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A6EA4" w14:textId="77777777" w:rsidR="007E76B0" w:rsidRDefault="007E76B0" w:rsidP="007E76B0">
      <w:pPr>
        <w:rPr>
          <w:b/>
          <w:bCs/>
        </w:rPr>
      </w:pPr>
      <w:r w:rsidRPr="007E76B0">
        <w:rPr>
          <w:b/>
          <w:bCs/>
        </w:rPr>
        <w:t>Craig Dacosta</w:t>
      </w:r>
      <w:r w:rsidRPr="007E76B0">
        <w:br/>
      </w:r>
      <w:r w:rsidRPr="007E76B0">
        <w:rPr>
          <w:b/>
          <w:bCs/>
        </w:rPr>
        <w:t>Data Science Programming CMP-262</w:t>
      </w:r>
      <w:r w:rsidRPr="007E76B0">
        <w:br/>
      </w:r>
      <w:r w:rsidRPr="007E76B0">
        <w:rPr>
          <w:b/>
          <w:bCs/>
        </w:rPr>
        <w:t>Final Project Summary</w:t>
      </w:r>
      <w:r w:rsidRPr="007E76B0">
        <w:br/>
      </w:r>
      <w:r w:rsidRPr="007E76B0">
        <w:rPr>
          <w:b/>
          <w:bCs/>
        </w:rPr>
        <w:t>English Premier League Player Statistics: 2023-2024 Season</w:t>
      </w:r>
    </w:p>
    <w:p w14:paraId="2E5E891D" w14:textId="77777777" w:rsidR="007E76B0" w:rsidRPr="007E76B0" w:rsidRDefault="007E76B0" w:rsidP="007E76B0"/>
    <w:p w14:paraId="4AF35089" w14:textId="235CD60F" w:rsidR="007E76B0" w:rsidRDefault="007E76B0" w:rsidP="007E76B0">
      <w:r w:rsidRPr="007E76B0">
        <w:t>As a soccer fan, particularly of the English Premier League (EPL), I chose to base my project on player statistics for the 2023-2024 season. The dataset included 22 columns and over 500 rows. Initially, I was</w:t>
      </w:r>
      <w:r>
        <w:t xml:space="preserve">n’t </w:t>
      </w:r>
      <w:r w:rsidRPr="007E76B0">
        <w:t>which questions to explore, but a recent discussion with a friend about players performance expectations for the season led me to investigate several questions:</w:t>
      </w:r>
    </w:p>
    <w:p w14:paraId="63D24156" w14:textId="77777777" w:rsidR="007E76B0" w:rsidRPr="007E76B0" w:rsidRDefault="007E76B0" w:rsidP="007E76B0"/>
    <w:p w14:paraId="73657221" w14:textId="71424410" w:rsidR="007E76B0" w:rsidRDefault="007E76B0" w:rsidP="007E76B0">
      <w:pPr>
        <w:numPr>
          <w:ilvl w:val="0"/>
          <w:numId w:val="1"/>
        </w:numPr>
      </w:pPr>
      <w:r w:rsidRPr="007E76B0">
        <w:rPr>
          <w:b/>
          <w:bCs/>
        </w:rPr>
        <w:t>Who were the top ten players last season based on goals scored?</w:t>
      </w:r>
      <w:r w:rsidRPr="007E76B0">
        <w:br/>
      </w:r>
      <w:r w:rsidR="00C809D8">
        <w:t>The</w:t>
      </w:r>
      <w:r w:rsidRPr="007E76B0">
        <w:t xml:space="preserve"> bar chart </w:t>
      </w:r>
      <w:r w:rsidR="00C809D8">
        <w:t xml:space="preserve">showed </w:t>
      </w:r>
      <w:r w:rsidRPr="007E76B0">
        <w:t>that Erling Haaland from Manchester City was the leading player, scor</w:t>
      </w:r>
      <w:r w:rsidR="00C809D8">
        <w:t xml:space="preserve">ed </w:t>
      </w:r>
      <w:r w:rsidRPr="007E76B0">
        <w:t xml:space="preserve">over 17 goals during the season. Manchester City </w:t>
      </w:r>
      <w:r w:rsidR="00C809D8">
        <w:t xml:space="preserve">won </w:t>
      </w:r>
      <w:r w:rsidRPr="007E76B0">
        <w:t>the league that year</w:t>
      </w:r>
      <w:r w:rsidR="00C809D8" w:rsidRPr="00C809D8">
        <w:rPr>
          <w:sz w:val="28"/>
          <w:szCs w:val="28"/>
        </w:rPr>
        <w:t xml:space="preserve"> </w:t>
      </w:r>
      <w:r w:rsidR="00C809D8" w:rsidRPr="00C809D8">
        <w:t>and history shows that the number one player usually comes from the number one team</w:t>
      </w:r>
      <w:r w:rsidRPr="007E76B0">
        <w:t>.</w:t>
      </w:r>
    </w:p>
    <w:p w14:paraId="60895247" w14:textId="77777777" w:rsidR="007E76B0" w:rsidRPr="007E76B0" w:rsidRDefault="007E76B0" w:rsidP="007E76B0">
      <w:pPr>
        <w:ind w:left="720"/>
      </w:pPr>
    </w:p>
    <w:p w14:paraId="15D85E71" w14:textId="77777777" w:rsidR="007E76B0" w:rsidRDefault="007E76B0" w:rsidP="007E76B0">
      <w:pPr>
        <w:numPr>
          <w:ilvl w:val="0"/>
          <w:numId w:val="1"/>
        </w:numPr>
      </w:pPr>
      <w:r w:rsidRPr="007E76B0">
        <w:rPr>
          <w:b/>
          <w:bCs/>
        </w:rPr>
        <w:t>Did the top ten players meet or exceed their predicted/expected goals based on the 2022-2023 season?</w:t>
      </w:r>
      <w:r w:rsidRPr="007E76B0">
        <w:br/>
        <w:t>The analysis showed that 70% of the top ten players exceeded their expected goals. This is a valuable statistic for fantasy league players when selecting players for their teams.</w:t>
      </w:r>
    </w:p>
    <w:p w14:paraId="7043037D" w14:textId="77777777" w:rsidR="007E76B0" w:rsidRPr="007E76B0" w:rsidRDefault="007E76B0" w:rsidP="00C809D8"/>
    <w:p w14:paraId="28ABD1AB" w14:textId="77777777" w:rsidR="007E76B0" w:rsidRPr="007E76B0" w:rsidRDefault="007E76B0" w:rsidP="007E76B0">
      <w:pPr>
        <w:numPr>
          <w:ilvl w:val="0"/>
          <w:numId w:val="1"/>
        </w:numPr>
      </w:pPr>
      <w:r w:rsidRPr="007E76B0">
        <w:rPr>
          <w:b/>
          <w:bCs/>
        </w:rPr>
        <w:t>Did younger, more physical but less experienced players score more goals than older, less physical but more experienced players?</w:t>
      </w:r>
      <w:r w:rsidRPr="007E76B0">
        <w:br/>
        <w:t>Using data from all 583 players in the dataset, I categorized players into two age groups: 17-25 (younger) and 26-39 (older). The results revealed that older players (26-39) scored more goals on average than their younger counterparts.</w:t>
      </w:r>
    </w:p>
    <w:p w14:paraId="6A010DCA" w14:textId="77777777" w:rsidR="007E76B0" w:rsidRDefault="007E76B0" w:rsidP="007E76B0">
      <w:pPr>
        <w:rPr>
          <w:b/>
          <w:bCs/>
        </w:rPr>
      </w:pPr>
    </w:p>
    <w:p w14:paraId="629764EF" w14:textId="058F6ACE" w:rsidR="007E76B0" w:rsidRPr="007E76B0" w:rsidRDefault="007E76B0" w:rsidP="007E76B0">
      <w:r w:rsidRPr="007E76B0">
        <w:rPr>
          <w:b/>
          <w:bCs/>
        </w:rPr>
        <w:t>Potential Target Audience:</w:t>
      </w:r>
      <w:r w:rsidRPr="007E76B0">
        <w:br/>
        <w:t>The insights from this analysis could benefit various groups, including:</w:t>
      </w:r>
    </w:p>
    <w:p w14:paraId="65082087" w14:textId="347EBACF" w:rsidR="007E76B0" w:rsidRPr="007E76B0" w:rsidRDefault="007E76B0" w:rsidP="007E76B0">
      <w:pPr>
        <w:numPr>
          <w:ilvl w:val="0"/>
          <w:numId w:val="2"/>
        </w:numPr>
      </w:pPr>
      <w:r w:rsidRPr="007E76B0">
        <w:rPr>
          <w:b/>
          <w:bCs/>
        </w:rPr>
        <w:t>Sports commentators and analysts</w:t>
      </w:r>
      <w:r w:rsidRPr="007E76B0">
        <w:t>: To enhance discussions and provide insights during matches.</w:t>
      </w:r>
    </w:p>
    <w:p w14:paraId="03D4D6FA" w14:textId="77777777" w:rsidR="007E76B0" w:rsidRPr="007E76B0" w:rsidRDefault="007E76B0" w:rsidP="007E76B0">
      <w:pPr>
        <w:numPr>
          <w:ilvl w:val="0"/>
          <w:numId w:val="2"/>
        </w:numPr>
      </w:pPr>
      <w:r w:rsidRPr="007E76B0">
        <w:rPr>
          <w:b/>
          <w:bCs/>
        </w:rPr>
        <w:t>Sports betting shops</w:t>
      </w:r>
      <w:r w:rsidRPr="007E76B0">
        <w:t>: To refine odds and predictions.</w:t>
      </w:r>
    </w:p>
    <w:p w14:paraId="1747F8EF" w14:textId="77777777" w:rsidR="007E76B0" w:rsidRPr="007E76B0" w:rsidRDefault="007E76B0" w:rsidP="007E76B0">
      <w:pPr>
        <w:numPr>
          <w:ilvl w:val="0"/>
          <w:numId w:val="2"/>
        </w:numPr>
      </w:pPr>
      <w:r w:rsidRPr="007E76B0">
        <w:rPr>
          <w:b/>
          <w:bCs/>
        </w:rPr>
        <w:t>Fantasy league players</w:t>
      </w:r>
      <w:r w:rsidRPr="007E76B0">
        <w:t>: To make informed decisions about team selection.</w:t>
      </w:r>
    </w:p>
    <w:p w14:paraId="3F25A092" w14:textId="7CD15875" w:rsidR="007E76B0" w:rsidRDefault="007E76B0" w:rsidP="007E76B0">
      <w:pPr>
        <w:numPr>
          <w:ilvl w:val="0"/>
          <w:numId w:val="2"/>
        </w:numPr>
      </w:pPr>
      <w:r w:rsidRPr="007E76B0">
        <w:rPr>
          <w:b/>
          <w:bCs/>
        </w:rPr>
        <w:t>Fans</w:t>
      </w:r>
      <w:r w:rsidRPr="007E76B0">
        <w:t xml:space="preserve">: To </w:t>
      </w:r>
      <w:r w:rsidR="00C809D8">
        <w:t>better</w:t>
      </w:r>
      <w:r w:rsidRPr="007E76B0">
        <w:t xml:space="preserve"> their understanding and engagement with the game</w:t>
      </w:r>
      <w:r w:rsidR="009721ED">
        <w:t>s</w:t>
      </w:r>
      <w:r w:rsidRPr="007E76B0">
        <w:t>.</w:t>
      </w:r>
    </w:p>
    <w:p w14:paraId="6180CF4B" w14:textId="77777777" w:rsidR="0011000B" w:rsidRDefault="0011000B" w:rsidP="0011000B">
      <w:pPr>
        <w:ind w:left="720"/>
        <w:rPr>
          <w:b/>
          <w:bCs/>
        </w:rPr>
      </w:pPr>
    </w:p>
    <w:p w14:paraId="2390E1B8" w14:textId="722FDC49" w:rsidR="0011000B" w:rsidRPr="007E76B0" w:rsidRDefault="0011000B" w:rsidP="0011000B">
      <w:r>
        <w:t xml:space="preserve"> Things that I could continue to analyze are, </w:t>
      </w:r>
      <w:r w:rsidR="006E3DD1">
        <w:t>which players</w:t>
      </w:r>
      <w:r>
        <w:t xml:space="preserve"> play</w:t>
      </w:r>
      <w:r w:rsidR="006E3DD1">
        <w:t>ed</w:t>
      </w:r>
      <w:r>
        <w:t xml:space="preserve"> full 90 minutes games</w:t>
      </w:r>
      <w:r w:rsidR="006E3DD1">
        <w:t xml:space="preserve"> to analyze their fitness</w:t>
      </w:r>
      <w:r>
        <w:t xml:space="preserve">, percentage on shots on target, midfielder with the most assist, fouls committed </w:t>
      </w:r>
      <w:r w:rsidR="002D0A4B">
        <w:t>etc.</w:t>
      </w:r>
      <w:r>
        <w:t xml:space="preserve"> All</w:t>
      </w:r>
      <w:r w:rsidR="002D0A4B">
        <w:t xml:space="preserve"> </w:t>
      </w:r>
      <w:r>
        <w:t xml:space="preserve">these </w:t>
      </w:r>
      <w:r w:rsidR="002D0A4B">
        <w:t xml:space="preserve">can be beneficial information for Fans, coaching staff and recruits. </w:t>
      </w:r>
    </w:p>
    <w:p w14:paraId="1A6E9334" w14:textId="77777777" w:rsidR="007E76B0" w:rsidRDefault="007E76B0" w:rsidP="007E76B0"/>
    <w:p w14:paraId="218DE046" w14:textId="154D0264" w:rsidR="007E76B0" w:rsidRDefault="007E76B0" w:rsidP="007E76B0">
      <w:r w:rsidRPr="007E76B0">
        <w:lastRenderedPageBreak/>
        <w:t>For this project, I u</w:t>
      </w:r>
      <w:r w:rsidR="004524D5">
        <w:t>sed</w:t>
      </w:r>
      <w:r w:rsidRPr="007E76B0">
        <w:t xml:space="preserve"> </w:t>
      </w:r>
      <w:proofErr w:type="spellStart"/>
      <w:r w:rsidRPr="007E76B0">
        <w:t>Jupyter</w:t>
      </w:r>
      <w:proofErr w:type="spellEnd"/>
      <w:r w:rsidRPr="007E76B0">
        <w:t xml:space="preserve"> Notebook for exploratory data analysis, data cleaning, and overall analysis. Key Python packages included pandas for data manipulation, matplotlib for visualization, and </w:t>
      </w:r>
      <w:proofErr w:type="spellStart"/>
      <w:r w:rsidRPr="007E76B0">
        <w:t>numpy</w:t>
      </w:r>
      <w:proofErr w:type="spellEnd"/>
      <w:r w:rsidRPr="007E76B0">
        <w:t xml:space="preserve"> for numerical computations</w:t>
      </w:r>
      <w:r w:rsidR="0011000B">
        <w:t>.</w:t>
      </w:r>
    </w:p>
    <w:p w14:paraId="24105F65" w14:textId="77777777" w:rsidR="0011000B" w:rsidRPr="007E76B0" w:rsidRDefault="0011000B" w:rsidP="007E76B0"/>
    <w:p w14:paraId="1B4B74D6" w14:textId="77777777" w:rsidR="00C14A06" w:rsidRDefault="00C14A06"/>
    <w:sectPr w:rsidR="00C1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A0205"/>
    <w:multiLevelType w:val="multilevel"/>
    <w:tmpl w:val="40F8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560D80"/>
    <w:multiLevelType w:val="multilevel"/>
    <w:tmpl w:val="1AD4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983165">
    <w:abstractNumId w:val="0"/>
  </w:num>
  <w:num w:numId="2" w16cid:durableId="1974796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B0"/>
    <w:rsid w:val="0011000B"/>
    <w:rsid w:val="002D0A4B"/>
    <w:rsid w:val="004524D5"/>
    <w:rsid w:val="006E3DD1"/>
    <w:rsid w:val="007E76B0"/>
    <w:rsid w:val="009721ED"/>
    <w:rsid w:val="00975D82"/>
    <w:rsid w:val="00BE4DFF"/>
    <w:rsid w:val="00C14A06"/>
    <w:rsid w:val="00C8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0A00A"/>
  <w15:chartTrackingRefBased/>
  <w15:docId w15:val="{C80AEFCF-6AF4-3F4D-ACBD-CB68CB42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6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6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6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6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6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6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6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6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dacosta.craig</dc:creator>
  <cp:keywords/>
  <dc:description/>
  <cp:lastModifiedBy>dacosta.craig</cp:lastModifiedBy>
  <cp:revision>3</cp:revision>
  <dcterms:created xsi:type="dcterms:W3CDTF">2024-12-08T22:20:00Z</dcterms:created>
  <dcterms:modified xsi:type="dcterms:W3CDTF">2024-12-09T19:13:00Z</dcterms:modified>
</cp:coreProperties>
</file>