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E3" w:rsidRPr="004E3CE3" w:rsidRDefault="004E3CE3">
      <w:pPr>
        <w:rPr>
          <w:rFonts w:eastAsiaTheme="minorEastAsia"/>
          <w:b/>
          <w:sz w:val="36"/>
          <w:u w:val="single"/>
        </w:rPr>
      </w:pPr>
      <w:r w:rsidRPr="004E3CE3">
        <w:rPr>
          <w:rFonts w:eastAsiaTheme="minorEastAsia"/>
          <w:b/>
          <w:sz w:val="36"/>
          <w:u w:val="single"/>
        </w:rPr>
        <w:t>Partiendo de las matrices obtenidas en el Ejercicio 1</w:t>
      </w:r>
      <w:r w:rsidR="00FE7E4F">
        <w:rPr>
          <w:rFonts w:eastAsiaTheme="minorEastAsia"/>
          <w:b/>
          <w:sz w:val="36"/>
          <w:u w:val="single"/>
        </w:rPr>
        <w:t>:</w:t>
      </w:r>
    </w:p>
    <w:p w:rsidR="00382F80" w:rsidRDefault="002D671D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En el ejercicio 1 se </w:t>
      </w:r>
      <w:r w:rsidR="00382F80">
        <w:rPr>
          <w:rFonts w:eastAsiaTheme="minorEastAsia"/>
          <w:sz w:val="32"/>
        </w:rPr>
        <w:t>mostró que para el modelo</w:t>
      </w:r>
    </w:p>
    <w:p w:rsidR="00382F80" w:rsidRDefault="00382F80" w:rsidP="00FE7E4F">
      <w:pPr>
        <w:ind w:left="708" w:firstLine="708"/>
        <w:jc w:val="center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=α+β*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 ∀ i=1;…;N</m:t>
          </m:r>
        </m:oMath>
      </m:oMathPara>
    </w:p>
    <w:p w:rsidR="00382F80" w:rsidRDefault="00382F80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las</w:t>
      </w:r>
      <w:proofErr w:type="gramEnd"/>
      <w:r>
        <w:rPr>
          <w:rFonts w:eastAsiaTheme="minorEastAsia"/>
          <w:sz w:val="32"/>
        </w:rPr>
        <w:t xml:space="preserve"> matrices serán las siguientes:</w:t>
      </w:r>
    </w:p>
    <w:p w:rsidR="00487544" w:rsidRDefault="00382F80" w:rsidP="00FE7E4F">
      <w:pPr>
        <w:jc w:val="center"/>
        <w:rPr>
          <w:rFonts w:eastAsiaTheme="minorEastAsia"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Nx1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Nx2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Nx1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CA62DB" w:rsidRDefault="00CA62D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El modelo puede entonces expresarse en forma matricial:</w:t>
      </w:r>
    </w:p>
    <w:p w:rsidR="00CA62DB" w:rsidRDefault="00CA62DB">
      <w:pPr>
        <w:rPr>
          <w:rFonts w:eastAsiaTheme="minorEastAsia"/>
          <w:b/>
          <w:sz w:val="32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32"/>
            </w:rPr>
            <m:t>Y=X*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ε</m:t>
          </m:r>
        </m:oMath>
      </m:oMathPara>
    </w:p>
    <w:p w:rsidR="00CA62DB" w:rsidRPr="002D671D" w:rsidRDefault="00CA62DB">
      <w:pPr>
        <w:rPr>
          <w:rFonts w:eastAsiaTheme="minorEastAsia"/>
          <w:sz w:val="32"/>
        </w:rPr>
      </w:pPr>
      <w:r w:rsidRPr="002D671D">
        <w:rPr>
          <w:rFonts w:eastAsiaTheme="minorEastAsia"/>
          <w:sz w:val="32"/>
        </w:rPr>
        <w:t xml:space="preserve">La matriz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</w:rPr>
          <m:t>X</m:t>
        </m:r>
        <m:r>
          <w:rPr>
            <w:rFonts w:ascii="Cambria Math" w:eastAsiaTheme="minorEastAsia"/>
            <w:sz w:val="32"/>
          </w:rPr>
          <m:t>'</m:t>
        </m:r>
        <m:r>
          <m:rPr>
            <m:scr m:val="double-struck"/>
          </m:rPr>
          <w:rPr>
            <w:rFonts w:ascii="Cambria Math" w:eastAsiaTheme="minorEastAsia" w:hAnsi="Cambria Math"/>
            <w:sz w:val="32"/>
          </w:rPr>
          <m:t>X</m:t>
        </m:r>
      </m:oMath>
      <w:r w:rsidRPr="002D671D">
        <w:rPr>
          <w:rFonts w:eastAsiaTheme="minorEastAsia"/>
          <w:sz w:val="32"/>
        </w:rPr>
        <w:t xml:space="preserve"> será entonces:</w:t>
      </w:r>
    </w:p>
    <w:p w:rsidR="00CA62DB" w:rsidRDefault="00CA62DB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X)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2x2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1731F4" w:rsidRDefault="001731F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Aplicada a este ejercicio, la misma queda:</w:t>
      </w:r>
    </w:p>
    <w:p w:rsidR="001731F4" w:rsidRDefault="001731F4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X)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2x2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186.2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186.2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1948.922</m:t>
                    </m:r>
                  </m:e>
                </m:mr>
              </m:m>
            </m:e>
          </m:d>
        </m:oMath>
      </m:oMathPara>
    </w:p>
    <w:p w:rsidR="00CA62DB" w:rsidRDefault="00CA62D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Su inversa será:</w:t>
      </w:r>
    </w:p>
    <w:p w:rsidR="00CA62DB" w:rsidRDefault="00CA62DB">
      <w:pPr>
        <w:rPr>
          <w:rFonts w:eastAsiaTheme="minorEastAsia"/>
          <w:sz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n*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n</m:t>
                    </m:r>
                  </m:e>
                </m:mr>
              </m:m>
            </m:e>
          </m:d>
        </m:oMath>
      </m:oMathPara>
    </w:p>
    <w:p w:rsidR="001731F4" w:rsidRPr="001731F4" w:rsidRDefault="001731F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Aplicada a este ejercicio será</w:t>
      </w:r>
      <w:r w:rsidRPr="001731F4">
        <w:rPr>
          <w:rFonts w:eastAsiaTheme="minorEastAsia"/>
          <w:sz w:val="32"/>
        </w:rPr>
        <w:t>:</w:t>
      </w:r>
    </w:p>
    <w:p w:rsidR="001731F4" w:rsidRDefault="001731F4" w:rsidP="001731F4">
      <w:pPr>
        <w:rPr>
          <w:rFonts w:eastAsiaTheme="minorEastAsia"/>
          <w:sz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20*1948.922-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(186.2)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1948.922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-186.2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-186.2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20</m:t>
                    </m:r>
                  </m:e>
                </m:mr>
              </m:m>
            </m:e>
          </m:d>
        </m:oMath>
      </m:oMathPara>
    </w:p>
    <w:p w:rsidR="001731F4" w:rsidRDefault="001731F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br w:type="page"/>
      </w:r>
    </w:p>
    <w:p w:rsidR="001731F4" w:rsidRDefault="001731F4" w:rsidP="001731F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>Que da como resultado:</w:t>
      </w:r>
    </w:p>
    <w:p w:rsidR="001731F4" w:rsidRDefault="002D671D" w:rsidP="001731F4">
      <w:pPr>
        <w:rPr>
          <w:rFonts w:eastAsiaTheme="minorEastAsia"/>
          <w:sz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0.452233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-0.04322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-0.04322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0.00464</m:t>
                    </m:r>
                  </m:e>
                </m:mr>
              </m:m>
            </m:e>
          </m:d>
        </m:oMath>
      </m:oMathPara>
    </w:p>
    <w:p w:rsidR="001731F4" w:rsidRDefault="002D671D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Por su parte, la matriz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</w:rPr>
              <m:t>(X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32"/>
          </w:rPr>
          <m:t>Y)</m:t>
        </m:r>
      </m:oMath>
      <w:r>
        <w:rPr>
          <w:rFonts w:eastAsiaTheme="minorEastAsia"/>
          <w:sz w:val="32"/>
        </w:rPr>
        <w:t xml:space="preserve"> será:</w:t>
      </w:r>
    </w:p>
    <w:p w:rsidR="002D671D" w:rsidRPr="002D671D" w:rsidRDefault="002D671D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Y)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2x1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:rsidR="002D671D" w:rsidRPr="002D671D" w:rsidRDefault="002D671D">
      <w:pPr>
        <w:rPr>
          <w:rFonts w:eastAsiaTheme="minorEastAsia"/>
          <w:sz w:val="32"/>
        </w:rPr>
      </w:pPr>
      <w:r w:rsidRPr="002D671D">
        <w:rPr>
          <w:rFonts w:eastAsiaTheme="minorEastAsia"/>
          <w:sz w:val="32"/>
        </w:rPr>
        <w:t>Aplicada al ejercicio será:</w:t>
      </w:r>
    </w:p>
    <w:p w:rsidR="002D671D" w:rsidRDefault="002D671D">
      <w:pPr>
        <w:rPr>
          <w:rFonts w:ascii="Cambria Math" w:eastAsiaTheme="minorEastAsia" w:hAnsi="Cambria Math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Y)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2x1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21.9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310.289</m:t>
                    </m:r>
                  </m:e>
                </m:mr>
              </m:m>
            </m:e>
          </m:d>
        </m:oMath>
      </m:oMathPara>
    </w:p>
    <w:p w:rsidR="002D671D" w:rsidRDefault="002D671D">
      <w:pPr>
        <w:rPr>
          <w:rFonts w:eastAsiaTheme="minorEastAsia"/>
          <w:sz w:val="32"/>
        </w:rPr>
      </w:pPr>
      <w:r w:rsidRPr="002D671D">
        <w:rPr>
          <w:rFonts w:eastAsiaTheme="minorEastAsia"/>
          <w:sz w:val="32"/>
        </w:rPr>
        <w:t>Por último, los estimadores MCO será</w:t>
      </w:r>
      <w:r>
        <w:rPr>
          <w:rFonts w:eastAsiaTheme="minorEastAsia"/>
          <w:sz w:val="32"/>
        </w:rPr>
        <w:t>n</w:t>
      </w:r>
      <w:r w:rsidRPr="002D671D">
        <w:rPr>
          <w:rFonts w:eastAsiaTheme="minorEastAsia"/>
          <w:sz w:val="32"/>
        </w:rPr>
        <w:t>:</w:t>
      </w:r>
    </w:p>
    <w:p w:rsidR="002D671D" w:rsidRPr="00FE7E4F" w:rsidRDefault="00FE7E4F">
      <w:pPr>
        <w:rPr>
          <w:rFonts w:ascii="Cambria Math" w:eastAsiaTheme="minorEastAsia" w:hAnsi="Cambria Math"/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α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β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-1</m:t>
              </m:r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sz w:val="32"/>
            </w:rPr>
            <m:t>Y)</m:t>
          </m:r>
        </m:oMath>
      </m:oMathPara>
    </w:p>
    <w:p w:rsidR="002D671D" w:rsidRDefault="002D671D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La cual, aplicada al problema será:</w:t>
      </w:r>
    </w:p>
    <w:p w:rsidR="002D671D" w:rsidRDefault="002D671D">
      <w:pPr>
        <w:rPr>
          <w:rFonts w:eastAsiaTheme="minorEastAsia"/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β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0.452233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-0.04322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-0.04322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0.00464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21.9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310.289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-3.5067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0.49322</m:t>
                    </m:r>
                  </m:e>
                </m:mr>
              </m:m>
            </m:e>
          </m:d>
        </m:oMath>
      </m:oMathPara>
    </w:p>
    <w:p w:rsidR="004E3CE3" w:rsidRDefault="004E3CE3">
      <w:pPr>
        <w:rPr>
          <w:rFonts w:eastAsiaTheme="minorEastAsia"/>
          <w:sz w:val="32"/>
        </w:rPr>
      </w:pPr>
    </w:p>
    <w:p w:rsidR="004E3CE3" w:rsidRPr="004E3CE3" w:rsidRDefault="004E3CE3" w:rsidP="004E3CE3">
      <w:pPr>
        <w:rPr>
          <w:rFonts w:eastAsiaTheme="minorEastAsia"/>
          <w:b/>
          <w:sz w:val="36"/>
          <w:u w:val="single"/>
        </w:rPr>
      </w:pPr>
      <w:r w:rsidRPr="004E3CE3">
        <w:rPr>
          <w:rFonts w:eastAsiaTheme="minorEastAsia"/>
          <w:b/>
          <w:sz w:val="36"/>
          <w:u w:val="single"/>
        </w:rPr>
        <w:t xml:space="preserve">Partiendo de las </w:t>
      </w:r>
      <w:r w:rsidR="00FE7E4F">
        <w:rPr>
          <w:rFonts w:eastAsiaTheme="minorEastAsia"/>
          <w:b/>
          <w:sz w:val="36"/>
          <w:u w:val="single"/>
        </w:rPr>
        <w:t>ecuaciones normales:</w:t>
      </w:r>
    </w:p>
    <w:p w:rsidR="004E3CE3" w:rsidRDefault="004E3CE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Si, en cambio, parto de las ecuaciones normales:</w:t>
      </w:r>
    </w:p>
    <w:p w:rsidR="004E3CE3" w:rsidRDefault="004E3CE3" w:rsidP="004E3CE3">
      <w:pPr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</m:nary>
                    <m:r>
                      <w:rPr>
                        <w:rFonts w:ascii="Cambria Math" w:hAnsi="Cambria Math"/>
                        <w:sz w:val="32"/>
                      </w:rPr>
                      <m:t>=n*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  <w:sz w:val="32"/>
                      </w:rPr>
                      <m:t>Y=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:rsidR="004E3CE3" w:rsidRDefault="004E3CE3" w:rsidP="004E3CE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Despejo el estimador de alfa en cada una e igualo las ecuaciones resultantes:</w:t>
      </w:r>
    </w:p>
    <w:p w:rsidR="004E3CE3" w:rsidRDefault="004E3CE3" w:rsidP="004E3CE3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nary>
              <m:r>
                <w:rPr>
                  <w:rFonts w:ascii="Cambria Math" w:hAnsi="Cambria Math"/>
                  <w:sz w:val="32"/>
                </w:rPr>
                <m:t>Y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nary>
            </m:den>
          </m:f>
        </m:oMath>
      </m:oMathPara>
    </w:p>
    <w:p w:rsidR="004E3CE3" w:rsidRDefault="004E3CE3" w:rsidP="004E3CE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De donde puedo despejar el estimador de beta:</w:t>
      </w:r>
    </w:p>
    <w:p w:rsidR="004E3CE3" w:rsidRDefault="004E3CE3" w:rsidP="004E3CE3">
      <w:pPr>
        <w:rPr>
          <w:rFonts w:eastAsiaTheme="minorEastAsia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β</m:t>
              </m:r>
            </m:e>
          </m:ac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Y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</m:nary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</m:nary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21.9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310.289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186.2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186.2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1948.922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186.2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32"/>
            </w:rPr>
            <m:t>=0.49396</m:t>
          </m:r>
        </m:oMath>
      </m:oMathPara>
    </w:p>
    <w:p w:rsidR="004E3CE3" w:rsidRDefault="004E3CE3" w:rsidP="004E3CE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Por lo que:</w:t>
      </w:r>
    </w:p>
    <w:p w:rsidR="004E3CE3" w:rsidRPr="00750E8F" w:rsidRDefault="004E3CE3" w:rsidP="004E3CE3">
      <w:pPr>
        <w:rPr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32"/>
            </w:rPr>
            <m:t>=-3.5038</m:t>
          </m:r>
        </m:oMath>
      </m:oMathPara>
    </w:p>
    <w:p w:rsidR="004E3CE3" w:rsidRDefault="004E3CE3">
      <w:pPr>
        <w:rPr>
          <w:rFonts w:eastAsiaTheme="minorEastAsia"/>
          <w:sz w:val="32"/>
        </w:rPr>
      </w:pPr>
    </w:p>
    <w:p w:rsidR="004E3CE3" w:rsidRPr="002D671D" w:rsidRDefault="004E3CE3">
      <w:pPr>
        <w:rPr>
          <w:rFonts w:eastAsiaTheme="minorEastAsia"/>
          <w:sz w:val="32"/>
        </w:rPr>
      </w:pPr>
    </w:p>
    <w:sectPr w:rsidR="004E3CE3" w:rsidRPr="002D671D" w:rsidSect="00487544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D98" w:rsidRDefault="00011D98" w:rsidP="004E3CE3">
      <w:pPr>
        <w:spacing w:after="0" w:line="240" w:lineRule="auto"/>
      </w:pPr>
      <w:r>
        <w:separator/>
      </w:r>
    </w:p>
  </w:endnote>
  <w:endnote w:type="continuationSeparator" w:id="0">
    <w:p w:rsidR="00011D98" w:rsidRDefault="00011D98" w:rsidP="004E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2509"/>
      <w:docPartObj>
        <w:docPartGallery w:val="Page Numbers (Bottom of Page)"/>
        <w:docPartUnique/>
      </w:docPartObj>
    </w:sdtPr>
    <w:sdtContent>
      <w:p w:rsidR="004E3CE3" w:rsidRDefault="004E3CE3">
        <w:pPr>
          <w:pStyle w:val="Piedepgina"/>
          <w:jc w:val="right"/>
        </w:pPr>
        <w:fldSimple w:instr=" PAGE   \* MERGEFORMAT ">
          <w:r w:rsidR="00FE7E4F">
            <w:rPr>
              <w:noProof/>
            </w:rPr>
            <w:t>1</w:t>
          </w:r>
        </w:fldSimple>
      </w:p>
    </w:sdtContent>
  </w:sdt>
  <w:p w:rsidR="004E3CE3" w:rsidRDefault="004E3C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D98" w:rsidRDefault="00011D98" w:rsidP="004E3CE3">
      <w:pPr>
        <w:spacing w:after="0" w:line="240" w:lineRule="auto"/>
      </w:pPr>
      <w:r>
        <w:separator/>
      </w:r>
    </w:p>
  </w:footnote>
  <w:footnote w:type="continuationSeparator" w:id="0">
    <w:p w:rsidR="00011D98" w:rsidRDefault="00011D98" w:rsidP="004E3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F80"/>
    <w:rsid w:val="00011D98"/>
    <w:rsid w:val="001731F4"/>
    <w:rsid w:val="002D671D"/>
    <w:rsid w:val="00382F80"/>
    <w:rsid w:val="00487544"/>
    <w:rsid w:val="004E3CE3"/>
    <w:rsid w:val="00713058"/>
    <w:rsid w:val="0088599A"/>
    <w:rsid w:val="009405B9"/>
    <w:rsid w:val="00CA62DB"/>
    <w:rsid w:val="00FE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2F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F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3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3CE3"/>
  </w:style>
  <w:style w:type="paragraph" w:styleId="Piedepgina">
    <w:name w:val="footer"/>
    <w:basedOn w:val="Normal"/>
    <w:link w:val="PiedepginaCar"/>
    <w:uiPriority w:val="99"/>
    <w:unhideWhenUsed/>
    <w:rsid w:val="004E3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5582"/>
    <w:rsid w:val="0092592F"/>
    <w:rsid w:val="00A5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558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3</cp:revision>
  <dcterms:created xsi:type="dcterms:W3CDTF">2015-08-25T04:45:00Z</dcterms:created>
  <dcterms:modified xsi:type="dcterms:W3CDTF">2015-08-25T04:48:00Z</dcterms:modified>
</cp:coreProperties>
</file>