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93" w:rsidRDefault="00340E93" w:rsidP="00823B25">
      <w:pPr>
        <w:pStyle w:val="Ttulo1"/>
      </w:pPr>
    </w:p>
    <w:p w:rsidR="00823B25" w:rsidRDefault="00823B25" w:rsidP="00823B25">
      <w:pPr>
        <w:pStyle w:val="Ttulo1"/>
        <w:rPr>
          <w:b w:val="0"/>
          <w:u w:val="none"/>
        </w:rPr>
      </w:pPr>
      <w:r>
        <w:t>Ejercicio 1</w:t>
      </w:r>
    </w:p>
    <w:p w:rsidR="00823B25" w:rsidRDefault="00823B25" w:rsidP="00823B25">
      <w:pPr>
        <w:pStyle w:val="Ttulo1"/>
      </w:pPr>
    </w:p>
    <w:p w:rsidR="00EB4553" w:rsidRDefault="00EB4553" w:rsidP="00B6583C">
      <w:pPr>
        <w:pStyle w:val="Prrafodelista"/>
        <w:numPr>
          <w:ilvl w:val="0"/>
          <w:numId w:val="11"/>
        </w:numPr>
        <w:spacing w:line="360" w:lineRule="auto"/>
        <w:ind w:left="284" w:hanging="284"/>
      </w:pPr>
      <w:r>
        <w:t xml:space="preserve">Describa cómo puede verse al diseño </w:t>
      </w:r>
      <w:r w:rsidRPr="00EB4553">
        <w:rPr>
          <w:i/>
        </w:rPr>
        <w:t>SIC</w:t>
      </w:r>
      <w:r>
        <w:t xml:space="preserve"> como equivalente al diseño </w:t>
      </w:r>
      <w:r w:rsidRPr="00EB4553">
        <w:rPr>
          <w:i/>
        </w:rPr>
        <w:t>SY</w:t>
      </w:r>
      <w:r>
        <w:t>.</w:t>
      </w:r>
    </w:p>
    <w:p w:rsidR="00EB4553" w:rsidRDefault="00EB4553" w:rsidP="00B6583C">
      <w:pPr>
        <w:pStyle w:val="Prrafodelista"/>
        <w:numPr>
          <w:ilvl w:val="0"/>
          <w:numId w:val="11"/>
        </w:numPr>
        <w:spacing w:line="360" w:lineRule="auto"/>
        <w:ind w:left="284" w:hanging="284"/>
      </w:pPr>
      <w:r>
        <w:t>Recordando:</w:t>
      </w:r>
    </w:p>
    <w:p w:rsidR="00EB4553" w:rsidRDefault="00B6583C" w:rsidP="00EB4553">
      <w:pPr>
        <w:pStyle w:val="Prrafodelista"/>
        <w:spacing w:line="360" w:lineRule="auto"/>
        <w:jc w:val="center"/>
      </w:pPr>
      <w:r w:rsidRPr="00B6583C">
        <w:rPr>
          <w:position w:val="-38"/>
        </w:rPr>
        <w:object w:dxaOrig="42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41.25pt" o:ole="" fillcolor="window">
            <v:imagedata r:id="rId7" o:title=""/>
          </v:shape>
          <o:OLEObject Type="Embed" ProgID="Equation.3" ShapeID="_x0000_i1025" DrawAspect="Content" ObjectID="_1558259073" r:id="rId8"/>
        </w:object>
      </w:r>
    </w:p>
    <w:p w:rsidR="00B6583C" w:rsidRDefault="00B6583C" w:rsidP="00EB4553">
      <w:pPr>
        <w:pStyle w:val="Prrafodelista"/>
        <w:spacing w:line="360" w:lineRule="auto"/>
        <w:jc w:val="center"/>
      </w:pPr>
    </w:p>
    <w:p w:rsidR="00EB4553" w:rsidRDefault="00EB4553" w:rsidP="00B6583C">
      <w:pPr>
        <w:pStyle w:val="Prrafodelista"/>
        <w:numPr>
          <w:ilvl w:val="1"/>
          <w:numId w:val="11"/>
        </w:numPr>
        <w:spacing w:line="360" w:lineRule="auto"/>
      </w:pPr>
      <w:r>
        <w:t xml:space="preserve">Interprete el significado de </w:t>
      </w:r>
      <w:r w:rsidR="00B6583C">
        <w:rPr>
          <w:i/>
        </w:rPr>
        <w:t>COV</w:t>
      </w:r>
      <w:r>
        <w:t xml:space="preserve"> y </w:t>
      </w:r>
      <w:r>
        <w:rPr>
          <w:i/>
        </w:rPr>
        <w:sym w:font="Symbol" w:char="F064"/>
      </w:r>
      <w:r>
        <w:t>.</w:t>
      </w:r>
    </w:p>
    <w:p w:rsidR="00EB4553" w:rsidRDefault="00EB4553" w:rsidP="00B6583C">
      <w:pPr>
        <w:pStyle w:val="Prrafodelista"/>
        <w:numPr>
          <w:ilvl w:val="1"/>
          <w:numId w:val="11"/>
        </w:numPr>
        <w:spacing w:line="360" w:lineRule="auto"/>
      </w:pPr>
      <w:r>
        <w:t xml:space="preserve">Analice que ocurre cuando </w:t>
      </w:r>
      <w:r w:rsidR="00B6583C">
        <w:rPr>
          <w:i/>
        </w:rPr>
        <w:t>COV</w:t>
      </w:r>
      <w:r w:rsidR="00CB2962">
        <w:t xml:space="preserve"> es nula.</w:t>
      </w:r>
    </w:p>
    <w:p w:rsidR="00CB2962" w:rsidRDefault="00EB4553" w:rsidP="001A5A62">
      <w:pPr>
        <w:pStyle w:val="Prrafodelista"/>
        <w:numPr>
          <w:ilvl w:val="1"/>
          <w:numId w:val="11"/>
        </w:numPr>
        <w:spacing w:line="360" w:lineRule="auto"/>
      </w:pPr>
      <w:r>
        <w:t xml:space="preserve">Analice que ocurre cuando </w:t>
      </w:r>
      <w:r w:rsidR="00B6583C">
        <w:rPr>
          <w:i/>
        </w:rPr>
        <w:t xml:space="preserve">COV </w:t>
      </w:r>
      <w:r>
        <w:t xml:space="preserve"> es positiva y </w:t>
      </w:r>
      <w:r w:rsidRPr="005A108C">
        <w:rPr>
          <w:position w:val="-26"/>
        </w:rPr>
        <w:object w:dxaOrig="1200" w:dyaOrig="600">
          <v:shape id="_x0000_i1026" type="#_x0000_t75" style="width:73.5pt;height:37.5pt" o:ole="" fillcolor="window">
            <v:imagedata r:id="rId9" o:title=""/>
          </v:shape>
          <o:OLEObject Type="Embed" ProgID="Equation.3" ShapeID="_x0000_i1026" DrawAspect="Content" ObjectID="_1558259074" r:id="rId10"/>
        </w:object>
      </w:r>
      <w:r>
        <w:t>, o sea, su cota mínima.</w:t>
      </w:r>
    </w:p>
    <w:p w:rsidR="00EB4553" w:rsidRDefault="00EB4553" w:rsidP="00EB4553">
      <w:pPr>
        <w:pStyle w:val="Ttulo1"/>
      </w:pPr>
      <w:r>
        <w:t>Ejercicio 2</w:t>
      </w:r>
    </w:p>
    <w:p w:rsidR="00EB4553" w:rsidRDefault="00EB4553" w:rsidP="00EB4553">
      <w:pPr>
        <w:spacing w:line="360" w:lineRule="auto"/>
        <w:rPr>
          <w:b/>
        </w:rPr>
      </w:pPr>
    </w:p>
    <w:p w:rsidR="00CB2962" w:rsidRDefault="00EB4553" w:rsidP="00CB2962">
      <w:pPr>
        <w:pStyle w:val="Prrafodelista"/>
        <w:numPr>
          <w:ilvl w:val="0"/>
          <w:numId w:val="13"/>
        </w:numPr>
        <w:spacing w:line="360" w:lineRule="auto"/>
        <w:ind w:left="284" w:hanging="284"/>
      </w:pPr>
      <w:r>
        <w:t>Describa cada una de las etapas del mecanismo de selección de la muestra.</w:t>
      </w:r>
    </w:p>
    <w:p w:rsidR="001A5A62" w:rsidRDefault="00EB4553" w:rsidP="00317731">
      <w:pPr>
        <w:pStyle w:val="Prrafodelista"/>
        <w:numPr>
          <w:ilvl w:val="0"/>
          <w:numId w:val="13"/>
        </w:numPr>
        <w:spacing w:line="360" w:lineRule="auto"/>
        <w:ind w:left="284" w:hanging="284"/>
      </w:pPr>
      <w:r>
        <w:t xml:space="preserve">Enuncie y explique los supuestos de </w:t>
      </w:r>
      <w:proofErr w:type="spellStart"/>
      <w:r>
        <w:t>invarianza</w:t>
      </w:r>
      <w:proofErr w:type="spellEnd"/>
      <w:r>
        <w:t xml:space="preserve"> e independencia.</w:t>
      </w:r>
    </w:p>
    <w:p w:rsidR="00CB2962" w:rsidRDefault="00B6583C" w:rsidP="00317731">
      <w:pPr>
        <w:pStyle w:val="Prrafodelista"/>
        <w:numPr>
          <w:ilvl w:val="0"/>
          <w:numId w:val="13"/>
        </w:numPr>
        <w:spacing w:line="360" w:lineRule="auto"/>
        <w:ind w:left="284" w:hanging="284"/>
      </w:pPr>
      <w:r>
        <w:t>Plantear la forma que adopta</w:t>
      </w:r>
      <w:r w:rsidR="00EB4553">
        <w:t xml:space="preserve"> </w:t>
      </w:r>
      <w:r w:rsidR="002177A2" w:rsidRPr="002177A2">
        <w:rPr>
          <w:position w:val="-6"/>
        </w:rPr>
        <w:object w:dxaOrig="279" w:dyaOrig="460">
          <v:shape id="_x0000_i1027" type="#_x0000_t75" style="width:14.25pt;height:23.25pt" o:ole="" fillcolor="window">
            <v:imagedata r:id="rId11" o:title=""/>
          </v:shape>
          <o:OLEObject Type="Embed" ProgID="Equation.3" ShapeID="_x0000_i1027" DrawAspect="Content" ObjectID="_1558259075" r:id="rId12"/>
        </w:object>
      </w:r>
      <w:r w:rsidR="00EB4553">
        <w:t xml:space="preserve"> bajo este diseño y demuestre que es </w:t>
      </w:r>
      <w:proofErr w:type="spellStart"/>
      <w:r w:rsidR="00EB4553">
        <w:t>insesgado</w:t>
      </w:r>
      <w:proofErr w:type="spellEnd"/>
      <w:r w:rsidR="00EB4553">
        <w:t xml:space="preserve"> como estimador de </w:t>
      </w:r>
      <w:r w:rsidR="00EB4553" w:rsidRPr="001A5A62">
        <w:rPr>
          <w:i/>
        </w:rPr>
        <w:t>t</w:t>
      </w:r>
      <w:r w:rsidR="00EB4553">
        <w:t>.</w:t>
      </w:r>
    </w:p>
    <w:sectPr w:rsidR="00CB2962" w:rsidSect="00D95618">
      <w:headerReference w:type="default" r:id="rId13"/>
      <w:footerReference w:type="even" r:id="rId14"/>
      <w:footerReference w:type="default" r:id="rId15"/>
      <w:pgSz w:w="12240" w:h="20160" w:code="5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731" w:rsidRDefault="00317731" w:rsidP="005220B9">
      <w:r>
        <w:separator/>
      </w:r>
    </w:p>
  </w:endnote>
  <w:endnote w:type="continuationSeparator" w:id="0">
    <w:p w:rsidR="00317731" w:rsidRDefault="00317731" w:rsidP="00522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731" w:rsidRDefault="005A108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1773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7731" w:rsidRDefault="00317731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731" w:rsidRDefault="005A108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1773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A5A6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731" w:rsidRDefault="0031773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731" w:rsidRDefault="00317731" w:rsidP="005220B9">
      <w:r>
        <w:separator/>
      </w:r>
    </w:p>
  </w:footnote>
  <w:footnote w:type="continuationSeparator" w:id="0">
    <w:p w:rsidR="00317731" w:rsidRDefault="00317731" w:rsidP="00522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731" w:rsidRDefault="00317731">
    <w:pPr>
      <w:pStyle w:val="Encabezado"/>
      <w:rPr>
        <w:lang w:val="es-ES_tradnl"/>
      </w:rPr>
    </w:pPr>
    <w:r>
      <w:rPr>
        <w:lang w:val="es-ES_tradnl"/>
      </w:rPr>
      <w:t>MUESTREO Y PLANIFICACIÓN DE ENCUESTAS I – CUARTA PRUEBA 2012</w:t>
    </w:r>
  </w:p>
  <w:p w:rsidR="00317731" w:rsidRDefault="00317731">
    <w:pPr>
      <w:pStyle w:val="Encabezado"/>
      <w:rPr>
        <w:lang w:val="es-ES_tradnl"/>
      </w:rPr>
    </w:pPr>
  </w:p>
  <w:p w:rsidR="00317731" w:rsidRDefault="00317731">
    <w:pPr>
      <w:pStyle w:val="Encabezado"/>
      <w:rPr>
        <w:lang w:val="fr-FR"/>
      </w:rPr>
    </w:pPr>
    <w:r>
      <w:rPr>
        <w:lang w:val="fr-FR"/>
      </w:rPr>
      <w:t xml:space="preserve">NOMBRE:_________________________________     </w:t>
    </w:r>
    <w:r>
      <w:rPr>
        <w:lang w:val="fr-FR"/>
      </w:rPr>
      <w:tab/>
      <w:t>C.I.:_________________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57FBA"/>
    <w:multiLevelType w:val="multilevel"/>
    <w:tmpl w:val="D27457C0"/>
    <w:lvl w:ilvl="0">
      <w:start w:val="4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FE33280"/>
    <w:multiLevelType w:val="hybridMultilevel"/>
    <w:tmpl w:val="8ACACEDC"/>
    <w:lvl w:ilvl="0" w:tplc="AF723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D5335"/>
    <w:multiLevelType w:val="singleLevel"/>
    <w:tmpl w:val="CD92E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196A66"/>
    <w:multiLevelType w:val="multilevel"/>
    <w:tmpl w:val="3BC41C62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6B12ADA"/>
    <w:multiLevelType w:val="hybridMultilevel"/>
    <w:tmpl w:val="7494EA2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ADA2AD9"/>
    <w:multiLevelType w:val="hybridMultilevel"/>
    <w:tmpl w:val="0BA4F8F6"/>
    <w:lvl w:ilvl="0" w:tplc="87D0BDD8">
      <w:start w:val="1"/>
      <w:numFmt w:val="lowerLetter"/>
      <w:lvlText w:val="1 - %1)"/>
      <w:lvlJc w:val="left"/>
      <w:pPr>
        <w:tabs>
          <w:tab w:val="num" w:pos="720"/>
        </w:tabs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B0BB7"/>
    <w:multiLevelType w:val="multilevel"/>
    <w:tmpl w:val="C83E83E8"/>
    <w:lvl w:ilvl="0">
      <w:start w:val="3"/>
      <w:numFmt w:val="decimal"/>
      <w:lvlText w:val="%1.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98"/>
        </w:tabs>
        <w:ind w:left="898" w:hanging="544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7">
    <w:nsid w:val="2FE51E15"/>
    <w:multiLevelType w:val="hybridMultilevel"/>
    <w:tmpl w:val="7094416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AA3412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593A4574"/>
    <w:multiLevelType w:val="hybridMultilevel"/>
    <w:tmpl w:val="83BE8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F3617"/>
    <w:multiLevelType w:val="hybridMultilevel"/>
    <w:tmpl w:val="851CFB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37D57"/>
    <w:multiLevelType w:val="hybridMultilevel"/>
    <w:tmpl w:val="8138E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7770C"/>
    <w:multiLevelType w:val="hybridMultilevel"/>
    <w:tmpl w:val="FD5E8B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B1EC0F4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F1F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B25"/>
    <w:rsid w:val="00006D24"/>
    <w:rsid w:val="00020195"/>
    <w:rsid w:val="0002362A"/>
    <w:rsid w:val="000C7253"/>
    <w:rsid w:val="00104EA5"/>
    <w:rsid w:val="00160AFC"/>
    <w:rsid w:val="001A5A62"/>
    <w:rsid w:val="002177A2"/>
    <w:rsid w:val="00287FEC"/>
    <w:rsid w:val="00317731"/>
    <w:rsid w:val="00324FEF"/>
    <w:rsid w:val="00340E93"/>
    <w:rsid w:val="00395790"/>
    <w:rsid w:val="003A6AAE"/>
    <w:rsid w:val="00421250"/>
    <w:rsid w:val="00501DEA"/>
    <w:rsid w:val="005220B9"/>
    <w:rsid w:val="005A108C"/>
    <w:rsid w:val="00673BCB"/>
    <w:rsid w:val="00674C3D"/>
    <w:rsid w:val="007A6B36"/>
    <w:rsid w:val="007B41D8"/>
    <w:rsid w:val="00823B25"/>
    <w:rsid w:val="00843681"/>
    <w:rsid w:val="00844D9E"/>
    <w:rsid w:val="008A1A5E"/>
    <w:rsid w:val="008F4BEA"/>
    <w:rsid w:val="00A2522A"/>
    <w:rsid w:val="00A35F26"/>
    <w:rsid w:val="00B271B1"/>
    <w:rsid w:val="00B6583C"/>
    <w:rsid w:val="00CB2962"/>
    <w:rsid w:val="00D37E71"/>
    <w:rsid w:val="00D95618"/>
    <w:rsid w:val="00DB46BF"/>
    <w:rsid w:val="00DC0774"/>
    <w:rsid w:val="00DC5610"/>
    <w:rsid w:val="00E84470"/>
    <w:rsid w:val="00EB4553"/>
    <w:rsid w:val="00F24D4A"/>
    <w:rsid w:val="00F3219E"/>
    <w:rsid w:val="00FC0097"/>
    <w:rsid w:val="00FE6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UY" w:eastAsia="es-ES"/>
    </w:rPr>
  </w:style>
  <w:style w:type="paragraph" w:styleId="Ttulo1">
    <w:name w:val="heading 1"/>
    <w:basedOn w:val="Normal"/>
    <w:next w:val="Normal"/>
    <w:link w:val="Ttulo1Car"/>
    <w:qFormat/>
    <w:rsid w:val="00823B25"/>
    <w:pPr>
      <w:keepNext/>
      <w:outlineLvl w:val="0"/>
    </w:pPr>
    <w:rPr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23B25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rsid w:val="00823B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23B25"/>
    <w:rPr>
      <w:rFonts w:ascii="Times New Roman" w:eastAsia="Times New Roman" w:hAnsi="Times New Roman" w:cs="Times New Roman"/>
      <w:sz w:val="24"/>
      <w:szCs w:val="20"/>
      <w:lang w:val="es-UY" w:eastAsia="es-ES"/>
    </w:rPr>
  </w:style>
  <w:style w:type="paragraph" w:styleId="Piedepgina">
    <w:name w:val="footer"/>
    <w:basedOn w:val="Normal"/>
    <w:link w:val="PiedepginaCar"/>
    <w:rsid w:val="00823B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23B25"/>
    <w:rPr>
      <w:rFonts w:ascii="Times New Roman" w:eastAsia="Times New Roman" w:hAnsi="Times New Roman" w:cs="Times New Roman"/>
      <w:sz w:val="24"/>
      <w:szCs w:val="20"/>
      <w:lang w:val="es-UY" w:eastAsia="es-ES"/>
    </w:rPr>
  </w:style>
  <w:style w:type="character" w:styleId="Nmerodepgina">
    <w:name w:val="page number"/>
    <w:basedOn w:val="Fuentedeprrafopredeter"/>
    <w:rsid w:val="00823B25"/>
  </w:style>
  <w:style w:type="paragraph" w:styleId="Prrafodelista">
    <w:name w:val="List Paragraph"/>
    <w:basedOn w:val="Normal"/>
    <w:uiPriority w:val="34"/>
    <w:qFormat/>
    <w:rsid w:val="00395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2012-07-04T21:16:00Z</cp:lastPrinted>
  <dcterms:created xsi:type="dcterms:W3CDTF">2012-07-04T20:41:00Z</dcterms:created>
  <dcterms:modified xsi:type="dcterms:W3CDTF">2017-06-06T15:58:00Z</dcterms:modified>
</cp:coreProperties>
</file>