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53DE74">
      <w:pPr>
        <w:spacing w:before="0" w:after="0" w:line="460" w:lineRule="exact"/>
        <w:jc w:val="center"/>
      </w:pPr>
      <w:r>
        <w:rPr>
          <w:rFonts w:ascii="黑体" w:hAnsi="黑体" w:eastAsia="黑体"/>
          <w:b/>
          <w:sz w:val="36"/>
        </w:rPr>
        <w:t>6 实验结果与性能分析</w:t>
      </w:r>
    </w:p>
    <w:p w14:paraId="2C457EE0">
      <w:pPr>
        <w:spacing w:before="0" w:after="0" w:line="460" w:lineRule="exact"/>
      </w:pPr>
      <w:r>
        <w:rPr>
          <w:rFonts w:ascii="黑体" w:hAnsi="黑体" w:eastAsia="黑体"/>
          <w:b/>
          <w:sz w:val="28"/>
        </w:rPr>
        <w:t>6.1 实验环境与评价指标</w:t>
      </w:r>
    </w:p>
    <w:p w14:paraId="1AA7FF10">
      <w:pPr>
        <w:spacing w:before="0" w:after="0" w:line="460" w:lineRule="exact"/>
      </w:pPr>
      <w:r>
        <w:rPr>
          <w:rFonts w:ascii="黑体" w:hAnsi="黑体" w:eastAsia="黑体"/>
          <w:b/>
          <w:sz w:val="24"/>
        </w:rPr>
        <w:t>6.1.1 算例与基础数据设置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49"/>
        <w:gridCol w:w="2249"/>
        <w:gridCol w:w="2249"/>
      </w:tblGrid>
      <w:tr w14:paraId="782D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9" w:type="dxa"/>
            <w:tcBorders>
              <w:top w:val="single" w:color="000000" w:sz="8" w:space="0"/>
              <w:left w:val="single" w:color="000000" w:sz="4" w:space="0"/>
              <w:bottom w:val="single" w:color="000000" w:sz="4" w:space="0"/>
              <w:right w:val="single" w:color="000000" w:sz="4" w:space="0"/>
            </w:tcBorders>
            <w:vAlign w:val="center"/>
          </w:tcPr>
          <w:p w14:paraId="3A149F13">
            <w:pPr>
              <w:spacing w:before="0" w:after="0" w:line="460" w:lineRule="exact"/>
              <w:jc w:val="center"/>
            </w:pPr>
            <w:r>
              <w:rPr>
                <w:rFonts w:ascii="宋体" w:hAnsi="宋体" w:eastAsia="宋体"/>
                <w:b/>
                <w:sz w:val="21"/>
              </w:rPr>
              <w:t>车场编号</w:t>
            </w:r>
          </w:p>
        </w:tc>
        <w:tc>
          <w:tcPr>
            <w:tcW w:w="2249" w:type="dxa"/>
            <w:tcBorders>
              <w:top w:val="single" w:color="000000" w:sz="8" w:space="0"/>
              <w:left w:val="single" w:color="000000" w:sz="4" w:space="0"/>
              <w:bottom w:val="single" w:color="000000" w:sz="4" w:space="0"/>
              <w:right w:val="single" w:color="000000" w:sz="4" w:space="0"/>
            </w:tcBorders>
            <w:vAlign w:val="center"/>
          </w:tcPr>
          <w:p w14:paraId="167570D8">
            <w:pPr>
              <w:spacing w:before="0" w:after="0" w:line="460" w:lineRule="exact"/>
              <w:jc w:val="center"/>
            </w:pPr>
            <w:r>
              <w:rPr>
                <w:rFonts w:ascii="宋体" w:hAnsi="宋体" w:eastAsia="宋体"/>
                <w:b/>
                <w:sz w:val="21"/>
              </w:rPr>
              <w:t>坐标</w:t>
            </w:r>
          </w:p>
        </w:tc>
        <w:tc>
          <w:tcPr>
            <w:tcW w:w="2249" w:type="dxa"/>
            <w:tcBorders>
              <w:top w:val="single" w:color="000000" w:sz="8" w:space="0"/>
              <w:left w:val="single" w:color="000000" w:sz="4" w:space="0"/>
              <w:bottom w:val="single" w:color="000000" w:sz="4" w:space="0"/>
              <w:right w:val="single" w:color="000000" w:sz="4" w:space="0"/>
            </w:tcBorders>
            <w:vAlign w:val="center"/>
          </w:tcPr>
          <w:p w14:paraId="32923F07">
            <w:pPr>
              <w:spacing w:before="0" w:after="0" w:line="460" w:lineRule="exact"/>
              <w:jc w:val="center"/>
            </w:pPr>
            <w:r>
              <w:rPr>
                <w:rFonts w:ascii="宋体" w:hAnsi="宋体" w:eastAsia="宋体"/>
                <w:b/>
                <w:sz w:val="21"/>
              </w:rPr>
              <w:t>容量上限</w:t>
            </w:r>
          </w:p>
        </w:tc>
        <w:tc>
          <w:tcPr>
            <w:tcW w:w="2249" w:type="dxa"/>
            <w:tcBorders>
              <w:top w:val="single" w:color="000000" w:sz="8" w:space="0"/>
              <w:left w:val="single" w:color="000000" w:sz="4" w:space="0"/>
              <w:bottom w:val="single" w:color="000000" w:sz="4" w:space="0"/>
              <w:right w:val="single" w:color="000000" w:sz="4" w:space="0"/>
            </w:tcBorders>
            <w:vAlign w:val="center"/>
          </w:tcPr>
          <w:p w14:paraId="37F28228">
            <w:pPr>
              <w:spacing w:before="0" w:after="0" w:line="460" w:lineRule="exact"/>
              <w:jc w:val="center"/>
            </w:pPr>
            <w:r>
              <w:rPr>
                <w:rFonts w:ascii="宋体" w:hAnsi="宋体" w:eastAsia="宋体"/>
                <w:b/>
                <w:sz w:val="21"/>
              </w:rPr>
              <w:t>营业时间窗</w:t>
            </w:r>
          </w:p>
        </w:tc>
      </w:tr>
      <w:tr w14:paraId="40C3C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9" w:type="dxa"/>
            <w:tcBorders>
              <w:top w:val="single" w:color="000000" w:sz="4" w:space="0"/>
              <w:left w:val="single" w:color="000000" w:sz="4" w:space="0"/>
              <w:bottom w:val="single" w:color="000000" w:sz="4" w:space="0"/>
              <w:right w:val="single" w:color="000000" w:sz="4" w:space="0"/>
            </w:tcBorders>
            <w:vAlign w:val="center"/>
          </w:tcPr>
          <w:p w14:paraId="3D5BC8F6">
            <w:pPr>
              <w:spacing w:before="0" w:after="0" w:line="460" w:lineRule="exact"/>
              <w:jc w:val="center"/>
            </w:pPr>
            <w:r>
              <w:rPr>
                <w:rFonts w:ascii="宋体" w:hAnsi="宋体" w:eastAsia="宋体"/>
                <w:b w:val="0"/>
                <w:sz w:val="21"/>
              </w:rPr>
              <w:t>1</w:t>
            </w:r>
          </w:p>
        </w:tc>
        <w:tc>
          <w:tcPr>
            <w:tcW w:w="2249" w:type="dxa"/>
            <w:tcBorders>
              <w:top w:val="single" w:color="000000" w:sz="4" w:space="0"/>
              <w:left w:val="single" w:color="000000" w:sz="4" w:space="0"/>
              <w:bottom w:val="single" w:color="000000" w:sz="4" w:space="0"/>
              <w:right w:val="single" w:color="000000" w:sz="4" w:space="0"/>
            </w:tcBorders>
            <w:vAlign w:val="center"/>
          </w:tcPr>
          <w:p w14:paraId="025F61B4">
            <w:pPr>
              <w:spacing w:before="0" w:after="0" w:line="460" w:lineRule="exact"/>
              <w:jc w:val="center"/>
            </w:pPr>
            <w:r>
              <w:rPr>
                <w:rFonts w:ascii="宋体" w:hAnsi="宋体" w:eastAsia="宋体"/>
                <w:b w:val="0"/>
                <w:sz w:val="21"/>
              </w:rPr>
              <w:t>(10, 6)</w:t>
            </w:r>
          </w:p>
        </w:tc>
        <w:tc>
          <w:tcPr>
            <w:tcW w:w="2249" w:type="dxa"/>
            <w:tcBorders>
              <w:top w:val="single" w:color="000000" w:sz="4" w:space="0"/>
              <w:left w:val="single" w:color="000000" w:sz="4" w:space="0"/>
              <w:bottom w:val="single" w:color="000000" w:sz="4" w:space="0"/>
              <w:right w:val="single" w:color="000000" w:sz="4" w:space="0"/>
            </w:tcBorders>
            <w:vAlign w:val="center"/>
          </w:tcPr>
          <w:p w14:paraId="3512466A">
            <w:pPr>
              <w:spacing w:before="0" w:after="0" w:line="460" w:lineRule="exact"/>
              <w:jc w:val="center"/>
            </w:pPr>
            <w:r>
              <w:rPr>
                <w:rFonts w:ascii="宋体" w:hAnsi="宋体" w:eastAsia="宋体"/>
                <w:b w:val="0"/>
                <w:sz w:val="21"/>
              </w:rPr>
              <w:t>90</w:t>
            </w:r>
          </w:p>
        </w:tc>
        <w:tc>
          <w:tcPr>
            <w:tcW w:w="2249" w:type="dxa"/>
            <w:tcBorders>
              <w:top w:val="single" w:color="000000" w:sz="4" w:space="0"/>
              <w:left w:val="single" w:color="000000" w:sz="4" w:space="0"/>
              <w:bottom w:val="single" w:color="000000" w:sz="4" w:space="0"/>
              <w:right w:val="single" w:color="000000" w:sz="4" w:space="0"/>
            </w:tcBorders>
            <w:vAlign w:val="center"/>
          </w:tcPr>
          <w:p w14:paraId="367C6325">
            <w:pPr>
              <w:spacing w:before="0" w:after="0" w:line="460" w:lineRule="exact"/>
              <w:jc w:val="center"/>
            </w:pPr>
            <w:r>
              <w:rPr>
                <w:rFonts w:ascii="宋体" w:hAnsi="宋体" w:eastAsia="宋体"/>
                <w:b w:val="0"/>
                <w:sz w:val="21"/>
              </w:rPr>
              <w:t>8.0 - 21.0</w:t>
            </w:r>
          </w:p>
        </w:tc>
      </w:tr>
      <w:tr w14:paraId="4DFDA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9" w:type="dxa"/>
            <w:tcBorders>
              <w:top w:val="single" w:color="000000" w:sz="4" w:space="0"/>
              <w:left w:val="single" w:color="000000" w:sz="4" w:space="0"/>
              <w:bottom w:val="single" w:color="000000" w:sz="4" w:space="0"/>
              <w:right w:val="single" w:color="000000" w:sz="4" w:space="0"/>
            </w:tcBorders>
            <w:vAlign w:val="center"/>
          </w:tcPr>
          <w:p w14:paraId="6B6F51C2">
            <w:pPr>
              <w:spacing w:before="0" w:after="0" w:line="460" w:lineRule="exact"/>
              <w:jc w:val="center"/>
            </w:pPr>
            <w:r>
              <w:rPr>
                <w:rFonts w:ascii="宋体" w:hAnsi="宋体" w:eastAsia="宋体"/>
                <w:b w:val="0"/>
                <w:sz w:val="21"/>
              </w:rPr>
              <w:t>2</w:t>
            </w:r>
          </w:p>
        </w:tc>
        <w:tc>
          <w:tcPr>
            <w:tcW w:w="2249" w:type="dxa"/>
            <w:tcBorders>
              <w:top w:val="single" w:color="000000" w:sz="4" w:space="0"/>
              <w:left w:val="single" w:color="000000" w:sz="4" w:space="0"/>
              <w:bottom w:val="single" w:color="000000" w:sz="4" w:space="0"/>
              <w:right w:val="single" w:color="000000" w:sz="4" w:space="0"/>
            </w:tcBorders>
            <w:vAlign w:val="center"/>
          </w:tcPr>
          <w:p w14:paraId="7D94E9D4">
            <w:pPr>
              <w:spacing w:before="0" w:after="0" w:line="460" w:lineRule="exact"/>
              <w:jc w:val="center"/>
            </w:pPr>
            <w:r>
              <w:rPr>
                <w:rFonts w:ascii="宋体" w:hAnsi="宋体" w:eastAsia="宋体"/>
                <w:b w:val="0"/>
                <w:sz w:val="21"/>
              </w:rPr>
              <w:t>(6, 11)</w:t>
            </w:r>
          </w:p>
        </w:tc>
        <w:tc>
          <w:tcPr>
            <w:tcW w:w="2249" w:type="dxa"/>
            <w:tcBorders>
              <w:top w:val="single" w:color="000000" w:sz="4" w:space="0"/>
              <w:left w:val="single" w:color="000000" w:sz="4" w:space="0"/>
              <w:bottom w:val="single" w:color="000000" w:sz="4" w:space="0"/>
              <w:right w:val="single" w:color="000000" w:sz="4" w:space="0"/>
            </w:tcBorders>
            <w:vAlign w:val="center"/>
          </w:tcPr>
          <w:p w14:paraId="1EEC7278">
            <w:pPr>
              <w:spacing w:before="0" w:after="0" w:line="460" w:lineRule="exact"/>
              <w:jc w:val="center"/>
            </w:pPr>
            <w:r>
              <w:rPr>
                <w:rFonts w:ascii="宋体" w:hAnsi="宋体" w:eastAsia="宋体"/>
                <w:b w:val="0"/>
                <w:sz w:val="21"/>
              </w:rPr>
              <w:t>130</w:t>
            </w:r>
          </w:p>
        </w:tc>
        <w:tc>
          <w:tcPr>
            <w:tcW w:w="2249" w:type="dxa"/>
            <w:tcBorders>
              <w:top w:val="single" w:color="000000" w:sz="4" w:space="0"/>
              <w:left w:val="single" w:color="000000" w:sz="4" w:space="0"/>
              <w:bottom w:val="single" w:color="000000" w:sz="4" w:space="0"/>
              <w:right w:val="single" w:color="000000" w:sz="4" w:space="0"/>
            </w:tcBorders>
            <w:vAlign w:val="center"/>
          </w:tcPr>
          <w:p w14:paraId="2ACB1BAF">
            <w:pPr>
              <w:spacing w:before="0" w:after="0" w:line="460" w:lineRule="exact"/>
              <w:jc w:val="center"/>
            </w:pPr>
            <w:r>
              <w:rPr>
                <w:rFonts w:ascii="宋体" w:hAnsi="宋体" w:eastAsia="宋体"/>
                <w:b w:val="0"/>
                <w:sz w:val="21"/>
              </w:rPr>
              <w:t>6.0 - 18.0</w:t>
            </w:r>
          </w:p>
        </w:tc>
      </w:tr>
      <w:tr w14:paraId="64A17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9" w:type="dxa"/>
            <w:tcBorders>
              <w:top w:val="single" w:color="000000" w:sz="4" w:space="0"/>
              <w:left w:val="single" w:color="000000" w:sz="4" w:space="0"/>
              <w:bottom w:val="single" w:color="000000" w:sz="8" w:space="0"/>
              <w:right w:val="single" w:color="000000" w:sz="4" w:space="0"/>
            </w:tcBorders>
            <w:vAlign w:val="center"/>
          </w:tcPr>
          <w:p w14:paraId="0B6F7433">
            <w:pPr>
              <w:spacing w:before="0" w:after="0" w:line="460" w:lineRule="exact"/>
              <w:jc w:val="center"/>
            </w:pPr>
            <w:r>
              <w:rPr>
                <w:rFonts w:ascii="宋体" w:hAnsi="宋体" w:eastAsia="宋体"/>
                <w:b w:val="0"/>
                <w:sz w:val="21"/>
              </w:rPr>
              <w:t>3</w:t>
            </w:r>
          </w:p>
        </w:tc>
        <w:tc>
          <w:tcPr>
            <w:tcW w:w="2249" w:type="dxa"/>
            <w:tcBorders>
              <w:top w:val="single" w:color="000000" w:sz="4" w:space="0"/>
              <w:left w:val="single" w:color="000000" w:sz="4" w:space="0"/>
              <w:bottom w:val="single" w:color="000000" w:sz="8" w:space="0"/>
              <w:right w:val="single" w:color="000000" w:sz="4" w:space="0"/>
            </w:tcBorders>
            <w:vAlign w:val="center"/>
          </w:tcPr>
          <w:p w14:paraId="3A2E714F">
            <w:pPr>
              <w:spacing w:before="0" w:after="0" w:line="460" w:lineRule="exact"/>
              <w:jc w:val="center"/>
            </w:pPr>
            <w:r>
              <w:rPr>
                <w:rFonts w:ascii="宋体" w:hAnsi="宋体" w:eastAsia="宋体"/>
                <w:b w:val="0"/>
                <w:sz w:val="21"/>
              </w:rPr>
              <w:t>(11, 11)</w:t>
            </w:r>
          </w:p>
        </w:tc>
        <w:tc>
          <w:tcPr>
            <w:tcW w:w="2249" w:type="dxa"/>
            <w:tcBorders>
              <w:top w:val="single" w:color="000000" w:sz="4" w:space="0"/>
              <w:left w:val="single" w:color="000000" w:sz="4" w:space="0"/>
              <w:bottom w:val="single" w:color="000000" w:sz="8" w:space="0"/>
              <w:right w:val="single" w:color="000000" w:sz="4" w:space="0"/>
            </w:tcBorders>
            <w:vAlign w:val="center"/>
          </w:tcPr>
          <w:p w14:paraId="1C7C204D">
            <w:pPr>
              <w:spacing w:before="0" w:after="0" w:line="460" w:lineRule="exact"/>
              <w:jc w:val="center"/>
            </w:pPr>
            <w:r>
              <w:rPr>
                <w:rFonts w:ascii="宋体" w:hAnsi="宋体" w:eastAsia="宋体"/>
                <w:b w:val="0"/>
                <w:sz w:val="21"/>
              </w:rPr>
              <w:t>120</w:t>
            </w:r>
          </w:p>
        </w:tc>
        <w:tc>
          <w:tcPr>
            <w:tcW w:w="2249" w:type="dxa"/>
            <w:tcBorders>
              <w:top w:val="single" w:color="000000" w:sz="4" w:space="0"/>
              <w:left w:val="single" w:color="000000" w:sz="4" w:space="0"/>
              <w:bottom w:val="single" w:color="000000" w:sz="8" w:space="0"/>
              <w:right w:val="single" w:color="000000" w:sz="4" w:space="0"/>
            </w:tcBorders>
            <w:vAlign w:val="center"/>
          </w:tcPr>
          <w:p w14:paraId="13CCF447">
            <w:pPr>
              <w:spacing w:before="0" w:after="0" w:line="460" w:lineRule="exact"/>
              <w:jc w:val="center"/>
            </w:pPr>
            <w:r>
              <w:rPr>
                <w:rFonts w:ascii="宋体" w:hAnsi="宋体" w:eastAsia="宋体"/>
                <w:b w:val="0"/>
                <w:sz w:val="21"/>
              </w:rPr>
              <w:t>0.0 - 24.0</w:t>
            </w:r>
          </w:p>
        </w:tc>
      </w:tr>
    </w:tbl>
    <w:p w14:paraId="3C51B726">
      <w:pPr>
        <w:spacing w:before="0" w:after="0" w:line="460" w:lineRule="exact"/>
        <w:jc w:val="center"/>
        <w:rPr>
          <w:rFonts w:ascii="宋体" w:hAnsi="宋体" w:eastAsia="宋体"/>
          <w:b w:val="0"/>
          <w:sz w:val="21"/>
        </w:rPr>
      </w:pPr>
      <w:r>
        <w:rPr>
          <w:rFonts w:ascii="宋体" w:hAnsi="宋体" w:eastAsia="宋体"/>
          <w:b w:val="0"/>
          <w:sz w:val="21"/>
        </w:rPr>
        <w:t>表6.1 配送中心设置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5"/>
        <w:gridCol w:w="1285"/>
        <w:gridCol w:w="1285"/>
        <w:gridCol w:w="1285"/>
        <w:gridCol w:w="1285"/>
        <w:gridCol w:w="1285"/>
        <w:gridCol w:w="1285"/>
      </w:tblGrid>
      <w:tr w14:paraId="267F6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tcBorders>
              <w:top w:val="single" w:color="000000" w:sz="8" w:space="0"/>
              <w:left w:val="single" w:color="000000" w:sz="4" w:space="0"/>
              <w:bottom w:val="single" w:color="000000" w:sz="4" w:space="0"/>
              <w:right w:val="single" w:color="000000" w:sz="4" w:space="0"/>
            </w:tcBorders>
            <w:vAlign w:val="center"/>
          </w:tcPr>
          <w:p w14:paraId="456EEC55">
            <w:pPr>
              <w:spacing w:before="0" w:after="0" w:line="460" w:lineRule="exact"/>
              <w:jc w:val="center"/>
            </w:pPr>
            <w:r>
              <w:rPr>
                <w:rFonts w:ascii="宋体" w:hAnsi="宋体" w:eastAsia="宋体"/>
                <w:b/>
                <w:sz w:val="21"/>
              </w:rPr>
              <w:t>所属车场</w:t>
            </w:r>
          </w:p>
        </w:tc>
        <w:tc>
          <w:tcPr>
            <w:tcW w:w="1285" w:type="dxa"/>
            <w:tcBorders>
              <w:top w:val="single" w:color="000000" w:sz="8" w:space="0"/>
              <w:left w:val="single" w:color="000000" w:sz="4" w:space="0"/>
              <w:bottom w:val="single" w:color="000000" w:sz="4" w:space="0"/>
              <w:right w:val="single" w:color="000000" w:sz="4" w:space="0"/>
            </w:tcBorders>
            <w:vAlign w:val="center"/>
          </w:tcPr>
          <w:p w14:paraId="3D8FD2A6">
            <w:pPr>
              <w:spacing w:before="0" w:after="0" w:line="460" w:lineRule="exact"/>
              <w:jc w:val="center"/>
            </w:pPr>
            <w:r>
              <w:rPr>
                <w:rFonts w:ascii="宋体" w:hAnsi="宋体" w:eastAsia="宋体"/>
                <w:b/>
                <w:sz w:val="21"/>
              </w:rPr>
              <w:t>车型编号</w:t>
            </w:r>
          </w:p>
        </w:tc>
        <w:tc>
          <w:tcPr>
            <w:tcW w:w="1285" w:type="dxa"/>
            <w:tcBorders>
              <w:top w:val="single" w:color="000000" w:sz="8" w:space="0"/>
              <w:left w:val="single" w:color="000000" w:sz="4" w:space="0"/>
              <w:bottom w:val="single" w:color="000000" w:sz="4" w:space="0"/>
              <w:right w:val="single" w:color="000000" w:sz="4" w:space="0"/>
            </w:tcBorders>
            <w:vAlign w:val="center"/>
          </w:tcPr>
          <w:p w14:paraId="78A4F4C9">
            <w:pPr>
              <w:spacing w:before="0" w:after="0" w:line="460" w:lineRule="exact"/>
              <w:jc w:val="center"/>
            </w:pPr>
            <w:r>
              <w:rPr>
                <w:rFonts w:ascii="宋体" w:hAnsi="宋体" w:eastAsia="宋体"/>
                <w:b/>
                <w:sz w:val="21"/>
              </w:rPr>
              <w:t>数量</w:t>
            </w:r>
          </w:p>
        </w:tc>
        <w:tc>
          <w:tcPr>
            <w:tcW w:w="1285" w:type="dxa"/>
            <w:tcBorders>
              <w:top w:val="single" w:color="000000" w:sz="8" w:space="0"/>
              <w:left w:val="single" w:color="000000" w:sz="4" w:space="0"/>
              <w:bottom w:val="single" w:color="000000" w:sz="4" w:space="0"/>
              <w:right w:val="single" w:color="000000" w:sz="4" w:space="0"/>
            </w:tcBorders>
            <w:vAlign w:val="center"/>
          </w:tcPr>
          <w:p w14:paraId="609A0A71">
            <w:pPr>
              <w:spacing w:before="0" w:after="0" w:line="460" w:lineRule="exact"/>
              <w:jc w:val="center"/>
            </w:pPr>
            <w:r>
              <w:rPr>
                <w:rFonts w:ascii="宋体" w:hAnsi="宋体" w:eastAsia="宋体"/>
                <w:b/>
                <w:sz w:val="21"/>
              </w:rPr>
              <w:t>容量</w:t>
            </w:r>
          </w:p>
        </w:tc>
        <w:tc>
          <w:tcPr>
            <w:tcW w:w="1285" w:type="dxa"/>
            <w:tcBorders>
              <w:top w:val="single" w:color="000000" w:sz="8" w:space="0"/>
              <w:left w:val="single" w:color="000000" w:sz="4" w:space="0"/>
              <w:bottom w:val="single" w:color="000000" w:sz="4" w:space="0"/>
              <w:right w:val="single" w:color="000000" w:sz="4" w:space="0"/>
            </w:tcBorders>
            <w:vAlign w:val="center"/>
          </w:tcPr>
          <w:p w14:paraId="72B25C9C">
            <w:pPr>
              <w:spacing w:before="0" w:after="0" w:line="460" w:lineRule="exact"/>
              <w:jc w:val="center"/>
            </w:pPr>
            <w:r>
              <w:rPr>
                <w:rFonts w:ascii="宋体" w:hAnsi="宋体" w:eastAsia="宋体"/>
                <w:b/>
                <w:sz w:val="21"/>
              </w:rPr>
              <w:t>速度</w:t>
            </w:r>
          </w:p>
        </w:tc>
        <w:tc>
          <w:tcPr>
            <w:tcW w:w="1285" w:type="dxa"/>
            <w:tcBorders>
              <w:top w:val="single" w:color="000000" w:sz="8" w:space="0"/>
              <w:left w:val="single" w:color="000000" w:sz="4" w:space="0"/>
              <w:bottom w:val="single" w:color="000000" w:sz="4" w:space="0"/>
              <w:right w:val="single" w:color="000000" w:sz="4" w:space="0"/>
            </w:tcBorders>
            <w:vAlign w:val="center"/>
          </w:tcPr>
          <w:p w14:paraId="11DDF16E">
            <w:pPr>
              <w:spacing w:before="0" w:after="0" w:line="460" w:lineRule="exact"/>
              <w:jc w:val="center"/>
            </w:pPr>
            <w:r>
              <w:rPr>
                <w:rFonts w:ascii="宋体" w:hAnsi="宋体" w:eastAsia="宋体"/>
                <w:b/>
                <w:sz w:val="21"/>
              </w:rPr>
              <w:t>固定成本</w:t>
            </w:r>
          </w:p>
        </w:tc>
        <w:tc>
          <w:tcPr>
            <w:tcW w:w="1285" w:type="dxa"/>
            <w:tcBorders>
              <w:top w:val="single" w:color="000000" w:sz="8" w:space="0"/>
              <w:left w:val="single" w:color="000000" w:sz="4" w:space="0"/>
              <w:bottom w:val="single" w:color="000000" w:sz="4" w:space="0"/>
              <w:right w:val="single" w:color="000000" w:sz="4" w:space="0"/>
            </w:tcBorders>
            <w:vAlign w:val="center"/>
          </w:tcPr>
          <w:p w14:paraId="2BCD6105">
            <w:pPr>
              <w:spacing w:before="0" w:after="0" w:line="460" w:lineRule="exact"/>
              <w:jc w:val="center"/>
            </w:pPr>
            <w:r>
              <w:rPr>
                <w:rFonts w:ascii="宋体" w:hAnsi="宋体" w:eastAsia="宋体"/>
                <w:b/>
                <w:sz w:val="21"/>
              </w:rPr>
              <w:t>单位里程成本</w:t>
            </w:r>
          </w:p>
        </w:tc>
      </w:tr>
      <w:tr w14:paraId="196EF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tcBorders>
              <w:top w:val="single" w:color="000000" w:sz="4" w:space="0"/>
              <w:left w:val="single" w:color="000000" w:sz="4" w:space="0"/>
              <w:bottom w:val="single" w:color="000000" w:sz="4" w:space="0"/>
              <w:right w:val="single" w:color="000000" w:sz="4" w:space="0"/>
            </w:tcBorders>
            <w:vAlign w:val="center"/>
          </w:tcPr>
          <w:p w14:paraId="693A3585">
            <w:pPr>
              <w:spacing w:before="0" w:after="0" w:line="460" w:lineRule="exact"/>
              <w:jc w:val="center"/>
            </w:pPr>
            <w:r>
              <w:rPr>
                <w:rFonts w:ascii="宋体" w:hAnsi="宋体" w:eastAsia="宋体"/>
                <w:b w:val="0"/>
                <w:sz w:val="21"/>
              </w:rPr>
              <w:t>1.0</w:t>
            </w:r>
          </w:p>
        </w:tc>
        <w:tc>
          <w:tcPr>
            <w:tcW w:w="1285" w:type="dxa"/>
            <w:tcBorders>
              <w:top w:val="single" w:color="000000" w:sz="4" w:space="0"/>
              <w:left w:val="single" w:color="000000" w:sz="4" w:space="0"/>
              <w:bottom w:val="single" w:color="000000" w:sz="4" w:space="0"/>
              <w:right w:val="single" w:color="000000" w:sz="4" w:space="0"/>
            </w:tcBorders>
            <w:vAlign w:val="center"/>
          </w:tcPr>
          <w:p w14:paraId="66A04303">
            <w:pPr>
              <w:spacing w:before="0" w:after="0" w:line="460" w:lineRule="exact"/>
              <w:jc w:val="center"/>
            </w:pPr>
            <w:r>
              <w:rPr>
                <w:rFonts w:ascii="宋体" w:hAnsi="宋体" w:eastAsia="宋体"/>
                <w:b w:val="0"/>
                <w:sz w:val="21"/>
              </w:rPr>
              <w:t>1.0</w:t>
            </w:r>
          </w:p>
        </w:tc>
        <w:tc>
          <w:tcPr>
            <w:tcW w:w="1285" w:type="dxa"/>
            <w:tcBorders>
              <w:top w:val="single" w:color="000000" w:sz="4" w:space="0"/>
              <w:left w:val="single" w:color="000000" w:sz="4" w:space="0"/>
              <w:bottom w:val="single" w:color="000000" w:sz="4" w:space="0"/>
              <w:right w:val="single" w:color="000000" w:sz="4" w:space="0"/>
            </w:tcBorders>
            <w:vAlign w:val="center"/>
          </w:tcPr>
          <w:p w14:paraId="40798834">
            <w:pPr>
              <w:spacing w:before="0" w:after="0" w:line="460" w:lineRule="exact"/>
              <w:jc w:val="center"/>
            </w:pPr>
            <w:r>
              <w:rPr>
                <w:rFonts w:ascii="宋体" w:hAnsi="宋体" w:eastAsia="宋体"/>
                <w:b w:val="0"/>
                <w:sz w:val="21"/>
              </w:rPr>
              <w:t>3.0</w:t>
            </w:r>
          </w:p>
        </w:tc>
        <w:tc>
          <w:tcPr>
            <w:tcW w:w="1285" w:type="dxa"/>
            <w:tcBorders>
              <w:top w:val="single" w:color="000000" w:sz="4" w:space="0"/>
              <w:left w:val="single" w:color="000000" w:sz="4" w:space="0"/>
              <w:bottom w:val="single" w:color="000000" w:sz="4" w:space="0"/>
              <w:right w:val="single" w:color="000000" w:sz="4" w:space="0"/>
            </w:tcBorders>
            <w:vAlign w:val="center"/>
          </w:tcPr>
          <w:p w14:paraId="1721D801">
            <w:pPr>
              <w:spacing w:before="0" w:after="0" w:line="460" w:lineRule="exact"/>
              <w:jc w:val="center"/>
            </w:pPr>
            <w:r>
              <w:rPr>
                <w:rFonts w:ascii="宋体" w:hAnsi="宋体" w:eastAsia="宋体"/>
                <w:b w:val="0"/>
                <w:sz w:val="21"/>
              </w:rPr>
              <w:t>50.0</w:t>
            </w:r>
          </w:p>
        </w:tc>
        <w:tc>
          <w:tcPr>
            <w:tcW w:w="1285" w:type="dxa"/>
            <w:tcBorders>
              <w:top w:val="single" w:color="000000" w:sz="4" w:space="0"/>
              <w:left w:val="single" w:color="000000" w:sz="4" w:space="0"/>
              <w:bottom w:val="single" w:color="000000" w:sz="4" w:space="0"/>
              <w:right w:val="single" w:color="000000" w:sz="4" w:space="0"/>
            </w:tcBorders>
            <w:vAlign w:val="center"/>
          </w:tcPr>
          <w:p w14:paraId="59DBD82E">
            <w:pPr>
              <w:spacing w:before="0" w:after="0" w:line="460" w:lineRule="exact"/>
              <w:jc w:val="center"/>
            </w:pPr>
            <w:r>
              <w:rPr>
                <w:rFonts w:ascii="宋体" w:hAnsi="宋体" w:eastAsia="宋体"/>
                <w:b w:val="0"/>
                <w:sz w:val="21"/>
              </w:rPr>
              <w:t>60.0</w:t>
            </w:r>
          </w:p>
        </w:tc>
        <w:tc>
          <w:tcPr>
            <w:tcW w:w="1285" w:type="dxa"/>
            <w:tcBorders>
              <w:top w:val="single" w:color="000000" w:sz="4" w:space="0"/>
              <w:left w:val="single" w:color="000000" w:sz="4" w:space="0"/>
              <w:bottom w:val="single" w:color="000000" w:sz="4" w:space="0"/>
              <w:right w:val="single" w:color="000000" w:sz="4" w:space="0"/>
            </w:tcBorders>
            <w:vAlign w:val="center"/>
          </w:tcPr>
          <w:p w14:paraId="3665D9A5">
            <w:pPr>
              <w:spacing w:before="0" w:after="0" w:line="460" w:lineRule="exact"/>
              <w:jc w:val="center"/>
            </w:pPr>
            <w:r>
              <w:rPr>
                <w:rFonts w:ascii="宋体" w:hAnsi="宋体" w:eastAsia="宋体"/>
                <w:b w:val="0"/>
                <w:sz w:val="21"/>
              </w:rPr>
              <w:t>100.0</w:t>
            </w:r>
          </w:p>
        </w:tc>
        <w:tc>
          <w:tcPr>
            <w:tcW w:w="1285" w:type="dxa"/>
            <w:tcBorders>
              <w:top w:val="single" w:color="000000" w:sz="4" w:space="0"/>
              <w:left w:val="single" w:color="000000" w:sz="4" w:space="0"/>
              <w:bottom w:val="single" w:color="000000" w:sz="4" w:space="0"/>
              <w:right w:val="single" w:color="000000" w:sz="4" w:space="0"/>
            </w:tcBorders>
            <w:vAlign w:val="center"/>
          </w:tcPr>
          <w:p w14:paraId="68B8EC81">
            <w:pPr>
              <w:spacing w:before="0" w:after="0" w:line="460" w:lineRule="exact"/>
              <w:jc w:val="center"/>
            </w:pPr>
            <w:r>
              <w:rPr>
                <w:rFonts w:ascii="宋体" w:hAnsi="宋体" w:eastAsia="宋体"/>
                <w:b w:val="0"/>
                <w:sz w:val="21"/>
              </w:rPr>
              <w:t>1.0</w:t>
            </w:r>
          </w:p>
        </w:tc>
      </w:tr>
      <w:tr w14:paraId="578A2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tcBorders>
              <w:top w:val="single" w:color="000000" w:sz="4" w:space="0"/>
              <w:left w:val="single" w:color="000000" w:sz="4" w:space="0"/>
              <w:bottom w:val="single" w:color="000000" w:sz="4" w:space="0"/>
              <w:right w:val="single" w:color="000000" w:sz="4" w:space="0"/>
            </w:tcBorders>
            <w:vAlign w:val="center"/>
          </w:tcPr>
          <w:p w14:paraId="7AB76D87">
            <w:pPr>
              <w:spacing w:before="0" w:after="0" w:line="460" w:lineRule="exact"/>
              <w:jc w:val="center"/>
            </w:pPr>
            <w:r>
              <w:rPr>
                <w:rFonts w:ascii="宋体" w:hAnsi="宋体" w:eastAsia="宋体"/>
                <w:b w:val="0"/>
                <w:sz w:val="21"/>
              </w:rPr>
              <w:t>1.0</w:t>
            </w:r>
          </w:p>
        </w:tc>
        <w:tc>
          <w:tcPr>
            <w:tcW w:w="1285" w:type="dxa"/>
            <w:tcBorders>
              <w:top w:val="single" w:color="000000" w:sz="4" w:space="0"/>
              <w:left w:val="single" w:color="000000" w:sz="4" w:space="0"/>
              <w:bottom w:val="single" w:color="000000" w:sz="4" w:space="0"/>
              <w:right w:val="single" w:color="000000" w:sz="4" w:space="0"/>
            </w:tcBorders>
            <w:vAlign w:val="center"/>
          </w:tcPr>
          <w:p w14:paraId="0C7BACC2">
            <w:pPr>
              <w:spacing w:before="0" w:after="0" w:line="460" w:lineRule="exact"/>
              <w:jc w:val="center"/>
            </w:pPr>
            <w:r>
              <w:rPr>
                <w:rFonts w:ascii="宋体" w:hAnsi="宋体" w:eastAsia="宋体"/>
                <w:b w:val="0"/>
                <w:sz w:val="21"/>
              </w:rPr>
              <w:t>2.0</w:t>
            </w:r>
          </w:p>
        </w:tc>
        <w:tc>
          <w:tcPr>
            <w:tcW w:w="1285" w:type="dxa"/>
            <w:tcBorders>
              <w:top w:val="single" w:color="000000" w:sz="4" w:space="0"/>
              <w:left w:val="single" w:color="000000" w:sz="4" w:space="0"/>
              <w:bottom w:val="single" w:color="000000" w:sz="4" w:space="0"/>
              <w:right w:val="single" w:color="000000" w:sz="4" w:space="0"/>
            </w:tcBorders>
            <w:vAlign w:val="center"/>
          </w:tcPr>
          <w:p w14:paraId="619CE6E0">
            <w:pPr>
              <w:spacing w:before="0" w:after="0" w:line="460" w:lineRule="exact"/>
              <w:jc w:val="center"/>
            </w:pPr>
            <w:r>
              <w:rPr>
                <w:rFonts w:ascii="宋体" w:hAnsi="宋体" w:eastAsia="宋体"/>
                <w:b w:val="0"/>
                <w:sz w:val="21"/>
              </w:rPr>
              <w:t>2.0</w:t>
            </w:r>
          </w:p>
        </w:tc>
        <w:tc>
          <w:tcPr>
            <w:tcW w:w="1285" w:type="dxa"/>
            <w:tcBorders>
              <w:top w:val="single" w:color="000000" w:sz="4" w:space="0"/>
              <w:left w:val="single" w:color="000000" w:sz="4" w:space="0"/>
              <w:bottom w:val="single" w:color="000000" w:sz="4" w:space="0"/>
              <w:right w:val="single" w:color="000000" w:sz="4" w:space="0"/>
            </w:tcBorders>
            <w:vAlign w:val="center"/>
          </w:tcPr>
          <w:p w14:paraId="250D2327">
            <w:pPr>
              <w:spacing w:before="0" w:after="0" w:line="460" w:lineRule="exact"/>
              <w:jc w:val="center"/>
            </w:pPr>
            <w:r>
              <w:rPr>
                <w:rFonts w:ascii="宋体" w:hAnsi="宋体" w:eastAsia="宋体"/>
                <w:b w:val="0"/>
                <w:sz w:val="21"/>
              </w:rPr>
              <w:t>100.0</w:t>
            </w:r>
          </w:p>
        </w:tc>
        <w:tc>
          <w:tcPr>
            <w:tcW w:w="1285" w:type="dxa"/>
            <w:tcBorders>
              <w:top w:val="single" w:color="000000" w:sz="4" w:space="0"/>
              <w:left w:val="single" w:color="000000" w:sz="4" w:space="0"/>
              <w:bottom w:val="single" w:color="000000" w:sz="4" w:space="0"/>
              <w:right w:val="single" w:color="000000" w:sz="4" w:space="0"/>
            </w:tcBorders>
            <w:vAlign w:val="center"/>
          </w:tcPr>
          <w:p w14:paraId="3DDDFB04">
            <w:pPr>
              <w:spacing w:before="0" w:after="0" w:line="460" w:lineRule="exact"/>
              <w:jc w:val="center"/>
            </w:pPr>
            <w:r>
              <w:rPr>
                <w:rFonts w:ascii="宋体" w:hAnsi="宋体" w:eastAsia="宋体"/>
                <w:b w:val="0"/>
                <w:sz w:val="21"/>
              </w:rPr>
              <w:t>50.0</w:t>
            </w:r>
          </w:p>
        </w:tc>
        <w:tc>
          <w:tcPr>
            <w:tcW w:w="1285" w:type="dxa"/>
            <w:tcBorders>
              <w:top w:val="single" w:color="000000" w:sz="4" w:space="0"/>
              <w:left w:val="single" w:color="000000" w:sz="4" w:space="0"/>
              <w:bottom w:val="single" w:color="000000" w:sz="4" w:space="0"/>
              <w:right w:val="single" w:color="000000" w:sz="4" w:space="0"/>
            </w:tcBorders>
            <w:vAlign w:val="center"/>
          </w:tcPr>
          <w:p w14:paraId="40E6035E">
            <w:pPr>
              <w:spacing w:before="0" w:after="0" w:line="460" w:lineRule="exact"/>
              <w:jc w:val="center"/>
            </w:pPr>
            <w:r>
              <w:rPr>
                <w:rFonts w:ascii="宋体" w:hAnsi="宋体" w:eastAsia="宋体"/>
                <w:b w:val="0"/>
                <w:sz w:val="21"/>
              </w:rPr>
              <w:t>200.0</w:t>
            </w:r>
          </w:p>
        </w:tc>
        <w:tc>
          <w:tcPr>
            <w:tcW w:w="1285" w:type="dxa"/>
            <w:tcBorders>
              <w:top w:val="single" w:color="000000" w:sz="4" w:space="0"/>
              <w:left w:val="single" w:color="000000" w:sz="4" w:space="0"/>
              <w:bottom w:val="single" w:color="000000" w:sz="4" w:space="0"/>
              <w:right w:val="single" w:color="000000" w:sz="4" w:space="0"/>
            </w:tcBorders>
            <w:vAlign w:val="center"/>
          </w:tcPr>
          <w:p w14:paraId="0B0D2B70">
            <w:pPr>
              <w:spacing w:before="0" w:after="0" w:line="460" w:lineRule="exact"/>
              <w:jc w:val="center"/>
            </w:pPr>
            <w:r>
              <w:rPr>
                <w:rFonts w:ascii="宋体" w:hAnsi="宋体" w:eastAsia="宋体"/>
                <w:b w:val="0"/>
                <w:sz w:val="21"/>
              </w:rPr>
              <w:t>1.5</w:t>
            </w:r>
          </w:p>
        </w:tc>
      </w:tr>
      <w:tr w14:paraId="409F1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tcBorders>
              <w:top w:val="single" w:color="000000" w:sz="4" w:space="0"/>
              <w:left w:val="single" w:color="000000" w:sz="4" w:space="0"/>
              <w:bottom w:val="single" w:color="000000" w:sz="4" w:space="0"/>
              <w:right w:val="single" w:color="000000" w:sz="4" w:space="0"/>
            </w:tcBorders>
            <w:vAlign w:val="center"/>
          </w:tcPr>
          <w:p w14:paraId="7BB0E3B9">
            <w:pPr>
              <w:spacing w:before="0" w:after="0" w:line="460" w:lineRule="exact"/>
              <w:jc w:val="center"/>
            </w:pPr>
            <w:r>
              <w:rPr>
                <w:rFonts w:ascii="宋体" w:hAnsi="宋体" w:eastAsia="宋体"/>
                <w:b w:val="0"/>
                <w:sz w:val="21"/>
              </w:rPr>
              <w:t>1.0</w:t>
            </w:r>
          </w:p>
        </w:tc>
        <w:tc>
          <w:tcPr>
            <w:tcW w:w="1285" w:type="dxa"/>
            <w:tcBorders>
              <w:top w:val="single" w:color="000000" w:sz="4" w:space="0"/>
              <w:left w:val="single" w:color="000000" w:sz="4" w:space="0"/>
              <w:bottom w:val="single" w:color="000000" w:sz="4" w:space="0"/>
              <w:right w:val="single" w:color="000000" w:sz="4" w:space="0"/>
            </w:tcBorders>
            <w:vAlign w:val="center"/>
          </w:tcPr>
          <w:p w14:paraId="107F3C2E">
            <w:pPr>
              <w:spacing w:before="0" w:after="0" w:line="460" w:lineRule="exact"/>
              <w:jc w:val="center"/>
            </w:pPr>
            <w:r>
              <w:rPr>
                <w:rFonts w:ascii="宋体" w:hAnsi="宋体" w:eastAsia="宋体"/>
                <w:b w:val="0"/>
                <w:sz w:val="21"/>
              </w:rPr>
              <w:t>3.0</w:t>
            </w:r>
          </w:p>
        </w:tc>
        <w:tc>
          <w:tcPr>
            <w:tcW w:w="1285" w:type="dxa"/>
            <w:tcBorders>
              <w:top w:val="single" w:color="000000" w:sz="4" w:space="0"/>
              <w:left w:val="single" w:color="000000" w:sz="4" w:space="0"/>
              <w:bottom w:val="single" w:color="000000" w:sz="4" w:space="0"/>
              <w:right w:val="single" w:color="000000" w:sz="4" w:space="0"/>
            </w:tcBorders>
            <w:vAlign w:val="center"/>
          </w:tcPr>
          <w:p w14:paraId="209B996A">
            <w:pPr>
              <w:spacing w:before="0" w:after="0" w:line="460" w:lineRule="exact"/>
              <w:jc w:val="center"/>
            </w:pPr>
            <w:r>
              <w:rPr>
                <w:rFonts w:ascii="宋体" w:hAnsi="宋体" w:eastAsia="宋体"/>
                <w:b w:val="0"/>
                <w:sz w:val="21"/>
              </w:rPr>
              <w:t>1.0</w:t>
            </w:r>
          </w:p>
        </w:tc>
        <w:tc>
          <w:tcPr>
            <w:tcW w:w="1285" w:type="dxa"/>
            <w:tcBorders>
              <w:top w:val="single" w:color="000000" w:sz="4" w:space="0"/>
              <w:left w:val="single" w:color="000000" w:sz="4" w:space="0"/>
              <w:bottom w:val="single" w:color="000000" w:sz="4" w:space="0"/>
              <w:right w:val="single" w:color="000000" w:sz="4" w:space="0"/>
            </w:tcBorders>
            <w:vAlign w:val="center"/>
          </w:tcPr>
          <w:p w14:paraId="3C963F10">
            <w:pPr>
              <w:spacing w:before="0" w:after="0" w:line="460" w:lineRule="exact"/>
              <w:jc w:val="center"/>
            </w:pPr>
            <w:r>
              <w:rPr>
                <w:rFonts w:ascii="宋体" w:hAnsi="宋体" w:eastAsia="宋体"/>
                <w:b w:val="0"/>
                <w:sz w:val="21"/>
              </w:rPr>
              <w:t>200.0</w:t>
            </w:r>
          </w:p>
        </w:tc>
        <w:tc>
          <w:tcPr>
            <w:tcW w:w="1285" w:type="dxa"/>
            <w:tcBorders>
              <w:top w:val="single" w:color="000000" w:sz="4" w:space="0"/>
              <w:left w:val="single" w:color="000000" w:sz="4" w:space="0"/>
              <w:bottom w:val="single" w:color="000000" w:sz="4" w:space="0"/>
              <w:right w:val="single" w:color="000000" w:sz="4" w:space="0"/>
            </w:tcBorders>
            <w:vAlign w:val="center"/>
          </w:tcPr>
          <w:p w14:paraId="1A368E20">
            <w:pPr>
              <w:spacing w:before="0" w:after="0" w:line="460" w:lineRule="exact"/>
              <w:jc w:val="center"/>
            </w:pPr>
            <w:r>
              <w:rPr>
                <w:rFonts w:ascii="宋体" w:hAnsi="宋体" w:eastAsia="宋体"/>
                <w:b w:val="0"/>
                <w:sz w:val="21"/>
              </w:rPr>
              <w:t>40.0</w:t>
            </w:r>
          </w:p>
        </w:tc>
        <w:tc>
          <w:tcPr>
            <w:tcW w:w="1285" w:type="dxa"/>
            <w:tcBorders>
              <w:top w:val="single" w:color="000000" w:sz="4" w:space="0"/>
              <w:left w:val="single" w:color="000000" w:sz="4" w:space="0"/>
              <w:bottom w:val="single" w:color="000000" w:sz="4" w:space="0"/>
              <w:right w:val="single" w:color="000000" w:sz="4" w:space="0"/>
            </w:tcBorders>
            <w:vAlign w:val="center"/>
          </w:tcPr>
          <w:p w14:paraId="630A5149">
            <w:pPr>
              <w:spacing w:before="0" w:after="0" w:line="460" w:lineRule="exact"/>
              <w:jc w:val="center"/>
            </w:pPr>
            <w:r>
              <w:rPr>
                <w:rFonts w:ascii="宋体" w:hAnsi="宋体" w:eastAsia="宋体"/>
                <w:b w:val="0"/>
                <w:sz w:val="21"/>
              </w:rPr>
              <w:t>350.0</w:t>
            </w:r>
          </w:p>
        </w:tc>
        <w:tc>
          <w:tcPr>
            <w:tcW w:w="1285" w:type="dxa"/>
            <w:tcBorders>
              <w:top w:val="single" w:color="000000" w:sz="4" w:space="0"/>
              <w:left w:val="single" w:color="000000" w:sz="4" w:space="0"/>
              <w:bottom w:val="single" w:color="000000" w:sz="4" w:space="0"/>
              <w:right w:val="single" w:color="000000" w:sz="4" w:space="0"/>
            </w:tcBorders>
            <w:vAlign w:val="center"/>
          </w:tcPr>
          <w:p w14:paraId="3B2D86ED">
            <w:pPr>
              <w:spacing w:before="0" w:after="0" w:line="460" w:lineRule="exact"/>
              <w:jc w:val="center"/>
            </w:pPr>
            <w:r>
              <w:rPr>
                <w:rFonts w:ascii="宋体" w:hAnsi="宋体" w:eastAsia="宋体"/>
                <w:b w:val="0"/>
                <w:sz w:val="21"/>
              </w:rPr>
              <w:t>2.0</w:t>
            </w:r>
          </w:p>
        </w:tc>
      </w:tr>
      <w:tr w14:paraId="0D15E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tcBorders>
              <w:top w:val="single" w:color="000000" w:sz="4" w:space="0"/>
              <w:left w:val="single" w:color="000000" w:sz="4" w:space="0"/>
              <w:bottom w:val="single" w:color="000000" w:sz="4" w:space="0"/>
              <w:right w:val="single" w:color="000000" w:sz="4" w:space="0"/>
            </w:tcBorders>
            <w:vAlign w:val="center"/>
          </w:tcPr>
          <w:p w14:paraId="77CB08C6">
            <w:pPr>
              <w:spacing w:before="0" w:after="0" w:line="460" w:lineRule="exact"/>
              <w:jc w:val="center"/>
            </w:pPr>
            <w:r>
              <w:rPr>
                <w:rFonts w:ascii="宋体" w:hAnsi="宋体" w:eastAsia="宋体"/>
                <w:b w:val="0"/>
                <w:sz w:val="21"/>
              </w:rPr>
              <w:t>2.0</w:t>
            </w:r>
          </w:p>
        </w:tc>
        <w:tc>
          <w:tcPr>
            <w:tcW w:w="1285" w:type="dxa"/>
            <w:tcBorders>
              <w:top w:val="single" w:color="000000" w:sz="4" w:space="0"/>
              <w:left w:val="single" w:color="000000" w:sz="4" w:space="0"/>
              <w:bottom w:val="single" w:color="000000" w:sz="4" w:space="0"/>
              <w:right w:val="single" w:color="000000" w:sz="4" w:space="0"/>
            </w:tcBorders>
            <w:vAlign w:val="center"/>
          </w:tcPr>
          <w:p w14:paraId="04ECBB08">
            <w:pPr>
              <w:spacing w:before="0" w:after="0" w:line="460" w:lineRule="exact"/>
              <w:jc w:val="center"/>
            </w:pPr>
            <w:r>
              <w:rPr>
                <w:rFonts w:ascii="宋体" w:hAnsi="宋体" w:eastAsia="宋体"/>
                <w:b w:val="0"/>
                <w:sz w:val="21"/>
              </w:rPr>
              <w:t>4.0</w:t>
            </w:r>
          </w:p>
        </w:tc>
        <w:tc>
          <w:tcPr>
            <w:tcW w:w="1285" w:type="dxa"/>
            <w:tcBorders>
              <w:top w:val="single" w:color="000000" w:sz="4" w:space="0"/>
              <w:left w:val="single" w:color="000000" w:sz="4" w:space="0"/>
              <w:bottom w:val="single" w:color="000000" w:sz="4" w:space="0"/>
              <w:right w:val="single" w:color="000000" w:sz="4" w:space="0"/>
            </w:tcBorders>
            <w:vAlign w:val="center"/>
          </w:tcPr>
          <w:p w14:paraId="67122E6A">
            <w:pPr>
              <w:spacing w:before="0" w:after="0" w:line="460" w:lineRule="exact"/>
              <w:jc w:val="center"/>
            </w:pPr>
            <w:r>
              <w:rPr>
                <w:rFonts w:ascii="宋体" w:hAnsi="宋体" w:eastAsia="宋体"/>
                <w:b w:val="0"/>
                <w:sz w:val="21"/>
              </w:rPr>
              <w:t>4.0</w:t>
            </w:r>
          </w:p>
        </w:tc>
        <w:tc>
          <w:tcPr>
            <w:tcW w:w="1285" w:type="dxa"/>
            <w:tcBorders>
              <w:top w:val="single" w:color="000000" w:sz="4" w:space="0"/>
              <w:left w:val="single" w:color="000000" w:sz="4" w:space="0"/>
              <w:bottom w:val="single" w:color="000000" w:sz="4" w:space="0"/>
              <w:right w:val="single" w:color="000000" w:sz="4" w:space="0"/>
            </w:tcBorders>
            <w:vAlign w:val="center"/>
          </w:tcPr>
          <w:p w14:paraId="49EB0D57">
            <w:pPr>
              <w:spacing w:before="0" w:after="0" w:line="460" w:lineRule="exact"/>
              <w:jc w:val="center"/>
            </w:pPr>
            <w:r>
              <w:rPr>
                <w:rFonts w:ascii="宋体" w:hAnsi="宋体" w:eastAsia="宋体"/>
                <w:b w:val="0"/>
                <w:sz w:val="21"/>
              </w:rPr>
              <w:t>60.0</w:t>
            </w:r>
          </w:p>
        </w:tc>
        <w:tc>
          <w:tcPr>
            <w:tcW w:w="1285" w:type="dxa"/>
            <w:tcBorders>
              <w:top w:val="single" w:color="000000" w:sz="4" w:space="0"/>
              <w:left w:val="single" w:color="000000" w:sz="4" w:space="0"/>
              <w:bottom w:val="single" w:color="000000" w:sz="4" w:space="0"/>
              <w:right w:val="single" w:color="000000" w:sz="4" w:space="0"/>
            </w:tcBorders>
            <w:vAlign w:val="center"/>
          </w:tcPr>
          <w:p w14:paraId="6D20D34A">
            <w:pPr>
              <w:spacing w:before="0" w:after="0" w:line="460" w:lineRule="exact"/>
              <w:jc w:val="center"/>
            </w:pPr>
            <w:r>
              <w:rPr>
                <w:rFonts w:ascii="宋体" w:hAnsi="宋体" w:eastAsia="宋体"/>
                <w:b w:val="0"/>
                <w:sz w:val="21"/>
              </w:rPr>
              <w:t>60.0</w:t>
            </w:r>
          </w:p>
        </w:tc>
        <w:tc>
          <w:tcPr>
            <w:tcW w:w="1285" w:type="dxa"/>
            <w:tcBorders>
              <w:top w:val="single" w:color="000000" w:sz="4" w:space="0"/>
              <w:left w:val="single" w:color="000000" w:sz="4" w:space="0"/>
              <w:bottom w:val="single" w:color="000000" w:sz="4" w:space="0"/>
              <w:right w:val="single" w:color="000000" w:sz="4" w:space="0"/>
            </w:tcBorders>
            <w:vAlign w:val="center"/>
          </w:tcPr>
          <w:p w14:paraId="0FC1211A">
            <w:pPr>
              <w:spacing w:before="0" w:after="0" w:line="460" w:lineRule="exact"/>
              <w:jc w:val="center"/>
            </w:pPr>
            <w:r>
              <w:rPr>
                <w:rFonts w:ascii="宋体" w:hAnsi="宋体" w:eastAsia="宋体"/>
                <w:b w:val="0"/>
                <w:sz w:val="21"/>
              </w:rPr>
              <w:t>120.0</w:t>
            </w:r>
          </w:p>
        </w:tc>
        <w:tc>
          <w:tcPr>
            <w:tcW w:w="1285" w:type="dxa"/>
            <w:tcBorders>
              <w:top w:val="single" w:color="000000" w:sz="4" w:space="0"/>
              <w:left w:val="single" w:color="000000" w:sz="4" w:space="0"/>
              <w:bottom w:val="single" w:color="000000" w:sz="4" w:space="0"/>
              <w:right w:val="single" w:color="000000" w:sz="4" w:space="0"/>
            </w:tcBorders>
            <w:vAlign w:val="center"/>
          </w:tcPr>
          <w:p w14:paraId="16633D72">
            <w:pPr>
              <w:spacing w:before="0" w:after="0" w:line="460" w:lineRule="exact"/>
              <w:jc w:val="center"/>
            </w:pPr>
            <w:r>
              <w:rPr>
                <w:rFonts w:ascii="宋体" w:hAnsi="宋体" w:eastAsia="宋体"/>
                <w:b w:val="0"/>
                <w:sz w:val="21"/>
              </w:rPr>
              <w:t>1.1</w:t>
            </w:r>
          </w:p>
        </w:tc>
      </w:tr>
      <w:tr w14:paraId="3CB33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tcBorders>
              <w:top w:val="single" w:color="000000" w:sz="4" w:space="0"/>
              <w:left w:val="single" w:color="000000" w:sz="4" w:space="0"/>
              <w:bottom w:val="single" w:color="000000" w:sz="4" w:space="0"/>
              <w:right w:val="single" w:color="000000" w:sz="4" w:space="0"/>
            </w:tcBorders>
            <w:vAlign w:val="center"/>
          </w:tcPr>
          <w:p w14:paraId="5C4FDCAE">
            <w:pPr>
              <w:spacing w:before="0" w:after="0" w:line="460" w:lineRule="exact"/>
              <w:jc w:val="center"/>
            </w:pPr>
            <w:r>
              <w:rPr>
                <w:rFonts w:ascii="宋体" w:hAnsi="宋体" w:eastAsia="宋体"/>
                <w:b w:val="0"/>
                <w:sz w:val="21"/>
              </w:rPr>
              <w:t>2.0</w:t>
            </w:r>
          </w:p>
        </w:tc>
        <w:tc>
          <w:tcPr>
            <w:tcW w:w="1285" w:type="dxa"/>
            <w:tcBorders>
              <w:top w:val="single" w:color="000000" w:sz="4" w:space="0"/>
              <w:left w:val="single" w:color="000000" w:sz="4" w:space="0"/>
              <w:bottom w:val="single" w:color="000000" w:sz="4" w:space="0"/>
              <w:right w:val="single" w:color="000000" w:sz="4" w:space="0"/>
            </w:tcBorders>
            <w:vAlign w:val="center"/>
          </w:tcPr>
          <w:p w14:paraId="773F53E0">
            <w:pPr>
              <w:spacing w:before="0" w:after="0" w:line="460" w:lineRule="exact"/>
              <w:jc w:val="center"/>
            </w:pPr>
            <w:r>
              <w:rPr>
                <w:rFonts w:ascii="宋体" w:hAnsi="宋体" w:eastAsia="宋体"/>
                <w:b w:val="0"/>
                <w:sz w:val="21"/>
              </w:rPr>
              <w:t>5.0</w:t>
            </w:r>
          </w:p>
        </w:tc>
        <w:tc>
          <w:tcPr>
            <w:tcW w:w="1285" w:type="dxa"/>
            <w:tcBorders>
              <w:top w:val="single" w:color="000000" w:sz="4" w:space="0"/>
              <w:left w:val="single" w:color="000000" w:sz="4" w:space="0"/>
              <w:bottom w:val="single" w:color="000000" w:sz="4" w:space="0"/>
              <w:right w:val="single" w:color="000000" w:sz="4" w:space="0"/>
            </w:tcBorders>
            <w:vAlign w:val="center"/>
          </w:tcPr>
          <w:p w14:paraId="41376EB4">
            <w:pPr>
              <w:spacing w:before="0" w:after="0" w:line="460" w:lineRule="exact"/>
              <w:jc w:val="center"/>
            </w:pPr>
            <w:r>
              <w:rPr>
                <w:rFonts w:ascii="宋体" w:hAnsi="宋体" w:eastAsia="宋体"/>
                <w:b w:val="0"/>
                <w:sz w:val="21"/>
              </w:rPr>
              <w:t>3.0</w:t>
            </w:r>
          </w:p>
        </w:tc>
        <w:tc>
          <w:tcPr>
            <w:tcW w:w="1285" w:type="dxa"/>
            <w:tcBorders>
              <w:top w:val="single" w:color="000000" w:sz="4" w:space="0"/>
              <w:left w:val="single" w:color="000000" w:sz="4" w:space="0"/>
              <w:bottom w:val="single" w:color="000000" w:sz="4" w:space="0"/>
              <w:right w:val="single" w:color="000000" w:sz="4" w:space="0"/>
            </w:tcBorders>
            <w:vAlign w:val="center"/>
          </w:tcPr>
          <w:p w14:paraId="4930E9F3">
            <w:pPr>
              <w:spacing w:before="0" w:after="0" w:line="460" w:lineRule="exact"/>
              <w:jc w:val="center"/>
            </w:pPr>
            <w:r>
              <w:rPr>
                <w:rFonts w:ascii="宋体" w:hAnsi="宋体" w:eastAsia="宋体"/>
                <w:b w:val="0"/>
                <w:sz w:val="21"/>
              </w:rPr>
              <w:t>120.0</w:t>
            </w:r>
          </w:p>
        </w:tc>
        <w:tc>
          <w:tcPr>
            <w:tcW w:w="1285" w:type="dxa"/>
            <w:tcBorders>
              <w:top w:val="single" w:color="000000" w:sz="4" w:space="0"/>
              <w:left w:val="single" w:color="000000" w:sz="4" w:space="0"/>
              <w:bottom w:val="single" w:color="000000" w:sz="4" w:space="0"/>
              <w:right w:val="single" w:color="000000" w:sz="4" w:space="0"/>
            </w:tcBorders>
            <w:vAlign w:val="center"/>
          </w:tcPr>
          <w:p w14:paraId="024E457D">
            <w:pPr>
              <w:spacing w:before="0" w:after="0" w:line="460" w:lineRule="exact"/>
              <w:jc w:val="center"/>
            </w:pPr>
            <w:r>
              <w:rPr>
                <w:rFonts w:ascii="宋体" w:hAnsi="宋体" w:eastAsia="宋体"/>
                <w:b w:val="0"/>
                <w:sz w:val="21"/>
              </w:rPr>
              <w:t>55.0</w:t>
            </w:r>
          </w:p>
        </w:tc>
        <w:tc>
          <w:tcPr>
            <w:tcW w:w="1285" w:type="dxa"/>
            <w:tcBorders>
              <w:top w:val="single" w:color="000000" w:sz="4" w:space="0"/>
              <w:left w:val="single" w:color="000000" w:sz="4" w:space="0"/>
              <w:bottom w:val="single" w:color="000000" w:sz="4" w:space="0"/>
              <w:right w:val="single" w:color="000000" w:sz="4" w:space="0"/>
            </w:tcBorders>
            <w:vAlign w:val="center"/>
          </w:tcPr>
          <w:p w14:paraId="1E501ACC">
            <w:pPr>
              <w:spacing w:before="0" w:after="0" w:line="460" w:lineRule="exact"/>
              <w:jc w:val="center"/>
            </w:pPr>
            <w:r>
              <w:rPr>
                <w:rFonts w:ascii="宋体" w:hAnsi="宋体" w:eastAsia="宋体"/>
                <w:b w:val="0"/>
                <w:sz w:val="21"/>
              </w:rPr>
              <w:t>220.0</w:t>
            </w:r>
          </w:p>
        </w:tc>
        <w:tc>
          <w:tcPr>
            <w:tcW w:w="1285" w:type="dxa"/>
            <w:tcBorders>
              <w:top w:val="single" w:color="000000" w:sz="4" w:space="0"/>
              <w:left w:val="single" w:color="000000" w:sz="4" w:space="0"/>
              <w:bottom w:val="single" w:color="000000" w:sz="4" w:space="0"/>
              <w:right w:val="single" w:color="000000" w:sz="4" w:space="0"/>
            </w:tcBorders>
            <w:vAlign w:val="center"/>
          </w:tcPr>
          <w:p w14:paraId="5D7B7917">
            <w:pPr>
              <w:spacing w:before="0" w:after="0" w:line="460" w:lineRule="exact"/>
              <w:jc w:val="center"/>
            </w:pPr>
            <w:r>
              <w:rPr>
                <w:rFonts w:ascii="宋体" w:hAnsi="宋体" w:eastAsia="宋体"/>
                <w:b w:val="0"/>
                <w:sz w:val="21"/>
              </w:rPr>
              <w:t>1.4</w:t>
            </w:r>
          </w:p>
        </w:tc>
      </w:tr>
      <w:tr w14:paraId="0BC65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tcBorders>
              <w:top w:val="single" w:color="000000" w:sz="4" w:space="0"/>
              <w:left w:val="single" w:color="000000" w:sz="4" w:space="0"/>
              <w:bottom w:val="single" w:color="000000" w:sz="4" w:space="0"/>
              <w:right w:val="single" w:color="000000" w:sz="4" w:space="0"/>
            </w:tcBorders>
            <w:vAlign w:val="center"/>
          </w:tcPr>
          <w:p w14:paraId="4A1A79FB">
            <w:pPr>
              <w:spacing w:before="0" w:after="0" w:line="460" w:lineRule="exact"/>
              <w:jc w:val="center"/>
            </w:pPr>
            <w:r>
              <w:rPr>
                <w:rFonts w:ascii="宋体" w:hAnsi="宋体" w:eastAsia="宋体"/>
                <w:b w:val="0"/>
                <w:sz w:val="21"/>
              </w:rPr>
              <w:t>2.0</w:t>
            </w:r>
          </w:p>
        </w:tc>
        <w:tc>
          <w:tcPr>
            <w:tcW w:w="1285" w:type="dxa"/>
            <w:tcBorders>
              <w:top w:val="single" w:color="000000" w:sz="4" w:space="0"/>
              <w:left w:val="single" w:color="000000" w:sz="4" w:space="0"/>
              <w:bottom w:val="single" w:color="000000" w:sz="4" w:space="0"/>
              <w:right w:val="single" w:color="000000" w:sz="4" w:space="0"/>
            </w:tcBorders>
            <w:vAlign w:val="center"/>
          </w:tcPr>
          <w:p w14:paraId="45797996">
            <w:pPr>
              <w:spacing w:before="0" w:after="0" w:line="460" w:lineRule="exact"/>
              <w:jc w:val="center"/>
            </w:pPr>
            <w:r>
              <w:rPr>
                <w:rFonts w:ascii="宋体" w:hAnsi="宋体" w:eastAsia="宋体"/>
                <w:b w:val="0"/>
                <w:sz w:val="21"/>
              </w:rPr>
              <w:t>6.0</w:t>
            </w:r>
          </w:p>
        </w:tc>
        <w:tc>
          <w:tcPr>
            <w:tcW w:w="1285" w:type="dxa"/>
            <w:tcBorders>
              <w:top w:val="single" w:color="000000" w:sz="4" w:space="0"/>
              <w:left w:val="single" w:color="000000" w:sz="4" w:space="0"/>
              <w:bottom w:val="single" w:color="000000" w:sz="4" w:space="0"/>
              <w:right w:val="single" w:color="000000" w:sz="4" w:space="0"/>
            </w:tcBorders>
            <w:vAlign w:val="center"/>
          </w:tcPr>
          <w:p w14:paraId="1DE98DF2">
            <w:pPr>
              <w:spacing w:before="0" w:after="0" w:line="460" w:lineRule="exact"/>
              <w:jc w:val="center"/>
            </w:pPr>
            <w:r>
              <w:rPr>
                <w:rFonts w:ascii="宋体" w:hAnsi="宋体" w:eastAsia="宋体"/>
                <w:b w:val="0"/>
                <w:sz w:val="21"/>
              </w:rPr>
              <w:t>2.0</w:t>
            </w:r>
          </w:p>
        </w:tc>
        <w:tc>
          <w:tcPr>
            <w:tcW w:w="1285" w:type="dxa"/>
            <w:tcBorders>
              <w:top w:val="single" w:color="000000" w:sz="4" w:space="0"/>
              <w:left w:val="single" w:color="000000" w:sz="4" w:space="0"/>
              <w:bottom w:val="single" w:color="000000" w:sz="4" w:space="0"/>
              <w:right w:val="single" w:color="000000" w:sz="4" w:space="0"/>
            </w:tcBorders>
            <w:vAlign w:val="center"/>
          </w:tcPr>
          <w:p w14:paraId="7EBC6963">
            <w:pPr>
              <w:spacing w:before="0" w:after="0" w:line="460" w:lineRule="exact"/>
              <w:jc w:val="center"/>
            </w:pPr>
            <w:r>
              <w:rPr>
                <w:rFonts w:ascii="宋体" w:hAnsi="宋体" w:eastAsia="宋体"/>
                <w:b w:val="0"/>
                <w:sz w:val="21"/>
              </w:rPr>
              <w:t>180.0</w:t>
            </w:r>
          </w:p>
        </w:tc>
        <w:tc>
          <w:tcPr>
            <w:tcW w:w="1285" w:type="dxa"/>
            <w:tcBorders>
              <w:top w:val="single" w:color="000000" w:sz="4" w:space="0"/>
              <w:left w:val="single" w:color="000000" w:sz="4" w:space="0"/>
              <w:bottom w:val="single" w:color="000000" w:sz="4" w:space="0"/>
              <w:right w:val="single" w:color="000000" w:sz="4" w:space="0"/>
            </w:tcBorders>
            <w:vAlign w:val="center"/>
          </w:tcPr>
          <w:p w14:paraId="54114549">
            <w:pPr>
              <w:spacing w:before="0" w:after="0" w:line="460" w:lineRule="exact"/>
              <w:jc w:val="center"/>
            </w:pPr>
            <w:r>
              <w:rPr>
                <w:rFonts w:ascii="宋体" w:hAnsi="宋体" w:eastAsia="宋体"/>
                <w:b w:val="0"/>
                <w:sz w:val="21"/>
              </w:rPr>
              <w:t>45.0</w:t>
            </w:r>
          </w:p>
        </w:tc>
        <w:tc>
          <w:tcPr>
            <w:tcW w:w="1285" w:type="dxa"/>
            <w:tcBorders>
              <w:top w:val="single" w:color="000000" w:sz="4" w:space="0"/>
              <w:left w:val="single" w:color="000000" w:sz="4" w:space="0"/>
              <w:bottom w:val="single" w:color="000000" w:sz="4" w:space="0"/>
              <w:right w:val="single" w:color="000000" w:sz="4" w:space="0"/>
            </w:tcBorders>
            <w:vAlign w:val="center"/>
          </w:tcPr>
          <w:p w14:paraId="0BF2CDBF">
            <w:pPr>
              <w:spacing w:before="0" w:after="0" w:line="460" w:lineRule="exact"/>
              <w:jc w:val="center"/>
            </w:pPr>
            <w:r>
              <w:rPr>
                <w:rFonts w:ascii="宋体" w:hAnsi="宋体" w:eastAsia="宋体"/>
                <w:b w:val="0"/>
                <w:sz w:val="21"/>
              </w:rPr>
              <w:t>300.0</w:t>
            </w:r>
          </w:p>
        </w:tc>
        <w:tc>
          <w:tcPr>
            <w:tcW w:w="1285" w:type="dxa"/>
            <w:tcBorders>
              <w:top w:val="single" w:color="000000" w:sz="4" w:space="0"/>
              <w:left w:val="single" w:color="000000" w:sz="4" w:space="0"/>
              <w:bottom w:val="single" w:color="000000" w:sz="4" w:space="0"/>
              <w:right w:val="single" w:color="000000" w:sz="4" w:space="0"/>
            </w:tcBorders>
            <w:vAlign w:val="center"/>
          </w:tcPr>
          <w:p w14:paraId="7065FE25">
            <w:pPr>
              <w:spacing w:before="0" w:after="0" w:line="460" w:lineRule="exact"/>
              <w:jc w:val="center"/>
            </w:pPr>
            <w:r>
              <w:rPr>
                <w:rFonts w:ascii="宋体" w:hAnsi="宋体" w:eastAsia="宋体"/>
                <w:b w:val="0"/>
                <w:sz w:val="21"/>
              </w:rPr>
              <w:t>1.8</w:t>
            </w:r>
          </w:p>
        </w:tc>
      </w:tr>
      <w:tr w14:paraId="55A5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tcBorders>
              <w:top w:val="single" w:color="000000" w:sz="4" w:space="0"/>
              <w:left w:val="single" w:color="000000" w:sz="4" w:space="0"/>
              <w:bottom w:val="single" w:color="000000" w:sz="4" w:space="0"/>
              <w:right w:val="single" w:color="000000" w:sz="4" w:space="0"/>
            </w:tcBorders>
            <w:vAlign w:val="center"/>
          </w:tcPr>
          <w:p w14:paraId="736C22C6">
            <w:pPr>
              <w:spacing w:before="0" w:after="0" w:line="460" w:lineRule="exact"/>
              <w:jc w:val="center"/>
            </w:pPr>
            <w:r>
              <w:rPr>
                <w:rFonts w:ascii="宋体" w:hAnsi="宋体" w:eastAsia="宋体"/>
                <w:b w:val="0"/>
                <w:sz w:val="21"/>
              </w:rPr>
              <w:t>3.0</w:t>
            </w:r>
          </w:p>
        </w:tc>
        <w:tc>
          <w:tcPr>
            <w:tcW w:w="1285" w:type="dxa"/>
            <w:tcBorders>
              <w:top w:val="single" w:color="000000" w:sz="4" w:space="0"/>
              <w:left w:val="single" w:color="000000" w:sz="4" w:space="0"/>
              <w:bottom w:val="single" w:color="000000" w:sz="4" w:space="0"/>
              <w:right w:val="single" w:color="000000" w:sz="4" w:space="0"/>
            </w:tcBorders>
            <w:vAlign w:val="center"/>
          </w:tcPr>
          <w:p w14:paraId="5960D94A">
            <w:pPr>
              <w:spacing w:before="0" w:after="0" w:line="460" w:lineRule="exact"/>
              <w:jc w:val="center"/>
            </w:pPr>
            <w:r>
              <w:rPr>
                <w:rFonts w:ascii="宋体" w:hAnsi="宋体" w:eastAsia="宋体"/>
                <w:b w:val="0"/>
                <w:sz w:val="21"/>
              </w:rPr>
              <w:t>7.0</w:t>
            </w:r>
          </w:p>
        </w:tc>
        <w:tc>
          <w:tcPr>
            <w:tcW w:w="1285" w:type="dxa"/>
            <w:tcBorders>
              <w:top w:val="single" w:color="000000" w:sz="4" w:space="0"/>
              <w:left w:val="single" w:color="000000" w:sz="4" w:space="0"/>
              <w:bottom w:val="single" w:color="000000" w:sz="4" w:space="0"/>
              <w:right w:val="single" w:color="000000" w:sz="4" w:space="0"/>
            </w:tcBorders>
            <w:vAlign w:val="center"/>
          </w:tcPr>
          <w:p w14:paraId="47226E6B">
            <w:pPr>
              <w:spacing w:before="0" w:after="0" w:line="460" w:lineRule="exact"/>
              <w:jc w:val="center"/>
            </w:pPr>
            <w:r>
              <w:rPr>
                <w:rFonts w:ascii="宋体" w:hAnsi="宋体" w:eastAsia="宋体"/>
                <w:b w:val="0"/>
                <w:sz w:val="21"/>
              </w:rPr>
              <w:t>2.0</w:t>
            </w:r>
          </w:p>
        </w:tc>
        <w:tc>
          <w:tcPr>
            <w:tcW w:w="1285" w:type="dxa"/>
            <w:tcBorders>
              <w:top w:val="single" w:color="000000" w:sz="4" w:space="0"/>
              <w:left w:val="single" w:color="000000" w:sz="4" w:space="0"/>
              <w:bottom w:val="single" w:color="000000" w:sz="4" w:space="0"/>
              <w:right w:val="single" w:color="000000" w:sz="4" w:space="0"/>
            </w:tcBorders>
            <w:vAlign w:val="center"/>
          </w:tcPr>
          <w:p w14:paraId="498D4199">
            <w:pPr>
              <w:spacing w:before="0" w:after="0" w:line="460" w:lineRule="exact"/>
              <w:jc w:val="center"/>
            </w:pPr>
            <w:r>
              <w:rPr>
                <w:rFonts w:ascii="宋体" w:hAnsi="宋体" w:eastAsia="宋体"/>
                <w:b w:val="0"/>
                <w:sz w:val="21"/>
              </w:rPr>
              <w:t>40.0</w:t>
            </w:r>
          </w:p>
        </w:tc>
        <w:tc>
          <w:tcPr>
            <w:tcW w:w="1285" w:type="dxa"/>
            <w:tcBorders>
              <w:top w:val="single" w:color="000000" w:sz="4" w:space="0"/>
              <w:left w:val="single" w:color="000000" w:sz="4" w:space="0"/>
              <w:bottom w:val="single" w:color="000000" w:sz="4" w:space="0"/>
              <w:right w:val="single" w:color="000000" w:sz="4" w:space="0"/>
            </w:tcBorders>
            <w:vAlign w:val="center"/>
          </w:tcPr>
          <w:p w14:paraId="0EC47F04">
            <w:pPr>
              <w:spacing w:before="0" w:after="0" w:line="460" w:lineRule="exact"/>
              <w:jc w:val="center"/>
            </w:pPr>
            <w:r>
              <w:rPr>
                <w:rFonts w:ascii="宋体" w:hAnsi="宋体" w:eastAsia="宋体"/>
                <w:b w:val="0"/>
                <w:sz w:val="21"/>
              </w:rPr>
              <w:t>70.0</w:t>
            </w:r>
          </w:p>
        </w:tc>
        <w:tc>
          <w:tcPr>
            <w:tcW w:w="1285" w:type="dxa"/>
            <w:tcBorders>
              <w:top w:val="single" w:color="000000" w:sz="4" w:space="0"/>
              <w:left w:val="single" w:color="000000" w:sz="4" w:space="0"/>
              <w:bottom w:val="single" w:color="000000" w:sz="4" w:space="0"/>
              <w:right w:val="single" w:color="000000" w:sz="4" w:space="0"/>
            </w:tcBorders>
            <w:vAlign w:val="center"/>
          </w:tcPr>
          <w:p w14:paraId="17CD049A">
            <w:pPr>
              <w:spacing w:before="0" w:after="0" w:line="460" w:lineRule="exact"/>
              <w:jc w:val="center"/>
            </w:pPr>
            <w:r>
              <w:rPr>
                <w:rFonts w:ascii="宋体" w:hAnsi="宋体" w:eastAsia="宋体"/>
                <w:b w:val="0"/>
                <w:sz w:val="21"/>
              </w:rPr>
              <w:t>80.0</w:t>
            </w:r>
          </w:p>
        </w:tc>
        <w:tc>
          <w:tcPr>
            <w:tcW w:w="1285" w:type="dxa"/>
            <w:tcBorders>
              <w:top w:val="single" w:color="000000" w:sz="4" w:space="0"/>
              <w:left w:val="single" w:color="000000" w:sz="4" w:space="0"/>
              <w:bottom w:val="single" w:color="000000" w:sz="4" w:space="0"/>
              <w:right w:val="single" w:color="000000" w:sz="4" w:space="0"/>
            </w:tcBorders>
            <w:vAlign w:val="center"/>
          </w:tcPr>
          <w:p w14:paraId="4CB9838D">
            <w:pPr>
              <w:spacing w:before="0" w:after="0" w:line="460" w:lineRule="exact"/>
              <w:jc w:val="center"/>
            </w:pPr>
            <w:r>
              <w:rPr>
                <w:rFonts w:ascii="宋体" w:hAnsi="宋体" w:eastAsia="宋体"/>
                <w:b w:val="0"/>
                <w:sz w:val="21"/>
              </w:rPr>
              <w:t>0.9</w:t>
            </w:r>
          </w:p>
        </w:tc>
      </w:tr>
      <w:tr w14:paraId="59121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tcBorders>
              <w:top w:val="single" w:color="000000" w:sz="4" w:space="0"/>
              <w:left w:val="single" w:color="000000" w:sz="4" w:space="0"/>
              <w:bottom w:val="single" w:color="000000" w:sz="4" w:space="0"/>
              <w:right w:val="single" w:color="000000" w:sz="4" w:space="0"/>
            </w:tcBorders>
            <w:vAlign w:val="center"/>
          </w:tcPr>
          <w:p w14:paraId="01F8B93D">
            <w:pPr>
              <w:spacing w:before="0" w:after="0" w:line="460" w:lineRule="exact"/>
              <w:jc w:val="center"/>
            </w:pPr>
            <w:r>
              <w:rPr>
                <w:rFonts w:ascii="宋体" w:hAnsi="宋体" w:eastAsia="宋体"/>
                <w:b w:val="0"/>
                <w:sz w:val="21"/>
              </w:rPr>
              <w:t>3.0</w:t>
            </w:r>
          </w:p>
        </w:tc>
        <w:tc>
          <w:tcPr>
            <w:tcW w:w="1285" w:type="dxa"/>
            <w:tcBorders>
              <w:top w:val="single" w:color="000000" w:sz="4" w:space="0"/>
              <w:left w:val="single" w:color="000000" w:sz="4" w:space="0"/>
              <w:bottom w:val="single" w:color="000000" w:sz="4" w:space="0"/>
              <w:right w:val="single" w:color="000000" w:sz="4" w:space="0"/>
            </w:tcBorders>
            <w:vAlign w:val="center"/>
          </w:tcPr>
          <w:p w14:paraId="38CD6BF0">
            <w:pPr>
              <w:spacing w:before="0" w:after="0" w:line="460" w:lineRule="exact"/>
              <w:jc w:val="center"/>
            </w:pPr>
            <w:r>
              <w:rPr>
                <w:rFonts w:ascii="宋体" w:hAnsi="宋体" w:eastAsia="宋体"/>
                <w:b w:val="0"/>
                <w:sz w:val="21"/>
              </w:rPr>
              <w:t>8.0</w:t>
            </w:r>
          </w:p>
        </w:tc>
        <w:tc>
          <w:tcPr>
            <w:tcW w:w="1285" w:type="dxa"/>
            <w:tcBorders>
              <w:top w:val="single" w:color="000000" w:sz="4" w:space="0"/>
              <w:left w:val="single" w:color="000000" w:sz="4" w:space="0"/>
              <w:bottom w:val="single" w:color="000000" w:sz="4" w:space="0"/>
              <w:right w:val="single" w:color="000000" w:sz="4" w:space="0"/>
            </w:tcBorders>
            <w:vAlign w:val="center"/>
          </w:tcPr>
          <w:p w14:paraId="1CCC0DB4">
            <w:pPr>
              <w:spacing w:before="0" w:after="0" w:line="460" w:lineRule="exact"/>
              <w:jc w:val="center"/>
            </w:pPr>
            <w:r>
              <w:rPr>
                <w:rFonts w:ascii="宋体" w:hAnsi="宋体" w:eastAsia="宋体"/>
                <w:b w:val="0"/>
                <w:sz w:val="21"/>
              </w:rPr>
              <w:t>4.0</w:t>
            </w:r>
          </w:p>
        </w:tc>
        <w:tc>
          <w:tcPr>
            <w:tcW w:w="1285" w:type="dxa"/>
            <w:tcBorders>
              <w:top w:val="single" w:color="000000" w:sz="4" w:space="0"/>
              <w:left w:val="single" w:color="000000" w:sz="4" w:space="0"/>
              <w:bottom w:val="single" w:color="000000" w:sz="4" w:space="0"/>
              <w:right w:val="single" w:color="000000" w:sz="4" w:space="0"/>
            </w:tcBorders>
            <w:vAlign w:val="center"/>
          </w:tcPr>
          <w:p w14:paraId="082361B9">
            <w:pPr>
              <w:spacing w:before="0" w:after="0" w:line="460" w:lineRule="exact"/>
              <w:jc w:val="center"/>
            </w:pPr>
            <w:r>
              <w:rPr>
                <w:rFonts w:ascii="宋体" w:hAnsi="宋体" w:eastAsia="宋体"/>
                <w:b w:val="0"/>
                <w:sz w:val="21"/>
              </w:rPr>
              <w:t>90.0</w:t>
            </w:r>
          </w:p>
        </w:tc>
        <w:tc>
          <w:tcPr>
            <w:tcW w:w="1285" w:type="dxa"/>
            <w:tcBorders>
              <w:top w:val="single" w:color="000000" w:sz="4" w:space="0"/>
              <w:left w:val="single" w:color="000000" w:sz="4" w:space="0"/>
              <w:bottom w:val="single" w:color="000000" w:sz="4" w:space="0"/>
              <w:right w:val="single" w:color="000000" w:sz="4" w:space="0"/>
            </w:tcBorders>
            <w:vAlign w:val="center"/>
          </w:tcPr>
          <w:p w14:paraId="3D5D0785">
            <w:pPr>
              <w:spacing w:before="0" w:after="0" w:line="460" w:lineRule="exact"/>
              <w:jc w:val="center"/>
            </w:pPr>
            <w:r>
              <w:rPr>
                <w:rFonts w:ascii="宋体" w:hAnsi="宋体" w:eastAsia="宋体"/>
                <w:b w:val="0"/>
                <w:sz w:val="21"/>
              </w:rPr>
              <w:t>55.0</w:t>
            </w:r>
          </w:p>
        </w:tc>
        <w:tc>
          <w:tcPr>
            <w:tcW w:w="1285" w:type="dxa"/>
            <w:tcBorders>
              <w:top w:val="single" w:color="000000" w:sz="4" w:space="0"/>
              <w:left w:val="single" w:color="000000" w:sz="4" w:space="0"/>
              <w:bottom w:val="single" w:color="000000" w:sz="4" w:space="0"/>
              <w:right w:val="single" w:color="000000" w:sz="4" w:space="0"/>
            </w:tcBorders>
            <w:vAlign w:val="center"/>
          </w:tcPr>
          <w:p w14:paraId="3305A08E">
            <w:pPr>
              <w:spacing w:before="0" w:after="0" w:line="460" w:lineRule="exact"/>
              <w:jc w:val="center"/>
            </w:pPr>
            <w:r>
              <w:rPr>
                <w:rFonts w:ascii="宋体" w:hAnsi="宋体" w:eastAsia="宋体"/>
                <w:b w:val="0"/>
                <w:sz w:val="21"/>
              </w:rPr>
              <w:t>180.0</w:t>
            </w:r>
          </w:p>
        </w:tc>
        <w:tc>
          <w:tcPr>
            <w:tcW w:w="1285" w:type="dxa"/>
            <w:tcBorders>
              <w:top w:val="single" w:color="000000" w:sz="4" w:space="0"/>
              <w:left w:val="single" w:color="000000" w:sz="4" w:space="0"/>
              <w:bottom w:val="single" w:color="000000" w:sz="4" w:space="0"/>
              <w:right w:val="single" w:color="000000" w:sz="4" w:space="0"/>
            </w:tcBorders>
            <w:vAlign w:val="center"/>
          </w:tcPr>
          <w:p w14:paraId="463EC944">
            <w:pPr>
              <w:spacing w:before="0" w:after="0" w:line="460" w:lineRule="exact"/>
              <w:jc w:val="center"/>
            </w:pPr>
            <w:r>
              <w:rPr>
                <w:rFonts w:ascii="宋体" w:hAnsi="宋体" w:eastAsia="宋体"/>
                <w:b w:val="0"/>
                <w:sz w:val="21"/>
              </w:rPr>
              <w:t>1.3</w:t>
            </w:r>
          </w:p>
        </w:tc>
      </w:tr>
      <w:tr w14:paraId="695C3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5" w:type="dxa"/>
            <w:tcBorders>
              <w:top w:val="single" w:color="000000" w:sz="4" w:space="0"/>
              <w:left w:val="single" w:color="000000" w:sz="4" w:space="0"/>
              <w:bottom w:val="single" w:color="000000" w:sz="8" w:space="0"/>
              <w:right w:val="single" w:color="000000" w:sz="4" w:space="0"/>
            </w:tcBorders>
            <w:vAlign w:val="center"/>
          </w:tcPr>
          <w:p w14:paraId="2B802B6B">
            <w:pPr>
              <w:spacing w:before="0" w:after="0" w:line="460" w:lineRule="exact"/>
              <w:jc w:val="center"/>
            </w:pPr>
            <w:r>
              <w:rPr>
                <w:rFonts w:ascii="宋体" w:hAnsi="宋体" w:eastAsia="宋体"/>
                <w:b w:val="0"/>
                <w:sz w:val="21"/>
              </w:rPr>
              <w:t>3.0</w:t>
            </w:r>
          </w:p>
        </w:tc>
        <w:tc>
          <w:tcPr>
            <w:tcW w:w="1285" w:type="dxa"/>
            <w:tcBorders>
              <w:top w:val="single" w:color="000000" w:sz="4" w:space="0"/>
              <w:left w:val="single" w:color="000000" w:sz="4" w:space="0"/>
              <w:bottom w:val="single" w:color="000000" w:sz="8" w:space="0"/>
              <w:right w:val="single" w:color="000000" w:sz="4" w:space="0"/>
            </w:tcBorders>
            <w:vAlign w:val="center"/>
          </w:tcPr>
          <w:p w14:paraId="55E7445D">
            <w:pPr>
              <w:spacing w:before="0" w:after="0" w:line="460" w:lineRule="exact"/>
              <w:jc w:val="center"/>
            </w:pPr>
            <w:r>
              <w:rPr>
                <w:rFonts w:ascii="宋体" w:hAnsi="宋体" w:eastAsia="宋体"/>
                <w:b w:val="0"/>
                <w:sz w:val="21"/>
              </w:rPr>
              <w:t>9.0</w:t>
            </w:r>
          </w:p>
        </w:tc>
        <w:tc>
          <w:tcPr>
            <w:tcW w:w="1285" w:type="dxa"/>
            <w:tcBorders>
              <w:top w:val="single" w:color="000000" w:sz="4" w:space="0"/>
              <w:left w:val="single" w:color="000000" w:sz="4" w:space="0"/>
              <w:bottom w:val="single" w:color="000000" w:sz="8" w:space="0"/>
              <w:right w:val="single" w:color="000000" w:sz="4" w:space="0"/>
            </w:tcBorders>
            <w:vAlign w:val="center"/>
          </w:tcPr>
          <w:p w14:paraId="4B1B19DE">
            <w:pPr>
              <w:spacing w:before="0" w:after="0" w:line="460" w:lineRule="exact"/>
              <w:jc w:val="center"/>
            </w:pPr>
            <w:r>
              <w:rPr>
                <w:rFonts w:ascii="宋体" w:hAnsi="宋体" w:eastAsia="宋体"/>
                <w:b w:val="0"/>
                <w:sz w:val="21"/>
              </w:rPr>
              <w:t>2.0</w:t>
            </w:r>
          </w:p>
        </w:tc>
        <w:tc>
          <w:tcPr>
            <w:tcW w:w="1285" w:type="dxa"/>
            <w:tcBorders>
              <w:top w:val="single" w:color="000000" w:sz="4" w:space="0"/>
              <w:left w:val="single" w:color="000000" w:sz="4" w:space="0"/>
              <w:bottom w:val="single" w:color="000000" w:sz="8" w:space="0"/>
              <w:right w:val="single" w:color="000000" w:sz="4" w:space="0"/>
            </w:tcBorders>
            <w:vAlign w:val="center"/>
          </w:tcPr>
          <w:p w14:paraId="52026FFD">
            <w:pPr>
              <w:spacing w:before="0" w:after="0" w:line="460" w:lineRule="exact"/>
              <w:jc w:val="center"/>
            </w:pPr>
            <w:r>
              <w:rPr>
                <w:rFonts w:ascii="宋体" w:hAnsi="宋体" w:eastAsia="宋体"/>
                <w:b w:val="0"/>
                <w:sz w:val="21"/>
              </w:rPr>
              <w:t>160.0</w:t>
            </w:r>
          </w:p>
        </w:tc>
        <w:tc>
          <w:tcPr>
            <w:tcW w:w="1285" w:type="dxa"/>
            <w:tcBorders>
              <w:top w:val="single" w:color="000000" w:sz="4" w:space="0"/>
              <w:left w:val="single" w:color="000000" w:sz="4" w:space="0"/>
              <w:bottom w:val="single" w:color="000000" w:sz="8" w:space="0"/>
              <w:right w:val="single" w:color="000000" w:sz="4" w:space="0"/>
            </w:tcBorders>
            <w:vAlign w:val="center"/>
          </w:tcPr>
          <w:p w14:paraId="2D22B280">
            <w:pPr>
              <w:spacing w:before="0" w:after="0" w:line="460" w:lineRule="exact"/>
              <w:jc w:val="center"/>
            </w:pPr>
            <w:r>
              <w:rPr>
                <w:rFonts w:ascii="宋体" w:hAnsi="宋体" w:eastAsia="宋体"/>
                <w:b w:val="0"/>
                <w:sz w:val="21"/>
              </w:rPr>
              <w:t>45.0</w:t>
            </w:r>
          </w:p>
        </w:tc>
        <w:tc>
          <w:tcPr>
            <w:tcW w:w="1285" w:type="dxa"/>
            <w:tcBorders>
              <w:top w:val="single" w:color="000000" w:sz="4" w:space="0"/>
              <w:left w:val="single" w:color="000000" w:sz="4" w:space="0"/>
              <w:bottom w:val="single" w:color="000000" w:sz="8" w:space="0"/>
              <w:right w:val="single" w:color="000000" w:sz="4" w:space="0"/>
            </w:tcBorders>
            <w:vAlign w:val="center"/>
          </w:tcPr>
          <w:p w14:paraId="21ECFBF5">
            <w:pPr>
              <w:spacing w:before="0" w:after="0" w:line="460" w:lineRule="exact"/>
              <w:jc w:val="center"/>
            </w:pPr>
            <w:r>
              <w:rPr>
                <w:rFonts w:ascii="宋体" w:hAnsi="宋体" w:eastAsia="宋体"/>
                <w:b w:val="0"/>
                <w:sz w:val="21"/>
              </w:rPr>
              <w:t>280.0</w:t>
            </w:r>
          </w:p>
        </w:tc>
        <w:tc>
          <w:tcPr>
            <w:tcW w:w="1285" w:type="dxa"/>
            <w:tcBorders>
              <w:top w:val="single" w:color="000000" w:sz="4" w:space="0"/>
              <w:left w:val="single" w:color="000000" w:sz="4" w:space="0"/>
              <w:bottom w:val="single" w:color="000000" w:sz="8" w:space="0"/>
              <w:right w:val="single" w:color="000000" w:sz="4" w:space="0"/>
            </w:tcBorders>
            <w:vAlign w:val="center"/>
          </w:tcPr>
          <w:p w14:paraId="10BEFA7F">
            <w:pPr>
              <w:spacing w:before="0" w:after="0" w:line="460" w:lineRule="exact"/>
              <w:jc w:val="center"/>
            </w:pPr>
            <w:r>
              <w:rPr>
                <w:rFonts w:ascii="宋体" w:hAnsi="宋体" w:eastAsia="宋体"/>
                <w:b w:val="0"/>
                <w:sz w:val="21"/>
              </w:rPr>
              <w:t>1.6</w:t>
            </w:r>
          </w:p>
        </w:tc>
      </w:tr>
    </w:tbl>
    <w:p w14:paraId="28F311BE">
      <w:pPr>
        <w:spacing w:before="0" w:after="0" w:line="460" w:lineRule="exact"/>
        <w:jc w:val="center"/>
        <w:rPr>
          <w:rFonts w:ascii="宋体" w:hAnsi="宋体" w:eastAsia="宋体"/>
          <w:b w:val="0"/>
          <w:sz w:val="21"/>
        </w:rPr>
      </w:pPr>
      <w:r>
        <w:rPr>
          <w:rFonts w:ascii="宋体" w:hAnsi="宋体" w:eastAsia="宋体"/>
          <w:b w:val="0"/>
          <w:sz w:val="21"/>
        </w:rPr>
        <w:t>表6.2 车辆配置表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9"/>
        <w:gridCol w:w="1799"/>
        <w:gridCol w:w="1799"/>
        <w:gridCol w:w="1799"/>
        <w:gridCol w:w="1799"/>
      </w:tblGrid>
      <w:tr w14:paraId="2B9BE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8" w:space="0"/>
              <w:left w:val="single" w:color="000000" w:sz="4" w:space="0"/>
              <w:bottom w:val="single" w:color="000000" w:sz="4" w:space="0"/>
              <w:right w:val="single" w:color="000000" w:sz="4" w:space="0"/>
            </w:tcBorders>
            <w:vAlign w:val="center"/>
          </w:tcPr>
          <w:p w14:paraId="5C97B0AE">
            <w:pPr>
              <w:spacing w:before="0" w:after="0" w:line="460" w:lineRule="exact"/>
              <w:jc w:val="center"/>
            </w:pPr>
            <w:r>
              <w:rPr>
                <w:rFonts w:ascii="宋体" w:hAnsi="宋体" w:eastAsia="宋体"/>
                <w:b/>
                <w:sz w:val="21"/>
              </w:rPr>
              <w:t>客户编号</w:t>
            </w:r>
          </w:p>
        </w:tc>
        <w:tc>
          <w:tcPr>
            <w:tcW w:w="1799" w:type="dxa"/>
            <w:tcBorders>
              <w:top w:val="single" w:color="000000" w:sz="8" w:space="0"/>
              <w:left w:val="single" w:color="000000" w:sz="4" w:space="0"/>
              <w:bottom w:val="single" w:color="000000" w:sz="4" w:space="0"/>
              <w:right w:val="single" w:color="000000" w:sz="4" w:space="0"/>
            </w:tcBorders>
            <w:vAlign w:val="center"/>
          </w:tcPr>
          <w:p w14:paraId="02570D10">
            <w:pPr>
              <w:spacing w:before="0" w:after="0" w:line="460" w:lineRule="exact"/>
              <w:jc w:val="center"/>
            </w:pPr>
            <w:r>
              <w:rPr>
                <w:rFonts w:ascii="宋体" w:hAnsi="宋体" w:eastAsia="宋体"/>
                <w:b/>
                <w:sz w:val="21"/>
              </w:rPr>
              <w:t>坐标</w:t>
            </w:r>
          </w:p>
        </w:tc>
        <w:tc>
          <w:tcPr>
            <w:tcW w:w="1799" w:type="dxa"/>
            <w:tcBorders>
              <w:top w:val="single" w:color="000000" w:sz="8" w:space="0"/>
              <w:left w:val="single" w:color="000000" w:sz="4" w:space="0"/>
              <w:bottom w:val="single" w:color="000000" w:sz="4" w:space="0"/>
              <w:right w:val="single" w:color="000000" w:sz="4" w:space="0"/>
            </w:tcBorders>
            <w:vAlign w:val="center"/>
          </w:tcPr>
          <w:p w14:paraId="7522F1B5">
            <w:pPr>
              <w:spacing w:before="0" w:after="0" w:line="460" w:lineRule="exact"/>
              <w:jc w:val="center"/>
            </w:pPr>
            <w:r>
              <w:rPr>
                <w:rFonts w:ascii="宋体" w:hAnsi="宋体" w:eastAsia="宋体"/>
                <w:b/>
                <w:sz w:val="21"/>
              </w:rPr>
              <w:t>需求量</w:t>
            </w:r>
          </w:p>
        </w:tc>
        <w:tc>
          <w:tcPr>
            <w:tcW w:w="1799" w:type="dxa"/>
            <w:tcBorders>
              <w:top w:val="single" w:color="000000" w:sz="8" w:space="0"/>
              <w:left w:val="single" w:color="000000" w:sz="4" w:space="0"/>
              <w:bottom w:val="single" w:color="000000" w:sz="4" w:space="0"/>
              <w:right w:val="single" w:color="000000" w:sz="4" w:space="0"/>
            </w:tcBorders>
            <w:vAlign w:val="center"/>
          </w:tcPr>
          <w:p w14:paraId="0358DD90">
            <w:pPr>
              <w:spacing w:before="0" w:after="0" w:line="460" w:lineRule="exact"/>
              <w:jc w:val="center"/>
            </w:pPr>
            <w:r>
              <w:rPr>
                <w:rFonts w:ascii="宋体" w:hAnsi="宋体" w:eastAsia="宋体"/>
                <w:b/>
                <w:sz w:val="21"/>
              </w:rPr>
              <w:t>时间窗</w:t>
            </w:r>
          </w:p>
        </w:tc>
        <w:tc>
          <w:tcPr>
            <w:tcW w:w="1799" w:type="dxa"/>
            <w:tcBorders>
              <w:top w:val="single" w:color="000000" w:sz="8" w:space="0"/>
              <w:left w:val="single" w:color="000000" w:sz="4" w:space="0"/>
              <w:bottom w:val="single" w:color="000000" w:sz="4" w:space="0"/>
              <w:right w:val="single" w:color="000000" w:sz="4" w:space="0"/>
            </w:tcBorders>
            <w:vAlign w:val="center"/>
          </w:tcPr>
          <w:p w14:paraId="3771FE68">
            <w:pPr>
              <w:spacing w:before="0" w:after="0" w:line="460" w:lineRule="exact"/>
              <w:jc w:val="center"/>
            </w:pPr>
            <w:r>
              <w:rPr>
                <w:rFonts w:ascii="宋体" w:hAnsi="宋体" w:eastAsia="宋体"/>
                <w:b/>
                <w:sz w:val="21"/>
              </w:rPr>
              <w:t>服务时间</w:t>
            </w:r>
          </w:p>
        </w:tc>
      </w:tr>
      <w:tr w14:paraId="1907E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08C5AB6E">
            <w:pPr>
              <w:spacing w:before="0" w:after="0" w:line="460" w:lineRule="exact"/>
              <w:jc w:val="center"/>
            </w:pPr>
            <w:r>
              <w:rPr>
                <w:rFonts w:ascii="宋体" w:hAnsi="宋体" w:eastAsia="宋体"/>
                <w:b w:val="0"/>
                <w:sz w:val="21"/>
              </w:rPr>
              <w:t>1</w:t>
            </w:r>
          </w:p>
        </w:tc>
        <w:tc>
          <w:tcPr>
            <w:tcW w:w="1799" w:type="dxa"/>
            <w:tcBorders>
              <w:top w:val="single" w:color="000000" w:sz="4" w:space="0"/>
              <w:left w:val="single" w:color="000000" w:sz="4" w:space="0"/>
              <w:bottom w:val="single" w:color="000000" w:sz="4" w:space="0"/>
              <w:right w:val="single" w:color="000000" w:sz="4" w:space="0"/>
            </w:tcBorders>
            <w:vAlign w:val="center"/>
          </w:tcPr>
          <w:p w14:paraId="4C899482">
            <w:pPr>
              <w:spacing w:before="0" w:after="0" w:line="460" w:lineRule="exact"/>
              <w:jc w:val="center"/>
            </w:pPr>
            <w:r>
              <w:rPr>
                <w:rFonts w:ascii="宋体" w:hAnsi="宋体" w:eastAsia="宋体"/>
                <w:b w:val="0"/>
                <w:sz w:val="21"/>
              </w:rPr>
              <w:t>(6, 27)</w:t>
            </w:r>
          </w:p>
        </w:tc>
        <w:tc>
          <w:tcPr>
            <w:tcW w:w="1799" w:type="dxa"/>
            <w:tcBorders>
              <w:top w:val="single" w:color="000000" w:sz="4" w:space="0"/>
              <w:left w:val="single" w:color="000000" w:sz="4" w:space="0"/>
              <w:bottom w:val="single" w:color="000000" w:sz="4" w:space="0"/>
              <w:right w:val="single" w:color="000000" w:sz="4" w:space="0"/>
            </w:tcBorders>
            <w:vAlign w:val="center"/>
          </w:tcPr>
          <w:p w14:paraId="6B52D7C5">
            <w:pPr>
              <w:spacing w:before="0" w:after="0" w:line="460" w:lineRule="exact"/>
              <w:jc w:val="center"/>
            </w:pPr>
            <w:r>
              <w:rPr>
                <w:rFonts w:ascii="宋体" w:hAnsi="宋体" w:eastAsia="宋体"/>
                <w:b w:val="0"/>
                <w:sz w:val="21"/>
              </w:rPr>
              <w:t>4</w:t>
            </w:r>
          </w:p>
        </w:tc>
        <w:tc>
          <w:tcPr>
            <w:tcW w:w="1799" w:type="dxa"/>
            <w:tcBorders>
              <w:top w:val="single" w:color="000000" w:sz="4" w:space="0"/>
              <w:left w:val="single" w:color="000000" w:sz="4" w:space="0"/>
              <w:bottom w:val="single" w:color="000000" w:sz="4" w:space="0"/>
              <w:right w:val="single" w:color="000000" w:sz="4" w:space="0"/>
            </w:tcBorders>
            <w:vAlign w:val="center"/>
          </w:tcPr>
          <w:p w14:paraId="38D9D6B7">
            <w:pPr>
              <w:spacing w:before="0" w:after="0" w:line="460" w:lineRule="exact"/>
              <w:jc w:val="center"/>
            </w:pPr>
            <w:r>
              <w:rPr>
                <w:rFonts w:ascii="宋体" w:hAnsi="宋体" w:eastAsia="宋体"/>
                <w:b w:val="0"/>
                <w:sz w:val="21"/>
              </w:rPr>
              <w:t>8.0 - 10.0</w:t>
            </w:r>
          </w:p>
        </w:tc>
        <w:tc>
          <w:tcPr>
            <w:tcW w:w="1799" w:type="dxa"/>
            <w:tcBorders>
              <w:top w:val="single" w:color="000000" w:sz="4" w:space="0"/>
              <w:left w:val="single" w:color="000000" w:sz="4" w:space="0"/>
              <w:bottom w:val="single" w:color="000000" w:sz="4" w:space="0"/>
              <w:right w:val="single" w:color="000000" w:sz="4" w:space="0"/>
            </w:tcBorders>
            <w:vAlign w:val="center"/>
          </w:tcPr>
          <w:p w14:paraId="5A585C6B">
            <w:pPr>
              <w:spacing w:before="0" w:after="0" w:line="460" w:lineRule="exact"/>
              <w:jc w:val="center"/>
            </w:pPr>
            <w:r>
              <w:rPr>
                <w:rFonts w:ascii="宋体" w:hAnsi="宋体" w:eastAsia="宋体"/>
                <w:b w:val="0"/>
                <w:sz w:val="21"/>
              </w:rPr>
              <w:t>0.5</w:t>
            </w:r>
          </w:p>
        </w:tc>
      </w:tr>
      <w:tr w14:paraId="4FD4D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36F6F861">
            <w:pPr>
              <w:spacing w:before="0" w:after="0" w:line="460" w:lineRule="exact"/>
              <w:jc w:val="center"/>
            </w:pPr>
            <w:r>
              <w:rPr>
                <w:rFonts w:ascii="宋体" w:hAnsi="宋体" w:eastAsia="宋体"/>
                <w:b w:val="0"/>
                <w:sz w:val="21"/>
              </w:rPr>
              <w:t>2</w:t>
            </w:r>
          </w:p>
        </w:tc>
        <w:tc>
          <w:tcPr>
            <w:tcW w:w="1799" w:type="dxa"/>
            <w:tcBorders>
              <w:top w:val="single" w:color="000000" w:sz="4" w:space="0"/>
              <w:left w:val="single" w:color="000000" w:sz="4" w:space="0"/>
              <w:bottom w:val="single" w:color="000000" w:sz="4" w:space="0"/>
              <w:right w:val="single" w:color="000000" w:sz="4" w:space="0"/>
            </w:tcBorders>
            <w:vAlign w:val="center"/>
          </w:tcPr>
          <w:p w14:paraId="5A934652">
            <w:pPr>
              <w:spacing w:before="0" w:after="0" w:line="460" w:lineRule="exact"/>
              <w:jc w:val="center"/>
            </w:pPr>
            <w:r>
              <w:rPr>
                <w:rFonts w:ascii="宋体" w:hAnsi="宋体" w:eastAsia="宋体"/>
                <w:b w:val="0"/>
                <w:sz w:val="21"/>
              </w:rPr>
              <w:t>(39, 29)</w:t>
            </w:r>
          </w:p>
        </w:tc>
        <w:tc>
          <w:tcPr>
            <w:tcW w:w="1799" w:type="dxa"/>
            <w:tcBorders>
              <w:top w:val="single" w:color="000000" w:sz="4" w:space="0"/>
              <w:left w:val="single" w:color="000000" w:sz="4" w:space="0"/>
              <w:bottom w:val="single" w:color="000000" w:sz="4" w:space="0"/>
              <w:right w:val="single" w:color="000000" w:sz="4" w:space="0"/>
            </w:tcBorders>
            <w:vAlign w:val="center"/>
          </w:tcPr>
          <w:p w14:paraId="2F8BECF9">
            <w:pPr>
              <w:spacing w:before="0" w:after="0" w:line="460" w:lineRule="exact"/>
              <w:jc w:val="center"/>
            </w:pPr>
            <w:r>
              <w:rPr>
                <w:rFonts w:ascii="宋体" w:hAnsi="宋体" w:eastAsia="宋体"/>
                <w:b w:val="0"/>
                <w:sz w:val="21"/>
              </w:rPr>
              <w:t>20</w:t>
            </w:r>
          </w:p>
        </w:tc>
        <w:tc>
          <w:tcPr>
            <w:tcW w:w="1799" w:type="dxa"/>
            <w:tcBorders>
              <w:top w:val="single" w:color="000000" w:sz="4" w:space="0"/>
              <w:left w:val="single" w:color="000000" w:sz="4" w:space="0"/>
              <w:bottom w:val="single" w:color="000000" w:sz="4" w:space="0"/>
              <w:right w:val="single" w:color="000000" w:sz="4" w:space="0"/>
            </w:tcBorders>
            <w:vAlign w:val="center"/>
          </w:tcPr>
          <w:p w14:paraId="33A653ED">
            <w:pPr>
              <w:spacing w:before="0" w:after="0" w:line="460" w:lineRule="exact"/>
              <w:jc w:val="center"/>
            </w:pPr>
            <w:r>
              <w:rPr>
                <w:rFonts w:ascii="宋体" w:hAnsi="宋体" w:eastAsia="宋体"/>
                <w:b w:val="0"/>
                <w:sz w:val="21"/>
              </w:rPr>
              <w:t>8.3 - 11.0</w:t>
            </w:r>
          </w:p>
        </w:tc>
        <w:tc>
          <w:tcPr>
            <w:tcW w:w="1799" w:type="dxa"/>
            <w:tcBorders>
              <w:top w:val="single" w:color="000000" w:sz="4" w:space="0"/>
              <w:left w:val="single" w:color="000000" w:sz="4" w:space="0"/>
              <w:bottom w:val="single" w:color="000000" w:sz="4" w:space="0"/>
              <w:right w:val="single" w:color="000000" w:sz="4" w:space="0"/>
            </w:tcBorders>
            <w:vAlign w:val="center"/>
          </w:tcPr>
          <w:p w14:paraId="3079BBB7">
            <w:pPr>
              <w:spacing w:before="0" w:after="0" w:line="460" w:lineRule="exact"/>
              <w:jc w:val="center"/>
            </w:pPr>
            <w:r>
              <w:rPr>
                <w:rFonts w:ascii="宋体" w:hAnsi="宋体" w:eastAsia="宋体"/>
                <w:b w:val="0"/>
                <w:sz w:val="21"/>
              </w:rPr>
              <w:t>0.5</w:t>
            </w:r>
          </w:p>
        </w:tc>
      </w:tr>
      <w:tr w14:paraId="1CFF7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1FC36009">
            <w:pPr>
              <w:spacing w:before="0" w:after="0" w:line="460" w:lineRule="exact"/>
              <w:jc w:val="center"/>
            </w:pPr>
            <w:r>
              <w:rPr>
                <w:rFonts w:ascii="宋体" w:hAnsi="宋体" w:eastAsia="宋体"/>
                <w:b w:val="0"/>
                <w:sz w:val="21"/>
              </w:rPr>
              <w:t>3</w:t>
            </w:r>
          </w:p>
        </w:tc>
        <w:tc>
          <w:tcPr>
            <w:tcW w:w="1799" w:type="dxa"/>
            <w:tcBorders>
              <w:top w:val="single" w:color="000000" w:sz="4" w:space="0"/>
              <w:left w:val="single" w:color="000000" w:sz="4" w:space="0"/>
              <w:bottom w:val="single" w:color="000000" w:sz="4" w:space="0"/>
              <w:right w:val="single" w:color="000000" w:sz="4" w:space="0"/>
            </w:tcBorders>
            <w:vAlign w:val="center"/>
          </w:tcPr>
          <w:p w14:paraId="411A7281">
            <w:pPr>
              <w:spacing w:before="0" w:after="0" w:line="460" w:lineRule="exact"/>
              <w:jc w:val="center"/>
            </w:pPr>
            <w:r>
              <w:rPr>
                <w:rFonts w:ascii="宋体" w:hAnsi="宋体" w:eastAsia="宋体"/>
                <w:b w:val="0"/>
                <w:sz w:val="21"/>
              </w:rPr>
              <w:t>(13, 37)</w:t>
            </w:r>
          </w:p>
        </w:tc>
        <w:tc>
          <w:tcPr>
            <w:tcW w:w="1799" w:type="dxa"/>
            <w:tcBorders>
              <w:top w:val="single" w:color="000000" w:sz="4" w:space="0"/>
              <w:left w:val="single" w:color="000000" w:sz="4" w:space="0"/>
              <w:bottom w:val="single" w:color="000000" w:sz="4" w:space="0"/>
              <w:right w:val="single" w:color="000000" w:sz="4" w:space="0"/>
            </w:tcBorders>
            <w:vAlign w:val="center"/>
          </w:tcPr>
          <w:p w14:paraId="56632FFD">
            <w:pPr>
              <w:spacing w:before="0" w:after="0" w:line="460" w:lineRule="exact"/>
              <w:jc w:val="center"/>
            </w:pPr>
            <w:r>
              <w:rPr>
                <w:rFonts w:ascii="宋体" w:hAnsi="宋体" w:eastAsia="宋体"/>
                <w:b w:val="0"/>
                <w:sz w:val="21"/>
              </w:rPr>
              <w:t>5</w:t>
            </w:r>
          </w:p>
        </w:tc>
        <w:tc>
          <w:tcPr>
            <w:tcW w:w="1799" w:type="dxa"/>
            <w:tcBorders>
              <w:top w:val="single" w:color="000000" w:sz="4" w:space="0"/>
              <w:left w:val="single" w:color="000000" w:sz="4" w:space="0"/>
              <w:bottom w:val="single" w:color="000000" w:sz="4" w:space="0"/>
              <w:right w:val="single" w:color="000000" w:sz="4" w:space="0"/>
            </w:tcBorders>
            <w:vAlign w:val="center"/>
          </w:tcPr>
          <w:p w14:paraId="71FB996F">
            <w:pPr>
              <w:spacing w:before="0" w:after="0" w:line="460" w:lineRule="exact"/>
              <w:jc w:val="center"/>
            </w:pPr>
            <w:r>
              <w:rPr>
                <w:rFonts w:ascii="宋体" w:hAnsi="宋体" w:eastAsia="宋体"/>
                <w:b w:val="0"/>
                <w:sz w:val="21"/>
              </w:rPr>
              <w:t>9.0 - 12.0</w:t>
            </w:r>
          </w:p>
        </w:tc>
        <w:tc>
          <w:tcPr>
            <w:tcW w:w="1799" w:type="dxa"/>
            <w:tcBorders>
              <w:top w:val="single" w:color="000000" w:sz="4" w:space="0"/>
              <w:left w:val="single" w:color="000000" w:sz="4" w:space="0"/>
              <w:bottom w:val="single" w:color="000000" w:sz="4" w:space="0"/>
              <w:right w:val="single" w:color="000000" w:sz="4" w:space="0"/>
            </w:tcBorders>
            <w:vAlign w:val="center"/>
          </w:tcPr>
          <w:p w14:paraId="75FC598E">
            <w:pPr>
              <w:spacing w:before="0" w:after="0" w:line="460" w:lineRule="exact"/>
              <w:jc w:val="center"/>
            </w:pPr>
            <w:r>
              <w:rPr>
                <w:rFonts w:ascii="宋体" w:hAnsi="宋体" w:eastAsia="宋体"/>
                <w:b w:val="0"/>
                <w:sz w:val="21"/>
              </w:rPr>
              <w:t>0.5</w:t>
            </w:r>
          </w:p>
        </w:tc>
      </w:tr>
      <w:tr w14:paraId="749B4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69CC8A66">
            <w:pPr>
              <w:spacing w:before="0" w:after="0" w:line="460" w:lineRule="exact"/>
              <w:jc w:val="center"/>
            </w:pPr>
            <w:r>
              <w:rPr>
                <w:rFonts w:ascii="宋体" w:hAnsi="宋体" w:eastAsia="宋体"/>
                <w:b w:val="0"/>
                <w:sz w:val="21"/>
              </w:rPr>
              <w:t>4</w:t>
            </w:r>
          </w:p>
        </w:tc>
        <w:tc>
          <w:tcPr>
            <w:tcW w:w="1799" w:type="dxa"/>
            <w:tcBorders>
              <w:top w:val="single" w:color="000000" w:sz="4" w:space="0"/>
              <w:left w:val="single" w:color="000000" w:sz="4" w:space="0"/>
              <w:bottom w:val="single" w:color="000000" w:sz="4" w:space="0"/>
              <w:right w:val="single" w:color="000000" w:sz="4" w:space="0"/>
            </w:tcBorders>
            <w:vAlign w:val="center"/>
          </w:tcPr>
          <w:p w14:paraId="5084A520">
            <w:pPr>
              <w:spacing w:before="0" w:after="0" w:line="460" w:lineRule="exact"/>
              <w:jc w:val="center"/>
            </w:pPr>
            <w:r>
              <w:rPr>
                <w:rFonts w:ascii="宋体" w:hAnsi="宋体" w:eastAsia="宋体"/>
                <w:b w:val="0"/>
                <w:sz w:val="21"/>
              </w:rPr>
              <w:t>(14, 10)</w:t>
            </w:r>
          </w:p>
        </w:tc>
        <w:tc>
          <w:tcPr>
            <w:tcW w:w="1799" w:type="dxa"/>
            <w:tcBorders>
              <w:top w:val="single" w:color="000000" w:sz="4" w:space="0"/>
              <w:left w:val="single" w:color="000000" w:sz="4" w:space="0"/>
              <w:bottom w:val="single" w:color="000000" w:sz="4" w:space="0"/>
              <w:right w:val="single" w:color="000000" w:sz="4" w:space="0"/>
            </w:tcBorders>
            <w:vAlign w:val="center"/>
          </w:tcPr>
          <w:p w14:paraId="768D9E4B">
            <w:pPr>
              <w:spacing w:before="0" w:after="0" w:line="460" w:lineRule="exact"/>
              <w:jc w:val="center"/>
            </w:pPr>
            <w:r>
              <w:rPr>
                <w:rFonts w:ascii="宋体" w:hAnsi="宋体" w:eastAsia="宋体"/>
                <w:b w:val="0"/>
                <w:sz w:val="21"/>
              </w:rPr>
              <w:t>2</w:t>
            </w:r>
          </w:p>
        </w:tc>
        <w:tc>
          <w:tcPr>
            <w:tcW w:w="1799" w:type="dxa"/>
            <w:tcBorders>
              <w:top w:val="single" w:color="000000" w:sz="4" w:space="0"/>
              <w:left w:val="single" w:color="000000" w:sz="4" w:space="0"/>
              <w:bottom w:val="single" w:color="000000" w:sz="4" w:space="0"/>
              <w:right w:val="single" w:color="000000" w:sz="4" w:space="0"/>
            </w:tcBorders>
            <w:vAlign w:val="center"/>
          </w:tcPr>
          <w:p w14:paraId="21A6480A">
            <w:pPr>
              <w:spacing w:before="0" w:after="0" w:line="460" w:lineRule="exact"/>
              <w:jc w:val="center"/>
            </w:pPr>
            <w:r>
              <w:rPr>
                <w:rFonts w:ascii="宋体" w:hAnsi="宋体" w:eastAsia="宋体"/>
                <w:b w:val="0"/>
                <w:sz w:val="21"/>
              </w:rPr>
              <w:t>9.0 - 11.0</w:t>
            </w:r>
          </w:p>
        </w:tc>
        <w:tc>
          <w:tcPr>
            <w:tcW w:w="1799" w:type="dxa"/>
            <w:tcBorders>
              <w:top w:val="single" w:color="000000" w:sz="4" w:space="0"/>
              <w:left w:val="single" w:color="000000" w:sz="4" w:space="0"/>
              <w:bottom w:val="single" w:color="000000" w:sz="4" w:space="0"/>
              <w:right w:val="single" w:color="000000" w:sz="4" w:space="0"/>
            </w:tcBorders>
            <w:vAlign w:val="center"/>
          </w:tcPr>
          <w:p w14:paraId="46D9259C">
            <w:pPr>
              <w:spacing w:before="0" w:after="0" w:line="460" w:lineRule="exact"/>
              <w:jc w:val="center"/>
            </w:pPr>
            <w:r>
              <w:rPr>
                <w:rFonts w:ascii="宋体" w:hAnsi="宋体" w:eastAsia="宋体"/>
                <w:b w:val="0"/>
                <w:sz w:val="21"/>
              </w:rPr>
              <w:t>0.5</w:t>
            </w:r>
          </w:p>
        </w:tc>
      </w:tr>
      <w:tr w14:paraId="56B10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7659FC32">
            <w:pPr>
              <w:spacing w:before="0" w:after="0" w:line="460" w:lineRule="exact"/>
              <w:jc w:val="center"/>
            </w:pPr>
            <w:r>
              <w:rPr>
                <w:rFonts w:ascii="宋体" w:hAnsi="宋体" w:eastAsia="宋体"/>
                <w:b w:val="0"/>
                <w:sz w:val="21"/>
              </w:rPr>
              <w:t>5</w:t>
            </w:r>
          </w:p>
        </w:tc>
        <w:tc>
          <w:tcPr>
            <w:tcW w:w="1799" w:type="dxa"/>
            <w:tcBorders>
              <w:top w:val="single" w:color="000000" w:sz="4" w:space="0"/>
              <w:left w:val="single" w:color="000000" w:sz="4" w:space="0"/>
              <w:bottom w:val="single" w:color="000000" w:sz="4" w:space="0"/>
              <w:right w:val="single" w:color="000000" w:sz="4" w:space="0"/>
            </w:tcBorders>
            <w:vAlign w:val="center"/>
          </w:tcPr>
          <w:p w14:paraId="466B6F62">
            <w:pPr>
              <w:spacing w:before="0" w:after="0" w:line="460" w:lineRule="exact"/>
              <w:jc w:val="center"/>
            </w:pPr>
            <w:r>
              <w:rPr>
                <w:rFonts w:ascii="宋体" w:hAnsi="宋体" w:eastAsia="宋体"/>
                <w:b w:val="0"/>
                <w:sz w:val="21"/>
              </w:rPr>
              <w:t>(30, 33)</w:t>
            </w:r>
          </w:p>
        </w:tc>
        <w:tc>
          <w:tcPr>
            <w:tcW w:w="1799" w:type="dxa"/>
            <w:tcBorders>
              <w:top w:val="single" w:color="000000" w:sz="4" w:space="0"/>
              <w:left w:val="single" w:color="000000" w:sz="4" w:space="0"/>
              <w:bottom w:val="single" w:color="000000" w:sz="4" w:space="0"/>
              <w:right w:val="single" w:color="000000" w:sz="4" w:space="0"/>
            </w:tcBorders>
            <w:vAlign w:val="center"/>
          </w:tcPr>
          <w:p w14:paraId="54A6398E">
            <w:pPr>
              <w:spacing w:before="0" w:after="0" w:line="460" w:lineRule="exact"/>
              <w:jc w:val="center"/>
            </w:pPr>
            <w:r>
              <w:rPr>
                <w:rFonts w:ascii="宋体" w:hAnsi="宋体" w:eastAsia="宋体"/>
                <w:b w:val="0"/>
                <w:sz w:val="21"/>
              </w:rPr>
              <w:t>8</w:t>
            </w:r>
          </w:p>
        </w:tc>
        <w:tc>
          <w:tcPr>
            <w:tcW w:w="1799" w:type="dxa"/>
            <w:tcBorders>
              <w:top w:val="single" w:color="000000" w:sz="4" w:space="0"/>
              <w:left w:val="single" w:color="000000" w:sz="4" w:space="0"/>
              <w:bottom w:val="single" w:color="000000" w:sz="4" w:space="0"/>
              <w:right w:val="single" w:color="000000" w:sz="4" w:space="0"/>
            </w:tcBorders>
            <w:vAlign w:val="center"/>
          </w:tcPr>
          <w:p w14:paraId="42D7A919">
            <w:pPr>
              <w:spacing w:before="0" w:after="0" w:line="460" w:lineRule="exact"/>
              <w:jc w:val="center"/>
            </w:pPr>
            <w:r>
              <w:rPr>
                <w:rFonts w:ascii="宋体" w:hAnsi="宋体" w:eastAsia="宋体"/>
                <w:b w:val="0"/>
                <w:sz w:val="21"/>
              </w:rPr>
              <w:t>10.0 - 14.0</w:t>
            </w:r>
          </w:p>
        </w:tc>
        <w:tc>
          <w:tcPr>
            <w:tcW w:w="1799" w:type="dxa"/>
            <w:tcBorders>
              <w:top w:val="single" w:color="000000" w:sz="4" w:space="0"/>
              <w:left w:val="single" w:color="000000" w:sz="4" w:space="0"/>
              <w:bottom w:val="single" w:color="000000" w:sz="4" w:space="0"/>
              <w:right w:val="single" w:color="000000" w:sz="4" w:space="0"/>
            </w:tcBorders>
            <w:vAlign w:val="center"/>
          </w:tcPr>
          <w:p w14:paraId="4625D939">
            <w:pPr>
              <w:spacing w:before="0" w:after="0" w:line="460" w:lineRule="exact"/>
              <w:jc w:val="center"/>
            </w:pPr>
            <w:r>
              <w:rPr>
                <w:rFonts w:ascii="宋体" w:hAnsi="宋体" w:eastAsia="宋体"/>
                <w:b w:val="0"/>
                <w:sz w:val="21"/>
              </w:rPr>
              <w:t>0.5</w:t>
            </w:r>
          </w:p>
        </w:tc>
      </w:tr>
      <w:tr w14:paraId="2F2F4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4F9CFBED">
            <w:pPr>
              <w:spacing w:before="0" w:after="0" w:line="460" w:lineRule="exact"/>
              <w:jc w:val="center"/>
            </w:pPr>
            <w:r>
              <w:rPr>
                <w:rFonts w:ascii="宋体" w:hAnsi="宋体" w:eastAsia="宋体"/>
                <w:b w:val="0"/>
                <w:sz w:val="21"/>
              </w:rPr>
              <w:t>6</w:t>
            </w:r>
          </w:p>
        </w:tc>
        <w:tc>
          <w:tcPr>
            <w:tcW w:w="1799" w:type="dxa"/>
            <w:tcBorders>
              <w:top w:val="single" w:color="000000" w:sz="4" w:space="0"/>
              <w:left w:val="single" w:color="000000" w:sz="4" w:space="0"/>
              <w:bottom w:val="single" w:color="000000" w:sz="4" w:space="0"/>
              <w:right w:val="single" w:color="000000" w:sz="4" w:space="0"/>
            </w:tcBorders>
            <w:vAlign w:val="center"/>
          </w:tcPr>
          <w:p w14:paraId="6F7080C8">
            <w:pPr>
              <w:spacing w:before="0" w:after="0" w:line="460" w:lineRule="exact"/>
              <w:jc w:val="center"/>
            </w:pPr>
            <w:r>
              <w:rPr>
                <w:rFonts w:ascii="宋体" w:hAnsi="宋体" w:eastAsia="宋体"/>
                <w:b w:val="0"/>
                <w:sz w:val="21"/>
              </w:rPr>
              <w:t>(14, 28)</w:t>
            </w:r>
          </w:p>
        </w:tc>
        <w:tc>
          <w:tcPr>
            <w:tcW w:w="1799" w:type="dxa"/>
            <w:tcBorders>
              <w:top w:val="single" w:color="000000" w:sz="4" w:space="0"/>
              <w:left w:val="single" w:color="000000" w:sz="4" w:space="0"/>
              <w:bottom w:val="single" w:color="000000" w:sz="4" w:space="0"/>
              <w:right w:val="single" w:color="000000" w:sz="4" w:space="0"/>
            </w:tcBorders>
            <w:vAlign w:val="center"/>
          </w:tcPr>
          <w:p w14:paraId="63DA0530">
            <w:pPr>
              <w:spacing w:before="0" w:after="0" w:line="460" w:lineRule="exact"/>
              <w:jc w:val="center"/>
            </w:pPr>
            <w:r>
              <w:rPr>
                <w:rFonts w:ascii="宋体" w:hAnsi="宋体" w:eastAsia="宋体"/>
                <w:b w:val="0"/>
                <w:sz w:val="21"/>
              </w:rPr>
              <w:t>15</w:t>
            </w:r>
          </w:p>
        </w:tc>
        <w:tc>
          <w:tcPr>
            <w:tcW w:w="1799" w:type="dxa"/>
            <w:tcBorders>
              <w:top w:val="single" w:color="000000" w:sz="4" w:space="0"/>
              <w:left w:val="single" w:color="000000" w:sz="4" w:space="0"/>
              <w:bottom w:val="single" w:color="000000" w:sz="4" w:space="0"/>
              <w:right w:val="single" w:color="000000" w:sz="4" w:space="0"/>
            </w:tcBorders>
            <w:vAlign w:val="center"/>
          </w:tcPr>
          <w:p w14:paraId="230FF263">
            <w:pPr>
              <w:spacing w:before="0" w:after="0" w:line="460" w:lineRule="exact"/>
              <w:jc w:val="center"/>
            </w:pPr>
            <w:r>
              <w:rPr>
                <w:rFonts w:ascii="宋体" w:hAnsi="宋体" w:eastAsia="宋体"/>
                <w:b w:val="0"/>
                <w:sz w:val="21"/>
              </w:rPr>
              <w:t>8.0 - 12.0</w:t>
            </w:r>
          </w:p>
        </w:tc>
        <w:tc>
          <w:tcPr>
            <w:tcW w:w="1799" w:type="dxa"/>
            <w:tcBorders>
              <w:top w:val="single" w:color="000000" w:sz="4" w:space="0"/>
              <w:left w:val="single" w:color="000000" w:sz="4" w:space="0"/>
              <w:bottom w:val="single" w:color="000000" w:sz="4" w:space="0"/>
              <w:right w:val="single" w:color="000000" w:sz="4" w:space="0"/>
            </w:tcBorders>
            <w:vAlign w:val="center"/>
          </w:tcPr>
          <w:p w14:paraId="61392E57">
            <w:pPr>
              <w:spacing w:before="0" w:after="0" w:line="460" w:lineRule="exact"/>
              <w:jc w:val="center"/>
            </w:pPr>
            <w:r>
              <w:rPr>
                <w:rFonts w:ascii="宋体" w:hAnsi="宋体" w:eastAsia="宋体"/>
                <w:b w:val="0"/>
                <w:sz w:val="21"/>
              </w:rPr>
              <w:t>1.0</w:t>
            </w:r>
          </w:p>
        </w:tc>
      </w:tr>
      <w:tr w14:paraId="7B6D1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07A949CD">
            <w:pPr>
              <w:spacing w:before="0" w:after="0" w:line="460" w:lineRule="exact"/>
              <w:jc w:val="center"/>
            </w:pPr>
            <w:r>
              <w:rPr>
                <w:rFonts w:ascii="宋体" w:hAnsi="宋体" w:eastAsia="宋体"/>
                <w:b w:val="0"/>
                <w:sz w:val="21"/>
              </w:rPr>
              <w:t>7</w:t>
            </w:r>
          </w:p>
        </w:tc>
        <w:tc>
          <w:tcPr>
            <w:tcW w:w="1799" w:type="dxa"/>
            <w:tcBorders>
              <w:top w:val="single" w:color="000000" w:sz="4" w:space="0"/>
              <w:left w:val="single" w:color="000000" w:sz="4" w:space="0"/>
              <w:bottom w:val="single" w:color="000000" w:sz="4" w:space="0"/>
              <w:right w:val="single" w:color="000000" w:sz="4" w:space="0"/>
            </w:tcBorders>
            <w:vAlign w:val="center"/>
          </w:tcPr>
          <w:p w14:paraId="04805239">
            <w:pPr>
              <w:spacing w:before="0" w:after="0" w:line="460" w:lineRule="exact"/>
              <w:jc w:val="center"/>
            </w:pPr>
            <w:r>
              <w:rPr>
                <w:rFonts w:ascii="宋体" w:hAnsi="宋体" w:eastAsia="宋体"/>
                <w:b w:val="0"/>
                <w:sz w:val="21"/>
              </w:rPr>
              <w:t>(12, 10)</w:t>
            </w:r>
          </w:p>
        </w:tc>
        <w:tc>
          <w:tcPr>
            <w:tcW w:w="1799" w:type="dxa"/>
            <w:tcBorders>
              <w:top w:val="single" w:color="000000" w:sz="4" w:space="0"/>
              <w:left w:val="single" w:color="000000" w:sz="4" w:space="0"/>
              <w:bottom w:val="single" w:color="000000" w:sz="4" w:space="0"/>
              <w:right w:val="single" w:color="000000" w:sz="4" w:space="0"/>
            </w:tcBorders>
            <w:vAlign w:val="center"/>
          </w:tcPr>
          <w:p w14:paraId="7633B7A5">
            <w:pPr>
              <w:spacing w:before="0" w:after="0" w:line="460" w:lineRule="exact"/>
              <w:jc w:val="center"/>
            </w:pPr>
            <w:r>
              <w:rPr>
                <w:rFonts w:ascii="宋体" w:hAnsi="宋体" w:eastAsia="宋体"/>
                <w:b w:val="0"/>
                <w:sz w:val="21"/>
              </w:rPr>
              <w:t>19</w:t>
            </w:r>
          </w:p>
        </w:tc>
        <w:tc>
          <w:tcPr>
            <w:tcW w:w="1799" w:type="dxa"/>
            <w:tcBorders>
              <w:top w:val="single" w:color="000000" w:sz="4" w:space="0"/>
              <w:left w:val="single" w:color="000000" w:sz="4" w:space="0"/>
              <w:bottom w:val="single" w:color="000000" w:sz="4" w:space="0"/>
              <w:right w:val="single" w:color="000000" w:sz="4" w:space="0"/>
            </w:tcBorders>
            <w:vAlign w:val="center"/>
          </w:tcPr>
          <w:p w14:paraId="2A8AC721">
            <w:pPr>
              <w:spacing w:before="0" w:after="0" w:line="460" w:lineRule="exact"/>
              <w:jc w:val="center"/>
            </w:pPr>
            <w:r>
              <w:rPr>
                <w:rFonts w:ascii="宋体" w:hAnsi="宋体" w:eastAsia="宋体"/>
                <w:b w:val="0"/>
                <w:sz w:val="21"/>
              </w:rPr>
              <w:t>9.3 - 11.3</w:t>
            </w:r>
          </w:p>
        </w:tc>
        <w:tc>
          <w:tcPr>
            <w:tcW w:w="1799" w:type="dxa"/>
            <w:tcBorders>
              <w:top w:val="single" w:color="000000" w:sz="4" w:space="0"/>
              <w:left w:val="single" w:color="000000" w:sz="4" w:space="0"/>
              <w:bottom w:val="single" w:color="000000" w:sz="4" w:space="0"/>
              <w:right w:val="single" w:color="000000" w:sz="4" w:space="0"/>
            </w:tcBorders>
            <w:vAlign w:val="center"/>
          </w:tcPr>
          <w:p w14:paraId="730A37E1">
            <w:pPr>
              <w:spacing w:before="0" w:after="0" w:line="460" w:lineRule="exact"/>
              <w:jc w:val="center"/>
            </w:pPr>
            <w:r>
              <w:rPr>
                <w:rFonts w:ascii="宋体" w:hAnsi="宋体" w:eastAsia="宋体"/>
                <w:b w:val="0"/>
                <w:sz w:val="21"/>
              </w:rPr>
              <w:t>0.5</w:t>
            </w:r>
          </w:p>
        </w:tc>
      </w:tr>
      <w:tr w14:paraId="617EA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71631981">
            <w:pPr>
              <w:spacing w:before="0" w:after="0" w:line="460" w:lineRule="exact"/>
              <w:jc w:val="center"/>
            </w:pPr>
            <w:r>
              <w:rPr>
                <w:rFonts w:ascii="宋体" w:hAnsi="宋体" w:eastAsia="宋体"/>
                <w:b w:val="0"/>
                <w:sz w:val="21"/>
              </w:rPr>
              <w:t>8</w:t>
            </w:r>
          </w:p>
        </w:tc>
        <w:tc>
          <w:tcPr>
            <w:tcW w:w="1799" w:type="dxa"/>
            <w:tcBorders>
              <w:top w:val="single" w:color="000000" w:sz="4" w:space="0"/>
              <w:left w:val="single" w:color="000000" w:sz="4" w:space="0"/>
              <w:bottom w:val="single" w:color="000000" w:sz="4" w:space="0"/>
              <w:right w:val="single" w:color="000000" w:sz="4" w:space="0"/>
            </w:tcBorders>
            <w:vAlign w:val="center"/>
          </w:tcPr>
          <w:p w14:paraId="43945F68">
            <w:pPr>
              <w:spacing w:before="0" w:after="0" w:line="460" w:lineRule="exact"/>
              <w:jc w:val="center"/>
            </w:pPr>
            <w:r>
              <w:rPr>
                <w:rFonts w:ascii="宋体" w:hAnsi="宋体" w:eastAsia="宋体"/>
                <w:b w:val="0"/>
                <w:sz w:val="21"/>
              </w:rPr>
              <w:t>(1, 30)</w:t>
            </w:r>
          </w:p>
        </w:tc>
        <w:tc>
          <w:tcPr>
            <w:tcW w:w="1799" w:type="dxa"/>
            <w:tcBorders>
              <w:top w:val="single" w:color="000000" w:sz="4" w:space="0"/>
              <w:left w:val="single" w:color="000000" w:sz="4" w:space="0"/>
              <w:bottom w:val="single" w:color="000000" w:sz="4" w:space="0"/>
              <w:right w:val="single" w:color="000000" w:sz="4" w:space="0"/>
            </w:tcBorders>
            <w:vAlign w:val="center"/>
          </w:tcPr>
          <w:p w14:paraId="4A717801">
            <w:pPr>
              <w:spacing w:before="0" w:after="0" w:line="460" w:lineRule="exact"/>
              <w:jc w:val="center"/>
            </w:pPr>
            <w:r>
              <w:rPr>
                <w:rFonts w:ascii="宋体" w:hAnsi="宋体" w:eastAsia="宋体"/>
                <w:b w:val="0"/>
                <w:sz w:val="21"/>
              </w:rPr>
              <w:t>10</w:t>
            </w:r>
          </w:p>
        </w:tc>
        <w:tc>
          <w:tcPr>
            <w:tcW w:w="1799" w:type="dxa"/>
            <w:tcBorders>
              <w:top w:val="single" w:color="000000" w:sz="4" w:space="0"/>
              <w:left w:val="single" w:color="000000" w:sz="4" w:space="0"/>
              <w:bottom w:val="single" w:color="000000" w:sz="4" w:space="0"/>
              <w:right w:val="single" w:color="000000" w:sz="4" w:space="0"/>
            </w:tcBorders>
            <w:vAlign w:val="center"/>
          </w:tcPr>
          <w:p w14:paraId="632DC4A1">
            <w:pPr>
              <w:spacing w:before="0" w:after="0" w:line="460" w:lineRule="exact"/>
              <w:jc w:val="center"/>
            </w:pPr>
            <w:r>
              <w:rPr>
                <w:rFonts w:ascii="宋体" w:hAnsi="宋体" w:eastAsia="宋体"/>
                <w:b w:val="0"/>
                <w:sz w:val="21"/>
              </w:rPr>
              <w:t>8.0 - 18.0</w:t>
            </w:r>
          </w:p>
        </w:tc>
        <w:tc>
          <w:tcPr>
            <w:tcW w:w="1799" w:type="dxa"/>
            <w:tcBorders>
              <w:top w:val="single" w:color="000000" w:sz="4" w:space="0"/>
              <w:left w:val="single" w:color="000000" w:sz="4" w:space="0"/>
              <w:bottom w:val="single" w:color="000000" w:sz="4" w:space="0"/>
              <w:right w:val="single" w:color="000000" w:sz="4" w:space="0"/>
            </w:tcBorders>
            <w:vAlign w:val="center"/>
          </w:tcPr>
          <w:p w14:paraId="7803DF41">
            <w:pPr>
              <w:spacing w:before="0" w:after="0" w:line="460" w:lineRule="exact"/>
              <w:jc w:val="center"/>
            </w:pPr>
            <w:r>
              <w:rPr>
                <w:rFonts w:ascii="宋体" w:hAnsi="宋体" w:eastAsia="宋体"/>
                <w:b w:val="0"/>
                <w:sz w:val="21"/>
              </w:rPr>
              <w:t>0.5</w:t>
            </w:r>
          </w:p>
        </w:tc>
      </w:tr>
      <w:tr w14:paraId="782CC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0AA82D66">
            <w:pPr>
              <w:spacing w:before="0" w:after="0" w:line="460" w:lineRule="exact"/>
              <w:jc w:val="center"/>
            </w:pPr>
            <w:r>
              <w:rPr>
                <w:rFonts w:ascii="宋体" w:hAnsi="宋体" w:eastAsia="宋体"/>
                <w:b w:val="0"/>
                <w:sz w:val="21"/>
              </w:rPr>
              <w:t>9</w:t>
            </w:r>
          </w:p>
        </w:tc>
        <w:tc>
          <w:tcPr>
            <w:tcW w:w="1799" w:type="dxa"/>
            <w:tcBorders>
              <w:top w:val="single" w:color="000000" w:sz="4" w:space="0"/>
              <w:left w:val="single" w:color="000000" w:sz="4" w:space="0"/>
              <w:bottom w:val="single" w:color="000000" w:sz="4" w:space="0"/>
              <w:right w:val="single" w:color="000000" w:sz="4" w:space="0"/>
            </w:tcBorders>
            <w:vAlign w:val="center"/>
          </w:tcPr>
          <w:p w14:paraId="1CDC4E41">
            <w:pPr>
              <w:spacing w:before="0" w:after="0" w:line="460" w:lineRule="exact"/>
              <w:jc w:val="center"/>
            </w:pPr>
            <w:r>
              <w:rPr>
                <w:rFonts w:ascii="宋体" w:hAnsi="宋体" w:eastAsia="宋体"/>
                <w:b w:val="0"/>
                <w:sz w:val="21"/>
              </w:rPr>
              <w:t>(29, 24)</w:t>
            </w:r>
          </w:p>
        </w:tc>
        <w:tc>
          <w:tcPr>
            <w:tcW w:w="1799" w:type="dxa"/>
            <w:tcBorders>
              <w:top w:val="single" w:color="000000" w:sz="4" w:space="0"/>
              <w:left w:val="single" w:color="000000" w:sz="4" w:space="0"/>
              <w:bottom w:val="single" w:color="000000" w:sz="4" w:space="0"/>
              <w:right w:val="single" w:color="000000" w:sz="4" w:space="0"/>
            </w:tcBorders>
            <w:vAlign w:val="center"/>
          </w:tcPr>
          <w:p w14:paraId="3F1C764D">
            <w:pPr>
              <w:spacing w:before="0" w:after="0" w:line="460" w:lineRule="exact"/>
              <w:jc w:val="center"/>
            </w:pPr>
            <w:r>
              <w:rPr>
                <w:rFonts w:ascii="宋体" w:hAnsi="宋体" w:eastAsia="宋体"/>
                <w:b w:val="0"/>
                <w:sz w:val="21"/>
              </w:rPr>
              <w:t>4</w:t>
            </w:r>
          </w:p>
        </w:tc>
        <w:tc>
          <w:tcPr>
            <w:tcW w:w="1799" w:type="dxa"/>
            <w:tcBorders>
              <w:top w:val="single" w:color="000000" w:sz="4" w:space="0"/>
              <w:left w:val="single" w:color="000000" w:sz="4" w:space="0"/>
              <w:bottom w:val="single" w:color="000000" w:sz="4" w:space="0"/>
              <w:right w:val="single" w:color="000000" w:sz="4" w:space="0"/>
            </w:tcBorders>
            <w:vAlign w:val="center"/>
          </w:tcPr>
          <w:p w14:paraId="2967F0B9">
            <w:pPr>
              <w:spacing w:before="0" w:after="0" w:line="460" w:lineRule="exact"/>
              <w:jc w:val="center"/>
            </w:pPr>
            <w:r>
              <w:rPr>
                <w:rFonts w:ascii="宋体" w:hAnsi="宋体" w:eastAsia="宋体"/>
                <w:b w:val="0"/>
                <w:sz w:val="21"/>
              </w:rPr>
              <w:t>10.0 - 15.0</w:t>
            </w:r>
          </w:p>
        </w:tc>
        <w:tc>
          <w:tcPr>
            <w:tcW w:w="1799" w:type="dxa"/>
            <w:tcBorders>
              <w:top w:val="single" w:color="000000" w:sz="4" w:space="0"/>
              <w:left w:val="single" w:color="000000" w:sz="4" w:space="0"/>
              <w:bottom w:val="single" w:color="000000" w:sz="4" w:space="0"/>
              <w:right w:val="single" w:color="000000" w:sz="4" w:space="0"/>
            </w:tcBorders>
            <w:vAlign w:val="center"/>
          </w:tcPr>
          <w:p w14:paraId="4C9E1BF7">
            <w:pPr>
              <w:spacing w:before="0" w:after="0" w:line="460" w:lineRule="exact"/>
              <w:jc w:val="center"/>
            </w:pPr>
            <w:r>
              <w:rPr>
                <w:rFonts w:ascii="宋体" w:hAnsi="宋体" w:eastAsia="宋体"/>
                <w:b w:val="0"/>
                <w:sz w:val="21"/>
              </w:rPr>
              <w:t>0.5</w:t>
            </w:r>
          </w:p>
        </w:tc>
      </w:tr>
      <w:tr w14:paraId="7264B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14028BFF">
            <w:pPr>
              <w:spacing w:before="0" w:after="0" w:line="460" w:lineRule="exact"/>
              <w:jc w:val="center"/>
            </w:pPr>
            <w:r>
              <w:rPr>
                <w:rFonts w:ascii="宋体" w:hAnsi="宋体" w:eastAsia="宋体"/>
                <w:b w:val="0"/>
                <w:sz w:val="21"/>
              </w:rPr>
              <w:t>10</w:t>
            </w:r>
          </w:p>
        </w:tc>
        <w:tc>
          <w:tcPr>
            <w:tcW w:w="1799" w:type="dxa"/>
            <w:tcBorders>
              <w:top w:val="single" w:color="000000" w:sz="4" w:space="0"/>
              <w:left w:val="single" w:color="000000" w:sz="4" w:space="0"/>
              <w:bottom w:val="single" w:color="000000" w:sz="4" w:space="0"/>
              <w:right w:val="single" w:color="000000" w:sz="4" w:space="0"/>
            </w:tcBorders>
            <w:vAlign w:val="center"/>
          </w:tcPr>
          <w:p w14:paraId="2CFED43D">
            <w:pPr>
              <w:spacing w:before="0" w:after="0" w:line="460" w:lineRule="exact"/>
              <w:jc w:val="center"/>
            </w:pPr>
            <w:r>
              <w:rPr>
                <w:rFonts w:ascii="宋体" w:hAnsi="宋体" w:eastAsia="宋体"/>
                <w:b w:val="0"/>
                <w:sz w:val="21"/>
              </w:rPr>
              <w:t>(3, 3)</w:t>
            </w:r>
          </w:p>
        </w:tc>
        <w:tc>
          <w:tcPr>
            <w:tcW w:w="1799" w:type="dxa"/>
            <w:tcBorders>
              <w:top w:val="single" w:color="000000" w:sz="4" w:space="0"/>
              <w:left w:val="single" w:color="000000" w:sz="4" w:space="0"/>
              <w:bottom w:val="single" w:color="000000" w:sz="4" w:space="0"/>
              <w:right w:val="single" w:color="000000" w:sz="4" w:space="0"/>
            </w:tcBorders>
            <w:vAlign w:val="center"/>
          </w:tcPr>
          <w:p w14:paraId="7A973E9D">
            <w:pPr>
              <w:spacing w:before="0" w:after="0" w:line="460" w:lineRule="exact"/>
              <w:jc w:val="center"/>
            </w:pPr>
            <w:r>
              <w:rPr>
                <w:rFonts w:ascii="宋体" w:hAnsi="宋体" w:eastAsia="宋体"/>
                <w:b w:val="0"/>
                <w:sz w:val="21"/>
              </w:rPr>
              <w:t>17</w:t>
            </w:r>
          </w:p>
        </w:tc>
        <w:tc>
          <w:tcPr>
            <w:tcW w:w="1799" w:type="dxa"/>
            <w:tcBorders>
              <w:top w:val="single" w:color="000000" w:sz="4" w:space="0"/>
              <w:left w:val="single" w:color="000000" w:sz="4" w:space="0"/>
              <w:bottom w:val="single" w:color="000000" w:sz="4" w:space="0"/>
              <w:right w:val="single" w:color="000000" w:sz="4" w:space="0"/>
            </w:tcBorders>
            <w:vAlign w:val="center"/>
          </w:tcPr>
          <w:p w14:paraId="6974D779">
            <w:pPr>
              <w:spacing w:before="0" w:after="0" w:line="460" w:lineRule="exact"/>
              <w:jc w:val="center"/>
            </w:pPr>
            <w:r>
              <w:rPr>
                <w:rFonts w:ascii="宋体" w:hAnsi="宋体" w:eastAsia="宋体"/>
                <w:b w:val="0"/>
                <w:sz w:val="21"/>
              </w:rPr>
              <w:t>8.0 - 9.0</w:t>
            </w:r>
          </w:p>
        </w:tc>
        <w:tc>
          <w:tcPr>
            <w:tcW w:w="1799" w:type="dxa"/>
            <w:tcBorders>
              <w:top w:val="single" w:color="000000" w:sz="4" w:space="0"/>
              <w:left w:val="single" w:color="000000" w:sz="4" w:space="0"/>
              <w:bottom w:val="single" w:color="000000" w:sz="4" w:space="0"/>
              <w:right w:val="single" w:color="000000" w:sz="4" w:space="0"/>
            </w:tcBorders>
            <w:vAlign w:val="center"/>
          </w:tcPr>
          <w:p w14:paraId="222344D7">
            <w:pPr>
              <w:spacing w:before="0" w:after="0" w:line="460" w:lineRule="exact"/>
              <w:jc w:val="center"/>
            </w:pPr>
            <w:r>
              <w:rPr>
                <w:rFonts w:ascii="宋体" w:hAnsi="宋体" w:eastAsia="宋体"/>
                <w:b w:val="0"/>
                <w:sz w:val="21"/>
              </w:rPr>
              <w:t>0.5</w:t>
            </w:r>
          </w:p>
        </w:tc>
      </w:tr>
      <w:tr w14:paraId="15608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281480DD">
            <w:pPr>
              <w:spacing w:before="0" w:after="0" w:line="460" w:lineRule="exact"/>
              <w:jc w:val="center"/>
            </w:pPr>
            <w:r>
              <w:rPr>
                <w:rFonts w:ascii="宋体" w:hAnsi="宋体" w:eastAsia="宋体"/>
                <w:b w:val="0"/>
                <w:sz w:val="21"/>
              </w:rPr>
              <w:t>11</w:t>
            </w:r>
          </w:p>
        </w:tc>
        <w:tc>
          <w:tcPr>
            <w:tcW w:w="1799" w:type="dxa"/>
            <w:tcBorders>
              <w:top w:val="single" w:color="000000" w:sz="4" w:space="0"/>
              <w:left w:val="single" w:color="000000" w:sz="4" w:space="0"/>
              <w:bottom w:val="single" w:color="000000" w:sz="4" w:space="0"/>
              <w:right w:val="single" w:color="000000" w:sz="4" w:space="0"/>
            </w:tcBorders>
            <w:vAlign w:val="center"/>
          </w:tcPr>
          <w:p w14:paraId="71F0C109">
            <w:pPr>
              <w:spacing w:before="0" w:after="0" w:line="460" w:lineRule="exact"/>
              <w:jc w:val="center"/>
            </w:pPr>
            <w:r>
              <w:rPr>
                <w:rFonts w:ascii="宋体" w:hAnsi="宋体" w:eastAsia="宋体"/>
                <w:b w:val="0"/>
                <w:sz w:val="21"/>
              </w:rPr>
              <w:t>(8, 18)</w:t>
            </w:r>
          </w:p>
        </w:tc>
        <w:tc>
          <w:tcPr>
            <w:tcW w:w="1799" w:type="dxa"/>
            <w:tcBorders>
              <w:top w:val="single" w:color="000000" w:sz="4" w:space="0"/>
              <w:left w:val="single" w:color="000000" w:sz="4" w:space="0"/>
              <w:bottom w:val="single" w:color="000000" w:sz="4" w:space="0"/>
              <w:right w:val="single" w:color="000000" w:sz="4" w:space="0"/>
            </w:tcBorders>
            <w:vAlign w:val="center"/>
          </w:tcPr>
          <w:p w14:paraId="68228F30">
            <w:pPr>
              <w:spacing w:before="0" w:after="0" w:line="460" w:lineRule="exact"/>
              <w:jc w:val="center"/>
            </w:pPr>
            <w:r>
              <w:rPr>
                <w:rFonts w:ascii="宋体" w:hAnsi="宋体" w:eastAsia="宋体"/>
                <w:b w:val="0"/>
                <w:sz w:val="21"/>
              </w:rPr>
              <w:t>8</w:t>
            </w:r>
          </w:p>
        </w:tc>
        <w:tc>
          <w:tcPr>
            <w:tcW w:w="1799" w:type="dxa"/>
            <w:tcBorders>
              <w:top w:val="single" w:color="000000" w:sz="4" w:space="0"/>
              <w:left w:val="single" w:color="000000" w:sz="4" w:space="0"/>
              <w:bottom w:val="single" w:color="000000" w:sz="4" w:space="0"/>
              <w:right w:val="single" w:color="000000" w:sz="4" w:space="0"/>
            </w:tcBorders>
            <w:vAlign w:val="center"/>
          </w:tcPr>
          <w:p w14:paraId="5F1D0CD3">
            <w:pPr>
              <w:spacing w:before="0" w:after="0" w:line="460" w:lineRule="exact"/>
              <w:jc w:val="center"/>
            </w:pPr>
            <w:r>
              <w:rPr>
                <w:rFonts w:ascii="宋体" w:hAnsi="宋体" w:eastAsia="宋体"/>
                <w:b w:val="0"/>
                <w:sz w:val="21"/>
              </w:rPr>
              <w:t>13.0 - 15.0</w:t>
            </w:r>
          </w:p>
        </w:tc>
        <w:tc>
          <w:tcPr>
            <w:tcW w:w="1799" w:type="dxa"/>
            <w:tcBorders>
              <w:top w:val="single" w:color="000000" w:sz="4" w:space="0"/>
              <w:left w:val="single" w:color="000000" w:sz="4" w:space="0"/>
              <w:bottom w:val="single" w:color="000000" w:sz="4" w:space="0"/>
              <w:right w:val="single" w:color="000000" w:sz="4" w:space="0"/>
            </w:tcBorders>
            <w:vAlign w:val="center"/>
          </w:tcPr>
          <w:p w14:paraId="040FB750">
            <w:pPr>
              <w:spacing w:before="0" w:after="0" w:line="460" w:lineRule="exact"/>
              <w:jc w:val="center"/>
            </w:pPr>
            <w:r>
              <w:rPr>
                <w:rFonts w:ascii="宋体" w:hAnsi="宋体" w:eastAsia="宋体"/>
                <w:b w:val="0"/>
                <w:sz w:val="21"/>
              </w:rPr>
              <w:t>0.5</w:t>
            </w:r>
          </w:p>
        </w:tc>
      </w:tr>
      <w:tr w14:paraId="32B30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5708912C">
            <w:pPr>
              <w:spacing w:before="0" w:after="0" w:line="460" w:lineRule="exact"/>
              <w:jc w:val="center"/>
            </w:pPr>
            <w:r>
              <w:rPr>
                <w:rFonts w:ascii="宋体" w:hAnsi="宋体" w:eastAsia="宋体"/>
                <w:b w:val="0"/>
                <w:sz w:val="21"/>
              </w:rPr>
              <w:t>12</w:t>
            </w:r>
          </w:p>
        </w:tc>
        <w:tc>
          <w:tcPr>
            <w:tcW w:w="1799" w:type="dxa"/>
            <w:tcBorders>
              <w:top w:val="single" w:color="000000" w:sz="4" w:space="0"/>
              <w:left w:val="single" w:color="000000" w:sz="4" w:space="0"/>
              <w:bottom w:val="single" w:color="000000" w:sz="4" w:space="0"/>
              <w:right w:val="single" w:color="000000" w:sz="4" w:space="0"/>
            </w:tcBorders>
            <w:vAlign w:val="center"/>
          </w:tcPr>
          <w:p w14:paraId="6B59C383">
            <w:pPr>
              <w:spacing w:before="0" w:after="0" w:line="460" w:lineRule="exact"/>
              <w:jc w:val="center"/>
            </w:pPr>
            <w:r>
              <w:rPr>
                <w:rFonts w:ascii="宋体" w:hAnsi="宋体" w:eastAsia="宋体"/>
                <w:b w:val="0"/>
                <w:sz w:val="21"/>
              </w:rPr>
              <w:t>(30, 36)</w:t>
            </w:r>
          </w:p>
        </w:tc>
        <w:tc>
          <w:tcPr>
            <w:tcW w:w="1799" w:type="dxa"/>
            <w:tcBorders>
              <w:top w:val="single" w:color="000000" w:sz="4" w:space="0"/>
              <w:left w:val="single" w:color="000000" w:sz="4" w:space="0"/>
              <w:bottom w:val="single" w:color="000000" w:sz="4" w:space="0"/>
              <w:right w:val="single" w:color="000000" w:sz="4" w:space="0"/>
            </w:tcBorders>
            <w:vAlign w:val="center"/>
          </w:tcPr>
          <w:p w14:paraId="13E6506F">
            <w:pPr>
              <w:spacing w:before="0" w:after="0" w:line="460" w:lineRule="exact"/>
              <w:jc w:val="center"/>
            </w:pPr>
            <w:r>
              <w:rPr>
                <w:rFonts w:ascii="宋体" w:hAnsi="宋体" w:eastAsia="宋体"/>
                <w:b w:val="0"/>
                <w:sz w:val="21"/>
              </w:rPr>
              <w:t>13</w:t>
            </w:r>
          </w:p>
        </w:tc>
        <w:tc>
          <w:tcPr>
            <w:tcW w:w="1799" w:type="dxa"/>
            <w:tcBorders>
              <w:top w:val="single" w:color="000000" w:sz="4" w:space="0"/>
              <w:left w:val="single" w:color="000000" w:sz="4" w:space="0"/>
              <w:bottom w:val="single" w:color="000000" w:sz="4" w:space="0"/>
              <w:right w:val="single" w:color="000000" w:sz="4" w:space="0"/>
            </w:tcBorders>
            <w:vAlign w:val="center"/>
          </w:tcPr>
          <w:p w14:paraId="354B5289">
            <w:pPr>
              <w:spacing w:before="0" w:after="0" w:line="460" w:lineRule="exact"/>
              <w:jc w:val="center"/>
            </w:pPr>
            <w:r>
              <w:rPr>
                <w:rFonts w:ascii="宋体" w:hAnsi="宋体" w:eastAsia="宋体"/>
                <w:b w:val="0"/>
                <w:sz w:val="21"/>
              </w:rPr>
              <w:t>14.0 - 16.0</w:t>
            </w:r>
          </w:p>
        </w:tc>
        <w:tc>
          <w:tcPr>
            <w:tcW w:w="1799" w:type="dxa"/>
            <w:tcBorders>
              <w:top w:val="single" w:color="000000" w:sz="4" w:space="0"/>
              <w:left w:val="single" w:color="000000" w:sz="4" w:space="0"/>
              <w:bottom w:val="single" w:color="000000" w:sz="4" w:space="0"/>
              <w:right w:val="single" w:color="000000" w:sz="4" w:space="0"/>
            </w:tcBorders>
            <w:vAlign w:val="center"/>
          </w:tcPr>
          <w:p w14:paraId="1FAB9101">
            <w:pPr>
              <w:spacing w:before="0" w:after="0" w:line="460" w:lineRule="exact"/>
              <w:jc w:val="center"/>
            </w:pPr>
            <w:r>
              <w:rPr>
                <w:rFonts w:ascii="宋体" w:hAnsi="宋体" w:eastAsia="宋体"/>
                <w:b w:val="0"/>
                <w:sz w:val="21"/>
              </w:rPr>
              <w:t>0.5</w:t>
            </w:r>
          </w:p>
        </w:tc>
      </w:tr>
      <w:tr w14:paraId="12964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0DD408CC">
            <w:pPr>
              <w:spacing w:before="0" w:after="0" w:line="460" w:lineRule="exact"/>
              <w:jc w:val="center"/>
            </w:pPr>
            <w:r>
              <w:rPr>
                <w:rFonts w:ascii="宋体" w:hAnsi="宋体" w:eastAsia="宋体"/>
                <w:b w:val="0"/>
                <w:sz w:val="21"/>
              </w:rPr>
              <w:t>13</w:t>
            </w:r>
          </w:p>
        </w:tc>
        <w:tc>
          <w:tcPr>
            <w:tcW w:w="1799" w:type="dxa"/>
            <w:tcBorders>
              <w:top w:val="single" w:color="000000" w:sz="4" w:space="0"/>
              <w:left w:val="single" w:color="000000" w:sz="4" w:space="0"/>
              <w:bottom w:val="single" w:color="000000" w:sz="4" w:space="0"/>
              <w:right w:val="single" w:color="000000" w:sz="4" w:space="0"/>
            </w:tcBorders>
            <w:vAlign w:val="center"/>
          </w:tcPr>
          <w:p w14:paraId="346645CA">
            <w:pPr>
              <w:spacing w:before="0" w:after="0" w:line="460" w:lineRule="exact"/>
              <w:jc w:val="center"/>
            </w:pPr>
            <w:r>
              <w:rPr>
                <w:rFonts w:ascii="宋体" w:hAnsi="宋体" w:eastAsia="宋体"/>
                <w:b w:val="0"/>
                <w:sz w:val="21"/>
              </w:rPr>
              <w:t>(1, 23)</w:t>
            </w:r>
          </w:p>
        </w:tc>
        <w:tc>
          <w:tcPr>
            <w:tcW w:w="1799" w:type="dxa"/>
            <w:tcBorders>
              <w:top w:val="single" w:color="000000" w:sz="4" w:space="0"/>
              <w:left w:val="single" w:color="000000" w:sz="4" w:space="0"/>
              <w:bottom w:val="single" w:color="000000" w:sz="4" w:space="0"/>
              <w:right w:val="single" w:color="000000" w:sz="4" w:space="0"/>
            </w:tcBorders>
            <w:vAlign w:val="center"/>
          </w:tcPr>
          <w:p w14:paraId="3F503757">
            <w:pPr>
              <w:spacing w:before="0" w:after="0" w:line="460" w:lineRule="exact"/>
              <w:jc w:val="center"/>
            </w:pPr>
            <w:r>
              <w:rPr>
                <w:rFonts w:ascii="宋体" w:hAnsi="宋体" w:eastAsia="宋体"/>
                <w:b w:val="0"/>
                <w:sz w:val="21"/>
              </w:rPr>
              <w:t>9</w:t>
            </w:r>
          </w:p>
        </w:tc>
        <w:tc>
          <w:tcPr>
            <w:tcW w:w="1799" w:type="dxa"/>
            <w:tcBorders>
              <w:top w:val="single" w:color="000000" w:sz="4" w:space="0"/>
              <w:left w:val="single" w:color="000000" w:sz="4" w:space="0"/>
              <w:bottom w:val="single" w:color="000000" w:sz="4" w:space="0"/>
              <w:right w:val="single" w:color="000000" w:sz="4" w:space="0"/>
            </w:tcBorders>
            <w:vAlign w:val="center"/>
          </w:tcPr>
          <w:p w14:paraId="33ECDE6E">
            <w:pPr>
              <w:spacing w:before="0" w:after="0" w:line="460" w:lineRule="exact"/>
              <w:jc w:val="center"/>
            </w:pPr>
            <w:r>
              <w:rPr>
                <w:rFonts w:ascii="宋体" w:hAnsi="宋体" w:eastAsia="宋体"/>
                <w:b w:val="0"/>
                <w:sz w:val="21"/>
              </w:rPr>
              <w:t>13.0 - 17.0</w:t>
            </w:r>
          </w:p>
        </w:tc>
        <w:tc>
          <w:tcPr>
            <w:tcW w:w="1799" w:type="dxa"/>
            <w:tcBorders>
              <w:top w:val="single" w:color="000000" w:sz="4" w:space="0"/>
              <w:left w:val="single" w:color="000000" w:sz="4" w:space="0"/>
              <w:bottom w:val="single" w:color="000000" w:sz="4" w:space="0"/>
              <w:right w:val="single" w:color="000000" w:sz="4" w:space="0"/>
            </w:tcBorders>
            <w:vAlign w:val="center"/>
          </w:tcPr>
          <w:p w14:paraId="1419209D">
            <w:pPr>
              <w:spacing w:before="0" w:after="0" w:line="460" w:lineRule="exact"/>
              <w:jc w:val="center"/>
            </w:pPr>
            <w:r>
              <w:rPr>
                <w:rFonts w:ascii="宋体" w:hAnsi="宋体" w:eastAsia="宋体"/>
                <w:b w:val="0"/>
                <w:sz w:val="21"/>
              </w:rPr>
              <w:t>0.5</w:t>
            </w:r>
          </w:p>
        </w:tc>
      </w:tr>
      <w:tr w14:paraId="3BC3B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72726D90">
            <w:pPr>
              <w:spacing w:before="0" w:after="0" w:line="460" w:lineRule="exact"/>
              <w:jc w:val="center"/>
            </w:pPr>
            <w:r>
              <w:rPr>
                <w:rFonts w:ascii="宋体" w:hAnsi="宋体" w:eastAsia="宋体"/>
                <w:b w:val="0"/>
                <w:sz w:val="21"/>
              </w:rPr>
              <w:t>14</w:t>
            </w:r>
          </w:p>
        </w:tc>
        <w:tc>
          <w:tcPr>
            <w:tcW w:w="1799" w:type="dxa"/>
            <w:tcBorders>
              <w:top w:val="single" w:color="000000" w:sz="4" w:space="0"/>
              <w:left w:val="single" w:color="000000" w:sz="4" w:space="0"/>
              <w:bottom w:val="single" w:color="000000" w:sz="4" w:space="0"/>
              <w:right w:val="single" w:color="000000" w:sz="4" w:space="0"/>
            </w:tcBorders>
            <w:vAlign w:val="center"/>
          </w:tcPr>
          <w:p w14:paraId="16C046D2">
            <w:pPr>
              <w:spacing w:before="0" w:after="0" w:line="460" w:lineRule="exact"/>
              <w:jc w:val="center"/>
            </w:pPr>
            <w:r>
              <w:rPr>
                <w:rFonts w:ascii="宋体" w:hAnsi="宋体" w:eastAsia="宋体"/>
                <w:b w:val="0"/>
                <w:sz w:val="21"/>
              </w:rPr>
              <w:t>(25, 1)</w:t>
            </w:r>
          </w:p>
        </w:tc>
        <w:tc>
          <w:tcPr>
            <w:tcW w:w="1799" w:type="dxa"/>
            <w:tcBorders>
              <w:top w:val="single" w:color="000000" w:sz="4" w:space="0"/>
              <w:left w:val="single" w:color="000000" w:sz="4" w:space="0"/>
              <w:bottom w:val="single" w:color="000000" w:sz="4" w:space="0"/>
              <w:right w:val="single" w:color="000000" w:sz="4" w:space="0"/>
            </w:tcBorders>
            <w:vAlign w:val="center"/>
          </w:tcPr>
          <w:p w14:paraId="1E6C65C4">
            <w:pPr>
              <w:spacing w:before="0" w:after="0" w:line="460" w:lineRule="exact"/>
              <w:jc w:val="center"/>
            </w:pPr>
            <w:r>
              <w:rPr>
                <w:rFonts w:ascii="宋体" w:hAnsi="宋体" w:eastAsia="宋体"/>
                <w:b w:val="0"/>
                <w:sz w:val="21"/>
              </w:rPr>
              <w:t>19</w:t>
            </w:r>
          </w:p>
        </w:tc>
        <w:tc>
          <w:tcPr>
            <w:tcW w:w="1799" w:type="dxa"/>
            <w:tcBorders>
              <w:top w:val="single" w:color="000000" w:sz="4" w:space="0"/>
              <w:left w:val="single" w:color="000000" w:sz="4" w:space="0"/>
              <w:bottom w:val="single" w:color="000000" w:sz="4" w:space="0"/>
              <w:right w:val="single" w:color="000000" w:sz="4" w:space="0"/>
            </w:tcBorders>
            <w:vAlign w:val="center"/>
          </w:tcPr>
          <w:p w14:paraId="103BD9AD">
            <w:pPr>
              <w:spacing w:before="0" w:after="0" w:line="460" w:lineRule="exact"/>
              <w:jc w:val="center"/>
            </w:pPr>
            <w:r>
              <w:rPr>
                <w:rFonts w:ascii="宋体" w:hAnsi="宋体" w:eastAsia="宋体"/>
                <w:b w:val="0"/>
                <w:sz w:val="21"/>
              </w:rPr>
              <w:t>15.0 - 18.0</w:t>
            </w:r>
          </w:p>
        </w:tc>
        <w:tc>
          <w:tcPr>
            <w:tcW w:w="1799" w:type="dxa"/>
            <w:tcBorders>
              <w:top w:val="single" w:color="000000" w:sz="4" w:space="0"/>
              <w:left w:val="single" w:color="000000" w:sz="4" w:space="0"/>
              <w:bottom w:val="single" w:color="000000" w:sz="4" w:space="0"/>
              <w:right w:val="single" w:color="000000" w:sz="4" w:space="0"/>
            </w:tcBorders>
            <w:vAlign w:val="center"/>
          </w:tcPr>
          <w:p w14:paraId="39121C26">
            <w:pPr>
              <w:spacing w:before="0" w:after="0" w:line="460" w:lineRule="exact"/>
              <w:jc w:val="center"/>
            </w:pPr>
            <w:r>
              <w:rPr>
                <w:rFonts w:ascii="宋体" w:hAnsi="宋体" w:eastAsia="宋体"/>
                <w:b w:val="0"/>
                <w:sz w:val="21"/>
              </w:rPr>
              <w:t>0.5</w:t>
            </w:r>
          </w:p>
        </w:tc>
      </w:tr>
      <w:tr w14:paraId="7E148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5CC32BA8">
            <w:pPr>
              <w:spacing w:before="0" w:after="0" w:line="460" w:lineRule="exact"/>
              <w:jc w:val="center"/>
            </w:pPr>
            <w:r>
              <w:rPr>
                <w:rFonts w:ascii="宋体" w:hAnsi="宋体" w:eastAsia="宋体"/>
                <w:b w:val="0"/>
                <w:sz w:val="21"/>
              </w:rPr>
              <w:t>15</w:t>
            </w:r>
          </w:p>
        </w:tc>
        <w:tc>
          <w:tcPr>
            <w:tcW w:w="1799" w:type="dxa"/>
            <w:tcBorders>
              <w:top w:val="single" w:color="000000" w:sz="4" w:space="0"/>
              <w:left w:val="single" w:color="000000" w:sz="4" w:space="0"/>
              <w:bottom w:val="single" w:color="000000" w:sz="4" w:space="0"/>
              <w:right w:val="single" w:color="000000" w:sz="4" w:space="0"/>
            </w:tcBorders>
            <w:vAlign w:val="center"/>
          </w:tcPr>
          <w:p w14:paraId="7A705796">
            <w:pPr>
              <w:spacing w:before="0" w:after="0" w:line="460" w:lineRule="exact"/>
              <w:jc w:val="center"/>
            </w:pPr>
            <w:r>
              <w:rPr>
                <w:rFonts w:ascii="宋体" w:hAnsi="宋体" w:eastAsia="宋体"/>
                <w:b w:val="0"/>
                <w:sz w:val="21"/>
              </w:rPr>
              <w:t>(5, 32)</w:t>
            </w:r>
          </w:p>
        </w:tc>
        <w:tc>
          <w:tcPr>
            <w:tcW w:w="1799" w:type="dxa"/>
            <w:tcBorders>
              <w:top w:val="single" w:color="000000" w:sz="4" w:space="0"/>
              <w:left w:val="single" w:color="000000" w:sz="4" w:space="0"/>
              <w:bottom w:val="single" w:color="000000" w:sz="4" w:space="0"/>
              <w:right w:val="single" w:color="000000" w:sz="4" w:space="0"/>
            </w:tcBorders>
            <w:vAlign w:val="center"/>
          </w:tcPr>
          <w:p w14:paraId="4393D1CE">
            <w:pPr>
              <w:spacing w:before="0" w:after="0" w:line="460" w:lineRule="exact"/>
              <w:jc w:val="center"/>
            </w:pPr>
            <w:r>
              <w:rPr>
                <w:rFonts w:ascii="宋体" w:hAnsi="宋体" w:eastAsia="宋体"/>
                <w:b w:val="0"/>
                <w:sz w:val="21"/>
              </w:rPr>
              <w:t>19</w:t>
            </w:r>
          </w:p>
        </w:tc>
        <w:tc>
          <w:tcPr>
            <w:tcW w:w="1799" w:type="dxa"/>
            <w:tcBorders>
              <w:top w:val="single" w:color="000000" w:sz="4" w:space="0"/>
              <w:left w:val="single" w:color="000000" w:sz="4" w:space="0"/>
              <w:bottom w:val="single" w:color="000000" w:sz="4" w:space="0"/>
              <w:right w:val="single" w:color="000000" w:sz="4" w:space="0"/>
            </w:tcBorders>
            <w:vAlign w:val="center"/>
          </w:tcPr>
          <w:p w14:paraId="28995D74">
            <w:pPr>
              <w:spacing w:before="0" w:after="0" w:line="460" w:lineRule="exact"/>
              <w:jc w:val="center"/>
            </w:pPr>
            <w:r>
              <w:rPr>
                <w:rFonts w:ascii="宋体" w:hAnsi="宋体" w:eastAsia="宋体"/>
                <w:b w:val="0"/>
                <w:sz w:val="21"/>
              </w:rPr>
              <w:t>12.0 - 14.0</w:t>
            </w:r>
          </w:p>
        </w:tc>
        <w:tc>
          <w:tcPr>
            <w:tcW w:w="1799" w:type="dxa"/>
            <w:tcBorders>
              <w:top w:val="single" w:color="000000" w:sz="4" w:space="0"/>
              <w:left w:val="single" w:color="000000" w:sz="4" w:space="0"/>
              <w:bottom w:val="single" w:color="000000" w:sz="4" w:space="0"/>
              <w:right w:val="single" w:color="000000" w:sz="4" w:space="0"/>
            </w:tcBorders>
            <w:vAlign w:val="center"/>
          </w:tcPr>
          <w:p w14:paraId="4D003F36">
            <w:pPr>
              <w:spacing w:before="0" w:after="0" w:line="460" w:lineRule="exact"/>
              <w:jc w:val="center"/>
            </w:pPr>
            <w:r>
              <w:rPr>
                <w:rFonts w:ascii="宋体" w:hAnsi="宋体" w:eastAsia="宋体"/>
                <w:b w:val="0"/>
                <w:sz w:val="21"/>
              </w:rPr>
              <w:t>1.0</w:t>
            </w:r>
          </w:p>
        </w:tc>
      </w:tr>
      <w:tr w14:paraId="5EB0C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76F206AA">
            <w:pPr>
              <w:spacing w:before="0" w:after="0" w:line="460" w:lineRule="exact"/>
              <w:jc w:val="center"/>
            </w:pPr>
            <w:r>
              <w:rPr>
                <w:rFonts w:ascii="宋体" w:hAnsi="宋体" w:eastAsia="宋体"/>
                <w:b w:val="0"/>
                <w:sz w:val="21"/>
              </w:rPr>
              <w:t>16</w:t>
            </w:r>
          </w:p>
        </w:tc>
        <w:tc>
          <w:tcPr>
            <w:tcW w:w="1799" w:type="dxa"/>
            <w:tcBorders>
              <w:top w:val="single" w:color="000000" w:sz="4" w:space="0"/>
              <w:left w:val="single" w:color="000000" w:sz="4" w:space="0"/>
              <w:bottom w:val="single" w:color="000000" w:sz="4" w:space="0"/>
              <w:right w:val="single" w:color="000000" w:sz="4" w:space="0"/>
            </w:tcBorders>
            <w:vAlign w:val="center"/>
          </w:tcPr>
          <w:p w14:paraId="104C1692">
            <w:pPr>
              <w:spacing w:before="0" w:after="0" w:line="460" w:lineRule="exact"/>
              <w:jc w:val="center"/>
            </w:pPr>
            <w:r>
              <w:rPr>
                <w:rFonts w:ascii="宋体" w:hAnsi="宋体" w:eastAsia="宋体"/>
                <w:b w:val="0"/>
                <w:sz w:val="21"/>
              </w:rPr>
              <w:t>(24, 26)</w:t>
            </w:r>
          </w:p>
        </w:tc>
        <w:tc>
          <w:tcPr>
            <w:tcW w:w="1799" w:type="dxa"/>
            <w:tcBorders>
              <w:top w:val="single" w:color="000000" w:sz="4" w:space="0"/>
              <w:left w:val="single" w:color="000000" w:sz="4" w:space="0"/>
              <w:bottom w:val="single" w:color="000000" w:sz="4" w:space="0"/>
              <w:right w:val="single" w:color="000000" w:sz="4" w:space="0"/>
            </w:tcBorders>
            <w:vAlign w:val="center"/>
          </w:tcPr>
          <w:p w14:paraId="7C903BCE">
            <w:pPr>
              <w:spacing w:before="0" w:after="0" w:line="460" w:lineRule="exact"/>
              <w:jc w:val="center"/>
            </w:pPr>
            <w:r>
              <w:rPr>
                <w:rFonts w:ascii="宋体" w:hAnsi="宋体" w:eastAsia="宋体"/>
                <w:b w:val="0"/>
                <w:sz w:val="21"/>
              </w:rPr>
              <w:t>7</w:t>
            </w:r>
          </w:p>
        </w:tc>
        <w:tc>
          <w:tcPr>
            <w:tcW w:w="1799" w:type="dxa"/>
            <w:tcBorders>
              <w:top w:val="single" w:color="000000" w:sz="4" w:space="0"/>
              <w:left w:val="single" w:color="000000" w:sz="4" w:space="0"/>
              <w:bottom w:val="single" w:color="000000" w:sz="4" w:space="0"/>
              <w:right w:val="single" w:color="000000" w:sz="4" w:space="0"/>
            </w:tcBorders>
            <w:vAlign w:val="center"/>
          </w:tcPr>
          <w:p w14:paraId="5BE97DC1">
            <w:pPr>
              <w:spacing w:before="0" w:after="0" w:line="460" w:lineRule="exact"/>
              <w:jc w:val="center"/>
            </w:pPr>
            <w:r>
              <w:rPr>
                <w:rFonts w:ascii="宋体" w:hAnsi="宋体" w:eastAsia="宋体"/>
                <w:b w:val="0"/>
                <w:sz w:val="21"/>
              </w:rPr>
              <w:t>14.0 - 19.0</w:t>
            </w:r>
          </w:p>
        </w:tc>
        <w:tc>
          <w:tcPr>
            <w:tcW w:w="1799" w:type="dxa"/>
            <w:tcBorders>
              <w:top w:val="single" w:color="000000" w:sz="4" w:space="0"/>
              <w:left w:val="single" w:color="000000" w:sz="4" w:space="0"/>
              <w:bottom w:val="single" w:color="000000" w:sz="4" w:space="0"/>
              <w:right w:val="single" w:color="000000" w:sz="4" w:space="0"/>
            </w:tcBorders>
            <w:vAlign w:val="center"/>
          </w:tcPr>
          <w:p w14:paraId="39DE9F40">
            <w:pPr>
              <w:spacing w:before="0" w:after="0" w:line="460" w:lineRule="exact"/>
              <w:jc w:val="center"/>
            </w:pPr>
            <w:r>
              <w:rPr>
                <w:rFonts w:ascii="宋体" w:hAnsi="宋体" w:eastAsia="宋体"/>
                <w:b w:val="0"/>
                <w:sz w:val="21"/>
              </w:rPr>
              <w:t>0.5</w:t>
            </w:r>
          </w:p>
        </w:tc>
      </w:tr>
      <w:tr w14:paraId="1B4DC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108E00E7">
            <w:pPr>
              <w:spacing w:before="0" w:after="0" w:line="460" w:lineRule="exact"/>
              <w:jc w:val="center"/>
            </w:pPr>
            <w:r>
              <w:rPr>
                <w:rFonts w:ascii="宋体" w:hAnsi="宋体" w:eastAsia="宋体"/>
                <w:b w:val="0"/>
                <w:sz w:val="21"/>
              </w:rPr>
              <w:t>17</w:t>
            </w:r>
          </w:p>
        </w:tc>
        <w:tc>
          <w:tcPr>
            <w:tcW w:w="1799" w:type="dxa"/>
            <w:tcBorders>
              <w:top w:val="single" w:color="000000" w:sz="4" w:space="0"/>
              <w:left w:val="single" w:color="000000" w:sz="4" w:space="0"/>
              <w:bottom w:val="single" w:color="000000" w:sz="4" w:space="0"/>
              <w:right w:val="single" w:color="000000" w:sz="4" w:space="0"/>
            </w:tcBorders>
            <w:vAlign w:val="center"/>
          </w:tcPr>
          <w:p w14:paraId="4D422EA4">
            <w:pPr>
              <w:spacing w:before="0" w:after="0" w:line="460" w:lineRule="exact"/>
              <w:jc w:val="center"/>
            </w:pPr>
            <w:r>
              <w:rPr>
                <w:rFonts w:ascii="宋体" w:hAnsi="宋体" w:eastAsia="宋体"/>
                <w:b w:val="0"/>
                <w:sz w:val="21"/>
              </w:rPr>
              <w:t>(21, 21)</w:t>
            </w:r>
          </w:p>
        </w:tc>
        <w:tc>
          <w:tcPr>
            <w:tcW w:w="1799" w:type="dxa"/>
            <w:tcBorders>
              <w:top w:val="single" w:color="000000" w:sz="4" w:space="0"/>
              <w:left w:val="single" w:color="000000" w:sz="4" w:space="0"/>
              <w:bottom w:val="single" w:color="000000" w:sz="4" w:space="0"/>
              <w:right w:val="single" w:color="000000" w:sz="4" w:space="0"/>
            </w:tcBorders>
            <w:vAlign w:val="center"/>
          </w:tcPr>
          <w:p w14:paraId="7965584C">
            <w:pPr>
              <w:spacing w:before="0" w:after="0" w:line="460" w:lineRule="exact"/>
              <w:jc w:val="center"/>
            </w:pPr>
            <w:r>
              <w:rPr>
                <w:rFonts w:ascii="宋体" w:hAnsi="宋体" w:eastAsia="宋体"/>
                <w:b w:val="0"/>
                <w:sz w:val="21"/>
              </w:rPr>
              <w:t>18</w:t>
            </w:r>
          </w:p>
        </w:tc>
        <w:tc>
          <w:tcPr>
            <w:tcW w:w="1799" w:type="dxa"/>
            <w:tcBorders>
              <w:top w:val="single" w:color="000000" w:sz="4" w:space="0"/>
              <w:left w:val="single" w:color="000000" w:sz="4" w:space="0"/>
              <w:bottom w:val="single" w:color="000000" w:sz="4" w:space="0"/>
              <w:right w:val="single" w:color="000000" w:sz="4" w:space="0"/>
            </w:tcBorders>
            <w:vAlign w:val="center"/>
          </w:tcPr>
          <w:p w14:paraId="68542562">
            <w:pPr>
              <w:spacing w:before="0" w:after="0" w:line="460" w:lineRule="exact"/>
              <w:jc w:val="center"/>
            </w:pPr>
            <w:r>
              <w:rPr>
                <w:rFonts w:ascii="宋体" w:hAnsi="宋体" w:eastAsia="宋体"/>
                <w:b w:val="0"/>
                <w:sz w:val="21"/>
              </w:rPr>
              <w:t>16.0 - 20.0</w:t>
            </w:r>
          </w:p>
        </w:tc>
        <w:tc>
          <w:tcPr>
            <w:tcW w:w="1799" w:type="dxa"/>
            <w:tcBorders>
              <w:top w:val="single" w:color="000000" w:sz="4" w:space="0"/>
              <w:left w:val="single" w:color="000000" w:sz="4" w:space="0"/>
              <w:bottom w:val="single" w:color="000000" w:sz="4" w:space="0"/>
              <w:right w:val="single" w:color="000000" w:sz="4" w:space="0"/>
            </w:tcBorders>
            <w:vAlign w:val="center"/>
          </w:tcPr>
          <w:p w14:paraId="0821B787">
            <w:pPr>
              <w:spacing w:before="0" w:after="0" w:line="460" w:lineRule="exact"/>
              <w:jc w:val="center"/>
            </w:pPr>
            <w:r>
              <w:rPr>
                <w:rFonts w:ascii="宋体" w:hAnsi="宋体" w:eastAsia="宋体"/>
                <w:b w:val="0"/>
                <w:sz w:val="21"/>
              </w:rPr>
              <w:t>0.5</w:t>
            </w:r>
          </w:p>
        </w:tc>
      </w:tr>
      <w:tr w14:paraId="6C98B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603387C8">
            <w:pPr>
              <w:spacing w:before="0" w:after="0" w:line="460" w:lineRule="exact"/>
              <w:jc w:val="center"/>
            </w:pPr>
            <w:r>
              <w:rPr>
                <w:rFonts w:ascii="宋体" w:hAnsi="宋体" w:eastAsia="宋体"/>
                <w:b w:val="0"/>
                <w:sz w:val="21"/>
              </w:rPr>
              <w:t>18</w:t>
            </w:r>
          </w:p>
        </w:tc>
        <w:tc>
          <w:tcPr>
            <w:tcW w:w="1799" w:type="dxa"/>
            <w:tcBorders>
              <w:top w:val="single" w:color="000000" w:sz="4" w:space="0"/>
              <w:left w:val="single" w:color="000000" w:sz="4" w:space="0"/>
              <w:bottom w:val="single" w:color="000000" w:sz="4" w:space="0"/>
              <w:right w:val="single" w:color="000000" w:sz="4" w:space="0"/>
            </w:tcBorders>
            <w:vAlign w:val="center"/>
          </w:tcPr>
          <w:p w14:paraId="6EFD0EFA">
            <w:pPr>
              <w:spacing w:before="0" w:after="0" w:line="460" w:lineRule="exact"/>
              <w:jc w:val="center"/>
            </w:pPr>
            <w:r>
              <w:rPr>
                <w:rFonts w:ascii="宋体" w:hAnsi="宋体" w:eastAsia="宋体"/>
                <w:b w:val="0"/>
                <w:sz w:val="21"/>
              </w:rPr>
              <w:t>(20, 38)</w:t>
            </w:r>
          </w:p>
        </w:tc>
        <w:tc>
          <w:tcPr>
            <w:tcW w:w="1799" w:type="dxa"/>
            <w:tcBorders>
              <w:top w:val="single" w:color="000000" w:sz="4" w:space="0"/>
              <w:left w:val="single" w:color="000000" w:sz="4" w:space="0"/>
              <w:bottom w:val="single" w:color="000000" w:sz="4" w:space="0"/>
              <w:right w:val="single" w:color="000000" w:sz="4" w:space="0"/>
            </w:tcBorders>
            <w:vAlign w:val="center"/>
          </w:tcPr>
          <w:p w14:paraId="7CDB8F1F">
            <w:pPr>
              <w:spacing w:before="0" w:after="0" w:line="460" w:lineRule="exact"/>
              <w:jc w:val="center"/>
            </w:pPr>
            <w:r>
              <w:rPr>
                <w:rFonts w:ascii="宋体" w:hAnsi="宋体" w:eastAsia="宋体"/>
                <w:b w:val="0"/>
                <w:sz w:val="21"/>
              </w:rPr>
              <w:t>20</w:t>
            </w:r>
          </w:p>
        </w:tc>
        <w:tc>
          <w:tcPr>
            <w:tcW w:w="1799" w:type="dxa"/>
            <w:tcBorders>
              <w:top w:val="single" w:color="000000" w:sz="4" w:space="0"/>
              <w:left w:val="single" w:color="000000" w:sz="4" w:space="0"/>
              <w:bottom w:val="single" w:color="000000" w:sz="4" w:space="0"/>
              <w:right w:val="single" w:color="000000" w:sz="4" w:space="0"/>
            </w:tcBorders>
            <w:vAlign w:val="center"/>
          </w:tcPr>
          <w:p w14:paraId="2DF7AD00">
            <w:pPr>
              <w:spacing w:before="0" w:after="0" w:line="460" w:lineRule="exact"/>
              <w:jc w:val="center"/>
            </w:pPr>
            <w:r>
              <w:rPr>
                <w:rFonts w:ascii="宋体" w:hAnsi="宋体" w:eastAsia="宋体"/>
                <w:b w:val="0"/>
                <w:sz w:val="21"/>
              </w:rPr>
              <w:t>13.3 - 15.3</w:t>
            </w:r>
          </w:p>
        </w:tc>
        <w:tc>
          <w:tcPr>
            <w:tcW w:w="1799" w:type="dxa"/>
            <w:tcBorders>
              <w:top w:val="single" w:color="000000" w:sz="4" w:space="0"/>
              <w:left w:val="single" w:color="000000" w:sz="4" w:space="0"/>
              <w:bottom w:val="single" w:color="000000" w:sz="4" w:space="0"/>
              <w:right w:val="single" w:color="000000" w:sz="4" w:space="0"/>
            </w:tcBorders>
            <w:vAlign w:val="center"/>
          </w:tcPr>
          <w:p w14:paraId="275A7ACE">
            <w:pPr>
              <w:spacing w:before="0" w:after="0" w:line="460" w:lineRule="exact"/>
              <w:jc w:val="center"/>
            </w:pPr>
            <w:r>
              <w:rPr>
                <w:rFonts w:ascii="宋体" w:hAnsi="宋体" w:eastAsia="宋体"/>
                <w:b w:val="0"/>
                <w:sz w:val="21"/>
              </w:rPr>
              <w:t>0.5</w:t>
            </w:r>
          </w:p>
        </w:tc>
      </w:tr>
      <w:tr w14:paraId="3709D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3EA475C2">
            <w:pPr>
              <w:spacing w:before="0" w:after="0" w:line="460" w:lineRule="exact"/>
              <w:jc w:val="center"/>
            </w:pPr>
            <w:r>
              <w:rPr>
                <w:rFonts w:ascii="宋体" w:hAnsi="宋体" w:eastAsia="宋体"/>
                <w:b w:val="0"/>
                <w:sz w:val="21"/>
              </w:rPr>
              <w:t>19</w:t>
            </w:r>
          </w:p>
        </w:tc>
        <w:tc>
          <w:tcPr>
            <w:tcW w:w="1799" w:type="dxa"/>
            <w:tcBorders>
              <w:top w:val="single" w:color="000000" w:sz="4" w:space="0"/>
              <w:left w:val="single" w:color="000000" w:sz="4" w:space="0"/>
              <w:bottom w:val="single" w:color="000000" w:sz="4" w:space="0"/>
              <w:right w:val="single" w:color="000000" w:sz="4" w:space="0"/>
            </w:tcBorders>
            <w:vAlign w:val="center"/>
          </w:tcPr>
          <w:p w14:paraId="60820E03">
            <w:pPr>
              <w:spacing w:before="0" w:after="0" w:line="460" w:lineRule="exact"/>
              <w:jc w:val="center"/>
            </w:pPr>
            <w:r>
              <w:rPr>
                <w:rFonts w:ascii="宋体" w:hAnsi="宋体" w:eastAsia="宋体"/>
                <w:b w:val="0"/>
                <w:sz w:val="21"/>
              </w:rPr>
              <w:t>(27, 16)</w:t>
            </w:r>
          </w:p>
        </w:tc>
        <w:tc>
          <w:tcPr>
            <w:tcW w:w="1799" w:type="dxa"/>
            <w:tcBorders>
              <w:top w:val="single" w:color="000000" w:sz="4" w:space="0"/>
              <w:left w:val="single" w:color="000000" w:sz="4" w:space="0"/>
              <w:bottom w:val="single" w:color="000000" w:sz="4" w:space="0"/>
              <w:right w:val="single" w:color="000000" w:sz="4" w:space="0"/>
            </w:tcBorders>
            <w:vAlign w:val="center"/>
          </w:tcPr>
          <w:p w14:paraId="27E58AD3">
            <w:pPr>
              <w:spacing w:before="0" w:after="0" w:line="460" w:lineRule="exact"/>
              <w:jc w:val="center"/>
            </w:pPr>
            <w:r>
              <w:rPr>
                <w:rFonts w:ascii="宋体" w:hAnsi="宋体" w:eastAsia="宋体"/>
                <w:b w:val="0"/>
                <w:sz w:val="21"/>
              </w:rPr>
              <w:t>6</w:t>
            </w:r>
          </w:p>
        </w:tc>
        <w:tc>
          <w:tcPr>
            <w:tcW w:w="1799" w:type="dxa"/>
            <w:tcBorders>
              <w:top w:val="single" w:color="000000" w:sz="4" w:space="0"/>
              <w:left w:val="single" w:color="000000" w:sz="4" w:space="0"/>
              <w:bottom w:val="single" w:color="000000" w:sz="4" w:space="0"/>
              <w:right w:val="single" w:color="000000" w:sz="4" w:space="0"/>
            </w:tcBorders>
            <w:vAlign w:val="center"/>
          </w:tcPr>
          <w:p w14:paraId="79D9B443">
            <w:pPr>
              <w:spacing w:before="0" w:after="0" w:line="460" w:lineRule="exact"/>
              <w:jc w:val="center"/>
            </w:pPr>
            <w:r>
              <w:rPr>
                <w:rFonts w:ascii="宋体" w:hAnsi="宋体" w:eastAsia="宋体"/>
                <w:b w:val="0"/>
                <w:sz w:val="21"/>
              </w:rPr>
              <w:t>12.0 - 18.0</w:t>
            </w:r>
          </w:p>
        </w:tc>
        <w:tc>
          <w:tcPr>
            <w:tcW w:w="1799" w:type="dxa"/>
            <w:tcBorders>
              <w:top w:val="single" w:color="000000" w:sz="4" w:space="0"/>
              <w:left w:val="single" w:color="000000" w:sz="4" w:space="0"/>
              <w:bottom w:val="single" w:color="000000" w:sz="4" w:space="0"/>
              <w:right w:val="single" w:color="000000" w:sz="4" w:space="0"/>
            </w:tcBorders>
            <w:vAlign w:val="center"/>
          </w:tcPr>
          <w:p w14:paraId="4581BE4C">
            <w:pPr>
              <w:spacing w:before="0" w:after="0" w:line="460" w:lineRule="exact"/>
              <w:jc w:val="center"/>
            </w:pPr>
            <w:r>
              <w:rPr>
                <w:rFonts w:ascii="宋体" w:hAnsi="宋体" w:eastAsia="宋体"/>
                <w:b w:val="0"/>
                <w:sz w:val="21"/>
              </w:rPr>
              <w:t>0.5</w:t>
            </w:r>
          </w:p>
        </w:tc>
      </w:tr>
      <w:tr w14:paraId="62E37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05FAB755">
            <w:pPr>
              <w:spacing w:before="0" w:after="0" w:line="460" w:lineRule="exact"/>
              <w:jc w:val="center"/>
            </w:pPr>
            <w:r>
              <w:rPr>
                <w:rFonts w:ascii="宋体" w:hAnsi="宋体" w:eastAsia="宋体"/>
                <w:b w:val="0"/>
                <w:sz w:val="21"/>
              </w:rPr>
              <w:t>20</w:t>
            </w:r>
          </w:p>
        </w:tc>
        <w:tc>
          <w:tcPr>
            <w:tcW w:w="1799" w:type="dxa"/>
            <w:tcBorders>
              <w:top w:val="single" w:color="000000" w:sz="4" w:space="0"/>
              <w:left w:val="single" w:color="000000" w:sz="4" w:space="0"/>
              <w:bottom w:val="single" w:color="000000" w:sz="4" w:space="0"/>
              <w:right w:val="single" w:color="000000" w:sz="4" w:space="0"/>
            </w:tcBorders>
            <w:vAlign w:val="center"/>
          </w:tcPr>
          <w:p w14:paraId="207DB919">
            <w:pPr>
              <w:spacing w:before="0" w:after="0" w:line="460" w:lineRule="exact"/>
              <w:jc w:val="center"/>
            </w:pPr>
            <w:r>
              <w:rPr>
                <w:rFonts w:ascii="宋体" w:hAnsi="宋体" w:eastAsia="宋体"/>
                <w:b w:val="0"/>
                <w:sz w:val="21"/>
              </w:rPr>
              <w:t>(38, 17)</w:t>
            </w:r>
          </w:p>
        </w:tc>
        <w:tc>
          <w:tcPr>
            <w:tcW w:w="1799" w:type="dxa"/>
            <w:tcBorders>
              <w:top w:val="single" w:color="000000" w:sz="4" w:space="0"/>
              <w:left w:val="single" w:color="000000" w:sz="4" w:space="0"/>
              <w:bottom w:val="single" w:color="000000" w:sz="4" w:space="0"/>
              <w:right w:val="single" w:color="000000" w:sz="4" w:space="0"/>
            </w:tcBorders>
            <w:vAlign w:val="center"/>
          </w:tcPr>
          <w:p w14:paraId="5DD55BAB">
            <w:pPr>
              <w:spacing w:before="0" w:after="0" w:line="460" w:lineRule="exact"/>
              <w:jc w:val="center"/>
            </w:pPr>
            <w:r>
              <w:rPr>
                <w:rFonts w:ascii="宋体" w:hAnsi="宋体" w:eastAsia="宋体"/>
                <w:b w:val="0"/>
                <w:sz w:val="21"/>
              </w:rPr>
              <w:t>2</w:t>
            </w:r>
          </w:p>
        </w:tc>
        <w:tc>
          <w:tcPr>
            <w:tcW w:w="1799" w:type="dxa"/>
            <w:tcBorders>
              <w:top w:val="single" w:color="000000" w:sz="4" w:space="0"/>
              <w:left w:val="single" w:color="000000" w:sz="4" w:space="0"/>
              <w:bottom w:val="single" w:color="000000" w:sz="4" w:space="0"/>
              <w:right w:val="single" w:color="000000" w:sz="4" w:space="0"/>
            </w:tcBorders>
            <w:vAlign w:val="center"/>
          </w:tcPr>
          <w:p w14:paraId="1851B3D6">
            <w:pPr>
              <w:spacing w:before="0" w:after="0" w:line="460" w:lineRule="exact"/>
              <w:jc w:val="center"/>
            </w:pPr>
            <w:r>
              <w:rPr>
                <w:rFonts w:ascii="宋体" w:hAnsi="宋体" w:eastAsia="宋体"/>
                <w:b w:val="0"/>
                <w:sz w:val="21"/>
              </w:rPr>
              <w:t>14.0 - 16.0</w:t>
            </w:r>
          </w:p>
        </w:tc>
        <w:tc>
          <w:tcPr>
            <w:tcW w:w="1799" w:type="dxa"/>
            <w:tcBorders>
              <w:top w:val="single" w:color="000000" w:sz="4" w:space="0"/>
              <w:left w:val="single" w:color="000000" w:sz="4" w:space="0"/>
              <w:bottom w:val="single" w:color="000000" w:sz="4" w:space="0"/>
              <w:right w:val="single" w:color="000000" w:sz="4" w:space="0"/>
            </w:tcBorders>
            <w:vAlign w:val="center"/>
          </w:tcPr>
          <w:p w14:paraId="2F240724">
            <w:pPr>
              <w:spacing w:before="0" w:after="0" w:line="460" w:lineRule="exact"/>
              <w:jc w:val="center"/>
            </w:pPr>
            <w:r>
              <w:rPr>
                <w:rFonts w:ascii="宋体" w:hAnsi="宋体" w:eastAsia="宋体"/>
                <w:b w:val="0"/>
                <w:sz w:val="21"/>
              </w:rPr>
              <w:t>0.5</w:t>
            </w:r>
          </w:p>
        </w:tc>
      </w:tr>
      <w:tr w14:paraId="16184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31086C59">
            <w:pPr>
              <w:spacing w:before="0" w:after="0" w:line="460" w:lineRule="exact"/>
              <w:jc w:val="center"/>
            </w:pPr>
            <w:r>
              <w:rPr>
                <w:rFonts w:ascii="宋体" w:hAnsi="宋体" w:eastAsia="宋体"/>
                <w:b w:val="0"/>
                <w:sz w:val="21"/>
              </w:rPr>
              <w:t>21</w:t>
            </w:r>
          </w:p>
        </w:tc>
        <w:tc>
          <w:tcPr>
            <w:tcW w:w="1799" w:type="dxa"/>
            <w:tcBorders>
              <w:top w:val="single" w:color="000000" w:sz="4" w:space="0"/>
              <w:left w:val="single" w:color="000000" w:sz="4" w:space="0"/>
              <w:bottom w:val="single" w:color="000000" w:sz="4" w:space="0"/>
              <w:right w:val="single" w:color="000000" w:sz="4" w:space="0"/>
            </w:tcBorders>
            <w:vAlign w:val="center"/>
          </w:tcPr>
          <w:p w14:paraId="34116F63">
            <w:pPr>
              <w:spacing w:before="0" w:after="0" w:line="460" w:lineRule="exact"/>
              <w:jc w:val="center"/>
            </w:pPr>
            <w:r>
              <w:rPr>
                <w:rFonts w:ascii="宋体" w:hAnsi="宋体" w:eastAsia="宋体"/>
                <w:b w:val="0"/>
                <w:sz w:val="21"/>
              </w:rPr>
              <w:t>(23, 17)</w:t>
            </w:r>
          </w:p>
        </w:tc>
        <w:tc>
          <w:tcPr>
            <w:tcW w:w="1799" w:type="dxa"/>
            <w:tcBorders>
              <w:top w:val="single" w:color="000000" w:sz="4" w:space="0"/>
              <w:left w:val="single" w:color="000000" w:sz="4" w:space="0"/>
              <w:bottom w:val="single" w:color="000000" w:sz="4" w:space="0"/>
              <w:right w:val="single" w:color="000000" w:sz="4" w:space="0"/>
            </w:tcBorders>
            <w:vAlign w:val="center"/>
          </w:tcPr>
          <w:p w14:paraId="32C0828D">
            <w:pPr>
              <w:spacing w:before="0" w:after="0" w:line="460" w:lineRule="exact"/>
              <w:jc w:val="center"/>
            </w:pPr>
            <w:r>
              <w:rPr>
                <w:rFonts w:ascii="宋体" w:hAnsi="宋体" w:eastAsia="宋体"/>
                <w:b w:val="0"/>
                <w:sz w:val="21"/>
              </w:rPr>
              <w:t>18</w:t>
            </w:r>
          </w:p>
        </w:tc>
        <w:tc>
          <w:tcPr>
            <w:tcW w:w="1799" w:type="dxa"/>
            <w:tcBorders>
              <w:top w:val="single" w:color="000000" w:sz="4" w:space="0"/>
              <w:left w:val="single" w:color="000000" w:sz="4" w:space="0"/>
              <w:bottom w:val="single" w:color="000000" w:sz="4" w:space="0"/>
              <w:right w:val="single" w:color="000000" w:sz="4" w:space="0"/>
            </w:tcBorders>
            <w:vAlign w:val="center"/>
          </w:tcPr>
          <w:p w14:paraId="4979B21E">
            <w:pPr>
              <w:spacing w:before="0" w:after="0" w:line="460" w:lineRule="exact"/>
              <w:jc w:val="center"/>
            </w:pPr>
            <w:r>
              <w:rPr>
                <w:rFonts w:ascii="宋体" w:hAnsi="宋体" w:eastAsia="宋体"/>
                <w:b w:val="0"/>
                <w:sz w:val="21"/>
              </w:rPr>
              <w:t>9.0 - 17.0</w:t>
            </w:r>
          </w:p>
        </w:tc>
        <w:tc>
          <w:tcPr>
            <w:tcW w:w="1799" w:type="dxa"/>
            <w:tcBorders>
              <w:top w:val="single" w:color="000000" w:sz="4" w:space="0"/>
              <w:left w:val="single" w:color="000000" w:sz="4" w:space="0"/>
              <w:bottom w:val="single" w:color="000000" w:sz="4" w:space="0"/>
              <w:right w:val="single" w:color="000000" w:sz="4" w:space="0"/>
            </w:tcBorders>
            <w:vAlign w:val="center"/>
          </w:tcPr>
          <w:p w14:paraId="181FB58E">
            <w:pPr>
              <w:spacing w:before="0" w:after="0" w:line="460" w:lineRule="exact"/>
              <w:jc w:val="center"/>
            </w:pPr>
            <w:r>
              <w:rPr>
                <w:rFonts w:ascii="宋体" w:hAnsi="宋体" w:eastAsia="宋体"/>
                <w:b w:val="0"/>
                <w:sz w:val="21"/>
              </w:rPr>
              <w:t>0.5</w:t>
            </w:r>
          </w:p>
        </w:tc>
      </w:tr>
      <w:tr w14:paraId="4BBFA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3C1B561E">
            <w:pPr>
              <w:spacing w:before="0" w:after="0" w:line="460" w:lineRule="exact"/>
              <w:jc w:val="center"/>
            </w:pPr>
            <w:r>
              <w:rPr>
                <w:rFonts w:ascii="宋体" w:hAnsi="宋体" w:eastAsia="宋体"/>
                <w:b w:val="0"/>
                <w:sz w:val="21"/>
              </w:rPr>
              <w:t>22</w:t>
            </w:r>
          </w:p>
        </w:tc>
        <w:tc>
          <w:tcPr>
            <w:tcW w:w="1799" w:type="dxa"/>
            <w:tcBorders>
              <w:top w:val="single" w:color="000000" w:sz="4" w:space="0"/>
              <w:left w:val="single" w:color="000000" w:sz="4" w:space="0"/>
              <w:bottom w:val="single" w:color="000000" w:sz="4" w:space="0"/>
              <w:right w:val="single" w:color="000000" w:sz="4" w:space="0"/>
            </w:tcBorders>
            <w:vAlign w:val="center"/>
          </w:tcPr>
          <w:p w14:paraId="32784D0C">
            <w:pPr>
              <w:spacing w:before="0" w:after="0" w:line="460" w:lineRule="exact"/>
              <w:jc w:val="center"/>
            </w:pPr>
            <w:r>
              <w:rPr>
                <w:rFonts w:ascii="宋体" w:hAnsi="宋体" w:eastAsia="宋体"/>
                <w:b w:val="0"/>
                <w:sz w:val="21"/>
              </w:rPr>
              <w:t>(23, 5)</w:t>
            </w:r>
          </w:p>
        </w:tc>
        <w:tc>
          <w:tcPr>
            <w:tcW w:w="1799" w:type="dxa"/>
            <w:tcBorders>
              <w:top w:val="single" w:color="000000" w:sz="4" w:space="0"/>
              <w:left w:val="single" w:color="000000" w:sz="4" w:space="0"/>
              <w:bottom w:val="single" w:color="000000" w:sz="4" w:space="0"/>
              <w:right w:val="single" w:color="000000" w:sz="4" w:space="0"/>
            </w:tcBorders>
            <w:vAlign w:val="center"/>
          </w:tcPr>
          <w:p w14:paraId="311602FE">
            <w:pPr>
              <w:spacing w:before="0" w:after="0" w:line="460" w:lineRule="exact"/>
              <w:jc w:val="center"/>
            </w:pPr>
            <w:r>
              <w:rPr>
                <w:rFonts w:ascii="宋体" w:hAnsi="宋体" w:eastAsia="宋体"/>
                <w:b w:val="0"/>
                <w:sz w:val="21"/>
              </w:rPr>
              <w:t>10</w:t>
            </w:r>
          </w:p>
        </w:tc>
        <w:tc>
          <w:tcPr>
            <w:tcW w:w="1799" w:type="dxa"/>
            <w:tcBorders>
              <w:top w:val="single" w:color="000000" w:sz="4" w:space="0"/>
              <w:left w:val="single" w:color="000000" w:sz="4" w:space="0"/>
              <w:bottom w:val="single" w:color="000000" w:sz="4" w:space="0"/>
              <w:right w:val="single" w:color="000000" w:sz="4" w:space="0"/>
            </w:tcBorders>
            <w:vAlign w:val="center"/>
          </w:tcPr>
          <w:p w14:paraId="341C8B16">
            <w:pPr>
              <w:spacing w:before="0" w:after="0" w:line="460" w:lineRule="exact"/>
              <w:jc w:val="center"/>
            </w:pPr>
            <w:r>
              <w:rPr>
                <w:rFonts w:ascii="宋体" w:hAnsi="宋体" w:eastAsia="宋体"/>
                <w:b w:val="0"/>
                <w:sz w:val="21"/>
              </w:rPr>
              <w:t>10.0 - 19.0</w:t>
            </w:r>
          </w:p>
        </w:tc>
        <w:tc>
          <w:tcPr>
            <w:tcW w:w="1799" w:type="dxa"/>
            <w:tcBorders>
              <w:top w:val="single" w:color="000000" w:sz="4" w:space="0"/>
              <w:left w:val="single" w:color="000000" w:sz="4" w:space="0"/>
              <w:bottom w:val="single" w:color="000000" w:sz="4" w:space="0"/>
              <w:right w:val="single" w:color="000000" w:sz="4" w:space="0"/>
            </w:tcBorders>
            <w:vAlign w:val="center"/>
          </w:tcPr>
          <w:p w14:paraId="70C4A093">
            <w:pPr>
              <w:spacing w:before="0" w:after="0" w:line="460" w:lineRule="exact"/>
              <w:jc w:val="center"/>
            </w:pPr>
            <w:r>
              <w:rPr>
                <w:rFonts w:ascii="宋体" w:hAnsi="宋体" w:eastAsia="宋体"/>
                <w:b w:val="0"/>
                <w:sz w:val="21"/>
              </w:rPr>
              <w:t>0.5</w:t>
            </w:r>
          </w:p>
        </w:tc>
      </w:tr>
      <w:tr w14:paraId="33237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55A4C412">
            <w:pPr>
              <w:spacing w:before="0" w:after="0" w:line="460" w:lineRule="exact"/>
              <w:jc w:val="center"/>
            </w:pPr>
            <w:r>
              <w:rPr>
                <w:rFonts w:ascii="宋体" w:hAnsi="宋体" w:eastAsia="宋体"/>
                <w:b w:val="0"/>
                <w:sz w:val="21"/>
              </w:rPr>
              <w:t>23</w:t>
            </w:r>
          </w:p>
        </w:tc>
        <w:tc>
          <w:tcPr>
            <w:tcW w:w="1799" w:type="dxa"/>
            <w:tcBorders>
              <w:top w:val="single" w:color="000000" w:sz="4" w:space="0"/>
              <w:left w:val="single" w:color="000000" w:sz="4" w:space="0"/>
              <w:bottom w:val="single" w:color="000000" w:sz="4" w:space="0"/>
              <w:right w:val="single" w:color="000000" w:sz="4" w:space="0"/>
            </w:tcBorders>
            <w:vAlign w:val="center"/>
          </w:tcPr>
          <w:p w14:paraId="630A59CF">
            <w:pPr>
              <w:spacing w:before="0" w:after="0" w:line="460" w:lineRule="exact"/>
              <w:jc w:val="center"/>
            </w:pPr>
            <w:r>
              <w:rPr>
                <w:rFonts w:ascii="宋体" w:hAnsi="宋体" w:eastAsia="宋体"/>
                <w:b w:val="0"/>
                <w:sz w:val="21"/>
              </w:rPr>
              <w:t>(36, 21)</w:t>
            </w:r>
          </w:p>
        </w:tc>
        <w:tc>
          <w:tcPr>
            <w:tcW w:w="1799" w:type="dxa"/>
            <w:tcBorders>
              <w:top w:val="single" w:color="000000" w:sz="4" w:space="0"/>
              <w:left w:val="single" w:color="000000" w:sz="4" w:space="0"/>
              <w:bottom w:val="single" w:color="000000" w:sz="4" w:space="0"/>
              <w:right w:val="single" w:color="000000" w:sz="4" w:space="0"/>
            </w:tcBorders>
            <w:vAlign w:val="center"/>
          </w:tcPr>
          <w:p w14:paraId="2C24D4FA">
            <w:pPr>
              <w:spacing w:before="0" w:after="0" w:line="460" w:lineRule="exact"/>
              <w:jc w:val="center"/>
            </w:pPr>
            <w:r>
              <w:rPr>
                <w:rFonts w:ascii="宋体" w:hAnsi="宋体" w:eastAsia="宋体"/>
                <w:b w:val="0"/>
                <w:sz w:val="21"/>
              </w:rPr>
              <w:t>11</w:t>
            </w:r>
          </w:p>
        </w:tc>
        <w:tc>
          <w:tcPr>
            <w:tcW w:w="1799" w:type="dxa"/>
            <w:tcBorders>
              <w:top w:val="single" w:color="000000" w:sz="4" w:space="0"/>
              <w:left w:val="single" w:color="000000" w:sz="4" w:space="0"/>
              <w:bottom w:val="single" w:color="000000" w:sz="4" w:space="0"/>
              <w:right w:val="single" w:color="000000" w:sz="4" w:space="0"/>
            </w:tcBorders>
            <w:vAlign w:val="center"/>
          </w:tcPr>
          <w:p w14:paraId="4A48470A">
            <w:pPr>
              <w:spacing w:before="0" w:after="0" w:line="460" w:lineRule="exact"/>
              <w:jc w:val="center"/>
            </w:pPr>
            <w:r>
              <w:rPr>
                <w:rFonts w:ascii="宋体" w:hAnsi="宋体" w:eastAsia="宋体"/>
                <w:b w:val="0"/>
                <w:sz w:val="21"/>
              </w:rPr>
              <w:t>8.0 - 20.0</w:t>
            </w:r>
          </w:p>
        </w:tc>
        <w:tc>
          <w:tcPr>
            <w:tcW w:w="1799" w:type="dxa"/>
            <w:tcBorders>
              <w:top w:val="single" w:color="000000" w:sz="4" w:space="0"/>
              <w:left w:val="single" w:color="000000" w:sz="4" w:space="0"/>
              <w:bottom w:val="single" w:color="000000" w:sz="4" w:space="0"/>
              <w:right w:val="single" w:color="000000" w:sz="4" w:space="0"/>
            </w:tcBorders>
            <w:vAlign w:val="center"/>
          </w:tcPr>
          <w:p w14:paraId="4B29914C">
            <w:pPr>
              <w:spacing w:before="0" w:after="0" w:line="460" w:lineRule="exact"/>
              <w:jc w:val="center"/>
            </w:pPr>
            <w:r>
              <w:rPr>
                <w:rFonts w:ascii="宋体" w:hAnsi="宋体" w:eastAsia="宋体"/>
                <w:b w:val="0"/>
                <w:sz w:val="21"/>
              </w:rPr>
              <w:t>0.5</w:t>
            </w:r>
          </w:p>
        </w:tc>
      </w:tr>
      <w:tr w14:paraId="771E7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39F44FCA">
            <w:pPr>
              <w:spacing w:before="0" w:after="0" w:line="460" w:lineRule="exact"/>
              <w:jc w:val="center"/>
            </w:pPr>
            <w:r>
              <w:rPr>
                <w:rFonts w:ascii="宋体" w:hAnsi="宋体" w:eastAsia="宋体"/>
                <w:b w:val="0"/>
                <w:sz w:val="21"/>
              </w:rPr>
              <w:t>24</w:t>
            </w:r>
          </w:p>
        </w:tc>
        <w:tc>
          <w:tcPr>
            <w:tcW w:w="1799" w:type="dxa"/>
            <w:tcBorders>
              <w:top w:val="single" w:color="000000" w:sz="4" w:space="0"/>
              <w:left w:val="single" w:color="000000" w:sz="4" w:space="0"/>
              <w:bottom w:val="single" w:color="000000" w:sz="4" w:space="0"/>
              <w:right w:val="single" w:color="000000" w:sz="4" w:space="0"/>
            </w:tcBorders>
            <w:vAlign w:val="center"/>
          </w:tcPr>
          <w:p w14:paraId="18D008A5">
            <w:pPr>
              <w:spacing w:before="0" w:after="0" w:line="460" w:lineRule="exact"/>
              <w:jc w:val="center"/>
            </w:pPr>
            <w:r>
              <w:rPr>
                <w:rFonts w:ascii="宋体" w:hAnsi="宋体" w:eastAsia="宋体"/>
                <w:b w:val="0"/>
                <w:sz w:val="21"/>
              </w:rPr>
              <w:t>(38, 25)</w:t>
            </w:r>
          </w:p>
        </w:tc>
        <w:tc>
          <w:tcPr>
            <w:tcW w:w="1799" w:type="dxa"/>
            <w:tcBorders>
              <w:top w:val="single" w:color="000000" w:sz="4" w:space="0"/>
              <w:left w:val="single" w:color="000000" w:sz="4" w:space="0"/>
              <w:bottom w:val="single" w:color="000000" w:sz="4" w:space="0"/>
              <w:right w:val="single" w:color="000000" w:sz="4" w:space="0"/>
            </w:tcBorders>
            <w:vAlign w:val="center"/>
          </w:tcPr>
          <w:p w14:paraId="5D6D7E03">
            <w:pPr>
              <w:spacing w:before="0" w:after="0" w:line="460" w:lineRule="exact"/>
              <w:jc w:val="center"/>
            </w:pPr>
            <w:r>
              <w:rPr>
                <w:rFonts w:ascii="宋体" w:hAnsi="宋体" w:eastAsia="宋体"/>
                <w:b w:val="0"/>
                <w:sz w:val="21"/>
              </w:rPr>
              <w:t>16</w:t>
            </w:r>
          </w:p>
        </w:tc>
        <w:tc>
          <w:tcPr>
            <w:tcW w:w="1799" w:type="dxa"/>
            <w:tcBorders>
              <w:top w:val="single" w:color="000000" w:sz="4" w:space="0"/>
              <w:left w:val="single" w:color="000000" w:sz="4" w:space="0"/>
              <w:bottom w:val="single" w:color="000000" w:sz="4" w:space="0"/>
              <w:right w:val="single" w:color="000000" w:sz="4" w:space="0"/>
            </w:tcBorders>
            <w:vAlign w:val="center"/>
          </w:tcPr>
          <w:p w14:paraId="23BD03AD">
            <w:pPr>
              <w:spacing w:before="0" w:after="0" w:line="460" w:lineRule="exact"/>
              <w:jc w:val="center"/>
            </w:pPr>
            <w:r>
              <w:rPr>
                <w:rFonts w:ascii="宋体" w:hAnsi="宋体" w:eastAsia="宋体"/>
                <w:b w:val="0"/>
                <w:sz w:val="21"/>
              </w:rPr>
              <w:t>11.0 - 15.0</w:t>
            </w:r>
          </w:p>
        </w:tc>
        <w:tc>
          <w:tcPr>
            <w:tcW w:w="1799" w:type="dxa"/>
            <w:tcBorders>
              <w:top w:val="single" w:color="000000" w:sz="4" w:space="0"/>
              <w:left w:val="single" w:color="000000" w:sz="4" w:space="0"/>
              <w:bottom w:val="single" w:color="000000" w:sz="4" w:space="0"/>
              <w:right w:val="single" w:color="000000" w:sz="4" w:space="0"/>
            </w:tcBorders>
            <w:vAlign w:val="center"/>
          </w:tcPr>
          <w:p w14:paraId="325B8C6B">
            <w:pPr>
              <w:spacing w:before="0" w:after="0" w:line="460" w:lineRule="exact"/>
              <w:jc w:val="center"/>
            </w:pPr>
            <w:r>
              <w:rPr>
                <w:rFonts w:ascii="宋体" w:hAnsi="宋体" w:eastAsia="宋体"/>
                <w:b w:val="0"/>
                <w:sz w:val="21"/>
              </w:rPr>
              <w:t>1.0</w:t>
            </w:r>
          </w:p>
        </w:tc>
      </w:tr>
      <w:tr w14:paraId="62B0C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344D9DE9">
            <w:pPr>
              <w:spacing w:before="0" w:after="0" w:line="460" w:lineRule="exact"/>
              <w:jc w:val="center"/>
            </w:pPr>
            <w:r>
              <w:rPr>
                <w:rFonts w:ascii="宋体" w:hAnsi="宋体" w:eastAsia="宋体"/>
                <w:b w:val="0"/>
                <w:sz w:val="21"/>
              </w:rPr>
              <w:t>25</w:t>
            </w:r>
          </w:p>
        </w:tc>
        <w:tc>
          <w:tcPr>
            <w:tcW w:w="1799" w:type="dxa"/>
            <w:tcBorders>
              <w:top w:val="single" w:color="000000" w:sz="4" w:space="0"/>
              <w:left w:val="single" w:color="000000" w:sz="4" w:space="0"/>
              <w:bottom w:val="single" w:color="000000" w:sz="4" w:space="0"/>
              <w:right w:val="single" w:color="000000" w:sz="4" w:space="0"/>
            </w:tcBorders>
            <w:vAlign w:val="center"/>
          </w:tcPr>
          <w:p w14:paraId="4869BE34">
            <w:pPr>
              <w:spacing w:before="0" w:after="0" w:line="460" w:lineRule="exact"/>
              <w:jc w:val="center"/>
            </w:pPr>
            <w:r>
              <w:rPr>
                <w:rFonts w:ascii="宋体" w:hAnsi="宋体" w:eastAsia="宋体"/>
                <w:b w:val="0"/>
                <w:sz w:val="21"/>
              </w:rPr>
              <w:t>(23, 34)</w:t>
            </w:r>
          </w:p>
        </w:tc>
        <w:tc>
          <w:tcPr>
            <w:tcW w:w="1799" w:type="dxa"/>
            <w:tcBorders>
              <w:top w:val="single" w:color="000000" w:sz="4" w:space="0"/>
              <w:left w:val="single" w:color="000000" w:sz="4" w:space="0"/>
              <w:bottom w:val="single" w:color="000000" w:sz="4" w:space="0"/>
              <w:right w:val="single" w:color="000000" w:sz="4" w:space="0"/>
            </w:tcBorders>
            <w:vAlign w:val="center"/>
          </w:tcPr>
          <w:p w14:paraId="27325452">
            <w:pPr>
              <w:spacing w:before="0" w:after="0" w:line="460" w:lineRule="exact"/>
              <w:jc w:val="center"/>
            </w:pPr>
            <w:r>
              <w:rPr>
                <w:rFonts w:ascii="宋体" w:hAnsi="宋体" w:eastAsia="宋体"/>
                <w:b w:val="0"/>
                <w:sz w:val="21"/>
              </w:rPr>
              <w:t>16</w:t>
            </w:r>
          </w:p>
        </w:tc>
        <w:tc>
          <w:tcPr>
            <w:tcW w:w="1799" w:type="dxa"/>
            <w:tcBorders>
              <w:top w:val="single" w:color="000000" w:sz="4" w:space="0"/>
              <w:left w:val="single" w:color="000000" w:sz="4" w:space="0"/>
              <w:bottom w:val="single" w:color="000000" w:sz="4" w:space="0"/>
              <w:right w:val="single" w:color="000000" w:sz="4" w:space="0"/>
            </w:tcBorders>
            <w:vAlign w:val="center"/>
          </w:tcPr>
          <w:p w14:paraId="1F93B7FC">
            <w:pPr>
              <w:spacing w:before="0" w:after="0" w:line="460" w:lineRule="exact"/>
              <w:jc w:val="center"/>
            </w:pPr>
            <w:r>
              <w:rPr>
                <w:rFonts w:ascii="宋体" w:hAnsi="宋体" w:eastAsia="宋体"/>
                <w:b w:val="0"/>
                <w:sz w:val="21"/>
              </w:rPr>
              <w:t>18.0 - 21.0</w:t>
            </w:r>
          </w:p>
        </w:tc>
        <w:tc>
          <w:tcPr>
            <w:tcW w:w="1799" w:type="dxa"/>
            <w:tcBorders>
              <w:top w:val="single" w:color="000000" w:sz="4" w:space="0"/>
              <w:left w:val="single" w:color="000000" w:sz="4" w:space="0"/>
              <w:bottom w:val="single" w:color="000000" w:sz="4" w:space="0"/>
              <w:right w:val="single" w:color="000000" w:sz="4" w:space="0"/>
            </w:tcBorders>
            <w:vAlign w:val="center"/>
          </w:tcPr>
          <w:p w14:paraId="3DF6C761">
            <w:pPr>
              <w:spacing w:before="0" w:after="0" w:line="460" w:lineRule="exact"/>
              <w:jc w:val="center"/>
            </w:pPr>
            <w:r>
              <w:rPr>
                <w:rFonts w:ascii="宋体" w:hAnsi="宋体" w:eastAsia="宋体"/>
                <w:b w:val="0"/>
                <w:sz w:val="21"/>
              </w:rPr>
              <w:t>0.5</w:t>
            </w:r>
          </w:p>
        </w:tc>
      </w:tr>
      <w:tr w14:paraId="4FF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704C5717">
            <w:pPr>
              <w:spacing w:before="0" w:after="0" w:line="460" w:lineRule="exact"/>
              <w:jc w:val="center"/>
            </w:pPr>
            <w:r>
              <w:rPr>
                <w:rFonts w:ascii="宋体" w:hAnsi="宋体" w:eastAsia="宋体"/>
                <w:b w:val="0"/>
                <w:sz w:val="21"/>
              </w:rPr>
              <w:t>26</w:t>
            </w:r>
          </w:p>
        </w:tc>
        <w:tc>
          <w:tcPr>
            <w:tcW w:w="1799" w:type="dxa"/>
            <w:tcBorders>
              <w:top w:val="single" w:color="000000" w:sz="4" w:space="0"/>
              <w:left w:val="single" w:color="000000" w:sz="4" w:space="0"/>
              <w:bottom w:val="single" w:color="000000" w:sz="4" w:space="0"/>
              <w:right w:val="single" w:color="000000" w:sz="4" w:space="0"/>
            </w:tcBorders>
            <w:vAlign w:val="center"/>
          </w:tcPr>
          <w:p w14:paraId="0F8F66DA">
            <w:pPr>
              <w:spacing w:before="0" w:after="0" w:line="460" w:lineRule="exact"/>
              <w:jc w:val="center"/>
            </w:pPr>
            <w:r>
              <w:rPr>
                <w:rFonts w:ascii="宋体" w:hAnsi="宋体" w:eastAsia="宋体"/>
                <w:b w:val="0"/>
                <w:sz w:val="21"/>
              </w:rPr>
              <w:t>(24, 40)</w:t>
            </w:r>
          </w:p>
        </w:tc>
        <w:tc>
          <w:tcPr>
            <w:tcW w:w="1799" w:type="dxa"/>
            <w:tcBorders>
              <w:top w:val="single" w:color="000000" w:sz="4" w:space="0"/>
              <w:left w:val="single" w:color="000000" w:sz="4" w:space="0"/>
              <w:bottom w:val="single" w:color="000000" w:sz="4" w:space="0"/>
              <w:right w:val="single" w:color="000000" w:sz="4" w:space="0"/>
            </w:tcBorders>
            <w:vAlign w:val="center"/>
          </w:tcPr>
          <w:p w14:paraId="1EE42AD8">
            <w:pPr>
              <w:spacing w:before="0" w:after="0" w:line="460" w:lineRule="exact"/>
              <w:jc w:val="center"/>
            </w:pPr>
            <w:r>
              <w:rPr>
                <w:rFonts w:ascii="宋体" w:hAnsi="宋体" w:eastAsia="宋体"/>
                <w:b w:val="0"/>
                <w:sz w:val="21"/>
              </w:rPr>
              <w:t>10</w:t>
            </w:r>
          </w:p>
        </w:tc>
        <w:tc>
          <w:tcPr>
            <w:tcW w:w="1799" w:type="dxa"/>
            <w:tcBorders>
              <w:top w:val="single" w:color="000000" w:sz="4" w:space="0"/>
              <w:left w:val="single" w:color="000000" w:sz="4" w:space="0"/>
              <w:bottom w:val="single" w:color="000000" w:sz="4" w:space="0"/>
              <w:right w:val="single" w:color="000000" w:sz="4" w:space="0"/>
            </w:tcBorders>
            <w:vAlign w:val="center"/>
          </w:tcPr>
          <w:p w14:paraId="09D309F1">
            <w:pPr>
              <w:spacing w:before="0" w:after="0" w:line="460" w:lineRule="exact"/>
              <w:jc w:val="center"/>
            </w:pPr>
            <w:r>
              <w:rPr>
                <w:rFonts w:ascii="宋体" w:hAnsi="宋体" w:eastAsia="宋体"/>
                <w:b w:val="0"/>
                <w:sz w:val="21"/>
              </w:rPr>
              <w:t>19.0 - 22.0</w:t>
            </w:r>
          </w:p>
        </w:tc>
        <w:tc>
          <w:tcPr>
            <w:tcW w:w="1799" w:type="dxa"/>
            <w:tcBorders>
              <w:top w:val="single" w:color="000000" w:sz="4" w:space="0"/>
              <w:left w:val="single" w:color="000000" w:sz="4" w:space="0"/>
              <w:bottom w:val="single" w:color="000000" w:sz="4" w:space="0"/>
              <w:right w:val="single" w:color="000000" w:sz="4" w:space="0"/>
            </w:tcBorders>
            <w:vAlign w:val="center"/>
          </w:tcPr>
          <w:p w14:paraId="757A6677">
            <w:pPr>
              <w:spacing w:before="0" w:after="0" w:line="460" w:lineRule="exact"/>
              <w:jc w:val="center"/>
            </w:pPr>
            <w:r>
              <w:rPr>
                <w:rFonts w:ascii="宋体" w:hAnsi="宋体" w:eastAsia="宋体"/>
                <w:b w:val="0"/>
                <w:sz w:val="21"/>
              </w:rPr>
              <w:t>0.5</w:t>
            </w:r>
          </w:p>
        </w:tc>
      </w:tr>
      <w:tr w14:paraId="110DC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03C14035">
            <w:pPr>
              <w:spacing w:before="0" w:after="0" w:line="460" w:lineRule="exact"/>
              <w:jc w:val="center"/>
            </w:pPr>
            <w:r>
              <w:rPr>
                <w:rFonts w:ascii="宋体" w:hAnsi="宋体" w:eastAsia="宋体"/>
                <w:b w:val="0"/>
                <w:sz w:val="21"/>
              </w:rPr>
              <w:t>27</w:t>
            </w:r>
          </w:p>
        </w:tc>
        <w:tc>
          <w:tcPr>
            <w:tcW w:w="1799" w:type="dxa"/>
            <w:tcBorders>
              <w:top w:val="single" w:color="000000" w:sz="4" w:space="0"/>
              <w:left w:val="single" w:color="000000" w:sz="4" w:space="0"/>
              <w:bottom w:val="single" w:color="000000" w:sz="4" w:space="0"/>
              <w:right w:val="single" w:color="000000" w:sz="4" w:space="0"/>
            </w:tcBorders>
            <w:vAlign w:val="center"/>
          </w:tcPr>
          <w:p w14:paraId="1EA62EC5">
            <w:pPr>
              <w:spacing w:before="0" w:after="0" w:line="460" w:lineRule="exact"/>
              <w:jc w:val="center"/>
            </w:pPr>
            <w:r>
              <w:rPr>
                <w:rFonts w:ascii="宋体" w:hAnsi="宋体" w:eastAsia="宋体"/>
                <w:b w:val="0"/>
                <w:sz w:val="21"/>
              </w:rPr>
              <w:t>(25, 24)</w:t>
            </w:r>
          </w:p>
        </w:tc>
        <w:tc>
          <w:tcPr>
            <w:tcW w:w="1799" w:type="dxa"/>
            <w:tcBorders>
              <w:top w:val="single" w:color="000000" w:sz="4" w:space="0"/>
              <w:left w:val="single" w:color="000000" w:sz="4" w:space="0"/>
              <w:bottom w:val="single" w:color="000000" w:sz="4" w:space="0"/>
              <w:right w:val="single" w:color="000000" w:sz="4" w:space="0"/>
            </w:tcBorders>
            <w:vAlign w:val="center"/>
          </w:tcPr>
          <w:p w14:paraId="31841746">
            <w:pPr>
              <w:spacing w:before="0" w:after="0" w:line="460" w:lineRule="exact"/>
              <w:jc w:val="center"/>
            </w:pPr>
            <w:r>
              <w:rPr>
                <w:rFonts w:ascii="宋体" w:hAnsi="宋体" w:eastAsia="宋体"/>
                <w:b w:val="0"/>
                <w:sz w:val="21"/>
              </w:rPr>
              <w:t>2</w:t>
            </w:r>
          </w:p>
        </w:tc>
        <w:tc>
          <w:tcPr>
            <w:tcW w:w="1799" w:type="dxa"/>
            <w:tcBorders>
              <w:top w:val="single" w:color="000000" w:sz="4" w:space="0"/>
              <w:left w:val="single" w:color="000000" w:sz="4" w:space="0"/>
              <w:bottom w:val="single" w:color="000000" w:sz="4" w:space="0"/>
              <w:right w:val="single" w:color="000000" w:sz="4" w:space="0"/>
            </w:tcBorders>
            <w:vAlign w:val="center"/>
          </w:tcPr>
          <w:p w14:paraId="4266F7C3">
            <w:pPr>
              <w:spacing w:before="0" w:after="0" w:line="460" w:lineRule="exact"/>
              <w:jc w:val="center"/>
            </w:pPr>
            <w:r>
              <w:rPr>
                <w:rFonts w:ascii="宋体" w:hAnsi="宋体" w:eastAsia="宋体"/>
                <w:b w:val="0"/>
                <w:sz w:val="21"/>
              </w:rPr>
              <w:t>17.0 - 20.0</w:t>
            </w:r>
          </w:p>
        </w:tc>
        <w:tc>
          <w:tcPr>
            <w:tcW w:w="1799" w:type="dxa"/>
            <w:tcBorders>
              <w:top w:val="single" w:color="000000" w:sz="4" w:space="0"/>
              <w:left w:val="single" w:color="000000" w:sz="4" w:space="0"/>
              <w:bottom w:val="single" w:color="000000" w:sz="4" w:space="0"/>
              <w:right w:val="single" w:color="000000" w:sz="4" w:space="0"/>
            </w:tcBorders>
            <w:vAlign w:val="center"/>
          </w:tcPr>
          <w:p w14:paraId="2A29E2DB">
            <w:pPr>
              <w:spacing w:before="0" w:after="0" w:line="460" w:lineRule="exact"/>
              <w:jc w:val="center"/>
            </w:pPr>
            <w:r>
              <w:rPr>
                <w:rFonts w:ascii="宋体" w:hAnsi="宋体" w:eastAsia="宋体"/>
                <w:b w:val="0"/>
                <w:sz w:val="21"/>
              </w:rPr>
              <w:t>0.5</w:t>
            </w:r>
          </w:p>
        </w:tc>
      </w:tr>
      <w:tr w14:paraId="68393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6B6F8555">
            <w:pPr>
              <w:spacing w:before="0" w:after="0" w:line="460" w:lineRule="exact"/>
              <w:jc w:val="center"/>
            </w:pPr>
            <w:r>
              <w:rPr>
                <w:rFonts w:ascii="宋体" w:hAnsi="宋体" w:eastAsia="宋体"/>
                <w:b w:val="0"/>
                <w:sz w:val="21"/>
              </w:rPr>
              <w:t>28</w:t>
            </w:r>
          </w:p>
        </w:tc>
        <w:tc>
          <w:tcPr>
            <w:tcW w:w="1799" w:type="dxa"/>
            <w:tcBorders>
              <w:top w:val="single" w:color="000000" w:sz="4" w:space="0"/>
              <w:left w:val="single" w:color="000000" w:sz="4" w:space="0"/>
              <w:bottom w:val="single" w:color="000000" w:sz="4" w:space="0"/>
              <w:right w:val="single" w:color="000000" w:sz="4" w:space="0"/>
            </w:tcBorders>
            <w:vAlign w:val="center"/>
          </w:tcPr>
          <w:p w14:paraId="77DDF84C">
            <w:pPr>
              <w:spacing w:before="0" w:after="0" w:line="460" w:lineRule="exact"/>
              <w:jc w:val="center"/>
            </w:pPr>
            <w:r>
              <w:rPr>
                <w:rFonts w:ascii="宋体" w:hAnsi="宋体" w:eastAsia="宋体"/>
                <w:b w:val="0"/>
                <w:sz w:val="21"/>
              </w:rPr>
              <w:t>(1, 22)</w:t>
            </w:r>
          </w:p>
        </w:tc>
        <w:tc>
          <w:tcPr>
            <w:tcW w:w="1799" w:type="dxa"/>
            <w:tcBorders>
              <w:top w:val="single" w:color="000000" w:sz="4" w:space="0"/>
              <w:left w:val="single" w:color="000000" w:sz="4" w:space="0"/>
              <w:bottom w:val="single" w:color="000000" w:sz="4" w:space="0"/>
              <w:right w:val="single" w:color="000000" w:sz="4" w:space="0"/>
            </w:tcBorders>
            <w:vAlign w:val="center"/>
          </w:tcPr>
          <w:p w14:paraId="0FF538ED">
            <w:pPr>
              <w:spacing w:before="0" w:after="0" w:line="460" w:lineRule="exact"/>
              <w:jc w:val="center"/>
            </w:pPr>
            <w:r>
              <w:rPr>
                <w:rFonts w:ascii="宋体" w:hAnsi="宋体" w:eastAsia="宋体"/>
                <w:b w:val="0"/>
                <w:sz w:val="21"/>
              </w:rPr>
              <w:t>1</w:t>
            </w:r>
          </w:p>
        </w:tc>
        <w:tc>
          <w:tcPr>
            <w:tcW w:w="1799" w:type="dxa"/>
            <w:tcBorders>
              <w:top w:val="single" w:color="000000" w:sz="4" w:space="0"/>
              <w:left w:val="single" w:color="000000" w:sz="4" w:space="0"/>
              <w:bottom w:val="single" w:color="000000" w:sz="4" w:space="0"/>
              <w:right w:val="single" w:color="000000" w:sz="4" w:space="0"/>
            </w:tcBorders>
            <w:vAlign w:val="center"/>
          </w:tcPr>
          <w:p w14:paraId="1C9C0FFB">
            <w:pPr>
              <w:spacing w:before="0" w:after="0" w:line="460" w:lineRule="exact"/>
              <w:jc w:val="center"/>
            </w:pPr>
            <w:r>
              <w:rPr>
                <w:rFonts w:ascii="宋体" w:hAnsi="宋体" w:eastAsia="宋体"/>
                <w:b w:val="0"/>
                <w:sz w:val="21"/>
              </w:rPr>
              <w:t>9.0 - 18.0</w:t>
            </w:r>
          </w:p>
        </w:tc>
        <w:tc>
          <w:tcPr>
            <w:tcW w:w="1799" w:type="dxa"/>
            <w:tcBorders>
              <w:top w:val="single" w:color="000000" w:sz="4" w:space="0"/>
              <w:left w:val="single" w:color="000000" w:sz="4" w:space="0"/>
              <w:bottom w:val="single" w:color="000000" w:sz="4" w:space="0"/>
              <w:right w:val="single" w:color="000000" w:sz="4" w:space="0"/>
            </w:tcBorders>
            <w:vAlign w:val="center"/>
          </w:tcPr>
          <w:p w14:paraId="22B8988D">
            <w:pPr>
              <w:spacing w:before="0" w:after="0" w:line="460" w:lineRule="exact"/>
              <w:jc w:val="center"/>
            </w:pPr>
            <w:r>
              <w:rPr>
                <w:rFonts w:ascii="宋体" w:hAnsi="宋体" w:eastAsia="宋体"/>
                <w:b w:val="0"/>
                <w:sz w:val="21"/>
              </w:rPr>
              <w:t>0.5</w:t>
            </w:r>
          </w:p>
        </w:tc>
      </w:tr>
      <w:tr w14:paraId="0476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15974470">
            <w:pPr>
              <w:spacing w:before="0" w:after="0" w:line="460" w:lineRule="exact"/>
              <w:jc w:val="center"/>
            </w:pPr>
            <w:r>
              <w:rPr>
                <w:rFonts w:ascii="宋体" w:hAnsi="宋体" w:eastAsia="宋体"/>
                <w:b w:val="0"/>
                <w:sz w:val="21"/>
              </w:rPr>
              <w:t>29</w:t>
            </w:r>
          </w:p>
        </w:tc>
        <w:tc>
          <w:tcPr>
            <w:tcW w:w="1799" w:type="dxa"/>
            <w:tcBorders>
              <w:top w:val="single" w:color="000000" w:sz="4" w:space="0"/>
              <w:left w:val="single" w:color="000000" w:sz="4" w:space="0"/>
              <w:bottom w:val="single" w:color="000000" w:sz="4" w:space="0"/>
              <w:right w:val="single" w:color="000000" w:sz="4" w:space="0"/>
            </w:tcBorders>
            <w:vAlign w:val="center"/>
          </w:tcPr>
          <w:p w14:paraId="199BE959">
            <w:pPr>
              <w:spacing w:before="0" w:after="0" w:line="460" w:lineRule="exact"/>
              <w:jc w:val="center"/>
            </w:pPr>
            <w:r>
              <w:rPr>
                <w:rFonts w:ascii="宋体" w:hAnsi="宋体" w:eastAsia="宋体"/>
                <w:b w:val="0"/>
                <w:sz w:val="21"/>
              </w:rPr>
              <w:t>(7, 16)</w:t>
            </w:r>
          </w:p>
        </w:tc>
        <w:tc>
          <w:tcPr>
            <w:tcW w:w="1799" w:type="dxa"/>
            <w:tcBorders>
              <w:top w:val="single" w:color="000000" w:sz="4" w:space="0"/>
              <w:left w:val="single" w:color="000000" w:sz="4" w:space="0"/>
              <w:bottom w:val="single" w:color="000000" w:sz="4" w:space="0"/>
              <w:right w:val="single" w:color="000000" w:sz="4" w:space="0"/>
            </w:tcBorders>
            <w:vAlign w:val="center"/>
          </w:tcPr>
          <w:p w14:paraId="5FC7970B">
            <w:pPr>
              <w:spacing w:before="0" w:after="0" w:line="460" w:lineRule="exact"/>
              <w:jc w:val="center"/>
            </w:pPr>
            <w:r>
              <w:rPr>
                <w:rFonts w:ascii="宋体" w:hAnsi="宋体" w:eastAsia="宋体"/>
                <w:b w:val="0"/>
                <w:sz w:val="21"/>
              </w:rPr>
              <w:t>13</w:t>
            </w:r>
          </w:p>
        </w:tc>
        <w:tc>
          <w:tcPr>
            <w:tcW w:w="1799" w:type="dxa"/>
            <w:tcBorders>
              <w:top w:val="single" w:color="000000" w:sz="4" w:space="0"/>
              <w:left w:val="single" w:color="000000" w:sz="4" w:space="0"/>
              <w:bottom w:val="single" w:color="000000" w:sz="4" w:space="0"/>
              <w:right w:val="single" w:color="000000" w:sz="4" w:space="0"/>
            </w:tcBorders>
            <w:vAlign w:val="center"/>
          </w:tcPr>
          <w:p w14:paraId="4DFEDB4A">
            <w:pPr>
              <w:spacing w:before="0" w:after="0" w:line="460" w:lineRule="exact"/>
              <w:jc w:val="center"/>
            </w:pPr>
            <w:r>
              <w:rPr>
                <w:rFonts w:ascii="宋体" w:hAnsi="宋体" w:eastAsia="宋体"/>
                <w:b w:val="0"/>
                <w:sz w:val="21"/>
              </w:rPr>
              <w:t>15.0 - 21.0</w:t>
            </w:r>
          </w:p>
        </w:tc>
        <w:tc>
          <w:tcPr>
            <w:tcW w:w="1799" w:type="dxa"/>
            <w:tcBorders>
              <w:top w:val="single" w:color="000000" w:sz="4" w:space="0"/>
              <w:left w:val="single" w:color="000000" w:sz="4" w:space="0"/>
              <w:bottom w:val="single" w:color="000000" w:sz="4" w:space="0"/>
              <w:right w:val="single" w:color="000000" w:sz="4" w:space="0"/>
            </w:tcBorders>
            <w:vAlign w:val="center"/>
          </w:tcPr>
          <w:p w14:paraId="770490E9">
            <w:pPr>
              <w:spacing w:before="0" w:after="0" w:line="460" w:lineRule="exact"/>
              <w:jc w:val="center"/>
            </w:pPr>
            <w:r>
              <w:rPr>
                <w:rFonts w:ascii="宋体" w:hAnsi="宋体" w:eastAsia="宋体"/>
                <w:b w:val="0"/>
                <w:sz w:val="21"/>
              </w:rPr>
              <w:t>0.5</w:t>
            </w:r>
          </w:p>
        </w:tc>
      </w:tr>
      <w:tr w14:paraId="55C64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8" w:space="0"/>
              <w:right w:val="single" w:color="000000" w:sz="4" w:space="0"/>
            </w:tcBorders>
            <w:vAlign w:val="center"/>
          </w:tcPr>
          <w:p w14:paraId="025625ED">
            <w:pPr>
              <w:spacing w:before="0" w:after="0" w:line="460" w:lineRule="exact"/>
              <w:jc w:val="center"/>
            </w:pPr>
            <w:r>
              <w:rPr>
                <w:rFonts w:ascii="宋体" w:hAnsi="宋体" w:eastAsia="宋体"/>
                <w:b w:val="0"/>
                <w:sz w:val="21"/>
              </w:rPr>
              <w:t>30</w:t>
            </w:r>
          </w:p>
        </w:tc>
        <w:tc>
          <w:tcPr>
            <w:tcW w:w="1799" w:type="dxa"/>
            <w:tcBorders>
              <w:top w:val="single" w:color="000000" w:sz="4" w:space="0"/>
              <w:left w:val="single" w:color="000000" w:sz="4" w:space="0"/>
              <w:bottom w:val="single" w:color="000000" w:sz="8" w:space="0"/>
              <w:right w:val="single" w:color="000000" w:sz="4" w:space="0"/>
            </w:tcBorders>
            <w:vAlign w:val="center"/>
          </w:tcPr>
          <w:p w14:paraId="418B52D3">
            <w:pPr>
              <w:spacing w:before="0" w:after="0" w:line="460" w:lineRule="exact"/>
              <w:jc w:val="center"/>
            </w:pPr>
            <w:r>
              <w:rPr>
                <w:rFonts w:ascii="宋体" w:hAnsi="宋体" w:eastAsia="宋体"/>
                <w:b w:val="0"/>
                <w:sz w:val="21"/>
              </w:rPr>
              <w:t>(35, 2)</w:t>
            </w:r>
          </w:p>
        </w:tc>
        <w:tc>
          <w:tcPr>
            <w:tcW w:w="1799" w:type="dxa"/>
            <w:tcBorders>
              <w:top w:val="single" w:color="000000" w:sz="4" w:space="0"/>
              <w:left w:val="single" w:color="000000" w:sz="4" w:space="0"/>
              <w:bottom w:val="single" w:color="000000" w:sz="8" w:space="0"/>
              <w:right w:val="single" w:color="000000" w:sz="4" w:space="0"/>
            </w:tcBorders>
            <w:vAlign w:val="center"/>
          </w:tcPr>
          <w:p w14:paraId="004D62FE">
            <w:pPr>
              <w:spacing w:before="0" w:after="0" w:line="460" w:lineRule="exact"/>
              <w:jc w:val="center"/>
            </w:pPr>
            <w:r>
              <w:rPr>
                <w:rFonts w:ascii="宋体" w:hAnsi="宋体" w:eastAsia="宋体"/>
                <w:b w:val="0"/>
                <w:sz w:val="21"/>
              </w:rPr>
              <w:t>6</w:t>
            </w:r>
          </w:p>
        </w:tc>
        <w:tc>
          <w:tcPr>
            <w:tcW w:w="1799" w:type="dxa"/>
            <w:tcBorders>
              <w:top w:val="single" w:color="000000" w:sz="4" w:space="0"/>
              <w:left w:val="single" w:color="000000" w:sz="4" w:space="0"/>
              <w:bottom w:val="single" w:color="000000" w:sz="8" w:space="0"/>
              <w:right w:val="single" w:color="000000" w:sz="4" w:space="0"/>
            </w:tcBorders>
            <w:vAlign w:val="center"/>
          </w:tcPr>
          <w:p w14:paraId="29CA0726">
            <w:pPr>
              <w:spacing w:before="0" w:after="0" w:line="460" w:lineRule="exact"/>
              <w:jc w:val="center"/>
            </w:pPr>
            <w:r>
              <w:rPr>
                <w:rFonts w:ascii="宋体" w:hAnsi="宋体" w:eastAsia="宋体"/>
                <w:b w:val="0"/>
                <w:sz w:val="21"/>
              </w:rPr>
              <w:t>8.0 - 22.0</w:t>
            </w:r>
          </w:p>
        </w:tc>
        <w:tc>
          <w:tcPr>
            <w:tcW w:w="1799" w:type="dxa"/>
            <w:tcBorders>
              <w:top w:val="single" w:color="000000" w:sz="4" w:space="0"/>
              <w:left w:val="single" w:color="000000" w:sz="4" w:space="0"/>
              <w:bottom w:val="single" w:color="000000" w:sz="8" w:space="0"/>
              <w:right w:val="single" w:color="000000" w:sz="4" w:space="0"/>
            </w:tcBorders>
            <w:vAlign w:val="center"/>
          </w:tcPr>
          <w:p w14:paraId="16DB6F65">
            <w:pPr>
              <w:spacing w:before="0" w:after="0" w:line="460" w:lineRule="exact"/>
              <w:jc w:val="center"/>
            </w:pPr>
            <w:r>
              <w:rPr>
                <w:rFonts w:ascii="宋体" w:hAnsi="宋体" w:eastAsia="宋体"/>
                <w:b w:val="0"/>
                <w:sz w:val="21"/>
              </w:rPr>
              <w:t>0.5</w:t>
            </w:r>
          </w:p>
        </w:tc>
      </w:tr>
    </w:tbl>
    <w:p w14:paraId="243D3124">
      <w:pPr>
        <w:spacing w:before="0" w:after="0" w:line="460" w:lineRule="exact"/>
        <w:jc w:val="center"/>
        <w:rPr>
          <w:rFonts w:ascii="宋体" w:hAnsi="宋体" w:eastAsia="宋体"/>
          <w:b w:val="0"/>
          <w:sz w:val="21"/>
        </w:rPr>
      </w:pPr>
      <w:r>
        <w:rPr>
          <w:rFonts w:ascii="宋体" w:hAnsi="宋体" w:eastAsia="宋体"/>
          <w:b w:val="0"/>
          <w:sz w:val="21"/>
        </w:rPr>
        <w:t>表6.3 客户与时间窗数据表</w:t>
      </w:r>
    </w:p>
    <w:p w14:paraId="055A0220">
      <w:pPr>
        <w:spacing w:before="0" w:after="0" w:line="460" w:lineRule="exact"/>
        <w:ind w:firstLine="420"/>
        <w:rPr>
          <w:rFonts w:ascii="宋体" w:hAnsi="宋体" w:eastAsia="宋体"/>
          <w:b w:val="0"/>
          <w:sz w:val="24"/>
        </w:rPr>
      </w:pPr>
    </w:p>
    <w:p w14:paraId="51E165BC">
      <w:pPr>
        <w:spacing w:before="0" w:after="0" w:line="460" w:lineRule="exact"/>
        <w:ind w:firstLine="420"/>
      </w:pPr>
      <w:r>
        <w:rPr>
          <w:rFonts w:ascii="宋体" w:hAnsi="宋体" w:eastAsia="宋体"/>
          <w:b w:val="0"/>
          <w:sz w:val="24"/>
        </w:rPr>
        <w:t>为验证本文所提出分解法与整体法求解框架的有效性，并分析不同客户分配策略和路径优化算法在多配送中心带时间窗车辆路径问题中的适用性，本文在统一数据集和统一程序环境下开展对比实验。实验算例来源于项目中的自定义数据文件，包含3个配送中心、30个客户点以及异构车辆信息。为了使后续实验结果具有清晰的数据背景，本节首先给出配送中心设置和客户、车辆整体设置。</w:t>
      </w:r>
    </w:p>
    <w:p w14:paraId="16399DC6">
      <w:pPr>
        <w:spacing w:before="0" w:after="0" w:line="460" w:lineRule="exact"/>
        <w:ind w:firstLine="420"/>
      </w:pPr>
      <w:r>
        <w:rPr>
          <w:rFonts w:ascii="宋体" w:hAnsi="宋体" w:eastAsia="宋体"/>
          <w:b w:val="0"/>
          <w:sz w:val="24"/>
        </w:rPr>
        <w:t>从配送中心配置看，本文算例共设置3个车场，不同车场在空间位置、容量上限以及营业时间窗方面存在差异。车场1的容量上限为90，车场2的容量上限为130，车场3的容量上限为120；三个车场的营业时间窗分别为8.0-21.0、6.0-18.0和0.0-24.0。这样的设置使不同车场在可服务能力与时间弹性方面表现出差异，也使客户归属与路径构造问题更加贴近实际配送场景。</w:t>
      </w:r>
    </w:p>
    <w:p w14:paraId="5B7E4B42">
      <w:pPr>
        <w:spacing w:before="0" w:after="0" w:line="460" w:lineRule="exact"/>
        <w:ind w:firstLine="420"/>
      </w:pPr>
      <w:r>
        <w:rPr>
          <w:rFonts w:ascii="宋体" w:hAnsi="宋体" w:eastAsia="宋体"/>
          <w:b w:val="0"/>
          <w:sz w:val="24"/>
        </w:rPr>
        <w:t>从客户与车辆整体设置看，本文算例共包含30个客户点，客户需求量分布在一定范围内，且客户时间窗存在明显差异，同时设置了统一的服务时间。车辆方面，不同配送中心配置了不同类型和数量的车辆，车辆在容量、速度和单位里程成本上并不完全相同，因此形成了异构车队条件。上述算例特征决定了算法不仅需要优化客户访问顺序，还必须同时兼顾客户归属、车型匹配以及时间窗可行性判断。</w:t>
      </w:r>
    </w:p>
    <w:p w14:paraId="0D8623AC">
      <w:pPr>
        <w:spacing w:before="0" w:after="0" w:line="460" w:lineRule="exact"/>
      </w:pPr>
      <w:r>
        <w:rPr>
          <w:rFonts w:ascii="黑体" w:hAnsi="黑体" w:eastAsia="黑体"/>
          <w:b/>
          <w:sz w:val="24"/>
        </w:rPr>
        <w:t>6.1.2 实验程序核心参数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8"/>
        <w:gridCol w:w="4498"/>
      </w:tblGrid>
      <w:tr w14:paraId="4FD95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8" w:type="dxa"/>
            <w:tcBorders>
              <w:top w:val="single" w:color="000000" w:sz="8" w:space="0"/>
              <w:left w:val="single" w:color="000000" w:sz="4" w:space="0"/>
              <w:bottom w:val="single" w:color="000000" w:sz="4" w:space="0"/>
              <w:right w:val="single" w:color="000000" w:sz="4" w:space="0"/>
            </w:tcBorders>
            <w:vAlign w:val="center"/>
          </w:tcPr>
          <w:p w14:paraId="2E9743C5">
            <w:pPr>
              <w:spacing w:before="0" w:after="0" w:line="460" w:lineRule="exact"/>
              <w:jc w:val="center"/>
            </w:pPr>
            <w:r>
              <w:rPr>
                <w:rFonts w:ascii="宋体" w:hAnsi="宋体" w:eastAsia="宋体"/>
                <w:b/>
                <w:sz w:val="21"/>
              </w:rPr>
              <w:t>参数名称</w:t>
            </w:r>
          </w:p>
        </w:tc>
        <w:tc>
          <w:tcPr>
            <w:tcW w:w="4498" w:type="dxa"/>
            <w:tcBorders>
              <w:top w:val="single" w:color="000000" w:sz="8" w:space="0"/>
              <w:left w:val="single" w:color="000000" w:sz="4" w:space="0"/>
              <w:bottom w:val="single" w:color="000000" w:sz="4" w:space="0"/>
              <w:right w:val="single" w:color="000000" w:sz="4" w:space="0"/>
            </w:tcBorders>
            <w:vAlign w:val="center"/>
          </w:tcPr>
          <w:p w14:paraId="1CF782B5">
            <w:pPr>
              <w:spacing w:before="0" w:after="0" w:line="460" w:lineRule="exact"/>
              <w:jc w:val="center"/>
            </w:pPr>
            <w:r>
              <w:rPr>
                <w:rFonts w:ascii="宋体" w:hAnsi="宋体" w:eastAsia="宋体"/>
                <w:b/>
                <w:sz w:val="21"/>
              </w:rPr>
              <w:t>取值</w:t>
            </w:r>
          </w:p>
        </w:tc>
      </w:tr>
      <w:tr w14:paraId="48F24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8" w:type="dxa"/>
            <w:tcBorders>
              <w:top w:val="single" w:color="000000" w:sz="4" w:space="0"/>
              <w:left w:val="single" w:color="000000" w:sz="4" w:space="0"/>
              <w:bottom w:val="single" w:color="000000" w:sz="4" w:space="0"/>
              <w:right w:val="single" w:color="000000" w:sz="4" w:space="0"/>
            </w:tcBorders>
            <w:vAlign w:val="center"/>
          </w:tcPr>
          <w:p w14:paraId="68EBC20E">
            <w:pPr>
              <w:spacing w:before="0" w:after="0" w:line="460" w:lineRule="exact"/>
              <w:jc w:val="center"/>
            </w:pPr>
            <w:r>
              <w:rPr>
                <w:rFonts w:ascii="宋体" w:hAnsi="宋体" w:eastAsia="宋体"/>
                <w:b w:val="0"/>
                <w:sz w:val="21"/>
              </w:rPr>
              <w:t>数据来源</w:t>
            </w:r>
          </w:p>
        </w:tc>
        <w:tc>
          <w:tcPr>
            <w:tcW w:w="4498" w:type="dxa"/>
            <w:tcBorders>
              <w:top w:val="single" w:color="000000" w:sz="4" w:space="0"/>
              <w:left w:val="single" w:color="000000" w:sz="4" w:space="0"/>
              <w:bottom w:val="single" w:color="000000" w:sz="4" w:space="0"/>
              <w:right w:val="single" w:color="000000" w:sz="4" w:space="0"/>
            </w:tcBorders>
            <w:vAlign w:val="center"/>
          </w:tcPr>
          <w:p w14:paraId="5C9AC504">
            <w:pPr>
              <w:spacing w:before="0" w:after="0" w:line="460" w:lineRule="exact"/>
              <w:jc w:val="center"/>
            </w:pPr>
            <w:r>
              <w:rPr>
                <w:rFonts w:ascii="宋体" w:hAnsi="宋体" w:eastAsia="宋体"/>
                <w:b w:val="0"/>
                <w:sz w:val="21"/>
              </w:rPr>
              <w:t>data/mydata.xlsx</w:t>
            </w:r>
          </w:p>
        </w:tc>
      </w:tr>
      <w:tr w14:paraId="10049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8" w:type="dxa"/>
            <w:tcBorders>
              <w:top w:val="single" w:color="000000" w:sz="4" w:space="0"/>
              <w:left w:val="single" w:color="000000" w:sz="4" w:space="0"/>
              <w:bottom w:val="single" w:color="000000" w:sz="4" w:space="0"/>
              <w:right w:val="single" w:color="000000" w:sz="4" w:space="0"/>
            </w:tcBorders>
            <w:vAlign w:val="center"/>
          </w:tcPr>
          <w:p w14:paraId="4C1CA1AF">
            <w:pPr>
              <w:spacing w:before="0" w:after="0" w:line="460" w:lineRule="exact"/>
              <w:jc w:val="center"/>
            </w:pPr>
            <w:r>
              <w:rPr>
                <w:rFonts w:ascii="宋体" w:hAnsi="宋体" w:eastAsia="宋体"/>
                <w:b w:val="0"/>
                <w:sz w:val="21"/>
              </w:rPr>
              <w:t>车场数量</w:t>
            </w:r>
          </w:p>
        </w:tc>
        <w:tc>
          <w:tcPr>
            <w:tcW w:w="4498" w:type="dxa"/>
            <w:tcBorders>
              <w:top w:val="single" w:color="000000" w:sz="4" w:space="0"/>
              <w:left w:val="single" w:color="000000" w:sz="4" w:space="0"/>
              <w:bottom w:val="single" w:color="000000" w:sz="4" w:space="0"/>
              <w:right w:val="single" w:color="000000" w:sz="4" w:space="0"/>
            </w:tcBorders>
            <w:vAlign w:val="center"/>
          </w:tcPr>
          <w:p w14:paraId="20619D03">
            <w:pPr>
              <w:spacing w:before="0" w:after="0" w:line="460" w:lineRule="exact"/>
              <w:jc w:val="center"/>
            </w:pPr>
            <w:r>
              <w:rPr>
                <w:rFonts w:ascii="宋体" w:hAnsi="宋体" w:eastAsia="宋体"/>
                <w:b w:val="0"/>
                <w:sz w:val="21"/>
              </w:rPr>
              <w:t>3</w:t>
            </w:r>
          </w:p>
        </w:tc>
      </w:tr>
      <w:tr w14:paraId="5C439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8" w:type="dxa"/>
            <w:tcBorders>
              <w:top w:val="single" w:color="000000" w:sz="4" w:space="0"/>
              <w:left w:val="single" w:color="000000" w:sz="4" w:space="0"/>
              <w:bottom w:val="single" w:color="000000" w:sz="4" w:space="0"/>
              <w:right w:val="single" w:color="000000" w:sz="4" w:space="0"/>
            </w:tcBorders>
            <w:vAlign w:val="center"/>
          </w:tcPr>
          <w:p w14:paraId="59053B62">
            <w:pPr>
              <w:spacing w:before="0" w:after="0" w:line="460" w:lineRule="exact"/>
              <w:jc w:val="center"/>
            </w:pPr>
            <w:r>
              <w:rPr>
                <w:rFonts w:ascii="宋体" w:hAnsi="宋体" w:eastAsia="宋体"/>
                <w:b w:val="0"/>
                <w:sz w:val="21"/>
              </w:rPr>
              <w:t>客户数量</w:t>
            </w:r>
          </w:p>
        </w:tc>
        <w:tc>
          <w:tcPr>
            <w:tcW w:w="4498" w:type="dxa"/>
            <w:tcBorders>
              <w:top w:val="single" w:color="000000" w:sz="4" w:space="0"/>
              <w:left w:val="single" w:color="000000" w:sz="4" w:space="0"/>
              <w:bottom w:val="single" w:color="000000" w:sz="4" w:space="0"/>
              <w:right w:val="single" w:color="000000" w:sz="4" w:space="0"/>
            </w:tcBorders>
            <w:vAlign w:val="center"/>
          </w:tcPr>
          <w:p w14:paraId="6C58CDD5">
            <w:pPr>
              <w:spacing w:before="0" w:after="0" w:line="460" w:lineRule="exact"/>
              <w:jc w:val="center"/>
            </w:pPr>
            <w:r>
              <w:rPr>
                <w:rFonts w:ascii="宋体" w:hAnsi="宋体" w:eastAsia="宋体"/>
                <w:b w:val="0"/>
                <w:sz w:val="21"/>
              </w:rPr>
              <w:t>30</w:t>
            </w:r>
          </w:p>
        </w:tc>
      </w:tr>
      <w:tr w14:paraId="1E14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8" w:type="dxa"/>
            <w:tcBorders>
              <w:top w:val="single" w:color="000000" w:sz="4" w:space="0"/>
              <w:left w:val="single" w:color="000000" w:sz="4" w:space="0"/>
              <w:bottom w:val="single" w:color="000000" w:sz="4" w:space="0"/>
              <w:right w:val="single" w:color="000000" w:sz="4" w:space="0"/>
            </w:tcBorders>
            <w:vAlign w:val="center"/>
          </w:tcPr>
          <w:p w14:paraId="25056D26">
            <w:pPr>
              <w:spacing w:before="0" w:after="0" w:line="460" w:lineRule="exact"/>
              <w:jc w:val="center"/>
            </w:pPr>
            <w:r>
              <w:rPr>
                <w:rFonts w:ascii="宋体" w:hAnsi="宋体" w:eastAsia="宋体"/>
                <w:b w:val="0"/>
                <w:sz w:val="21"/>
              </w:rPr>
              <w:t>蚂蚁数量 m</w:t>
            </w:r>
          </w:p>
        </w:tc>
        <w:tc>
          <w:tcPr>
            <w:tcW w:w="4498" w:type="dxa"/>
            <w:tcBorders>
              <w:top w:val="single" w:color="000000" w:sz="4" w:space="0"/>
              <w:left w:val="single" w:color="000000" w:sz="4" w:space="0"/>
              <w:bottom w:val="single" w:color="000000" w:sz="4" w:space="0"/>
              <w:right w:val="single" w:color="000000" w:sz="4" w:space="0"/>
            </w:tcBorders>
            <w:vAlign w:val="center"/>
          </w:tcPr>
          <w:p w14:paraId="65D1CA43">
            <w:pPr>
              <w:spacing w:before="0" w:after="0" w:line="460" w:lineRule="exact"/>
              <w:jc w:val="center"/>
            </w:pPr>
            <w:r>
              <w:rPr>
                <w:rFonts w:ascii="宋体" w:hAnsi="宋体" w:eastAsia="宋体"/>
                <w:b w:val="0"/>
                <w:sz w:val="21"/>
              </w:rPr>
              <w:t>60</w:t>
            </w:r>
          </w:p>
        </w:tc>
      </w:tr>
      <w:tr w14:paraId="2D8D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8" w:type="dxa"/>
            <w:tcBorders>
              <w:top w:val="single" w:color="000000" w:sz="4" w:space="0"/>
              <w:left w:val="single" w:color="000000" w:sz="4" w:space="0"/>
              <w:bottom w:val="single" w:color="000000" w:sz="4" w:space="0"/>
              <w:right w:val="single" w:color="000000" w:sz="4" w:space="0"/>
            </w:tcBorders>
            <w:vAlign w:val="center"/>
          </w:tcPr>
          <w:p w14:paraId="60D64743">
            <w:pPr>
              <w:spacing w:before="0" w:after="0" w:line="460" w:lineRule="exact"/>
              <w:jc w:val="center"/>
            </w:pPr>
            <w:r>
              <w:rPr>
                <w:rFonts w:ascii="宋体" w:hAnsi="宋体" w:eastAsia="宋体"/>
                <w:b w:val="0"/>
                <w:sz w:val="21"/>
              </w:rPr>
              <w:t>蚁群最大迭代次数</w:t>
            </w:r>
          </w:p>
        </w:tc>
        <w:tc>
          <w:tcPr>
            <w:tcW w:w="4498" w:type="dxa"/>
            <w:tcBorders>
              <w:top w:val="single" w:color="000000" w:sz="4" w:space="0"/>
              <w:left w:val="single" w:color="000000" w:sz="4" w:space="0"/>
              <w:bottom w:val="single" w:color="000000" w:sz="4" w:space="0"/>
              <w:right w:val="single" w:color="000000" w:sz="4" w:space="0"/>
            </w:tcBorders>
            <w:vAlign w:val="center"/>
          </w:tcPr>
          <w:p w14:paraId="4E79E5C7">
            <w:pPr>
              <w:spacing w:before="0" w:after="0" w:line="460" w:lineRule="exact"/>
              <w:jc w:val="center"/>
            </w:pPr>
            <w:r>
              <w:rPr>
                <w:rFonts w:ascii="宋体" w:hAnsi="宋体" w:eastAsia="宋体"/>
                <w:b w:val="0"/>
                <w:sz w:val="21"/>
              </w:rPr>
              <w:t>400</w:t>
            </w:r>
          </w:p>
        </w:tc>
      </w:tr>
      <w:tr w14:paraId="22ADF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8" w:type="dxa"/>
            <w:tcBorders>
              <w:top w:val="single" w:color="000000" w:sz="4" w:space="0"/>
              <w:left w:val="single" w:color="000000" w:sz="4" w:space="0"/>
              <w:bottom w:val="single" w:color="000000" w:sz="4" w:space="0"/>
              <w:right w:val="single" w:color="000000" w:sz="4" w:space="0"/>
            </w:tcBorders>
            <w:vAlign w:val="center"/>
          </w:tcPr>
          <w:p w14:paraId="50D6BAD9">
            <w:pPr>
              <w:spacing w:before="0" w:after="0" w:line="460" w:lineRule="exact"/>
              <w:jc w:val="center"/>
            </w:pPr>
            <w:r>
              <w:rPr>
                <w:rFonts w:ascii="宋体" w:hAnsi="宋体" w:eastAsia="宋体"/>
                <w:b w:val="0"/>
                <w:sz w:val="21"/>
              </w:rPr>
              <w:t>信息素因子 α</w:t>
            </w:r>
          </w:p>
        </w:tc>
        <w:tc>
          <w:tcPr>
            <w:tcW w:w="4498" w:type="dxa"/>
            <w:tcBorders>
              <w:top w:val="single" w:color="000000" w:sz="4" w:space="0"/>
              <w:left w:val="single" w:color="000000" w:sz="4" w:space="0"/>
              <w:bottom w:val="single" w:color="000000" w:sz="4" w:space="0"/>
              <w:right w:val="single" w:color="000000" w:sz="4" w:space="0"/>
            </w:tcBorders>
            <w:vAlign w:val="center"/>
          </w:tcPr>
          <w:p w14:paraId="79DCA07A">
            <w:pPr>
              <w:spacing w:before="0" w:after="0" w:line="460" w:lineRule="exact"/>
              <w:jc w:val="center"/>
            </w:pPr>
            <w:r>
              <w:rPr>
                <w:rFonts w:ascii="宋体" w:hAnsi="宋体" w:eastAsia="宋体"/>
                <w:b w:val="0"/>
                <w:sz w:val="21"/>
              </w:rPr>
              <w:t>1.0</w:t>
            </w:r>
          </w:p>
        </w:tc>
      </w:tr>
      <w:tr w14:paraId="5759F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8" w:type="dxa"/>
            <w:tcBorders>
              <w:top w:val="single" w:color="000000" w:sz="4" w:space="0"/>
              <w:left w:val="single" w:color="000000" w:sz="4" w:space="0"/>
              <w:bottom w:val="single" w:color="000000" w:sz="4" w:space="0"/>
              <w:right w:val="single" w:color="000000" w:sz="4" w:space="0"/>
            </w:tcBorders>
            <w:vAlign w:val="center"/>
          </w:tcPr>
          <w:p w14:paraId="553E1563">
            <w:pPr>
              <w:spacing w:before="0" w:after="0" w:line="460" w:lineRule="exact"/>
              <w:jc w:val="center"/>
            </w:pPr>
            <w:r>
              <w:rPr>
                <w:rFonts w:ascii="宋体" w:hAnsi="宋体" w:eastAsia="宋体"/>
                <w:b w:val="0"/>
                <w:sz w:val="21"/>
              </w:rPr>
              <w:t>启发因子 β</w:t>
            </w:r>
          </w:p>
        </w:tc>
        <w:tc>
          <w:tcPr>
            <w:tcW w:w="4498" w:type="dxa"/>
            <w:tcBorders>
              <w:top w:val="single" w:color="000000" w:sz="4" w:space="0"/>
              <w:left w:val="single" w:color="000000" w:sz="4" w:space="0"/>
              <w:bottom w:val="single" w:color="000000" w:sz="4" w:space="0"/>
              <w:right w:val="single" w:color="000000" w:sz="4" w:space="0"/>
            </w:tcBorders>
            <w:vAlign w:val="center"/>
          </w:tcPr>
          <w:p w14:paraId="5749A68D">
            <w:pPr>
              <w:spacing w:before="0" w:after="0" w:line="460" w:lineRule="exact"/>
              <w:jc w:val="center"/>
            </w:pPr>
            <w:r>
              <w:rPr>
                <w:rFonts w:ascii="宋体" w:hAnsi="宋体" w:eastAsia="宋体"/>
                <w:b w:val="0"/>
                <w:sz w:val="21"/>
              </w:rPr>
              <w:t>2.0</w:t>
            </w:r>
          </w:p>
        </w:tc>
      </w:tr>
      <w:tr w14:paraId="4922C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8" w:type="dxa"/>
            <w:tcBorders>
              <w:top w:val="single" w:color="000000" w:sz="4" w:space="0"/>
              <w:left w:val="single" w:color="000000" w:sz="4" w:space="0"/>
              <w:bottom w:val="single" w:color="000000" w:sz="4" w:space="0"/>
              <w:right w:val="single" w:color="000000" w:sz="4" w:space="0"/>
            </w:tcBorders>
            <w:vAlign w:val="center"/>
          </w:tcPr>
          <w:p w14:paraId="6C3E0886">
            <w:pPr>
              <w:spacing w:before="0" w:after="0" w:line="460" w:lineRule="exact"/>
              <w:jc w:val="center"/>
            </w:pPr>
            <w:r>
              <w:rPr>
                <w:rFonts w:ascii="宋体" w:hAnsi="宋体" w:eastAsia="宋体"/>
                <w:b w:val="0"/>
                <w:sz w:val="21"/>
              </w:rPr>
              <w:t>信息素挥发率 ρ</w:t>
            </w:r>
          </w:p>
        </w:tc>
        <w:tc>
          <w:tcPr>
            <w:tcW w:w="4498" w:type="dxa"/>
            <w:tcBorders>
              <w:top w:val="single" w:color="000000" w:sz="4" w:space="0"/>
              <w:left w:val="single" w:color="000000" w:sz="4" w:space="0"/>
              <w:bottom w:val="single" w:color="000000" w:sz="4" w:space="0"/>
              <w:right w:val="single" w:color="000000" w:sz="4" w:space="0"/>
            </w:tcBorders>
            <w:vAlign w:val="center"/>
          </w:tcPr>
          <w:p w14:paraId="5A5E8170">
            <w:pPr>
              <w:spacing w:before="0" w:after="0" w:line="460" w:lineRule="exact"/>
              <w:jc w:val="center"/>
            </w:pPr>
            <w:r>
              <w:rPr>
                <w:rFonts w:ascii="宋体" w:hAnsi="宋体" w:eastAsia="宋体"/>
                <w:b w:val="0"/>
                <w:sz w:val="21"/>
              </w:rPr>
              <w:t>0.1</w:t>
            </w:r>
          </w:p>
        </w:tc>
      </w:tr>
      <w:tr w14:paraId="7D2FA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8" w:type="dxa"/>
            <w:tcBorders>
              <w:top w:val="single" w:color="000000" w:sz="4" w:space="0"/>
              <w:left w:val="single" w:color="000000" w:sz="4" w:space="0"/>
              <w:bottom w:val="single" w:color="000000" w:sz="4" w:space="0"/>
              <w:right w:val="single" w:color="000000" w:sz="4" w:space="0"/>
            </w:tcBorders>
            <w:vAlign w:val="center"/>
          </w:tcPr>
          <w:p w14:paraId="0DD2CE17">
            <w:pPr>
              <w:spacing w:before="0" w:after="0" w:line="460" w:lineRule="exact"/>
              <w:jc w:val="center"/>
            </w:pPr>
            <w:r>
              <w:rPr>
                <w:rFonts w:ascii="宋体" w:hAnsi="宋体" w:eastAsia="宋体"/>
                <w:b w:val="0"/>
                <w:sz w:val="21"/>
              </w:rPr>
              <w:t>信息素强度 Q</w:t>
            </w:r>
          </w:p>
        </w:tc>
        <w:tc>
          <w:tcPr>
            <w:tcW w:w="4498" w:type="dxa"/>
            <w:tcBorders>
              <w:top w:val="single" w:color="000000" w:sz="4" w:space="0"/>
              <w:left w:val="single" w:color="000000" w:sz="4" w:space="0"/>
              <w:bottom w:val="single" w:color="000000" w:sz="4" w:space="0"/>
              <w:right w:val="single" w:color="000000" w:sz="4" w:space="0"/>
            </w:tcBorders>
            <w:vAlign w:val="center"/>
          </w:tcPr>
          <w:p w14:paraId="7428BAC6">
            <w:pPr>
              <w:spacing w:before="0" w:after="0" w:line="460" w:lineRule="exact"/>
              <w:jc w:val="center"/>
            </w:pPr>
            <w:r>
              <w:rPr>
                <w:rFonts w:ascii="宋体" w:hAnsi="宋体" w:eastAsia="宋体"/>
                <w:b w:val="0"/>
                <w:sz w:val="21"/>
              </w:rPr>
              <w:t>100</w:t>
            </w:r>
          </w:p>
        </w:tc>
      </w:tr>
      <w:tr w14:paraId="7ABA5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8" w:type="dxa"/>
            <w:tcBorders>
              <w:top w:val="single" w:color="000000" w:sz="4" w:space="0"/>
              <w:left w:val="single" w:color="000000" w:sz="4" w:space="0"/>
              <w:bottom w:val="single" w:color="000000" w:sz="4" w:space="0"/>
              <w:right w:val="single" w:color="000000" w:sz="4" w:space="0"/>
            </w:tcBorders>
            <w:vAlign w:val="center"/>
          </w:tcPr>
          <w:p w14:paraId="7DE57BF8">
            <w:pPr>
              <w:spacing w:before="0" w:after="0" w:line="460" w:lineRule="exact"/>
              <w:jc w:val="center"/>
            </w:pPr>
            <w:r>
              <w:rPr>
                <w:rFonts w:ascii="宋体" w:hAnsi="宋体" w:eastAsia="宋体"/>
                <w:b w:val="0"/>
                <w:sz w:val="21"/>
              </w:rPr>
              <w:t>DBO 种群规模</w:t>
            </w:r>
          </w:p>
        </w:tc>
        <w:tc>
          <w:tcPr>
            <w:tcW w:w="4498" w:type="dxa"/>
            <w:tcBorders>
              <w:top w:val="single" w:color="000000" w:sz="4" w:space="0"/>
              <w:left w:val="single" w:color="000000" w:sz="4" w:space="0"/>
              <w:bottom w:val="single" w:color="000000" w:sz="4" w:space="0"/>
              <w:right w:val="single" w:color="000000" w:sz="4" w:space="0"/>
            </w:tcBorders>
            <w:vAlign w:val="center"/>
          </w:tcPr>
          <w:p w14:paraId="7A3E740B">
            <w:pPr>
              <w:spacing w:before="0" w:after="0" w:line="460" w:lineRule="exact"/>
              <w:jc w:val="center"/>
            </w:pPr>
            <w:r>
              <w:rPr>
                <w:rFonts w:ascii="宋体" w:hAnsi="宋体" w:eastAsia="宋体"/>
                <w:b w:val="0"/>
                <w:sz w:val="21"/>
              </w:rPr>
              <w:t>50</w:t>
            </w:r>
          </w:p>
        </w:tc>
      </w:tr>
      <w:tr w14:paraId="6BE8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8" w:type="dxa"/>
            <w:tcBorders>
              <w:top w:val="single" w:color="000000" w:sz="4" w:space="0"/>
              <w:left w:val="single" w:color="000000" w:sz="4" w:space="0"/>
              <w:bottom w:val="single" w:color="000000" w:sz="4" w:space="0"/>
              <w:right w:val="single" w:color="000000" w:sz="4" w:space="0"/>
            </w:tcBorders>
            <w:vAlign w:val="center"/>
          </w:tcPr>
          <w:p w14:paraId="2A384C47">
            <w:pPr>
              <w:spacing w:before="0" w:after="0" w:line="460" w:lineRule="exact"/>
              <w:jc w:val="center"/>
            </w:pPr>
            <w:r>
              <w:rPr>
                <w:rFonts w:ascii="宋体" w:hAnsi="宋体" w:eastAsia="宋体"/>
                <w:b w:val="0"/>
                <w:sz w:val="21"/>
              </w:rPr>
              <w:t>DBO 最大迭代次数</w:t>
            </w:r>
          </w:p>
        </w:tc>
        <w:tc>
          <w:tcPr>
            <w:tcW w:w="4498" w:type="dxa"/>
            <w:tcBorders>
              <w:top w:val="single" w:color="000000" w:sz="4" w:space="0"/>
              <w:left w:val="single" w:color="000000" w:sz="4" w:space="0"/>
              <w:bottom w:val="single" w:color="000000" w:sz="4" w:space="0"/>
              <w:right w:val="single" w:color="000000" w:sz="4" w:space="0"/>
            </w:tcBorders>
            <w:vAlign w:val="center"/>
          </w:tcPr>
          <w:p w14:paraId="4EE72DF1">
            <w:pPr>
              <w:spacing w:before="0" w:after="0" w:line="460" w:lineRule="exact"/>
              <w:jc w:val="center"/>
            </w:pPr>
            <w:r>
              <w:rPr>
                <w:rFonts w:ascii="宋体" w:hAnsi="宋体" w:eastAsia="宋体"/>
                <w:b w:val="0"/>
                <w:sz w:val="21"/>
              </w:rPr>
              <w:t>200</w:t>
            </w:r>
          </w:p>
        </w:tc>
      </w:tr>
      <w:tr w14:paraId="23D92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8" w:type="dxa"/>
            <w:tcBorders>
              <w:top w:val="single" w:color="000000" w:sz="4" w:space="0"/>
              <w:left w:val="single" w:color="000000" w:sz="4" w:space="0"/>
              <w:bottom w:val="single" w:color="000000" w:sz="4" w:space="0"/>
              <w:right w:val="single" w:color="000000" w:sz="4" w:space="0"/>
            </w:tcBorders>
            <w:vAlign w:val="center"/>
          </w:tcPr>
          <w:p w14:paraId="01BFC99C">
            <w:pPr>
              <w:spacing w:before="0" w:after="0" w:line="460" w:lineRule="exact"/>
              <w:jc w:val="center"/>
            </w:pPr>
            <w:r>
              <w:rPr>
                <w:rFonts w:ascii="宋体" w:hAnsi="宋体" w:eastAsia="宋体"/>
                <w:b w:val="0"/>
                <w:sz w:val="21"/>
              </w:rPr>
              <w:t>时间窗惩罚系数</w:t>
            </w:r>
          </w:p>
        </w:tc>
        <w:tc>
          <w:tcPr>
            <w:tcW w:w="4498" w:type="dxa"/>
            <w:tcBorders>
              <w:top w:val="single" w:color="000000" w:sz="4" w:space="0"/>
              <w:left w:val="single" w:color="000000" w:sz="4" w:space="0"/>
              <w:bottom w:val="single" w:color="000000" w:sz="4" w:space="0"/>
              <w:right w:val="single" w:color="000000" w:sz="4" w:space="0"/>
            </w:tcBorders>
            <w:vAlign w:val="center"/>
          </w:tcPr>
          <w:p w14:paraId="6C90622B">
            <w:pPr>
              <w:spacing w:before="0" w:after="0" w:line="460" w:lineRule="exact"/>
              <w:jc w:val="center"/>
            </w:pPr>
            <w:r>
              <w:rPr>
                <w:rFonts w:ascii="宋体" w:hAnsi="宋体" w:eastAsia="宋体"/>
                <w:b w:val="0"/>
                <w:sz w:val="21"/>
              </w:rPr>
              <w:t>100</w:t>
            </w:r>
          </w:p>
        </w:tc>
      </w:tr>
      <w:tr w14:paraId="108F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98" w:type="dxa"/>
            <w:tcBorders>
              <w:top w:val="single" w:color="000000" w:sz="4" w:space="0"/>
              <w:left w:val="single" w:color="000000" w:sz="4" w:space="0"/>
              <w:bottom w:val="single" w:color="000000" w:sz="8" w:space="0"/>
              <w:right w:val="single" w:color="000000" w:sz="4" w:space="0"/>
            </w:tcBorders>
            <w:vAlign w:val="center"/>
          </w:tcPr>
          <w:p w14:paraId="1574DEC2">
            <w:pPr>
              <w:spacing w:before="0" w:after="0" w:line="460" w:lineRule="exact"/>
              <w:jc w:val="center"/>
            </w:pPr>
            <w:r>
              <w:rPr>
                <w:rFonts w:ascii="宋体" w:hAnsi="宋体" w:eastAsia="宋体"/>
                <w:b w:val="0"/>
                <w:sz w:val="21"/>
              </w:rPr>
              <w:t>复现实验次数</w:t>
            </w:r>
          </w:p>
        </w:tc>
        <w:tc>
          <w:tcPr>
            <w:tcW w:w="4498" w:type="dxa"/>
            <w:tcBorders>
              <w:top w:val="single" w:color="000000" w:sz="4" w:space="0"/>
              <w:left w:val="single" w:color="000000" w:sz="4" w:space="0"/>
              <w:bottom w:val="single" w:color="000000" w:sz="8" w:space="0"/>
              <w:right w:val="single" w:color="000000" w:sz="4" w:space="0"/>
            </w:tcBorders>
            <w:vAlign w:val="center"/>
          </w:tcPr>
          <w:p w14:paraId="0FDC6134">
            <w:pPr>
              <w:spacing w:before="0" w:after="0" w:line="460" w:lineRule="exact"/>
              <w:jc w:val="center"/>
            </w:pPr>
            <w:r>
              <w:rPr>
                <w:rFonts w:ascii="宋体" w:hAnsi="宋体" w:eastAsia="宋体"/>
                <w:b w:val="0"/>
                <w:sz w:val="21"/>
              </w:rPr>
              <w:t>5</w:t>
            </w:r>
          </w:p>
        </w:tc>
      </w:tr>
    </w:tbl>
    <w:p w14:paraId="05FDE4A0">
      <w:pPr>
        <w:spacing w:before="0" w:after="0" w:line="460" w:lineRule="exact"/>
        <w:jc w:val="center"/>
        <w:rPr>
          <w:rFonts w:ascii="宋体" w:hAnsi="宋体" w:eastAsia="宋体"/>
          <w:b w:val="0"/>
          <w:sz w:val="24"/>
        </w:rPr>
      </w:pPr>
      <w:r>
        <w:rPr>
          <w:rFonts w:ascii="宋体" w:hAnsi="宋体" w:eastAsia="宋体"/>
          <w:b w:val="0"/>
          <w:sz w:val="21"/>
        </w:rPr>
        <w:t>表6.4 实验程序核心参数</w:t>
      </w:r>
    </w:p>
    <w:p w14:paraId="007486E5">
      <w:pPr>
        <w:spacing w:before="0" w:after="0" w:line="460" w:lineRule="exact"/>
        <w:ind w:firstLine="420"/>
      </w:pPr>
      <w:r>
        <w:rPr>
          <w:rFonts w:ascii="宋体" w:hAnsi="宋体" w:eastAsia="宋体"/>
          <w:b w:val="0"/>
          <w:sz w:val="24"/>
        </w:rPr>
        <w:t>相比学长论文的实验分析，本研究原始版本在实验程序参数说明方面仍显不足。为了增强实验过程的可复现性，本节进一步给出本文核心求解程序的统一参数设置。对于整体法与分解法中涉及的蚁群算法，本文统一采用60只蚂蚁和400次最大迭代次数；对于用于分配阶段和部分改进算法中的蜣螂优化部分，统一采用50个个体和200次最大迭代次数。基础参数中，信息素启发因子α取1.0，启发函数因子β取2.0，信息素挥发率ρ取0.1，信息素强度Q取100。为了控制迟到客户的惩罚力度，时间窗惩罚系数设置为100。</w:t>
      </w:r>
    </w:p>
    <w:p w14:paraId="1D776140">
      <w:pPr>
        <w:spacing w:before="0" w:after="0" w:line="460" w:lineRule="exact"/>
        <w:ind w:firstLine="420"/>
      </w:pPr>
      <w:r>
        <w:rPr>
          <w:rFonts w:ascii="宋体" w:hAnsi="宋体" w:eastAsia="宋体"/>
          <w:b w:val="0"/>
          <w:sz w:val="24"/>
        </w:rPr>
        <w:t>上述参数设置一方面参考了基础蚁群算法和蜣螂优化算法的常用经验范围，另一方面也结合了本文算例规模进行了稳定性调整。对于客户规模为30、车场数量为3的中小规模MDVRPTW算例而言，400次蚁群迭代已经能够使基础算法和大部分改进算法完成较为充分的搜索，而200次蜣螂迭代能够保证分配阶段和参数寻优阶段具有一定的全局探索能力。后续所有单次实验与复现实验，均在上述统一参数框架下进行，以保证不同算法之间具有可比性。</w:t>
      </w:r>
    </w:p>
    <w:p w14:paraId="183D4B3F">
      <w:pPr>
        <w:spacing w:before="0" w:after="0" w:line="460" w:lineRule="exact"/>
      </w:pPr>
      <w:r>
        <w:rPr>
          <w:rFonts w:ascii="黑体" w:hAnsi="黑体" w:eastAsia="黑体"/>
          <w:b/>
          <w:sz w:val="24"/>
        </w:rPr>
        <w:t>6.1.3 评价指标与统计口径</w:t>
      </w:r>
    </w:p>
    <w:p w14:paraId="11CEFB38">
      <w:pPr>
        <w:spacing w:before="0" w:after="0" w:line="460" w:lineRule="exact"/>
        <w:ind w:firstLine="420"/>
      </w:pPr>
      <w:r>
        <w:rPr>
          <w:rFonts w:ascii="宋体" w:hAnsi="宋体" w:eastAsia="宋体"/>
          <w:b w:val="0"/>
          <w:sz w:val="24"/>
        </w:rPr>
        <w:t>在实验评价指标方面，本文同时记录第一阶段客户分配结果和第二阶段路径优化结果。第一阶段主要考察总分配距离、各车场负载分布、总超载量以及时间可行客户数，用于评价不同分配策略在距离紧凑性、容量平衡性和可服务性方面的表现。第二阶段则重点考察车辆使用数量、总行驶里程、总成本以及多次重复实验下的均值和方差，用于分析不同路径优化算法的解质量和稳定性。</w:t>
      </w:r>
    </w:p>
    <w:p w14:paraId="40566967">
      <w:pPr>
        <w:spacing w:before="0" w:after="0" w:line="460" w:lineRule="exact"/>
        <w:ind w:firstLine="420"/>
      </w:pPr>
      <w:r>
        <w:rPr>
          <w:rFonts w:ascii="宋体" w:hAnsi="宋体" w:eastAsia="宋体"/>
          <w:b w:val="0"/>
          <w:sz w:val="24"/>
        </w:rPr>
        <w:t>需要说明的是，分解法第二阶段在算法内部求解时还会考虑时间窗迟到惩罚，而整体法早期版本曾采用“固定出车成本+里程成本”的总成本口径。为了保证整体法和分解法结果表之间具有一致的比较基础，本文在结果统计阶段统一采用“路径距离×车辆单位里程成本”的方式重新计算整体法总成本，不再单独将固定出车成本计入最终对比表。因此，本章给出的整体法与分解法总成本结果，已经在统计口径上做了统一处理。</w:t>
      </w:r>
    </w:p>
    <w:p w14:paraId="6153F542">
      <w:pPr>
        <w:spacing w:before="0" w:after="0" w:line="460" w:lineRule="exact"/>
      </w:pPr>
      <w:r>
        <w:rPr>
          <w:rFonts w:ascii="黑体" w:hAnsi="黑体" w:eastAsia="黑体"/>
          <w:b/>
          <w:sz w:val="28"/>
        </w:rPr>
        <w:t>6.2 第一阶段客户-车场分配结果分析</w:t>
      </w:r>
    </w:p>
    <w:p w14:paraId="5601B6DE">
      <w:pPr>
        <w:spacing w:before="0" w:after="0" w:line="460" w:lineRule="exact"/>
      </w:pPr>
      <w:r>
        <w:rPr>
          <w:rFonts w:ascii="黑体" w:hAnsi="黑体" w:eastAsia="黑体"/>
          <w:b/>
          <w:sz w:val="24"/>
        </w:rPr>
        <w:t>6.2.1 不同分配方法的结果比较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9"/>
        <w:gridCol w:w="1799"/>
        <w:gridCol w:w="1799"/>
        <w:gridCol w:w="1799"/>
        <w:gridCol w:w="1799"/>
      </w:tblGrid>
      <w:tr w14:paraId="7051A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8" w:space="0"/>
              <w:left w:val="single" w:color="000000" w:sz="4" w:space="0"/>
              <w:bottom w:val="single" w:color="000000" w:sz="4" w:space="0"/>
              <w:right w:val="single" w:color="000000" w:sz="4" w:space="0"/>
            </w:tcBorders>
            <w:vAlign w:val="center"/>
          </w:tcPr>
          <w:p w14:paraId="5CB2B019">
            <w:pPr>
              <w:spacing w:before="0" w:after="0" w:line="460" w:lineRule="exact"/>
              <w:jc w:val="center"/>
            </w:pPr>
            <w:r>
              <w:rPr>
                <w:rFonts w:ascii="宋体" w:hAnsi="宋体" w:eastAsia="宋体"/>
                <w:b/>
                <w:sz w:val="21"/>
              </w:rPr>
              <w:t>方法</w:t>
            </w:r>
          </w:p>
        </w:tc>
        <w:tc>
          <w:tcPr>
            <w:tcW w:w="1799" w:type="dxa"/>
            <w:tcBorders>
              <w:top w:val="single" w:color="000000" w:sz="8" w:space="0"/>
              <w:left w:val="single" w:color="000000" w:sz="4" w:space="0"/>
              <w:bottom w:val="single" w:color="000000" w:sz="4" w:space="0"/>
              <w:right w:val="single" w:color="000000" w:sz="4" w:space="0"/>
            </w:tcBorders>
            <w:vAlign w:val="center"/>
          </w:tcPr>
          <w:p w14:paraId="2A191101">
            <w:pPr>
              <w:spacing w:before="0" w:after="0" w:line="460" w:lineRule="exact"/>
              <w:jc w:val="center"/>
            </w:pPr>
            <w:r>
              <w:rPr>
                <w:rFonts w:ascii="宋体" w:hAnsi="宋体" w:eastAsia="宋体"/>
                <w:b/>
                <w:sz w:val="21"/>
              </w:rPr>
              <w:t>总分配距离</w:t>
            </w:r>
          </w:p>
        </w:tc>
        <w:tc>
          <w:tcPr>
            <w:tcW w:w="1799" w:type="dxa"/>
            <w:tcBorders>
              <w:top w:val="single" w:color="000000" w:sz="8" w:space="0"/>
              <w:left w:val="single" w:color="000000" w:sz="4" w:space="0"/>
              <w:bottom w:val="single" w:color="000000" w:sz="4" w:space="0"/>
              <w:right w:val="single" w:color="000000" w:sz="4" w:space="0"/>
            </w:tcBorders>
            <w:vAlign w:val="center"/>
          </w:tcPr>
          <w:p w14:paraId="70C5B014">
            <w:pPr>
              <w:spacing w:before="0" w:after="0" w:line="460" w:lineRule="exact"/>
              <w:jc w:val="center"/>
            </w:pPr>
            <w:r>
              <w:rPr>
                <w:rFonts w:ascii="宋体" w:hAnsi="宋体" w:eastAsia="宋体"/>
                <w:b/>
                <w:sz w:val="21"/>
              </w:rPr>
              <w:t>车场负载</w:t>
            </w:r>
          </w:p>
        </w:tc>
        <w:tc>
          <w:tcPr>
            <w:tcW w:w="1799" w:type="dxa"/>
            <w:tcBorders>
              <w:top w:val="single" w:color="000000" w:sz="8" w:space="0"/>
              <w:left w:val="single" w:color="000000" w:sz="4" w:space="0"/>
              <w:bottom w:val="single" w:color="000000" w:sz="4" w:space="0"/>
              <w:right w:val="single" w:color="000000" w:sz="4" w:space="0"/>
            </w:tcBorders>
            <w:vAlign w:val="center"/>
          </w:tcPr>
          <w:p w14:paraId="117A73C8">
            <w:pPr>
              <w:spacing w:before="0" w:after="0" w:line="460" w:lineRule="exact"/>
              <w:jc w:val="center"/>
            </w:pPr>
            <w:r>
              <w:rPr>
                <w:rFonts w:ascii="宋体" w:hAnsi="宋体" w:eastAsia="宋体"/>
                <w:b/>
                <w:sz w:val="21"/>
              </w:rPr>
              <w:t>总超载量</w:t>
            </w:r>
          </w:p>
        </w:tc>
        <w:tc>
          <w:tcPr>
            <w:tcW w:w="1799" w:type="dxa"/>
            <w:tcBorders>
              <w:top w:val="single" w:color="000000" w:sz="8" w:space="0"/>
              <w:left w:val="single" w:color="000000" w:sz="4" w:space="0"/>
              <w:bottom w:val="single" w:color="000000" w:sz="4" w:space="0"/>
              <w:right w:val="single" w:color="000000" w:sz="4" w:space="0"/>
            </w:tcBorders>
            <w:vAlign w:val="center"/>
          </w:tcPr>
          <w:p w14:paraId="14D05E59">
            <w:pPr>
              <w:spacing w:before="0" w:after="0" w:line="460" w:lineRule="exact"/>
              <w:jc w:val="center"/>
            </w:pPr>
            <w:r>
              <w:rPr>
                <w:rFonts w:ascii="宋体" w:hAnsi="宋体" w:eastAsia="宋体"/>
                <w:b/>
                <w:sz w:val="21"/>
              </w:rPr>
              <w:t>时间可行客户数</w:t>
            </w:r>
          </w:p>
        </w:tc>
      </w:tr>
      <w:tr w14:paraId="5FC27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3B6D9EDE">
            <w:pPr>
              <w:spacing w:before="0" w:after="0" w:line="460" w:lineRule="exact"/>
              <w:jc w:val="center"/>
            </w:pPr>
            <w:r>
              <w:rPr>
                <w:rFonts w:ascii="宋体" w:hAnsi="宋体" w:eastAsia="宋体"/>
                <w:b w:val="0"/>
                <w:sz w:val="21"/>
              </w:rPr>
              <w:t>DBO + Repair</w:t>
            </w:r>
          </w:p>
        </w:tc>
        <w:tc>
          <w:tcPr>
            <w:tcW w:w="1799" w:type="dxa"/>
            <w:tcBorders>
              <w:top w:val="single" w:color="000000" w:sz="4" w:space="0"/>
              <w:left w:val="single" w:color="000000" w:sz="4" w:space="0"/>
              <w:bottom w:val="single" w:color="000000" w:sz="4" w:space="0"/>
              <w:right w:val="single" w:color="000000" w:sz="4" w:space="0"/>
            </w:tcBorders>
            <w:vAlign w:val="center"/>
          </w:tcPr>
          <w:p w14:paraId="60877322">
            <w:pPr>
              <w:spacing w:before="0" w:after="0" w:line="460" w:lineRule="exact"/>
              <w:jc w:val="center"/>
            </w:pPr>
            <w:r>
              <w:rPr>
                <w:rFonts w:ascii="宋体" w:hAnsi="宋体" w:eastAsia="宋体"/>
                <w:b w:val="0"/>
                <w:sz w:val="21"/>
              </w:rPr>
              <w:t>594.90</w:t>
            </w:r>
          </w:p>
        </w:tc>
        <w:tc>
          <w:tcPr>
            <w:tcW w:w="1799" w:type="dxa"/>
            <w:tcBorders>
              <w:top w:val="single" w:color="000000" w:sz="4" w:space="0"/>
              <w:left w:val="single" w:color="000000" w:sz="4" w:space="0"/>
              <w:bottom w:val="single" w:color="000000" w:sz="4" w:space="0"/>
              <w:right w:val="single" w:color="000000" w:sz="4" w:space="0"/>
            </w:tcBorders>
            <w:vAlign w:val="center"/>
          </w:tcPr>
          <w:p w14:paraId="5CA34050">
            <w:pPr>
              <w:spacing w:before="0" w:after="0" w:line="460" w:lineRule="exact"/>
              <w:jc w:val="center"/>
            </w:pPr>
            <w:r>
              <w:rPr>
                <w:rFonts w:ascii="宋体" w:hAnsi="宋体" w:eastAsia="宋体"/>
                <w:b w:val="0"/>
                <w:sz w:val="21"/>
              </w:rPr>
              <w:t>90 / 125 / 113</w:t>
            </w:r>
          </w:p>
        </w:tc>
        <w:tc>
          <w:tcPr>
            <w:tcW w:w="1799" w:type="dxa"/>
            <w:tcBorders>
              <w:top w:val="single" w:color="000000" w:sz="4" w:space="0"/>
              <w:left w:val="single" w:color="000000" w:sz="4" w:space="0"/>
              <w:bottom w:val="single" w:color="000000" w:sz="4" w:space="0"/>
              <w:right w:val="single" w:color="000000" w:sz="4" w:space="0"/>
            </w:tcBorders>
            <w:vAlign w:val="center"/>
          </w:tcPr>
          <w:p w14:paraId="5C1A5A39">
            <w:pPr>
              <w:spacing w:before="0" w:after="0" w:line="460" w:lineRule="exact"/>
              <w:jc w:val="center"/>
            </w:pPr>
            <w:r>
              <w:rPr>
                <w:rFonts w:ascii="宋体" w:hAnsi="宋体" w:eastAsia="宋体"/>
                <w:b w:val="0"/>
                <w:sz w:val="21"/>
              </w:rPr>
              <w:t>0.00</w:t>
            </w:r>
          </w:p>
        </w:tc>
        <w:tc>
          <w:tcPr>
            <w:tcW w:w="1799" w:type="dxa"/>
            <w:tcBorders>
              <w:top w:val="single" w:color="000000" w:sz="4" w:space="0"/>
              <w:left w:val="single" w:color="000000" w:sz="4" w:space="0"/>
              <w:bottom w:val="single" w:color="000000" w:sz="4" w:space="0"/>
              <w:right w:val="single" w:color="000000" w:sz="4" w:space="0"/>
            </w:tcBorders>
            <w:vAlign w:val="center"/>
          </w:tcPr>
          <w:p w14:paraId="007B3F99">
            <w:pPr>
              <w:spacing w:before="0" w:after="0" w:line="460" w:lineRule="exact"/>
              <w:jc w:val="center"/>
            </w:pPr>
            <w:r>
              <w:rPr>
                <w:rFonts w:ascii="宋体" w:hAnsi="宋体" w:eastAsia="宋体"/>
                <w:b w:val="0"/>
                <w:sz w:val="21"/>
              </w:rPr>
              <w:t>30</w:t>
            </w:r>
          </w:p>
        </w:tc>
      </w:tr>
      <w:tr w14:paraId="6CEBB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0458160A">
            <w:pPr>
              <w:spacing w:before="0" w:after="0" w:line="460" w:lineRule="exact"/>
              <w:jc w:val="center"/>
            </w:pPr>
            <w:r>
              <w:rPr>
                <w:rFonts w:ascii="宋体" w:hAnsi="宋体" w:eastAsia="宋体"/>
                <w:b w:val="0"/>
                <w:sz w:val="21"/>
              </w:rPr>
              <w:t>GAP</w:t>
            </w:r>
          </w:p>
        </w:tc>
        <w:tc>
          <w:tcPr>
            <w:tcW w:w="1799" w:type="dxa"/>
            <w:tcBorders>
              <w:top w:val="single" w:color="000000" w:sz="4" w:space="0"/>
              <w:left w:val="single" w:color="000000" w:sz="4" w:space="0"/>
              <w:bottom w:val="single" w:color="000000" w:sz="4" w:space="0"/>
              <w:right w:val="single" w:color="000000" w:sz="4" w:space="0"/>
            </w:tcBorders>
            <w:vAlign w:val="center"/>
          </w:tcPr>
          <w:p w14:paraId="570B50AC">
            <w:pPr>
              <w:spacing w:before="0" w:after="0" w:line="460" w:lineRule="exact"/>
              <w:jc w:val="center"/>
            </w:pPr>
            <w:r>
              <w:rPr>
                <w:rFonts w:ascii="宋体" w:hAnsi="宋体" w:eastAsia="宋体"/>
                <w:b w:val="0"/>
                <w:sz w:val="21"/>
              </w:rPr>
              <w:t>598.19</w:t>
            </w:r>
          </w:p>
        </w:tc>
        <w:tc>
          <w:tcPr>
            <w:tcW w:w="1799" w:type="dxa"/>
            <w:tcBorders>
              <w:top w:val="single" w:color="000000" w:sz="4" w:space="0"/>
              <w:left w:val="single" w:color="000000" w:sz="4" w:space="0"/>
              <w:bottom w:val="single" w:color="000000" w:sz="4" w:space="0"/>
              <w:right w:val="single" w:color="000000" w:sz="4" w:space="0"/>
            </w:tcBorders>
            <w:vAlign w:val="center"/>
          </w:tcPr>
          <w:p w14:paraId="0BF7D881">
            <w:pPr>
              <w:spacing w:before="0" w:after="0" w:line="460" w:lineRule="exact"/>
              <w:jc w:val="center"/>
            </w:pPr>
            <w:r>
              <w:rPr>
                <w:rFonts w:ascii="宋体" w:hAnsi="宋体" w:eastAsia="宋体"/>
                <w:b w:val="0"/>
                <w:sz w:val="21"/>
              </w:rPr>
              <w:t>88 / 121 / 119</w:t>
            </w:r>
          </w:p>
        </w:tc>
        <w:tc>
          <w:tcPr>
            <w:tcW w:w="1799" w:type="dxa"/>
            <w:tcBorders>
              <w:top w:val="single" w:color="000000" w:sz="4" w:space="0"/>
              <w:left w:val="single" w:color="000000" w:sz="4" w:space="0"/>
              <w:bottom w:val="single" w:color="000000" w:sz="4" w:space="0"/>
              <w:right w:val="single" w:color="000000" w:sz="4" w:space="0"/>
            </w:tcBorders>
            <w:vAlign w:val="center"/>
          </w:tcPr>
          <w:p w14:paraId="232808C4">
            <w:pPr>
              <w:spacing w:before="0" w:after="0" w:line="460" w:lineRule="exact"/>
              <w:jc w:val="center"/>
            </w:pPr>
            <w:r>
              <w:rPr>
                <w:rFonts w:ascii="宋体" w:hAnsi="宋体" w:eastAsia="宋体"/>
                <w:b w:val="0"/>
                <w:sz w:val="21"/>
              </w:rPr>
              <w:t>0.00</w:t>
            </w:r>
          </w:p>
        </w:tc>
        <w:tc>
          <w:tcPr>
            <w:tcW w:w="1799" w:type="dxa"/>
            <w:tcBorders>
              <w:top w:val="single" w:color="000000" w:sz="4" w:space="0"/>
              <w:left w:val="single" w:color="000000" w:sz="4" w:space="0"/>
              <w:bottom w:val="single" w:color="000000" w:sz="4" w:space="0"/>
              <w:right w:val="single" w:color="000000" w:sz="4" w:space="0"/>
            </w:tcBorders>
            <w:vAlign w:val="center"/>
          </w:tcPr>
          <w:p w14:paraId="4F4BFAD5">
            <w:pPr>
              <w:spacing w:before="0" w:after="0" w:line="460" w:lineRule="exact"/>
              <w:jc w:val="center"/>
            </w:pPr>
            <w:r>
              <w:rPr>
                <w:rFonts w:ascii="宋体" w:hAnsi="宋体" w:eastAsia="宋体"/>
                <w:b w:val="0"/>
                <w:sz w:val="21"/>
              </w:rPr>
              <w:t>30</w:t>
            </w:r>
          </w:p>
        </w:tc>
      </w:tr>
      <w:tr w14:paraId="3EEF0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04C4BBA1">
            <w:pPr>
              <w:spacing w:before="0" w:after="0" w:line="460" w:lineRule="exact"/>
              <w:jc w:val="center"/>
            </w:pPr>
            <w:r>
              <w:rPr>
                <w:rFonts w:ascii="宋体" w:hAnsi="宋体" w:eastAsia="宋体"/>
                <w:b w:val="0"/>
                <w:sz w:val="21"/>
              </w:rPr>
              <w:t>Sweep + Repair</w:t>
            </w:r>
          </w:p>
        </w:tc>
        <w:tc>
          <w:tcPr>
            <w:tcW w:w="1799" w:type="dxa"/>
            <w:tcBorders>
              <w:top w:val="single" w:color="000000" w:sz="4" w:space="0"/>
              <w:left w:val="single" w:color="000000" w:sz="4" w:space="0"/>
              <w:bottom w:val="single" w:color="000000" w:sz="4" w:space="0"/>
              <w:right w:val="single" w:color="000000" w:sz="4" w:space="0"/>
            </w:tcBorders>
            <w:vAlign w:val="center"/>
          </w:tcPr>
          <w:p w14:paraId="55464380">
            <w:pPr>
              <w:spacing w:before="0" w:after="0" w:line="460" w:lineRule="exact"/>
              <w:jc w:val="center"/>
            </w:pPr>
            <w:r>
              <w:rPr>
                <w:rFonts w:ascii="宋体" w:hAnsi="宋体" w:eastAsia="宋体"/>
                <w:b w:val="0"/>
                <w:sz w:val="21"/>
              </w:rPr>
              <w:t>618.59</w:t>
            </w:r>
          </w:p>
        </w:tc>
        <w:tc>
          <w:tcPr>
            <w:tcW w:w="1799" w:type="dxa"/>
            <w:tcBorders>
              <w:top w:val="single" w:color="000000" w:sz="4" w:space="0"/>
              <w:left w:val="single" w:color="000000" w:sz="4" w:space="0"/>
              <w:bottom w:val="single" w:color="000000" w:sz="4" w:space="0"/>
              <w:right w:val="single" w:color="000000" w:sz="4" w:space="0"/>
            </w:tcBorders>
            <w:vAlign w:val="center"/>
          </w:tcPr>
          <w:p w14:paraId="52BB5081">
            <w:pPr>
              <w:spacing w:before="0" w:after="0" w:line="460" w:lineRule="exact"/>
              <w:jc w:val="center"/>
            </w:pPr>
            <w:r>
              <w:rPr>
                <w:rFonts w:ascii="宋体" w:hAnsi="宋体" w:eastAsia="宋体"/>
                <w:b w:val="0"/>
                <w:sz w:val="21"/>
              </w:rPr>
              <w:t>90 / 118 / 120</w:t>
            </w:r>
          </w:p>
        </w:tc>
        <w:tc>
          <w:tcPr>
            <w:tcW w:w="1799" w:type="dxa"/>
            <w:tcBorders>
              <w:top w:val="single" w:color="000000" w:sz="4" w:space="0"/>
              <w:left w:val="single" w:color="000000" w:sz="4" w:space="0"/>
              <w:bottom w:val="single" w:color="000000" w:sz="4" w:space="0"/>
              <w:right w:val="single" w:color="000000" w:sz="4" w:space="0"/>
            </w:tcBorders>
            <w:vAlign w:val="center"/>
          </w:tcPr>
          <w:p w14:paraId="2CF46F68">
            <w:pPr>
              <w:spacing w:before="0" w:after="0" w:line="460" w:lineRule="exact"/>
              <w:jc w:val="center"/>
            </w:pPr>
            <w:r>
              <w:rPr>
                <w:rFonts w:ascii="宋体" w:hAnsi="宋体" w:eastAsia="宋体"/>
                <w:b w:val="0"/>
                <w:sz w:val="21"/>
              </w:rPr>
              <w:t>0.00</w:t>
            </w:r>
          </w:p>
        </w:tc>
        <w:tc>
          <w:tcPr>
            <w:tcW w:w="1799" w:type="dxa"/>
            <w:tcBorders>
              <w:top w:val="single" w:color="000000" w:sz="4" w:space="0"/>
              <w:left w:val="single" w:color="000000" w:sz="4" w:space="0"/>
              <w:bottom w:val="single" w:color="000000" w:sz="4" w:space="0"/>
              <w:right w:val="single" w:color="000000" w:sz="4" w:space="0"/>
            </w:tcBorders>
            <w:vAlign w:val="center"/>
          </w:tcPr>
          <w:p w14:paraId="037FEA63">
            <w:pPr>
              <w:spacing w:before="0" w:after="0" w:line="460" w:lineRule="exact"/>
              <w:jc w:val="center"/>
            </w:pPr>
            <w:r>
              <w:rPr>
                <w:rFonts w:ascii="宋体" w:hAnsi="宋体" w:eastAsia="宋体"/>
                <w:b w:val="0"/>
                <w:sz w:val="21"/>
              </w:rPr>
              <w:t>30</w:t>
            </w:r>
          </w:p>
        </w:tc>
      </w:tr>
      <w:tr w14:paraId="1CBC5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8" w:space="0"/>
              <w:right w:val="single" w:color="000000" w:sz="4" w:space="0"/>
            </w:tcBorders>
            <w:vAlign w:val="center"/>
          </w:tcPr>
          <w:p w14:paraId="300C03E5">
            <w:pPr>
              <w:spacing w:before="0" w:after="0" w:line="460" w:lineRule="exact"/>
              <w:jc w:val="center"/>
            </w:pPr>
            <w:r>
              <w:rPr>
                <w:rFonts w:ascii="宋体" w:hAnsi="宋体" w:eastAsia="宋体"/>
                <w:b w:val="0"/>
                <w:sz w:val="21"/>
              </w:rPr>
              <w:t>Exact MILP</w:t>
            </w:r>
          </w:p>
        </w:tc>
        <w:tc>
          <w:tcPr>
            <w:tcW w:w="1799" w:type="dxa"/>
            <w:tcBorders>
              <w:top w:val="single" w:color="000000" w:sz="4" w:space="0"/>
              <w:left w:val="single" w:color="000000" w:sz="4" w:space="0"/>
              <w:bottom w:val="single" w:color="000000" w:sz="8" w:space="0"/>
              <w:right w:val="single" w:color="000000" w:sz="4" w:space="0"/>
            </w:tcBorders>
            <w:vAlign w:val="center"/>
          </w:tcPr>
          <w:p w14:paraId="5DEC9C10">
            <w:pPr>
              <w:spacing w:before="0" w:after="0" w:line="460" w:lineRule="exact"/>
              <w:jc w:val="center"/>
            </w:pPr>
            <w:r>
              <w:rPr>
                <w:rFonts w:ascii="宋体" w:hAnsi="宋体" w:eastAsia="宋体"/>
                <w:b w:val="0"/>
                <w:sz w:val="21"/>
              </w:rPr>
              <w:t>588.70</w:t>
            </w:r>
          </w:p>
        </w:tc>
        <w:tc>
          <w:tcPr>
            <w:tcW w:w="1799" w:type="dxa"/>
            <w:tcBorders>
              <w:top w:val="single" w:color="000000" w:sz="4" w:space="0"/>
              <w:left w:val="single" w:color="000000" w:sz="4" w:space="0"/>
              <w:bottom w:val="single" w:color="000000" w:sz="8" w:space="0"/>
              <w:right w:val="single" w:color="000000" w:sz="4" w:space="0"/>
            </w:tcBorders>
            <w:vAlign w:val="center"/>
          </w:tcPr>
          <w:p w14:paraId="42E765B2">
            <w:pPr>
              <w:spacing w:before="0" w:after="0" w:line="460" w:lineRule="exact"/>
              <w:jc w:val="center"/>
            </w:pPr>
            <w:r>
              <w:rPr>
                <w:rFonts w:ascii="宋体" w:hAnsi="宋体" w:eastAsia="宋体"/>
                <w:b w:val="0"/>
                <w:sz w:val="21"/>
              </w:rPr>
              <w:t>89 / 119 / 120</w:t>
            </w:r>
          </w:p>
        </w:tc>
        <w:tc>
          <w:tcPr>
            <w:tcW w:w="1799" w:type="dxa"/>
            <w:tcBorders>
              <w:top w:val="single" w:color="000000" w:sz="4" w:space="0"/>
              <w:left w:val="single" w:color="000000" w:sz="4" w:space="0"/>
              <w:bottom w:val="single" w:color="000000" w:sz="8" w:space="0"/>
              <w:right w:val="single" w:color="000000" w:sz="4" w:space="0"/>
            </w:tcBorders>
            <w:vAlign w:val="center"/>
          </w:tcPr>
          <w:p w14:paraId="6CF44F6B">
            <w:pPr>
              <w:spacing w:before="0" w:after="0" w:line="460" w:lineRule="exact"/>
              <w:jc w:val="center"/>
            </w:pPr>
            <w:r>
              <w:rPr>
                <w:rFonts w:ascii="宋体" w:hAnsi="宋体" w:eastAsia="宋体"/>
                <w:b w:val="0"/>
                <w:sz w:val="21"/>
              </w:rPr>
              <w:t>0.00</w:t>
            </w:r>
          </w:p>
        </w:tc>
        <w:tc>
          <w:tcPr>
            <w:tcW w:w="1799" w:type="dxa"/>
            <w:tcBorders>
              <w:top w:val="single" w:color="000000" w:sz="4" w:space="0"/>
              <w:left w:val="single" w:color="000000" w:sz="4" w:space="0"/>
              <w:bottom w:val="single" w:color="000000" w:sz="8" w:space="0"/>
              <w:right w:val="single" w:color="000000" w:sz="4" w:space="0"/>
            </w:tcBorders>
            <w:vAlign w:val="center"/>
          </w:tcPr>
          <w:p w14:paraId="2242FB9F">
            <w:pPr>
              <w:spacing w:before="0" w:after="0" w:line="460" w:lineRule="exact"/>
              <w:jc w:val="center"/>
            </w:pPr>
            <w:r>
              <w:rPr>
                <w:rFonts w:ascii="宋体" w:hAnsi="宋体" w:eastAsia="宋体"/>
                <w:b w:val="0"/>
                <w:sz w:val="21"/>
              </w:rPr>
              <w:t>30</w:t>
            </w:r>
          </w:p>
        </w:tc>
      </w:tr>
    </w:tbl>
    <w:p w14:paraId="45C7B8D6">
      <w:pPr>
        <w:spacing w:before="0" w:after="0" w:line="460" w:lineRule="exact"/>
        <w:jc w:val="center"/>
        <w:rPr>
          <w:rFonts w:ascii="宋体" w:hAnsi="宋体" w:eastAsia="宋体"/>
          <w:b w:val="0"/>
          <w:sz w:val="24"/>
        </w:rPr>
      </w:pPr>
      <w:r>
        <w:rPr>
          <w:rFonts w:ascii="宋体" w:hAnsi="宋体" w:eastAsia="宋体"/>
          <w:b w:val="0"/>
          <w:sz w:val="21"/>
        </w:rPr>
        <w:t>表6.5 第一阶段客户分配结果比较</w:t>
      </w:r>
    </w:p>
    <w:p w14:paraId="116FA07A">
      <w:pPr>
        <w:spacing w:before="0" w:after="0" w:line="460" w:lineRule="exact"/>
        <w:ind w:firstLine="420"/>
      </w:pPr>
      <w:r>
        <w:rPr>
          <w:rFonts w:ascii="宋体" w:hAnsi="宋体" w:eastAsia="宋体"/>
          <w:b w:val="0"/>
          <w:sz w:val="24"/>
        </w:rPr>
        <w:t>第一阶段实验主要比较扫描修复方法、GAP启发式方法、精确数学规划方法以及DBO+Repair方法在客户-车场分配问题中的表现。表6.5给出了四种方法在总分配距离、车场负载、总超载量和时间可行客户数方面的对比结果。</w:t>
      </w:r>
    </w:p>
    <w:p w14:paraId="3F2750C7">
      <w:pPr>
        <w:spacing w:before="0" w:after="0" w:line="460" w:lineRule="exact"/>
        <w:ind w:firstLine="420"/>
      </w:pPr>
      <w:r>
        <w:rPr>
          <w:rFonts w:ascii="宋体" w:hAnsi="宋体" w:eastAsia="宋体"/>
          <w:b w:val="0"/>
          <w:sz w:val="24"/>
        </w:rPr>
        <w:t>从总分配距离指标看，Exact MILP取得了588.70的最优值，说明在“仅以分配距离最小”为目标的数学规划意义下，该方法能够提供理论最优边界。DBO+Repair的总分配距离为594.90，仅比Exact MILP高6.20；GAP方法为598.19；Sweep+Repair方法为618.59，相对较高。从数值上看，DBO+Repair已经明显优于几何基线分配和普通启发式分配。</w:t>
      </w:r>
    </w:p>
    <w:p w14:paraId="2A82192F">
      <w:pPr>
        <w:spacing w:before="0" w:after="0" w:line="460" w:lineRule="exact"/>
        <w:ind w:firstLine="420"/>
      </w:pPr>
      <w:r>
        <w:rPr>
          <w:rFonts w:ascii="宋体" w:hAnsi="宋体" w:eastAsia="宋体"/>
          <w:b w:val="0"/>
          <w:sz w:val="24"/>
        </w:rPr>
        <w:t>从可行性角度看，四种方法在当前算例下均未出现超载现象，且30个客户全部通过时间可行性检查。这说明在本文设置的数据规模和修复机制下，四种分配方法均能够生成可行方案。但是，如果仅依据分配距离进行评价，仍不足以完全解释不同分配结构对后续路径优化的影响。对本文而言，第一阶段更重要的作用是为第二阶段构造结构清晰、局部紧凑、便于独立求解的客户簇。</w:t>
      </w:r>
    </w:p>
    <w:p w14:paraId="400F0B9A">
      <w:pPr>
        <w:spacing w:before="0" w:after="0" w:line="460" w:lineRule="exact"/>
      </w:pPr>
      <w:r>
        <w:rPr>
          <w:rFonts w:ascii="黑体" w:hAnsi="黑体" w:eastAsia="黑体"/>
          <w:b/>
          <w:sz w:val="24"/>
        </w:rPr>
        <w:t>6.2.2 DBO+Repair方法分析</w:t>
      </w:r>
    </w:p>
    <w:p w14:paraId="40CB2425">
      <w:pPr>
        <w:spacing w:before="0" w:after="0" w:line="460" w:lineRule="exact"/>
        <w:ind w:firstLine="420"/>
      </w:pPr>
      <w:r>
        <w:rPr>
          <w:rFonts w:ascii="宋体" w:hAnsi="宋体" w:eastAsia="宋体"/>
          <w:b w:val="0"/>
          <w:sz w:val="24"/>
        </w:rPr>
        <w:t>结合第一阶段整体结果可以看出，DBO+Repair方法在分配距离、容量平衡和后续可实现性之间取得了较好的折中。该方法并不是单纯追求分配距离最短，而是在DBO动态权重搜索基础上，通过修复阶段主动规避可能影响车场内路径构造的结构性问题。相较于Exact MILP直接追求理论边界，DBO+Repair更强调面向两阶段求解框架的衔接效果。</w:t>
      </w:r>
    </w:p>
    <w:p w14:paraId="671E808B">
      <w:pPr>
        <w:spacing w:before="0" w:after="0" w:line="460" w:lineRule="exact"/>
        <w:ind w:firstLine="420"/>
      </w:pPr>
      <w:r>
        <w:rPr>
          <w:rFonts w:ascii="宋体" w:hAnsi="宋体" w:eastAsia="宋体"/>
          <w:b w:val="0"/>
          <w:sz w:val="24"/>
        </w:rPr>
        <w:t>这也是本文后续第二阶段统一采用DBO+Repair分配结果作为输入的主要原因。因为在分解法框架下，第一阶段的意义不仅在于“把客户分出去”，更在于“把客户合理地分出去”。如果分配结构不能兼顾后续时间窗和容量约束，即使第一阶段在距离上更优，也未必能在第二阶段获得更好的系统总成本。因此，DBO+Repair在本文中既是一个分配算法，也是连接分解法两阶段的关键桥梁。</w:t>
      </w:r>
    </w:p>
    <w:p w14:paraId="36F1DB9C">
      <w:pPr>
        <w:spacing w:before="0" w:after="0" w:line="460" w:lineRule="exact"/>
      </w:pPr>
      <w:r>
        <w:rPr>
          <w:rFonts w:ascii="黑体" w:hAnsi="黑体" w:eastAsia="黑体"/>
          <w:b/>
          <w:sz w:val="28"/>
        </w:rPr>
        <w:t>6.3 第二阶段路径优化结果分析</w:t>
      </w:r>
    </w:p>
    <w:p w14:paraId="26440582">
      <w:pPr>
        <w:spacing w:before="0" w:after="0" w:line="460" w:lineRule="exact"/>
      </w:pPr>
      <w:r>
        <w:rPr>
          <w:rFonts w:ascii="黑体" w:hAnsi="黑体" w:eastAsia="黑体"/>
          <w:b/>
          <w:sz w:val="24"/>
        </w:rPr>
        <w:t>6.3.1 基础算法与改进算法单次结果比较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49"/>
        <w:gridCol w:w="2249"/>
        <w:gridCol w:w="2249"/>
      </w:tblGrid>
      <w:tr w14:paraId="25B50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9" w:type="dxa"/>
            <w:tcBorders>
              <w:top w:val="single" w:color="000000" w:sz="8" w:space="0"/>
              <w:left w:val="single" w:color="000000" w:sz="4" w:space="0"/>
              <w:bottom w:val="single" w:color="000000" w:sz="4" w:space="0"/>
              <w:right w:val="single" w:color="000000" w:sz="4" w:space="0"/>
            </w:tcBorders>
            <w:vAlign w:val="center"/>
          </w:tcPr>
          <w:p w14:paraId="011CF1F2">
            <w:pPr>
              <w:spacing w:before="0" w:after="0" w:line="460" w:lineRule="exact"/>
              <w:jc w:val="center"/>
            </w:pPr>
            <w:r>
              <w:rPr>
                <w:rFonts w:ascii="宋体" w:hAnsi="宋体" w:eastAsia="宋体"/>
                <w:b/>
                <w:sz w:val="21"/>
              </w:rPr>
              <w:t>方法</w:t>
            </w:r>
          </w:p>
        </w:tc>
        <w:tc>
          <w:tcPr>
            <w:tcW w:w="2249" w:type="dxa"/>
            <w:tcBorders>
              <w:top w:val="single" w:color="000000" w:sz="8" w:space="0"/>
              <w:left w:val="single" w:color="000000" w:sz="4" w:space="0"/>
              <w:bottom w:val="single" w:color="000000" w:sz="4" w:space="0"/>
              <w:right w:val="single" w:color="000000" w:sz="4" w:space="0"/>
            </w:tcBorders>
            <w:vAlign w:val="center"/>
          </w:tcPr>
          <w:p w14:paraId="66FA9C1A">
            <w:pPr>
              <w:spacing w:before="0" w:after="0" w:line="460" w:lineRule="exact"/>
              <w:jc w:val="center"/>
            </w:pPr>
            <w:r>
              <w:rPr>
                <w:rFonts w:ascii="宋体" w:hAnsi="宋体" w:eastAsia="宋体"/>
                <w:b/>
                <w:sz w:val="21"/>
              </w:rPr>
              <w:t>车辆数</w:t>
            </w:r>
          </w:p>
        </w:tc>
        <w:tc>
          <w:tcPr>
            <w:tcW w:w="2249" w:type="dxa"/>
            <w:tcBorders>
              <w:top w:val="single" w:color="000000" w:sz="8" w:space="0"/>
              <w:left w:val="single" w:color="000000" w:sz="4" w:space="0"/>
              <w:bottom w:val="single" w:color="000000" w:sz="4" w:space="0"/>
              <w:right w:val="single" w:color="000000" w:sz="4" w:space="0"/>
            </w:tcBorders>
            <w:vAlign w:val="center"/>
          </w:tcPr>
          <w:p w14:paraId="5776370F">
            <w:pPr>
              <w:spacing w:before="0" w:after="0" w:line="460" w:lineRule="exact"/>
              <w:jc w:val="center"/>
            </w:pPr>
            <w:r>
              <w:rPr>
                <w:rFonts w:ascii="宋体" w:hAnsi="宋体" w:eastAsia="宋体"/>
                <w:b/>
                <w:sz w:val="21"/>
              </w:rPr>
              <w:t>总里程</w:t>
            </w:r>
          </w:p>
        </w:tc>
        <w:tc>
          <w:tcPr>
            <w:tcW w:w="2249" w:type="dxa"/>
            <w:tcBorders>
              <w:top w:val="single" w:color="000000" w:sz="8" w:space="0"/>
              <w:left w:val="single" w:color="000000" w:sz="4" w:space="0"/>
              <w:bottom w:val="single" w:color="000000" w:sz="4" w:space="0"/>
              <w:right w:val="single" w:color="000000" w:sz="4" w:space="0"/>
            </w:tcBorders>
            <w:vAlign w:val="center"/>
          </w:tcPr>
          <w:p w14:paraId="0648275A">
            <w:pPr>
              <w:spacing w:before="0" w:after="0" w:line="460" w:lineRule="exact"/>
              <w:jc w:val="center"/>
            </w:pPr>
            <w:r>
              <w:rPr>
                <w:rFonts w:ascii="宋体" w:hAnsi="宋体" w:eastAsia="宋体"/>
                <w:b/>
                <w:sz w:val="21"/>
              </w:rPr>
              <w:t>总成本</w:t>
            </w:r>
          </w:p>
        </w:tc>
      </w:tr>
      <w:tr w14:paraId="0508E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9" w:type="dxa"/>
            <w:tcBorders>
              <w:top w:val="single" w:color="000000" w:sz="4" w:space="0"/>
              <w:left w:val="single" w:color="000000" w:sz="4" w:space="0"/>
              <w:bottom w:val="single" w:color="000000" w:sz="4" w:space="0"/>
              <w:right w:val="single" w:color="000000" w:sz="4" w:space="0"/>
            </w:tcBorders>
            <w:vAlign w:val="center"/>
          </w:tcPr>
          <w:p w14:paraId="52A5F71F">
            <w:pPr>
              <w:spacing w:before="0" w:after="0" w:line="460" w:lineRule="exact"/>
              <w:jc w:val="center"/>
            </w:pPr>
            <w:r>
              <w:rPr>
                <w:rFonts w:ascii="宋体" w:hAnsi="宋体" w:eastAsia="宋体"/>
                <w:b w:val="0"/>
                <w:sz w:val="21"/>
              </w:rPr>
              <w:t>ACO VRPTW</w:t>
            </w:r>
          </w:p>
        </w:tc>
        <w:tc>
          <w:tcPr>
            <w:tcW w:w="2249" w:type="dxa"/>
            <w:tcBorders>
              <w:top w:val="single" w:color="000000" w:sz="4" w:space="0"/>
              <w:left w:val="single" w:color="000000" w:sz="4" w:space="0"/>
              <w:bottom w:val="single" w:color="000000" w:sz="4" w:space="0"/>
              <w:right w:val="single" w:color="000000" w:sz="4" w:space="0"/>
            </w:tcBorders>
            <w:vAlign w:val="center"/>
          </w:tcPr>
          <w:p w14:paraId="45157688">
            <w:pPr>
              <w:spacing w:before="0" w:after="0" w:line="460" w:lineRule="exact"/>
              <w:jc w:val="center"/>
            </w:pPr>
            <w:r>
              <w:rPr>
                <w:rFonts w:ascii="宋体" w:hAnsi="宋体" w:eastAsia="宋体"/>
                <w:b w:val="0"/>
                <w:sz w:val="21"/>
              </w:rPr>
              <w:t>8</w:t>
            </w:r>
          </w:p>
        </w:tc>
        <w:tc>
          <w:tcPr>
            <w:tcW w:w="2249" w:type="dxa"/>
            <w:tcBorders>
              <w:top w:val="single" w:color="000000" w:sz="4" w:space="0"/>
              <w:left w:val="single" w:color="000000" w:sz="4" w:space="0"/>
              <w:bottom w:val="single" w:color="000000" w:sz="4" w:space="0"/>
              <w:right w:val="single" w:color="000000" w:sz="4" w:space="0"/>
            </w:tcBorders>
            <w:vAlign w:val="center"/>
          </w:tcPr>
          <w:p w14:paraId="2B844E94">
            <w:pPr>
              <w:spacing w:before="0" w:after="0" w:line="460" w:lineRule="exact"/>
              <w:jc w:val="center"/>
            </w:pPr>
            <w:r>
              <w:rPr>
                <w:rFonts w:ascii="宋体" w:hAnsi="宋体" w:eastAsia="宋体"/>
                <w:b w:val="0"/>
                <w:sz w:val="21"/>
              </w:rPr>
              <w:t>455.76</w:t>
            </w:r>
          </w:p>
        </w:tc>
        <w:tc>
          <w:tcPr>
            <w:tcW w:w="2249" w:type="dxa"/>
            <w:tcBorders>
              <w:top w:val="single" w:color="000000" w:sz="4" w:space="0"/>
              <w:left w:val="single" w:color="000000" w:sz="4" w:space="0"/>
              <w:bottom w:val="single" w:color="000000" w:sz="4" w:space="0"/>
              <w:right w:val="single" w:color="000000" w:sz="4" w:space="0"/>
            </w:tcBorders>
            <w:vAlign w:val="center"/>
          </w:tcPr>
          <w:p w14:paraId="784AB33B">
            <w:pPr>
              <w:spacing w:before="0" w:after="0" w:line="460" w:lineRule="exact"/>
              <w:jc w:val="center"/>
            </w:pPr>
            <w:r>
              <w:rPr>
                <w:rFonts w:ascii="宋体" w:hAnsi="宋体" w:eastAsia="宋体"/>
                <w:b w:val="0"/>
                <w:sz w:val="21"/>
              </w:rPr>
              <w:t>468.10</w:t>
            </w:r>
          </w:p>
        </w:tc>
      </w:tr>
      <w:tr w14:paraId="72A80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9" w:type="dxa"/>
            <w:tcBorders>
              <w:top w:val="single" w:color="000000" w:sz="4" w:space="0"/>
              <w:left w:val="single" w:color="000000" w:sz="4" w:space="0"/>
              <w:bottom w:val="single" w:color="000000" w:sz="4" w:space="0"/>
              <w:right w:val="single" w:color="000000" w:sz="4" w:space="0"/>
            </w:tcBorders>
            <w:vAlign w:val="center"/>
          </w:tcPr>
          <w:p w14:paraId="3DE5B8F8">
            <w:pPr>
              <w:spacing w:before="0" w:after="0" w:line="460" w:lineRule="exact"/>
              <w:jc w:val="center"/>
            </w:pPr>
            <w:r>
              <w:rPr>
                <w:rFonts w:ascii="宋体" w:hAnsi="宋体" w:eastAsia="宋体"/>
                <w:b w:val="0"/>
                <w:sz w:val="21"/>
              </w:rPr>
              <w:t>Improved ACO</w:t>
            </w:r>
          </w:p>
        </w:tc>
        <w:tc>
          <w:tcPr>
            <w:tcW w:w="2249" w:type="dxa"/>
            <w:tcBorders>
              <w:top w:val="single" w:color="000000" w:sz="4" w:space="0"/>
              <w:left w:val="single" w:color="000000" w:sz="4" w:space="0"/>
              <w:bottom w:val="single" w:color="000000" w:sz="4" w:space="0"/>
              <w:right w:val="single" w:color="000000" w:sz="4" w:space="0"/>
            </w:tcBorders>
            <w:vAlign w:val="center"/>
          </w:tcPr>
          <w:p w14:paraId="2E4F5DA3">
            <w:pPr>
              <w:spacing w:before="0" w:after="0" w:line="460" w:lineRule="exact"/>
              <w:jc w:val="center"/>
            </w:pPr>
            <w:r>
              <w:rPr>
                <w:rFonts w:ascii="宋体" w:hAnsi="宋体" w:eastAsia="宋体"/>
                <w:b w:val="0"/>
                <w:sz w:val="21"/>
              </w:rPr>
              <w:t>8</w:t>
            </w:r>
          </w:p>
        </w:tc>
        <w:tc>
          <w:tcPr>
            <w:tcW w:w="2249" w:type="dxa"/>
            <w:tcBorders>
              <w:top w:val="single" w:color="000000" w:sz="4" w:space="0"/>
              <w:left w:val="single" w:color="000000" w:sz="4" w:space="0"/>
              <w:bottom w:val="single" w:color="000000" w:sz="4" w:space="0"/>
              <w:right w:val="single" w:color="000000" w:sz="4" w:space="0"/>
            </w:tcBorders>
            <w:vAlign w:val="center"/>
          </w:tcPr>
          <w:p w14:paraId="5041E6A3">
            <w:pPr>
              <w:spacing w:before="0" w:after="0" w:line="460" w:lineRule="exact"/>
              <w:jc w:val="center"/>
            </w:pPr>
            <w:r>
              <w:rPr>
                <w:rFonts w:ascii="宋体" w:hAnsi="宋体" w:eastAsia="宋体"/>
                <w:b w:val="0"/>
                <w:sz w:val="21"/>
              </w:rPr>
              <w:t>451.64</w:t>
            </w:r>
          </w:p>
        </w:tc>
        <w:tc>
          <w:tcPr>
            <w:tcW w:w="2249" w:type="dxa"/>
            <w:tcBorders>
              <w:top w:val="single" w:color="000000" w:sz="4" w:space="0"/>
              <w:left w:val="single" w:color="000000" w:sz="4" w:space="0"/>
              <w:bottom w:val="single" w:color="000000" w:sz="4" w:space="0"/>
              <w:right w:val="single" w:color="000000" w:sz="4" w:space="0"/>
            </w:tcBorders>
            <w:vAlign w:val="center"/>
          </w:tcPr>
          <w:p w14:paraId="781B8705">
            <w:pPr>
              <w:spacing w:before="0" w:after="0" w:line="460" w:lineRule="exact"/>
              <w:jc w:val="center"/>
            </w:pPr>
            <w:r>
              <w:rPr>
                <w:rFonts w:ascii="宋体" w:hAnsi="宋体" w:eastAsia="宋体"/>
                <w:b w:val="0"/>
                <w:sz w:val="21"/>
              </w:rPr>
              <w:t>463.71</w:t>
            </w:r>
          </w:p>
        </w:tc>
      </w:tr>
      <w:tr w14:paraId="375BE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9" w:type="dxa"/>
            <w:tcBorders>
              <w:top w:val="single" w:color="000000" w:sz="4" w:space="0"/>
              <w:left w:val="single" w:color="000000" w:sz="4" w:space="0"/>
              <w:bottom w:val="single" w:color="000000" w:sz="4" w:space="0"/>
              <w:right w:val="single" w:color="000000" w:sz="4" w:space="0"/>
            </w:tcBorders>
            <w:vAlign w:val="center"/>
          </w:tcPr>
          <w:p w14:paraId="146B7783">
            <w:pPr>
              <w:spacing w:before="0" w:after="0" w:line="460" w:lineRule="exact"/>
              <w:jc w:val="center"/>
            </w:pPr>
            <w:r>
              <w:rPr>
                <w:rFonts w:ascii="宋体" w:hAnsi="宋体" w:eastAsia="宋体"/>
                <w:b w:val="0"/>
                <w:sz w:val="21"/>
              </w:rPr>
              <w:t>Improved2 ACO</w:t>
            </w:r>
          </w:p>
        </w:tc>
        <w:tc>
          <w:tcPr>
            <w:tcW w:w="2249" w:type="dxa"/>
            <w:tcBorders>
              <w:top w:val="single" w:color="000000" w:sz="4" w:space="0"/>
              <w:left w:val="single" w:color="000000" w:sz="4" w:space="0"/>
              <w:bottom w:val="single" w:color="000000" w:sz="4" w:space="0"/>
              <w:right w:val="single" w:color="000000" w:sz="4" w:space="0"/>
            </w:tcBorders>
            <w:vAlign w:val="center"/>
          </w:tcPr>
          <w:p w14:paraId="51651BDA">
            <w:pPr>
              <w:spacing w:before="0" w:after="0" w:line="460" w:lineRule="exact"/>
              <w:jc w:val="center"/>
            </w:pPr>
            <w:r>
              <w:rPr>
                <w:rFonts w:ascii="宋体" w:hAnsi="宋体" w:eastAsia="宋体"/>
                <w:b w:val="0"/>
                <w:sz w:val="21"/>
              </w:rPr>
              <w:t>8</w:t>
            </w:r>
          </w:p>
        </w:tc>
        <w:tc>
          <w:tcPr>
            <w:tcW w:w="2249" w:type="dxa"/>
            <w:tcBorders>
              <w:top w:val="single" w:color="000000" w:sz="4" w:space="0"/>
              <w:left w:val="single" w:color="000000" w:sz="4" w:space="0"/>
              <w:bottom w:val="single" w:color="000000" w:sz="4" w:space="0"/>
              <w:right w:val="single" w:color="000000" w:sz="4" w:space="0"/>
            </w:tcBorders>
            <w:vAlign w:val="center"/>
          </w:tcPr>
          <w:p w14:paraId="0F3086FF">
            <w:pPr>
              <w:spacing w:before="0" w:after="0" w:line="460" w:lineRule="exact"/>
              <w:jc w:val="center"/>
            </w:pPr>
            <w:r>
              <w:rPr>
                <w:rFonts w:ascii="宋体" w:hAnsi="宋体" w:eastAsia="宋体"/>
                <w:b w:val="0"/>
                <w:sz w:val="21"/>
              </w:rPr>
              <w:t>472.18</w:t>
            </w:r>
          </w:p>
        </w:tc>
        <w:tc>
          <w:tcPr>
            <w:tcW w:w="2249" w:type="dxa"/>
            <w:tcBorders>
              <w:top w:val="single" w:color="000000" w:sz="4" w:space="0"/>
              <w:left w:val="single" w:color="000000" w:sz="4" w:space="0"/>
              <w:bottom w:val="single" w:color="000000" w:sz="4" w:space="0"/>
              <w:right w:val="single" w:color="000000" w:sz="4" w:space="0"/>
            </w:tcBorders>
            <w:vAlign w:val="center"/>
          </w:tcPr>
          <w:p w14:paraId="5AED4F23">
            <w:pPr>
              <w:spacing w:before="0" w:after="0" w:line="460" w:lineRule="exact"/>
              <w:jc w:val="center"/>
            </w:pPr>
            <w:r>
              <w:rPr>
                <w:rFonts w:ascii="宋体" w:hAnsi="宋体" w:eastAsia="宋体"/>
                <w:b w:val="0"/>
                <w:sz w:val="21"/>
              </w:rPr>
              <w:t>485.67</w:t>
            </w:r>
          </w:p>
        </w:tc>
      </w:tr>
      <w:tr w14:paraId="02C3F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9" w:type="dxa"/>
            <w:tcBorders>
              <w:top w:val="single" w:color="000000" w:sz="4" w:space="0"/>
              <w:left w:val="single" w:color="000000" w:sz="4" w:space="0"/>
              <w:bottom w:val="single" w:color="000000" w:sz="4" w:space="0"/>
              <w:right w:val="single" w:color="000000" w:sz="4" w:space="0"/>
            </w:tcBorders>
            <w:vAlign w:val="center"/>
          </w:tcPr>
          <w:p w14:paraId="4684732E">
            <w:pPr>
              <w:spacing w:before="0" w:after="0" w:line="460" w:lineRule="exact"/>
              <w:jc w:val="center"/>
            </w:pPr>
            <w:r>
              <w:rPr>
                <w:rFonts w:ascii="宋体" w:hAnsi="宋体" w:eastAsia="宋体"/>
                <w:b w:val="0"/>
                <w:sz w:val="21"/>
              </w:rPr>
              <w:t>Improved3 ACO</w:t>
            </w:r>
          </w:p>
        </w:tc>
        <w:tc>
          <w:tcPr>
            <w:tcW w:w="2249" w:type="dxa"/>
            <w:tcBorders>
              <w:top w:val="single" w:color="000000" w:sz="4" w:space="0"/>
              <w:left w:val="single" w:color="000000" w:sz="4" w:space="0"/>
              <w:bottom w:val="single" w:color="000000" w:sz="4" w:space="0"/>
              <w:right w:val="single" w:color="000000" w:sz="4" w:space="0"/>
            </w:tcBorders>
            <w:vAlign w:val="center"/>
          </w:tcPr>
          <w:p w14:paraId="5ED401AE">
            <w:pPr>
              <w:spacing w:before="0" w:after="0" w:line="460" w:lineRule="exact"/>
              <w:jc w:val="center"/>
            </w:pPr>
            <w:r>
              <w:rPr>
                <w:rFonts w:ascii="宋体" w:hAnsi="宋体" w:eastAsia="宋体"/>
                <w:b w:val="0"/>
                <w:sz w:val="21"/>
              </w:rPr>
              <w:t>8</w:t>
            </w:r>
          </w:p>
        </w:tc>
        <w:tc>
          <w:tcPr>
            <w:tcW w:w="2249" w:type="dxa"/>
            <w:tcBorders>
              <w:top w:val="single" w:color="000000" w:sz="4" w:space="0"/>
              <w:left w:val="single" w:color="000000" w:sz="4" w:space="0"/>
              <w:bottom w:val="single" w:color="000000" w:sz="4" w:space="0"/>
              <w:right w:val="single" w:color="000000" w:sz="4" w:space="0"/>
            </w:tcBorders>
            <w:vAlign w:val="center"/>
          </w:tcPr>
          <w:p w14:paraId="084AEA37">
            <w:pPr>
              <w:spacing w:before="0" w:after="0" w:line="460" w:lineRule="exact"/>
              <w:jc w:val="center"/>
            </w:pPr>
            <w:r>
              <w:rPr>
                <w:rFonts w:ascii="宋体" w:hAnsi="宋体" w:eastAsia="宋体"/>
                <w:b w:val="0"/>
                <w:sz w:val="21"/>
              </w:rPr>
              <w:t>452.32</w:t>
            </w:r>
          </w:p>
        </w:tc>
        <w:tc>
          <w:tcPr>
            <w:tcW w:w="2249" w:type="dxa"/>
            <w:tcBorders>
              <w:top w:val="single" w:color="000000" w:sz="4" w:space="0"/>
              <w:left w:val="single" w:color="000000" w:sz="4" w:space="0"/>
              <w:bottom w:val="single" w:color="000000" w:sz="4" w:space="0"/>
              <w:right w:val="single" w:color="000000" w:sz="4" w:space="0"/>
            </w:tcBorders>
            <w:vAlign w:val="center"/>
          </w:tcPr>
          <w:p w14:paraId="7BA52E80">
            <w:pPr>
              <w:spacing w:before="0" w:after="0" w:line="460" w:lineRule="exact"/>
              <w:jc w:val="center"/>
            </w:pPr>
            <w:r>
              <w:rPr>
                <w:rFonts w:ascii="宋体" w:hAnsi="宋体" w:eastAsia="宋体"/>
                <w:b w:val="0"/>
                <w:sz w:val="21"/>
              </w:rPr>
              <w:t>464.46</w:t>
            </w:r>
          </w:p>
        </w:tc>
      </w:tr>
      <w:tr w14:paraId="748A8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9" w:type="dxa"/>
            <w:tcBorders>
              <w:top w:val="single" w:color="000000" w:sz="4" w:space="0"/>
              <w:left w:val="single" w:color="000000" w:sz="4" w:space="0"/>
              <w:bottom w:val="single" w:color="000000" w:sz="4" w:space="0"/>
              <w:right w:val="single" w:color="000000" w:sz="4" w:space="0"/>
            </w:tcBorders>
            <w:vAlign w:val="center"/>
          </w:tcPr>
          <w:p w14:paraId="45D83570">
            <w:pPr>
              <w:spacing w:before="0" w:after="0" w:line="460" w:lineRule="exact"/>
              <w:jc w:val="center"/>
            </w:pPr>
            <w:r>
              <w:rPr>
                <w:rFonts w:ascii="宋体" w:hAnsi="宋体" w:eastAsia="宋体"/>
                <w:b w:val="0"/>
                <w:sz w:val="21"/>
              </w:rPr>
              <w:t>Improved4 ACO</w:t>
            </w:r>
          </w:p>
        </w:tc>
        <w:tc>
          <w:tcPr>
            <w:tcW w:w="2249" w:type="dxa"/>
            <w:tcBorders>
              <w:top w:val="single" w:color="000000" w:sz="4" w:space="0"/>
              <w:left w:val="single" w:color="000000" w:sz="4" w:space="0"/>
              <w:bottom w:val="single" w:color="000000" w:sz="4" w:space="0"/>
              <w:right w:val="single" w:color="000000" w:sz="4" w:space="0"/>
            </w:tcBorders>
            <w:vAlign w:val="center"/>
          </w:tcPr>
          <w:p w14:paraId="572711F8">
            <w:pPr>
              <w:spacing w:before="0" w:after="0" w:line="460" w:lineRule="exact"/>
              <w:jc w:val="center"/>
            </w:pPr>
            <w:r>
              <w:rPr>
                <w:rFonts w:ascii="宋体" w:hAnsi="宋体" w:eastAsia="宋体"/>
                <w:b w:val="0"/>
                <w:sz w:val="21"/>
              </w:rPr>
              <w:t>8</w:t>
            </w:r>
          </w:p>
        </w:tc>
        <w:tc>
          <w:tcPr>
            <w:tcW w:w="2249" w:type="dxa"/>
            <w:tcBorders>
              <w:top w:val="single" w:color="000000" w:sz="4" w:space="0"/>
              <w:left w:val="single" w:color="000000" w:sz="4" w:space="0"/>
              <w:bottom w:val="single" w:color="000000" w:sz="4" w:space="0"/>
              <w:right w:val="single" w:color="000000" w:sz="4" w:space="0"/>
            </w:tcBorders>
            <w:vAlign w:val="center"/>
          </w:tcPr>
          <w:p w14:paraId="51BE8F88">
            <w:pPr>
              <w:spacing w:before="0" w:after="0" w:line="460" w:lineRule="exact"/>
              <w:jc w:val="center"/>
            </w:pPr>
            <w:r>
              <w:rPr>
                <w:rFonts w:ascii="宋体" w:hAnsi="宋体" w:eastAsia="宋体"/>
                <w:b w:val="0"/>
                <w:sz w:val="21"/>
              </w:rPr>
              <w:t>476.04</w:t>
            </w:r>
          </w:p>
        </w:tc>
        <w:tc>
          <w:tcPr>
            <w:tcW w:w="2249" w:type="dxa"/>
            <w:tcBorders>
              <w:top w:val="single" w:color="000000" w:sz="4" w:space="0"/>
              <w:left w:val="single" w:color="000000" w:sz="4" w:space="0"/>
              <w:bottom w:val="single" w:color="000000" w:sz="4" w:space="0"/>
              <w:right w:val="single" w:color="000000" w:sz="4" w:space="0"/>
            </w:tcBorders>
            <w:vAlign w:val="center"/>
          </w:tcPr>
          <w:p w14:paraId="511113D8">
            <w:pPr>
              <w:spacing w:before="0" w:after="0" w:line="460" w:lineRule="exact"/>
              <w:jc w:val="center"/>
            </w:pPr>
            <w:r>
              <w:rPr>
                <w:rFonts w:ascii="宋体" w:hAnsi="宋体" w:eastAsia="宋体"/>
                <w:b w:val="0"/>
                <w:sz w:val="21"/>
              </w:rPr>
              <w:t>490.49</w:t>
            </w:r>
          </w:p>
        </w:tc>
      </w:tr>
      <w:tr w14:paraId="28A4E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9" w:type="dxa"/>
            <w:tcBorders>
              <w:top w:val="single" w:color="000000" w:sz="4" w:space="0"/>
              <w:left w:val="single" w:color="000000" w:sz="4" w:space="0"/>
              <w:bottom w:val="single" w:color="000000" w:sz="4" w:space="0"/>
              <w:right w:val="single" w:color="000000" w:sz="4" w:space="0"/>
            </w:tcBorders>
            <w:vAlign w:val="center"/>
          </w:tcPr>
          <w:p w14:paraId="1B1CB273">
            <w:pPr>
              <w:spacing w:before="0" w:after="0" w:line="460" w:lineRule="exact"/>
              <w:jc w:val="center"/>
            </w:pPr>
            <w:r>
              <w:rPr>
                <w:rFonts w:ascii="宋体" w:hAnsi="宋体" w:eastAsia="宋体"/>
                <w:b w:val="0"/>
                <w:sz w:val="21"/>
              </w:rPr>
              <w:t>Improved5 ACO</w:t>
            </w:r>
          </w:p>
        </w:tc>
        <w:tc>
          <w:tcPr>
            <w:tcW w:w="2249" w:type="dxa"/>
            <w:tcBorders>
              <w:top w:val="single" w:color="000000" w:sz="4" w:space="0"/>
              <w:left w:val="single" w:color="000000" w:sz="4" w:space="0"/>
              <w:bottom w:val="single" w:color="000000" w:sz="4" w:space="0"/>
              <w:right w:val="single" w:color="000000" w:sz="4" w:space="0"/>
            </w:tcBorders>
            <w:vAlign w:val="center"/>
          </w:tcPr>
          <w:p w14:paraId="227EAD02">
            <w:pPr>
              <w:spacing w:before="0" w:after="0" w:line="460" w:lineRule="exact"/>
              <w:jc w:val="center"/>
            </w:pPr>
            <w:r>
              <w:rPr>
                <w:rFonts w:ascii="宋体" w:hAnsi="宋体" w:eastAsia="宋体"/>
                <w:b w:val="0"/>
                <w:sz w:val="21"/>
              </w:rPr>
              <w:t>8</w:t>
            </w:r>
          </w:p>
        </w:tc>
        <w:tc>
          <w:tcPr>
            <w:tcW w:w="2249" w:type="dxa"/>
            <w:tcBorders>
              <w:top w:val="single" w:color="000000" w:sz="4" w:space="0"/>
              <w:left w:val="single" w:color="000000" w:sz="4" w:space="0"/>
              <w:bottom w:val="single" w:color="000000" w:sz="4" w:space="0"/>
              <w:right w:val="single" w:color="000000" w:sz="4" w:space="0"/>
            </w:tcBorders>
            <w:vAlign w:val="center"/>
          </w:tcPr>
          <w:p w14:paraId="6B5FC747">
            <w:pPr>
              <w:spacing w:before="0" w:after="0" w:line="460" w:lineRule="exact"/>
              <w:jc w:val="center"/>
            </w:pPr>
            <w:r>
              <w:rPr>
                <w:rFonts w:ascii="宋体" w:hAnsi="宋体" w:eastAsia="宋体"/>
                <w:b w:val="0"/>
                <w:sz w:val="21"/>
              </w:rPr>
              <w:t>450.95</w:t>
            </w:r>
          </w:p>
        </w:tc>
        <w:tc>
          <w:tcPr>
            <w:tcW w:w="2249" w:type="dxa"/>
            <w:tcBorders>
              <w:top w:val="single" w:color="000000" w:sz="4" w:space="0"/>
              <w:left w:val="single" w:color="000000" w:sz="4" w:space="0"/>
              <w:bottom w:val="single" w:color="000000" w:sz="4" w:space="0"/>
              <w:right w:val="single" w:color="000000" w:sz="4" w:space="0"/>
            </w:tcBorders>
            <w:vAlign w:val="center"/>
          </w:tcPr>
          <w:p w14:paraId="27B6590B">
            <w:pPr>
              <w:spacing w:before="0" w:after="0" w:line="460" w:lineRule="exact"/>
              <w:jc w:val="center"/>
            </w:pPr>
            <w:r>
              <w:rPr>
                <w:rFonts w:ascii="宋体" w:hAnsi="宋体" w:eastAsia="宋体"/>
                <w:b w:val="0"/>
                <w:sz w:val="21"/>
              </w:rPr>
              <w:t>461.67</w:t>
            </w:r>
          </w:p>
        </w:tc>
      </w:tr>
      <w:tr w14:paraId="69F8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9" w:type="dxa"/>
            <w:tcBorders>
              <w:top w:val="single" w:color="000000" w:sz="4" w:space="0"/>
              <w:left w:val="single" w:color="000000" w:sz="4" w:space="0"/>
              <w:bottom w:val="single" w:color="000000" w:sz="4" w:space="0"/>
              <w:right w:val="single" w:color="000000" w:sz="4" w:space="0"/>
            </w:tcBorders>
            <w:vAlign w:val="center"/>
          </w:tcPr>
          <w:p w14:paraId="5116C960">
            <w:pPr>
              <w:spacing w:before="0" w:after="0" w:line="460" w:lineRule="exact"/>
              <w:jc w:val="center"/>
            </w:pPr>
            <w:r>
              <w:rPr>
                <w:rFonts w:ascii="宋体" w:hAnsi="宋体" w:eastAsia="宋体"/>
                <w:b w:val="0"/>
                <w:sz w:val="21"/>
              </w:rPr>
              <w:t>Improved6 MACS-ACO</w:t>
            </w:r>
          </w:p>
        </w:tc>
        <w:tc>
          <w:tcPr>
            <w:tcW w:w="2249" w:type="dxa"/>
            <w:tcBorders>
              <w:top w:val="single" w:color="000000" w:sz="4" w:space="0"/>
              <w:left w:val="single" w:color="000000" w:sz="4" w:space="0"/>
              <w:bottom w:val="single" w:color="000000" w:sz="4" w:space="0"/>
              <w:right w:val="single" w:color="000000" w:sz="4" w:space="0"/>
            </w:tcBorders>
            <w:vAlign w:val="center"/>
          </w:tcPr>
          <w:p w14:paraId="2F27A5D9">
            <w:pPr>
              <w:spacing w:before="0" w:after="0" w:line="460" w:lineRule="exact"/>
              <w:jc w:val="center"/>
            </w:pPr>
            <w:r>
              <w:rPr>
                <w:rFonts w:ascii="宋体" w:hAnsi="宋体" w:eastAsia="宋体"/>
                <w:b w:val="0"/>
                <w:sz w:val="21"/>
              </w:rPr>
              <w:t>8</w:t>
            </w:r>
          </w:p>
        </w:tc>
        <w:tc>
          <w:tcPr>
            <w:tcW w:w="2249" w:type="dxa"/>
            <w:tcBorders>
              <w:top w:val="single" w:color="000000" w:sz="4" w:space="0"/>
              <w:left w:val="single" w:color="000000" w:sz="4" w:space="0"/>
              <w:bottom w:val="single" w:color="000000" w:sz="4" w:space="0"/>
              <w:right w:val="single" w:color="000000" w:sz="4" w:space="0"/>
            </w:tcBorders>
            <w:vAlign w:val="center"/>
          </w:tcPr>
          <w:p w14:paraId="18BF2B4C">
            <w:pPr>
              <w:spacing w:before="0" w:after="0" w:line="460" w:lineRule="exact"/>
              <w:jc w:val="center"/>
            </w:pPr>
            <w:r>
              <w:rPr>
                <w:rFonts w:ascii="宋体" w:hAnsi="宋体" w:eastAsia="宋体"/>
                <w:b w:val="0"/>
                <w:sz w:val="21"/>
              </w:rPr>
              <w:t>455.06</w:t>
            </w:r>
          </w:p>
        </w:tc>
        <w:tc>
          <w:tcPr>
            <w:tcW w:w="2249" w:type="dxa"/>
            <w:tcBorders>
              <w:top w:val="single" w:color="000000" w:sz="4" w:space="0"/>
              <w:left w:val="single" w:color="000000" w:sz="4" w:space="0"/>
              <w:bottom w:val="single" w:color="000000" w:sz="4" w:space="0"/>
              <w:right w:val="single" w:color="000000" w:sz="4" w:space="0"/>
            </w:tcBorders>
            <w:vAlign w:val="center"/>
          </w:tcPr>
          <w:p w14:paraId="288CEEE4">
            <w:pPr>
              <w:spacing w:before="0" w:after="0" w:line="460" w:lineRule="exact"/>
              <w:jc w:val="center"/>
            </w:pPr>
            <w:r>
              <w:rPr>
                <w:rFonts w:ascii="宋体" w:hAnsi="宋体" w:eastAsia="宋体"/>
                <w:b w:val="0"/>
                <w:sz w:val="21"/>
              </w:rPr>
              <w:t>467.46</w:t>
            </w:r>
          </w:p>
        </w:tc>
      </w:tr>
      <w:tr w14:paraId="51BF9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9" w:type="dxa"/>
            <w:tcBorders>
              <w:top w:val="single" w:color="000000" w:sz="4" w:space="0"/>
              <w:left w:val="single" w:color="000000" w:sz="4" w:space="0"/>
              <w:bottom w:val="single" w:color="000000" w:sz="4" w:space="0"/>
              <w:right w:val="single" w:color="000000" w:sz="4" w:space="0"/>
            </w:tcBorders>
            <w:vAlign w:val="center"/>
          </w:tcPr>
          <w:p w14:paraId="26270B32">
            <w:pPr>
              <w:spacing w:before="0" w:after="0" w:line="460" w:lineRule="exact"/>
              <w:jc w:val="center"/>
            </w:pPr>
            <w:r>
              <w:rPr>
                <w:rFonts w:ascii="宋体" w:hAnsi="宋体" w:eastAsia="宋体"/>
                <w:b w:val="0"/>
                <w:sz w:val="21"/>
              </w:rPr>
              <w:t>Improved6.2 DBO-MACS-ACO</w:t>
            </w:r>
          </w:p>
        </w:tc>
        <w:tc>
          <w:tcPr>
            <w:tcW w:w="2249" w:type="dxa"/>
            <w:tcBorders>
              <w:top w:val="single" w:color="000000" w:sz="4" w:space="0"/>
              <w:left w:val="single" w:color="000000" w:sz="4" w:space="0"/>
              <w:bottom w:val="single" w:color="000000" w:sz="4" w:space="0"/>
              <w:right w:val="single" w:color="000000" w:sz="4" w:space="0"/>
            </w:tcBorders>
            <w:vAlign w:val="center"/>
          </w:tcPr>
          <w:p w14:paraId="0736FB08">
            <w:pPr>
              <w:spacing w:before="0" w:after="0" w:line="460" w:lineRule="exact"/>
              <w:jc w:val="center"/>
            </w:pPr>
            <w:r>
              <w:rPr>
                <w:rFonts w:ascii="宋体" w:hAnsi="宋体" w:eastAsia="宋体"/>
                <w:b w:val="0"/>
                <w:sz w:val="21"/>
              </w:rPr>
              <w:t>8</w:t>
            </w:r>
          </w:p>
        </w:tc>
        <w:tc>
          <w:tcPr>
            <w:tcW w:w="2249" w:type="dxa"/>
            <w:tcBorders>
              <w:top w:val="single" w:color="000000" w:sz="4" w:space="0"/>
              <w:left w:val="single" w:color="000000" w:sz="4" w:space="0"/>
              <w:bottom w:val="single" w:color="000000" w:sz="4" w:space="0"/>
              <w:right w:val="single" w:color="000000" w:sz="4" w:space="0"/>
            </w:tcBorders>
            <w:vAlign w:val="center"/>
          </w:tcPr>
          <w:p w14:paraId="545B1EB4">
            <w:pPr>
              <w:spacing w:before="0" w:after="0" w:line="460" w:lineRule="exact"/>
              <w:jc w:val="center"/>
            </w:pPr>
            <w:r>
              <w:rPr>
                <w:rFonts w:ascii="宋体" w:hAnsi="宋体" w:eastAsia="宋体"/>
                <w:b w:val="0"/>
                <w:sz w:val="21"/>
              </w:rPr>
              <w:t>451.08</w:t>
            </w:r>
          </w:p>
        </w:tc>
        <w:tc>
          <w:tcPr>
            <w:tcW w:w="2249" w:type="dxa"/>
            <w:tcBorders>
              <w:top w:val="single" w:color="000000" w:sz="4" w:space="0"/>
              <w:left w:val="single" w:color="000000" w:sz="4" w:space="0"/>
              <w:bottom w:val="single" w:color="000000" w:sz="4" w:space="0"/>
              <w:right w:val="single" w:color="000000" w:sz="4" w:space="0"/>
            </w:tcBorders>
            <w:vAlign w:val="center"/>
          </w:tcPr>
          <w:p w14:paraId="15A6A374">
            <w:pPr>
              <w:spacing w:before="0" w:after="0" w:line="460" w:lineRule="exact"/>
              <w:jc w:val="center"/>
            </w:pPr>
            <w:r>
              <w:rPr>
                <w:rFonts w:ascii="宋体" w:hAnsi="宋体" w:eastAsia="宋体"/>
                <w:b w:val="0"/>
                <w:sz w:val="21"/>
              </w:rPr>
              <w:t>461.79</w:t>
            </w:r>
          </w:p>
        </w:tc>
      </w:tr>
      <w:tr w14:paraId="5CFC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9" w:type="dxa"/>
            <w:tcBorders>
              <w:top w:val="single" w:color="000000" w:sz="4" w:space="0"/>
              <w:left w:val="single" w:color="000000" w:sz="4" w:space="0"/>
              <w:bottom w:val="single" w:color="000000" w:sz="8" w:space="0"/>
              <w:right w:val="single" w:color="000000" w:sz="4" w:space="0"/>
            </w:tcBorders>
            <w:vAlign w:val="center"/>
          </w:tcPr>
          <w:p w14:paraId="459608CE">
            <w:pPr>
              <w:spacing w:before="0" w:after="0" w:line="460" w:lineRule="exact"/>
              <w:jc w:val="center"/>
            </w:pPr>
            <w:r>
              <w:rPr>
                <w:rFonts w:ascii="宋体" w:hAnsi="宋体" w:eastAsia="宋体"/>
                <w:b w:val="0"/>
                <w:sz w:val="21"/>
              </w:rPr>
              <w:t>Improved6.3 Robust DBO-MACS-ACO</w:t>
            </w:r>
          </w:p>
        </w:tc>
        <w:tc>
          <w:tcPr>
            <w:tcW w:w="2249" w:type="dxa"/>
            <w:tcBorders>
              <w:top w:val="single" w:color="000000" w:sz="4" w:space="0"/>
              <w:left w:val="single" w:color="000000" w:sz="4" w:space="0"/>
              <w:bottom w:val="single" w:color="000000" w:sz="8" w:space="0"/>
              <w:right w:val="single" w:color="000000" w:sz="4" w:space="0"/>
            </w:tcBorders>
            <w:vAlign w:val="center"/>
          </w:tcPr>
          <w:p w14:paraId="240AE411">
            <w:pPr>
              <w:spacing w:before="0" w:after="0" w:line="460" w:lineRule="exact"/>
              <w:jc w:val="center"/>
            </w:pPr>
            <w:r>
              <w:rPr>
                <w:rFonts w:ascii="宋体" w:hAnsi="宋体" w:eastAsia="宋体"/>
                <w:b w:val="0"/>
                <w:sz w:val="21"/>
              </w:rPr>
              <w:t>8</w:t>
            </w:r>
          </w:p>
        </w:tc>
        <w:tc>
          <w:tcPr>
            <w:tcW w:w="2249" w:type="dxa"/>
            <w:tcBorders>
              <w:top w:val="single" w:color="000000" w:sz="4" w:space="0"/>
              <w:left w:val="single" w:color="000000" w:sz="4" w:space="0"/>
              <w:bottom w:val="single" w:color="000000" w:sz="8" w:space="0"/>
              <w:right w:val="single" w:color="000000" w:sz="4" w:space="0"/>
            </w:tcBorders>
            <w:vAlign w:val="center"/>
          </w:tcPr>
          <w:p w14:paraId="06B03D8C">
            <w:pPr>
              <w:spacing w:before="0" w:after="0" w:line="460" w:lineRule="exact"/>
              <w:jc w:val="center"/>
            </w:pPr>
            <w:r>
              <w:rPr>
                <w:rFonts w:ascii="宋体" w:hAnsi="宋体" w:eastAsia="宋体"/>
                <w:b w:val="0"/>
                <w:sz w:val="21"/>
              </w:rPr>
              <w:t>457.35</w:t>
            </w:r>
          </w:p>
        </w:tc>
        <w:tc>
          <w:tcPr>
            <w:tcW w:w="2249" w:type="dxa"/>
            <w:tcBorders>
              <w:top w:val="single" w:color="000000" w:sz="4" w:space="0"/>
              <w:left w:val="single" w:color="000000" w:sz="4" w:space="0"/>
              <w:bottom w:val="single" w:color="000000" w:sz="8" w:space="0"/>
              <w:right w:val="single" w:color="000000" w:sz="4" w:space="0"/>
            </w:tcBorders>
            <w:vAlign w:val="center"/>
          </w:tcPr>
          <w:p w14:paraId="16FE007E">
            <w:pPr>
              <w:spacing w:before="0" w:after="0" w:line="460" w:lineRule="exact"/>
              <w:jc w:val="center"/>
            </w:pPr>
            <w:r>
              <w:rPr>
                <w:rFonts w:ascii="宋体" w:hAnsi="宋体" w:eastAsia="宋体"/>
                <w:b w:val="0"/>
                <w:sz w:val="21"/>
              </w:rPr>
              <w:t>470.43</w:t>
            </w:r>
          </w:p>
        </w:tc>
      </w:tr>
    </w:tbl>
    <w:p w14:paraId="4F7AD37E">
      <w:pPr>
        <w:spacing w:before="0" w:after="0" w:line="460" w:lineRule="exact"/>
        <w:jc w:val="center"/>
        <w:rPr>
          <w:rFonts w:ascii="宋体" w:hAnsi="宋体" w:eastAsia="宋体"/>
          <w:b w:val="0"/>
          <w:sz w:val="24"/>
        </w:rPr>
      </w:pPr>
      <w:r>
        <w:rPr>
          <w:rFonts w:ascii="宋体" w:hAnsi="宋体" w:eastAsia="宋体"/>
          <w:b w:val="0"/>
          <w:sz w:val="21"/>
        </w:rPr>
        <w:t>表6.6 分解法第二阶段单次实验结果比较</w:t>
      </w:r>
    </w:p>
    <w:p w14:paraId="26EC4034">
      <w:pPr>
        <w:spacing w:before="0" w:after="0" w:line="460" w:lineRule="exact"/>
        <w:ind w:firstLine="420"/>
      </w:pPr>
      <w:r>
        <w:rPr>
          <w:rFonts w:ascii="宋体" w:hAnsi="宋体" w:eastAsia="宋体"/>
          <w:b w:val="0"/>
          <w:sz w:val="24"/>
        </w:rPr>
        <w:t>第二阶段实验主要围绕车场内独立VRPTW路径优化展开。本文以基础ACO VRPTW为起点，逐步设计并实现Improve 1、Improve 2、Improve 3、Improve 4、Improve 5、Improve 6、Improve 6.2和Improve 6.3等改进算法，并与整体法结果进行统一比较。表6.6给出了分解法第二阶段各算法在车辆数、总里程和总成本上的单次实验结果。</w:t>
      </w:r>
    </w:p>
    <w:p w14:paraId="4C3A57C9">
      <w:pPr>
        <w:spacing w:before="0" w:after="0" w:line="460" w:lineRule="exact"/>
        <w:ind w:firstLine="420"/>
      </w:pPr>
      <w:r>
        <w:rPr>
          <w:rFonts w:ascii="宋体" w:hAnsi="宋体" w:eastAsia="宋体"/>
          <w:b w:val="0"/>
          <w:sz w:val="24"/>
        </w:rPr>
        <w:t>从分解法内部对比看，基础ACO VRPTW的总成本为468.10；Improve 1将总成本降低至463.71，说明将DBO等级制度思想引入蚁群角色分工后，能够在一定程度上改善搜索质量；Improve 3的总成本为464.46，也优于基础算法，但提升幅度略低于Improve 1；Improve 4由于外层调参收益没有有效转化为路径质量提升，总成本上升至490.49，说明仅增加调参层次并不能保证带来更优结果。</w:t>
      </w:r>
    </w:p>
    <w:p w14:paraId="488C02A3">
      <w:pPr>
        <w:spacing w:before="0" w:after="0" w:line="460" w:lineRule="exact"/>
        <w:ind w:firstLine="420"/>
      </w:pPr>
      <w:r>
        <w:rPr>
          <w:rFonts w:ascii="宋体" w:hAnsi="宋体" w:eastAsia="宋体"/>
          <w:b w:val="0"/>
          <w:sz w:val="24"/>
        </w:rPr>
        <w:t>在所有改进算法中，Improve 5的表现最好，其总里程为450.95，总成本为461.67，优于前述各版本。Improve 6.2虽然在机制上进一步引入了多蚁群协同和DBO融合控制，但总成本仍为461.79，未能超过Improve 5；Improve 6.3的总成本为470.43，也未能进一步取得提升。由此可见，在本文算例下，算法结构并不是越复杂越好，关键在于改进机制是否真正贴合VRPTW构解过程本身，而Improve 5在复杂度与求解效果之间取得了最好的平衡。</w:t>
      </w:r>
    </w:p>
    <w:p w14:paraId="0FFF935D">
      <w:pPr>
        <w:spacing w:before="0" w:after="0" w:line="460" w:lineRule="exact"/>
        <w:ind w:firstLine="420"/>
      </w:pPr>
      <w:r>
        <w:rPr>
          <w:rFonts w:ascii="宋体" w:hAnsi="宋体" w:eastAsia="宋体"/>
          <w:b w:val="0"/>
          <w:sz w:val="24"/>
        </w:rPr>
        <w:t>从机制层面看，Improve 5同时引入了多因子启发函数、异质蚂蚁分工、精英信息素强化以及DBO外层调参机制，形成了较为完整的协同结构。与Improve 1和Improve 3这类局部增强型改进相比，Improve 5不仅在状态转移阶段更重视时间窗紧迫度和容量匹配性，在信息素更新和参数适配层面也更加系统，因此最终表现出更强的单次求解能力。</w:t>
      </w:r>
    </w:p>
    <w:p w14:paraId="5F2EB93F">
      <w:pPr>
        <w:spacing w:before="0" w:after="0" w:line="460" w:lineRule="exact"/>
      </w:pPr>
      <w:r>
        <w:rPr>
          <w:rFonts w:ascii="黑体" w:hAnsi="黑体" w:eastAsia="黑体"/>
          <w:b/>
          <w:sz w:val="24"/>
        </w:rPr>
        <w:t>6.3.2 改进算法复现实验与稳定性分析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49"/>
        <w:gridCol w:w="2249"/>
        <w:gridCol w:w="2249"/>
      </w:tblGrid>
      <w:tr w14:paraId="40C85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9" w:type="dxa"/>
            <w:tcBorders>
              <w:top w:val="single" w:color="000000" w:sz="8" w:space="0"/>
              <w:left w:val="single" w:color="000000" w:sz="4" w:space="0"/>
              <w:bottom w:val="single" w:color="000000" w:sz="4" w:space="0"/>
              <w:right w:val="single" w:color="000000" w:sz="4" w:space="0"/>
            </w:tcBorders>
            <w:vAlign w:val="center"/>
          </w:tcPr>
          <w:p w14:paraId="4A9DC1A4">
            <w:pPr>
              <w:spacing w:before="0" w:after="0" w:line="460" w:lineRule="exact"/>
              <w:jc w:val="center"/>
            </w:pPr>
            <w:r>
              <w:rPr>
                <w:rFonts w:ascii="宋体" w:hAnsi="宋体" w:eastAsia="宋体"/>
                <w:b/>
                <w:sz w:val="21"/>
              </w:rPr>
              <w:t>方法</w:t>
            </w:r>
          </w:p>
        </w:tc>
        <w:tc>
          <w:tcPr>
            <w:tcW w:w="2249" w:type="dxa"/>
            <w:tcBorders>
              <w:top w:val="single" w:color="000000" w:sz="8" w:space="0"/>
              <w:left w:val="single" w:color="000000" w:sz="4" w:space="0"/>
              <w:bottom w:val="single" w:color="000000" w:sz="4" w:space="0"/>
              <w:right w:val="single" w:color="000000" w:sz="4" w:space="0"/>
            </w:tcBorders>
            <w:vAlign w:val="center"/>
          </w:tcPr>
          <w:p w14:paraId="69E4DEC2">
            <w:pPr>
              <w:spacing w:before="0" w:after="0" w:line="460" w:lineRule="exact"/>
              <w:jc w:val="center"/>
            </w:pPr>
            <w:r>
              <w:rPr>
                <w:rFonts w:ascii="宋体" w:hAnsi="宋体" w:eastAsia="宋体"/>
                <w:b/>
                <w:sz w:val="21"/>
              </w:rPr>
              <w:t>平均成本</w:t>
            </w:r>
          </w:p>
        </w:tc>
        <w:tc>
          <w:tcPr>
            <w:tcW w:w="2249" w:type="dxa"/>
            <w:tcBorders>
              <w:top w:val="single" w:color="000000" w:sz="8" w:space="0"/>
              <w:left w:val="single" w:color="000000" w:sz="4" w:space="0"/>
              <w:bottom w:val="single" w:color="000000" w:sz="4" w:space="0"/>
              <w:right w:val="single" w:color="000000" w:sz="4" w:space="0"/>
            </w:tcBorders>
            <w:vAlign w:val="center"/>
          </w:tcPr>
          <w:p w14:paraId="17C3F7B2">
            <w:pPr>
              <w:spacing w:before="0" w:after="0" w:line="460" w:lineRule="exact"/>
              <w:jc w:val="center"/>
            </w:pPr>
            <w:r>
              <w:rPr>
                <w:rFonts w:ascii="宋体" w:hAnsi="宋体" w:eastAsia="宋体"/>
                <w:b/>
                <w:sz w:val="21"/>
              </w:rPr>
              <w:t>成本方差</w:t>
            </w:r>
          </w:p>
        </w:tc>
        <w:tc>
          <w:tcPr>
            <w:tcW w:w="2249" w:type="dxa"/>
            <w:tcBorders>
              <w:top w:val="single" w:color="000000" w:sz="8" w:space="0"/>
              <w:left w:val="single" w:color="000000" w:sz="4" w:space="0"/>
              <w:bottom w:val="single" w:color="000000" w:sz="4" w:space="0"/>
              <w:right w:val="single" w:color="000000" w:sz="4" w:space="0"/>
            </w:tcBorders>
            <w:vAlign w:val="center"/>
          </w:tcPr>
          <w:p w14:paraId="4DE9CBF4">
            <w:pPr>
              <w:spacing w:before="0" w:after="0" w:line="460" w:lineRule="exact"/>
              <w:jc w:val="center"/>
            </w:pPr>
            <w:r>
              <w:rPr>
                <w:rFonts w:ascii="宋体" w:hAnsi="宋体" w:eastAsia="宋体"/>
                <w:b/>
                <w:sz w:val="21"/>
              </w:rPr>
              <w:t>平均里程</w:t>
            </w:r>
          </w:p>
        </w:tc>
      </w:tr>
      <w:tr w14:paraId="37906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9" w:type="dxa"/>
            <w:tcBorders>
              <w:top w:val="single" w:color="000000" w:sz="4" w:space="0"/>
              <w:left w:val="single" w:color="000000" w:sz="4" w:space="0"/>
              <w:bottom w:val="single" w:color="000000" w:sz="4" w:space="0"/>
              <w:right w:val="single" w:color="000000" w:sz="4" w:space="0"/>
            </w:tcBorders>
            <w:vAlign w:val="center"/>
          </w:tcPr>
          <w:p w14:paraId="65324E14">
            <w:pPr>
              <w:spacing w:before="0" w:after="0" w:line="460" w:lineRule="exact"/>
              <w:jc w:val="center"/>
            </w:pPr>
            <w:r>
              <w:rPr>
                <w:rFonts w:ascii="宋体" w:hAnsi="宋体" w:eastAsia="宋体"/>
                <w:b w:val="0"/>
                <w:sz w:val="21"/>
              </w:rPr>
              <w:t>Improved5 ACO</w:t>
            </w:r>
          </w:p>
        </w:tc>
        <w:tc>
          <w:tcPr>
            <w:tcW w:w="2249" w:type="dxa"/>
            <w:tcBorders>
              <w:top w:val="single" w:color="000000" w:sz="4" w:space="0"/>
              <w:left w:val="single" w:color="000000" w:sz="4" w:space="0"/>
              <w:bottom w:val="single" w:color="000000" w:sz="4" w:space="0"/>
              <w:right w:val="single" w:color="000000" w:sz="4" w:space="0"/>
            </w:tcBorders>
            <w:vAlign w:val="center"/>
          </w:tcPr>
          <w:p w14:paraId="51580967">
            <w:pPr>
              <w:spacing w:before="0" w:after="0" w:line="460" w:lineRule="exact"/>
              <w:jc w:val="center"/>
            </w:pPr>
            <w:r>
              <w:rPr>
                <w:rFonts w:ascii="宋体" w:hAnsi="宋体" w:eastAsia="宋体"/>
                <w:b w:val="0"/>
                <w:sz w:val="21"/>
              </w:rPr>
              <w:t>465.834</w:t>
            </w:r>
          </w:p>
        </w:tc>
        <w:tc>
          <w:tcPr>
            <w:tcW w:w="2249" w:type="dxa"/>
            <w:tcBorders>
              <w:top w:val="single" w:color="000000" w:sz="4" w:space="0"/>
              <w:left w:val="single" w:color="000000" w:sz="4" w:space="0"/>
              <w:bottom w:val="single" w:color="000000" w:sz="4" w:space="0"/>
              <w:right w:val="single" w:color="000000" w:sz="4" w:space="0"/>
            </w:tcBorders>
            <w:vAlign w:val="center"/>
          </w:tcPr>
          <w:p w14:paraId="44FB2ADA">
            <w:pPr>
              <w:spacing w:before="0" w:after="0" w:line="460" w:lineRule="exact"/>
              <w:jc w:val="center"/>
            </w:pPr>
            <w:r>
              <w:rPr>
                <w:rFonts w:ascii="宋体" w:hAnsi="宋体" w:eastAsia="宋体"/>
                <w:b w:val="0"/>
                <w:sz w:val="21"/>
              </w:rPr>
              <w:t>20.928</w:t>
            </w:r>
          </w:p>
        </w:tc>
        <w:tc>
          <w:tcPr>
            <w:tcW w:w="2249" w:type="dxa"/>
            <w:tcBorders>
              <w:top w:val="single" w:color="000000" w:sz="4" w:space="0"/>
              <w:left w:val="single" w:color="000000" w:sz="4" w:space="0"/>
              <w:bottom w:val="single" w:color="000000" w:sz="4" w:space="0"/>
              <w:right w:val="single" w:color="000000" w:sz="4" w:space="0"/>
            </w:tcBorders>
            <w:vAlign w:val="center"/>
          </w:tcPr>
          <w:p w14:paraId="6D2B8B22">
            <w:pPr>
              <w:spacing w:before="0" w:after="0" w:line="460" w:lineRule="exact"/>
              <w:jc w:val="center"/>
            </w:pPr>
            <w:r>
              <w:rPr>
                <w:rFonts w:ascii="宋体" w:hAnsi="宋体" w:eastAsia="宋体"/>
                <w:b w:val="0"/>
                <w:sz w:val="21"/>
              </w:rPr>
              <w:t>453.839</w:t>
            </w:r>
          </w:p>
        </w:tc>
      </w:tr>
      <w:tr w14:paraId="33865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9" w:type="dxa"/>
            <w:tcBorders>
              <w:top w:val="single" w:color="000000" w:sz="4" w:space="0"/>
              <w:left w:val="single" w:color="000000" w:sz="4" w:space="0"/>
              <w:bottom w:val="single" w:color="000000" w:sz="4" w:space="0"/>
              <w:right w:val="single" w:color="000000" w:sz="4" w:space="0"/>
            </w:tcBorders>
            <w:vAlign w:val="center"/>
          </w:tcPr>
          <w:p w14:paraId="2C30A632">
            <w:pPr>
              <w:spacing w:before="0" w:after="0" w:line="460" w:lineRule="exact"/>
              <w:jc w:val="center"/>
            </w:pPr>
            <w:r>
              <w:rPr>
                <w:rFonts w:ascii="宋体" w:hAnsi="宋体" w:eastAsia="宋体"/>
                <w:b w:val="0"/>
                <w:sz w:val="21"/>
              </w:rPr>
              <w:t>Improved3 ACO</w:t>
            </w:r>
          </w:p>
        </w:tc>
        <w:tc>
          <w:tcPr>
            <w:tcW w:w="2249" w:type="dxa"/>
            <w:tcBorders>
              <w:top w:val="single" w:color="000000" w:sz="4" w:space="0"/>
              <w:left w:val="single" w:color="000000" w:sz="4" w:space="0"/>
              <w:bottom w:val="single" w:color="000000" w:sz="4" w:space="0"/>
              <w:right w:val="single" w:color="000000" w:sz="4" w:space="0"/>
            </w:tcBorders>
            <w:vAlign w:val="center"/>
          </w:tcPr>
          <w:p w14:paraId="106F3E88">
            <w:pPr>
              <w:spacing w:before="0" w:after="0" w:line="460" w:lineRule="exact"/>
              <w:jc w:val="center"/>
            </w:pPr>
            <w:r>
              <w:rPr>
                <w:rFonts w:ascii="宋体" w:hAnsi="宋体" w:eastAsia="宋体"/>
                <w:b w:val="0"/>
                <w:sz w:val="21"/>
              </w:rPr>
              <w:t>466.169</w:t>
            </w:r>
          </w:p>
        </w:tc>
        <w:tc>
          <w:tcPr>
            <w:tcW w:w="2249" w:type="dxa"/>
            <w:tcBorders>
              <w:top w:val="single" w:color="000000" w:sz="4" w:space="0"/>
              <w:left w:val="single" w:color="000000" w:sz="4" w:space="0"/>
              <w:bottom w:val="single" w:color="000000" w:sz="4" w:space="0"/>
              <w:right w:val="single" w:color="000000" w:sz="4" w:space="0"/>
            </w:tcBorders>
            <w:vAlign w:val="center"/>
          </w:tcPr>
          <w:p w14:paraId="33054C0C">
            <w:pPr>
              <w:spacing w:before="0" w:after="0" w:line="460" w:lineRule="exact"/>
              <w:jc w:val="center"/>
            </w:pPr>
            <w:r>
              <w:rPr>
                <w:rFonts w:ascii="宋体" w:hAnsi="宋体" w:eastAsia="宋体"/>
                <w:b w:val="0"/>
                <w:sz w:val="21"/>
              </w:rPr>
              <w:t>115.095</w:t>
            </w:r>
          </w:p>
        </w:tc>
        <w:tc>
          <w:tcPr>
            <w:tcW w:w="2249" w:type="dxa"/>
            <w:tcBorders>
              <w:top w:val="single" w:color="000000" w:sz="4" w:space="0"/>
              <w:left w:val="single" w:color="000000" w:sz="4" w:space="0"/>
              <w:bottom w:val="single" w:color="000000" w:sz="4" w:space="0"/>
              <w:right w:val="single" w:color="000000" w:sz="4" w:space="0"/>
            </w:tcBorders>
            <w:vAlign w:val="center"/>
          </w:tcPr>
          <w:p w14:paraId="04CB414F">
            <w:pPr>
              <w:spacing w:before="0" w:after="0" w:line="460" w:lineRule="exact"/>
              <w:jc w:val="center"/>
            </w:pPr>
            <w:r>
              <w:rPr>
                <w:rFonts w:ascii="宋体" w:hAnsi="宋体" w:eastAsia="宋体"/>
                <w:b w:val="0"/>
                <w:sz w:val="21"/>
              </w:rPr>
              <w:t>454.386</w:t>
            </w:r>
          </w:p>
        </w:tc>
      </w:tr>
      <w:tr w14:paraId="1841C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9" w:type="dxa"/>
            <w:tcBorders>
              <w:top w:val="single" w:color="000000" w:sz="4" w:space="0"/>
              <w:left w:val="single" w:color="000000" w:sz="4" w:space="0"/>
              <w:bottom w:val="single" w:color="000000" w:sz="4" w:space="0"/>
              <w:right w:val="single" w:color="000000" w:sz="4" w:space="0"/>
            </w:tcBorders>
            <w:vAlign w:val="center"/>
          </w:tcPr>
          <w:p w14:paraId="0ADBBDEE">
            <w:pPr>
              <w:spacing w:before="0" w:after="0" w:line="460" w:lineRule="exact"/>
              <w:jc w:val="center"/>
            </w:pPr>
            <w:r>
              <w:rPr>
                <w:rFonts w:ascii="宋体" w:hAnsi="宋体" w:eastAsia="宋体"/>
                <w:b w:val="0"/>
                <w:sz w:val="21"/>
              </w:rPr>
              <w:t>Improved ACO</w:t>
            </w:r>
          </w:p>
        </w:tc>
        <w:tc>
          <w:tcPr>
            <w:tcW w:w="2249" w:type="dxa"/>
            <w:tcBorders>
              <w:top w:val="single" w:color="000000" w:sz="4" w:space="0"/>
              <w:left w:val="single" w:color="000000" w:sz="4" w:space="0"/>
              <w:bottom w:val="single" w:color="000000" w:sz="4" w:space="0"/>
              <w:right w:val="single" w:color="000000" w:sz="4" w:space="0"/>
            </w:tcBorders>
            <w:vAlign w:val="center"/>
          </w:tcPr>
          <w:p w14:paraId="66A98447">
            <w:pPr>
              <w:spacing w:before="0" w:after="0" w:line="460" w:lineRule="exact"/>
              <w:jc w:val="center"/>
            </w:pPr>
            <w:r>
              <w:rPr>
                <w:rFonts w:ascii="宋体" w:hAnsi="宋体" w:eastAsia="宋体"/>
                <w:b w:val="0"/>
                <w:sz w:val="21"/>
              </w:rPr>
              <w:t>468.340</w:t>
            </w:r>
          </w:p>
        </w:tc>
        <w:tc>
          <w:tcPr>
            <w:tcW w:w="2249" w:type="dxa"/>
            <w:tcBorders>
              <w:top w:val="single" w:color="000000" w:sz="4" w:space="0"/>
              <w:left w:val="single" w:color="000000" w:sz="4" w:space="0"/>
              <w:bottom w:val="single" w:color="000000" w:sz="4" w:space="0"/>
              <w:right w:val="single" w:color="000000" w:sz="4" w:space="0"/>
            </w:tcBorders>
            <w:vAlign w:val="center"/>
          </w:tcPr>
          <w:p w14:paraId="27A2B17E">
            <w:pPr>
              <w:spacing w:before="0" w:after="0" w:line="460" w:lineRule="exact"/>
              <w:jc w:val="center"/>
            </w:pPr>
            <w:r>
              <w:rPr>
                <w:rFonts w:ascii="宋体" w:hAnsi="宋体" w:eastAsia="宋体"/>
                <w:b w:val="0"/>
                <w:sz w:val="21"/>
              </w:rPr>
              <w:t>17.682</w:t>
            </w:r>
          </w:p>
        </w:tc>
        <w:tc>
          <w:tcPr>
            <w:tcW w:w="2249" w:type="dxa"/>
            <w:tcBorders>
              <w:top w:val="single" w:color="000000" w:sz="4" w:space="0"/>
              <w:left w:val="single" w:color="000000" w:sz="4" w:space="0"/>
              <w:bottom w:val="single" w:color="000000" w:sz="4" w:space="0"/>
              <w:right w:val="single" w:color="000000" w:sz="4" w:space="0"/>
            </w:tcBorders>
            <w:vAlign w:val="center"/>
          </w:tcPr>
          <w:p w14:paraId="4F05021E">
            <w:pPr>
              <w:spacing w:before="0" w:after="0" w:line="460" w:lineRule="exact"/>
              <w:jc w:val="center"/>
            </w:pPr>
            <w:r>
              <w:rPr>
                <w:rFonts w:ascii="宋体" w:hAnsi="宋体" w:eastAsia="宋体"/>
                <w:b w:val="0"/>
                <w:sz w:val="21"/>
              </w:rPr>
              <w:t>456.872</w:t>
            </w:r>
          </w:p>
        </w:tc>
      </w:tr>
      <w:tr w14:paraId="712D9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49" w:type="dxa"/>
            <w:tcBorders>
              <w:top w:val="single" w:color="000000" w:sz="4" w:space="0"/>
              <w:left w:val="single" w:color="000000" w:sz="4" w:space="0"/>
              <w:bottom w:val="single" w:color="000000" w:sz="8" w:space="0"/>
              <w:right w:val="single" w:color="000000" w:sz="4" w:space="0"/>
            </w:tcBorders>
            <w:vAlign w:val="center"/>
          </w:tcPr>
          <w:p w14:paraId="70324935">
            <w:pPr>
              <w:spacing w:before="0" w:after="0" w:line="460" w:lineRule="exact"/>
              <w:jc w:val="center"/>
            </w:pPr>
            <w:r>
              <w:rPr>
                <w:rFonts w:ascii="宋体" w:hAnsi="宋体" w:eastAsia="宋体"/>
                <w:b w:val="0"/>
                <w:sz w:val="21"/>
              </w:rPr>
              <w:t>Improved6.2 DBO-MACS-ACO</w:t>
            </w:r>
          </w:p>
        </w:tc>
        <w:tc>
          <w:tcPr>
            <w:tcW w:w="2249" w:type="dxa"/>
            <w:tcBorders>
              <w:top w:val="single" w:color="000000" w:sz="4" w:space="0"/>
              <w:left w:val="single" w:color="000000" w:sz="4" w:space="0"/>
              <w:bottom w:val="single" w:color="000000" w:sz="8" w:space="0"/>
              <w:right w:val="single" w:color="000000" w:sz="4" w:space="0"/>
            </w:tcBorders>
            <w:vAlign w:val="center"/>
          </w:tcPr>
          <w:p w14:paraId="55FF1DD1">
            <w:pPr>
              <w:spacing w:before="0" w:after="0" w:line="460" w:lineRule="exact"/>
              <w:jc w:val="center"/>
            </w:pPr>
            <w:r>
              <w:rPr>
                <w:rFonts w:ascii="宋体" w:hAnsi="宋体" w:eastAsia="宋体"/>
                <w:b w:val="0"/>
                <w:sz w:val="21"/>
              </w:rPr>
              <w:t>470.195</w:t>
            </w:r>
          </w:p>
        </w:tc>
        <w:tc>
          <w:tcPr>
            <w:tcW w:w="2249" w:type="dxa"/>
            <w:tcBorders>
              <w:top w:val="single" w:color="000000" w:sz="4" w:space="0"/>
              <w:left w:val="single" w:color="000000" w:sz="4" w:space="0"/>
              <w:bottom w:val="single" w:color="000000" w:sz="8" w:space="0"/>
              <w:right w:val="single" w:color="000000" w:sz="4" w:space="0"/>
            </w:tcBorders>
            <w:vAlign w:val="center"/>
          </w:tcPr>
          <w:p w14:paraId="464D359B">
            <w:pPr>
              <w:spacing w:before="0" w:after="0" w:line="460" w:lineRule="exact"/>
              <w:jc w:val="center"/>
            </w:pPr>
            <w:r>
              <w:rPr>
                <w:rFonts w:ascii="宋体" w:hAnsi="宋体" w:eastAsia="宋体"/>
                <w:b w:val="0"/>
                <w:sz w:val="21"/>
              </w:rPr>
              <w:t>8.423</w:t>
            </w:r>
          </w:p>
        </w:tc>
        <w:tc>
          <w:tcPr>
            <w:tcW w:w="2249" w:type="dxa"/>
            <w:tcBorders>
              <w:top w:val="single" w:color="000000" w:sz="4" w:space="0"/>
              <w:left w:val="single" w:color="000000" w:sz="4" w:space="0"/>
              <w:bottom w:val="single" w:color="000000" w:sz="8" w:space="0"/>
              <w:right w:val="single" w:color="000000" w:sz="4" w:space="0"/>
            </w:tcBorders>
            <w:vAlign w:val="center"/>
          </w:tcPr>
          <w:p w14:paraId="6D5E22D1">
            <w:pPr>
              <w:spacing w:before="0" w:after="0" w:line="460" w:lineRule="exact"/>
              <w:jc w:val="center"/>
            </w:pPr>
            <w:r>
              <w:rPr>
                <w:rFonts w:ascii="宋体" w:hAnsi="宋体" w:eastAsia="宋体"/>
                <w:b w:val="0"/>
                <w:sz w:val="21"/>
              </w:rPr>
              <w:t>457.226</w:t>
            </w:r>
          </w:p>
        </w:tc>
      </w:tr>
    </w:tbl>
    <w:p w14:paraId="4066B66B">
      <w:pPr>
        <w:spacing w:before="0" w:after="0" w:line="460" w:lineRule="exact"/>
        <w:jc w:val="center"/>
        <w:rPr>
          <w:rFonts w:ascii="宋体" w:hAnsi="宋体" w:eastAsia="宋体"/>
          <w:b w:val="0"/>
          <w:sz w:val="24"/>
        </w:rPr>
      </w:pPr>
      <w:r>
        <w:rPr>
          <w:rFonts w:ascii="宋体" w:hAnsi="宋体" w:eastAsia="宋体"/>
          <w:b w:val="0"/>
          <w:sz w:val="21"/>
        </w:rPr>
        <w:t>表6.7 改进算法复现实验统计结果</w:t>
      </w:r>
    </w:p>
    <w:p w14:paraId="5D19D9E4">
      <w:pPr>
        <w:spacing w:before="0" w:after="0" w:line="460" w:lineRule="exact"/>
        <w:ind w:firstLine="420"/>
      </w:pPr>
      <w:r>
        <w:rPr>
          <w:rFonts w:ascii="宋体" w:hAnsi="宋体" w:eastAsia="宋体"/>
          <w:b w:val="0"/>
          <w:sz w:val="24"/>
        </w:rPr>
        <w:t>为了避免仅凭单次实验结果判断算法优劣，本文进一步对代表性改进算法进行了5次复现实验，并统计平均成本、成本方差和平均里程。表6.7给出了Improve 1、Improve 3、Improve 5和Improve 6.2的重复实验统计结果。</w:t>
      </w:r>
    </w:p>
    <w:p w14:paraId="73471624">
      <w:pPr>
        <w:spacing w:before="0" w:after="0" w:line="460" w:lineRule="exact"/>
        <w:ind w:firstLine="420"/>
      </w:pPr>
      <w:r>
        <w:rPr>
          <w:rFonts w:ascii="宋体" w:hAnsi="宋体" w:eastAsia="宋体"/>
          <w:b w:val="0"/>
          <w:sz w:val="24"/>
        </w:rPr>
        <w:t>从平均成本看，Improve 5的均值为465.834，低于Improve 3的466.169、Improve 1的468.340和Improve 6.2的470.195，说明Improve 5并非依赖偶然性的单次最优解，而是在多次重复实验意义下仍然保持较强的综合表现。换言之，Improve 5既能在单次实验中取得最优结果，也能在重复实验中保持较低的平均成本，说明其算法设计更具有稳健性。</w:t>
      </w:r>
    </w:p>
    <w:p w14:paraId="18F990E9">
      <w:pPr>
        <w:spacing w:before="0" w:after="0" w:line="460" w:lineRule="exact"/>
        <w:ind w:firstLine="420"/>
      </w:pPr>
      <w:r>
        <w:rPr>
          <w:rFonts w:ascii="宋体" w:hAnsi="宋体" w:eastAsia="宋体"/>
          <w:b w:val="0"/>
          <w:sz w:val="24"/>
        </w:rPr>
        <w:t>从方差指标看，Improve 6.2的成本方差为8.423，小于Improve 5的20.928，表明多蚁群协同与内外层控制机制确实提高了搜索稳定性。但与此同时，Improve 6.2的平均成本仍高于Improve 5，这说明其稳定性提升尚未转化为更优的总体成本。相较之下，Improve 3的成本方差达到115.095，波动明显更大，表明仅依靠局部参数或信息素机制改进，仍难以在复杂约束场景下长期保持稳定输出。综合单次最优值、均值和方差三个维度，Improve 5更适合作为本文分解法第二阶段的主推算法。</w:t>
      </w:r>
    </w:p>
    <w:p w14:paraId="1DBA4425">
      <w:pPr>
        <w:spacing w:before="0" w:after="0" w:line="460" w:lineRule="exact"/>
      </w:pPr>
      <w:r>
        <w:rPr>
          <w:rFonts w:ascii="黑体" w:hAnsi="黑体" w:eastAsia="黑体"/>
          <w:b/>
          <w:sz w:val="24"/>
        </w:rPr>
        <w:t>6.3.3 路线可视化与收敛过程分析</w:t>
      </w:r>
    </w:p>
    <w:p w14:paraId="71DFF4DE">
      <w:pPr>
        <w:spacing w:before="0" w:after="0" w:line="240" w:lineRule="auto"/>
        <w:jc w:val="center"/>
        <w:rPr>
          <w:rFonts w:ascii="宋体" w:hAnsi="宋体" w:eastAsia="宋体"/>
          <w:b w:val="0"/>
          <w:sz w:val="21"/>
        </w:rPr>
      </w:pPr>
      <w:r>
        <w:drawing>
          <wp:inline distT="0" distB="0" distL="114300" distR="114300">
            <wp:extent cx="3617595" cy="2976245"/>
            <wp:effectExtent l="0" t="0" r="1905" b="146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3617595" cy="2976245"/>
                    </a:xfrm>
                    <a:prstGeom prst="rect">
                      <a:avLst/>
                    </a:prstGeom>
                    <a:noFill/>
                    <a:ln>
                      <a:noFill/>
                    </a:ln>
                  </pic:spPr>
                </pic:pic>
              </a:graphicData>
            </a:graphic>
          </wp:inline>
        </w:drawing>
      </w:r>
    </w:p>
    <w:p w14:paraId="1E08AE4F">
      <w:pPr>
        <w:spacing w:before="0" w:after="0" w:line="460" w:lineRule="exact"/>
        <w:jc w:val="center"/>
        <w:rPr>
          <w:rFonts w:hint="default" w:eastAsia="宋体"/>
          <w:lang w:val="en-US" w:eastAsia="zh-CN"/>
        </w:rPr>
      </w:pPr>
      <w:r>
        <w:rPr>
          <w:rFonts w:ascii="宋体" w:hAnsi="宋体" w:eastAsia="宋体"/>
          <w:b w:val="0"/>
          <w:sz w:val="21"/>
        </w:rPr>
        <w:t xml:space="preserve">图6.1 </w:t>
      </w:r>
      <w:r>
        <w:rPr>
          <w:rFonts w:hint="eastAsia"/>
          <w:b w:val="0"/>
          <w:sz w:val="21"/>
          <w:lang w:val="en-US" w:eastAsia="zh-CN"/>
        </w:rPr>
        <w:t>分解法第一阶段客户-车场分配图</w:t>
      </w:r>
      <w:bookmarkStart w:id="0" w:name="_GoBack"/>
      <w:bookmarkEnd w:id="0"/>
    </w:p>
    <w:p w14:paraId="79A8D1C8">
      <w:pPr>
        <w:spacing w:before="0" w:after="0" w:line="240" w:lineRule="auto"/>
        <w:jc w:val="center"/>
      </w:pPr>
      <w:r>
        <w:drawing>
          <wp:inline distT="0" distB="0" distL="114300" distR="114300">
            <wp:extent cx="4247515" cy="3397885"/>
            <wp:effectExtent l="0" t="0" r="63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4248000" cy="3398400"/>
                    </a:xfrm>
                    <a:prstGeom prst="rect">
                      <a:avLst/>
                    </a:prstGeom>
                  </pic:spPr>
                </pic:pic>
              </a:graphicData>
            </a:graphic>
          </wp:inline>
        </w:drawing>
      </w:r>
    </w:p>
    <w:p w14:paraId="4D57275D">
      <w:pPr>
        <w:spacing w:before="0" w:after="0" w:line="460" w:lineRule="exact"/>
        <w:jc w:val="center"/>
      </w:pPr>
      <w:r>
        <w:rPr>
          <w:rFonts w:ascii="宋体" w:hAnsi="宋体" w:eastAsia="宋体"/>
          <w:b w:val="0"/>
          <w:sz w:val="21"/>
        </w:rPr>
        <w:t>图6.</w:t>
      </w:r>
      <w:r>
        <w:rPr>
          <w:rFonts w:hint="eastAsia"/>
          <w:b w:val="0"/>
          <w:sz w:val="21"/>
          <w:lang w:val="en-US" w:eastAsia="zh-CN"/>
        </w:rPr>
        <w:t>2</w:t>
      </w:r>
      <w:r>
        <w:rPr>
          <w:rFonts w:ascii="宋体" w:hAnsi="宋体" w:eastAsia="宋体"/>
          <w:b w:val="0"/>
          <w:sz w:val="21"/>
        </w:rPr>
        <w:t xml:space="preserve"> Improve 5 ACO车场1路径图</w:t>
      </w:r>
    </w:p>
    <w:p w14:paraId="161021DA">
      <w:pPr>
        <w:spacing w:before="0" w:after="0" w:line="240" w:lineRule="auto"/>
        <w:jc w:val="center"/>
      </w:pPr>
      <w:r>
        <w:drawing>
          <wp:inline distT="0" distB="0" distL="114300" distR="114300">
            <wp:extent cx="4247515" cy="3397885"/>
            <wp:effectExtent l="0" t="0" r="63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4248000" cy="3398400"/>
                    </a:xfrm>
                    <a:prstGeom prst="rect">
                      <a:avLst/>
                    </a:prstGeom>
                  </pic:spPr>
                </pic:pic>
              </a:graphicData>
            </a:graphic>
          </wp:inline>
        </w:drawing>
      </w:r>
    </w:p>
    <w:p w14:paraId="055F5F65">
      <w:pPr>
        <w:spacing w:before="0" w:after="0" w:line="460" w:lineRule="exact"/>
        <w:jc w:val="center"/>
      </w:pPr>
      <w:r>
        <w:rPr>
          <w:rFonts w:ascii="宋体" w:hAnsi="宋体" w:eastAsia="宋体"/>
          <w:b w:val="0"/>
          <w:sz w:val="21"/>
        </w:rPr>
        <w:t>图6.</w:t>
      </w:r>
      <w:r>
        <w:rPr>
          <w:rFonts w:hint="eastAsia"/>
          <w:b w:val="0"/>
          <w:sz w:val="21"/>
          <w:lang w:val="en-US" w:eastAsia="zh-CN"/>
        </w:rPr>
        <w:t>3</w:t>
      </w:r>
      <w:r>
        <w:rPr>
          <w:rFonts w:ascii="宋体" w:hAnsi="宋体" w:eastAsia="宋体"/>
          <w:b w:val="0"/>
          <w:sz w:val="21"/>
        </w:rPr>
        <w:t xml:space="preserve"> Improve 5 ACO车场2路径图</w:t>
      </w:r>
    </w:p>
    <w:p w14:paraId="1EDD52AF">
      <w:pPr>
        <w:spacing w:before="0" w:after="0" w:line="240" w:lineRule="auto"/>
        <w:jc w:val="center"/>
      </w:pPr>
      <w:r>
        <w:drawing>
          <wp:inline distT="0" distB="0" distL="114300" distR="114300">
            <wp:extent cx="4247515" cy="3397885"/>
            <wp:effectExtent l="0" t="0" r="63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4248000" cy="3398400"/>
                    </a:xfrm>
                    <a:prstGeom prst="rect">
                      <a:avLst/>
                    </a:prstGeom>
                  </pic:spPr>
                </pic:pic>
              </a:graphicData>
            </a:graphic>
          </wp:inline>
        </w:drawing>
      </w:r>
    </w:p>
    <w:p w14:paraId="76C01D6C">
      <w:pPr>
        <w:spacing w:before="0" w:after="0" w:line="460" w:lineRule="exact"/>
        <w:jc w:val="center"/>
      </w:pPr>
      <w:r>
        <w:rPr>
          <w:rFonts w:ascii="宋体" w:hAnsi="宋体" w:eastAsia="宋体"/>
          <w:b w:val="0"/>
          <w:sz w:val="21"/>
        </w:rPr>
        <w:t>图6.</w:t>
      </w:r>
      <w:r>
        <w:rPr>
          <w:rFonts w:hint="eastAsia"/>
          <w:b w:val="0"/>
          <w:sz w:val="21"/>
          <w:lang w:val="en-US" w:eastAsia="zh-CN"/>
        </w:rPr>
        <w:t>4</w:t>
      </w:r>
      <w:r>
        <w:rPr>
          <w:rFonts w:ascii="宋体" w:hAnsi="宋体" w:eastAsia="宋体"/>
          <w:b w:val="0"/>
          <w:sz w:val="21"/>
        </w:rPr>
        <w:t xml:space="preserve"> Improve 5 ACO车场3路径图</w:t>
      </w:r>
    </w:p>
    <w:p w14:paraId="16115430">
      <w:pPr>
        <w:spacing w:before="0" w:after="0" w:line="240" w:lineRule="auto"/>
        <w:jc w:val="center"/>
      </w:pPr>
      <w:r>
        <w:drawing>
          <wp:inline distT="0" distB="0" distL="114300" distR="114300">
            <wp:extent cx="4499610" cy="2499995"/>
            <wp:effectExtent l="0" t="0" r="1524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4500000" cy="2500000"/>
                    </a:xfrm>
                    <a:prstGeom prst="rect">
                      <a:avLst/>
                    </a:prstGeom>
                  </pic:spPr>
                </pic:pic>
              </a:graphicData>
            </a:graphic>
          </wp:inline>
        </w:drawing>
      </w:r>
    </w:p>
    <w:p w14:paraId="442B0E03">
      <w:pPr>
        <w:spacing w:before="0" w:after="0" w:line="460" w:lineRule="exact"/>
        <w:jc w:val="center"/>
      </w:pPr>
      <w:r>
        <w:rPr>
          <w:rFonts w:ascii="宋体" w:hAnsi="宋体" w:eastAsia="宋体"/>
          <w:b w:val="0"/>
          <w:sz w:val="21"/>
        </w:rPr>
        <w:t>图6.</w:t>
      </w:r>
      <w:r>
        <w:rPr>
          <w:rFonts w:hint="eastAsia"/>
          <w:b w:val="0"/>
          <w:sz w:val="21"/>
          <w:lang w:val="en-US" w:eastAsia="zh-CN"/>
        </w:rPr>
        <w:t>5</w:t>
      </w:r>
      <w:r>
        <w:rPr>
          <w:rFonts w:ascii="宋体" w:hAnsi="宋体" w:eastAsia="宋体"/>
          <w:b w:val="0"/>
          <w:sz w:val="21"/>
        </w:rPr>
        <w:t xml:space="preserve"> Whole ACO收敛曲线</w:t>
      </w:r>
    </w:p>
    <w:p w14:paraId="49E2048D">
      <w:pPr>
        <w:spacing w:before="0" w:after="0" w:line="460" w:lineRule="exact"/>
        <w:ind w:firstLine="420"/>
      </w:pPr>
      <w:r>
        <w:rPr>
          <w:rFonts w:ascii="宋体" w:hAnsi="宋体" w:eastAsia="宋体"/>
          <w:b w:val="0"/>
          <w:sz w:val="24"/>
        </w:rPr>
        <w:t>为了使实验分析不只停留在表格对比层面，本文进一步给出最优分解法算法的路径可视化结果，并结合整体法基础算法的收敛曲线进行说明。图6.1至图6.3展示了Improve 5在三个车场内得到的配送路线图。从图中可以看出，经过第一阶段客户分配后，各车场负责的客户在空间上已经形成了较为清晰的局部服务区域，第二阶段路径优化主要在局部紧凑区域内完成线路组织。这说明分解法前后两阶段之间具有较强的配合关系，第一阶段不仅降低了第二阶段搜索空间，也为后续路线构造提供了较好的几何基础。</w:t>
      </w:r>
    </w:p>
    <w:p w14:paraId="5CE0D2B1">
      <w:pPr>
        <w:spacing w:before="0" w:after="0" w:line="460" w:lineRule="exact"/>
        <w:ind w:firstLine="420"/>
      </w:pPr>
      <w:r>
        <w:rPr>
          <w:rFonts w:ascii="宋体" w:hAnsi="宋体" w:eastAsia="宋体"/>
          <w:b w:val="0"/>
          <w:sz w:val="24"/>
        </w:rPr>
        <w:t>从车场内路径分布看，Improve 5得到的路线总体上没有出现明显的大范围折返和无效绕行，说明多因子启发机制与精英信息素强化能够较好地抑制不合理跳转。对于带时间窗和异构车队的VRPTW问题而言，路径图的紧凑性并不只意味着空间距离更短，也意味着客户服务次序与车辆能力之间形成了更自然的匹配关系。</w:t>
      </w:r>
    </w:p>
    <w:p w14:paraId="51E06409">
      <w:pPr>
        <w:spacing w:before="0" w:after="0" w:line="460" w:lineRule="exact"/>
        <w:ind w:firstLine="420"/>
      </w:pPr>
      <w:r>
        <w:rPr>
          <w:rFonts w:ascii="宋体" w:hAnsi="宋体" w:eastAsia="宋体"/>
          <w:b w:val="0"/>
          <w:sz w:val="24"/>
        </w:rPr>
        <w:t>图6.4给出了Whole ACO的收敛曲线。可以看到，整体法基础蚁群算法在前期迭代中成本下降较快，说明整体法在搜索初期具有一定的全局可行解构造能力；随着迭代继续进行，曲线后期逐渐趋于平缓，表明算法在当前参数设置下能够完成一定程度的解精化，但进一步下降空间已经有限。结合表6.8中的结果可以发现，整体法即使在基础Whole ACO版本下也仍未超过分解法中的Improve 5。这说明在本文研究对象下，先通过第一阶段完成客户-车场分配，再在局部子问题上实施高质量路径优化，更有利于稳定获得较低的系统总成本。</w:t>
      </w:r>
    </w:p>
    <w:p w14:paraId="36FB8E6D">
      <w:pPr>
        <w:spacing w:before="0" w:after="0" w:line="460" w:lineRule="exact"/>
      </w:pPr>
      <w:r>
        <w:rPr>
          <w:rFonts w:ascii="黑体" w:hAnsi="黑体" w:eastAsia="黑体"/>
          <w:b/>
          <w:sz w:val="24"/>
        </w:rPr>
        <w:t>6.3.4 整体法与分解法结果对比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9"/>
        <w:gridCol w:w="1799"/>
        <w:gridCol w:w="1799"/>
        <w:gridCol w:w="1799"/>
        <w:gridCol w:w="1799"/>
      </w:tblGrid>
      <w:tr w14:paraId="26E99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8" w:space="0"/>
              <w:left w:val="single" w:color="000000" w:sz="4" w:space="0"/>
              <w:bottom w:val="single" w:color="000000" w:sz="4" w:space="0"/>
              <w:right w:val="single" w:color="000000" w:sz="4" w:space="0"/>
            </w:tcBorders>
            <w:vAlign w:val="center"/>
          </w:tcPr>
          <w:p w14:paraId="714785A9">
            <w:pPr>
              <w:spacing w:before="0" w:after="0" w:line="460" w:lineRule="exact"/>
              <w:jc w:val="center"/>
            </w:pPr>
            <w:r>
              <w:rPr>
                <w:rFonts w:ascii="宋体" w:hAnsi="宋体" w:eastAsia="宋体"/>
                <w:b/>
                <w:sz w:val="21"/>
              </w:rPr>
              <w:t>方法</w:t>
            </w:r>
          </w:p>
        </w:tc>
        <w:tc>
          <w:tcPr>
            <w:tcW w:w="1799" w:type="dxa"/>
            <w:tcBorders>
              <w:top w:val="single" w:color="000000" w:sz="8" w:space="0"/>
              <w:left w:val="single" w:color="000000" w:sz="4" w:space="0"/>
              <w:bottom w:val="single" w:color="000000" w:sz="4" w:space="0"/>
              <w:right w:val="single" w:color="000000" w:sz="4" w:space="0"/>
            </w:tcBorders>
            <w:vAlign w:val="center"/>
          </w:tcPr>
          <w:p w14:paraId="437BF710">
            <w:pPr>
              <w:spacing w:before="0" w:after="0" w:line="460" w:lineRule="exact"/>
              <w:jc w:val="center"/>
            </w:pPr>
            <w:r>
              <w:rPr>
                <w:rFonts w:ascii="宋体" w:hAnsi="宋体" w:eastAsia="宋体"/>
                <w:b/>
                <w:sz w:val="21"/>
              </w:rPr>
              <w:t>车辆数</w:t>
            </w:r>
          </w:p>
        </w:tc>
        <w:tc>
          <w:tcPr>
            <w:tcW w:w="1799" w:type="dxa"/>
            <w:tcBorders>
              <w:top w:val="single" w:color="000000" w:sz="8" w:space="0"/>
              <w:left w:val="single" w:color="000000" w:sz="4" w:space="0"/>
              <w:bottom w:val="single" w:color="000000" w:sz="4" w:space="0"/>
              <w:right w:val="single" w:color="000000" w:sz="4" w:space="0"/>
            </w:tcBorders>
            <w:vAlign w:val="center"/>
          </w:tcPr>
          <w:p w14:paraId="21E7F659">
            <w:pPr>
              <w:spacing w:before="0" w:after="0" w:line="460" w:lineRule="exact"/>
              <w:jc w:val="center"/>
            </w:pPr>
            <w:r>
              <w:rPr>
                <w:rFonts w:ascii="宋体" w:hAnsi="宋体" w:eastAsia="宋体"/>
                <w:b/>
                <w:sz w:val="21"/>
              </w:rPr>
              <w:t>总里程</w:t>
            </w:r>
          </w:p>
        </w:tc>
        <w:tc>
          <w:tcPr>
            <w:tcW w:w="1799" w:type="dxa"/>
            <w:tcBorders>
              <w:top w:val="single" w:color="000000" w:sz="8" w:space="0"/>
              <w:left w:val="single" w:color="000000" w:sz="4" w:space="0"/>
              <w:bottom w:val="single" w:color="000000" w:sz="4" w:space="0"/>
              <w:right w:val="single" w:color="000000" w:sz="4" w:space="0"/>
            </w:tcBorders>
            <w:vAlign w:val="center"/>
          </w:tcPr>
          <w:p w14:paraId="19DFC795">
            <w:pPr>
              <w:spacing w:before="0" w:after="0" w:line="460" w:lineRule="exact"/>
              <w:jc w:val="center"/>
            </w:pPr>
            <w:r>
              <w:rPr>
                <w:rFonts w:ascii="宋体" w:hAnsi="宋体" w:eastAsia="宋体"/>
                <w:b/>
                <w:sz w:val="21"/>
              </w:rPr>
              <w:t>总成本</w:t>
            </w:r>
          </w:p>
        </w:tc>
        <w:tc>
          <w:tcPr>
            <w:tcW w:w="1799" w:type="dxa"/>
            <w:tcBorders>
              <w:top w:val="single" w:color="000000" w:sz="8" w:space="0"/>
              <w:left w:val="single" w:color="000000" w:sz="4" w:space="0"/>
              <w:bottom w:val="single" w:color="000000" w:sz="4" w:space="0"/>
              <w:right w:val="single" w:color="000000" w:sz="4" w:space="0"/>
            </w:tcBorders>
            <w:vAlign w:val="center"/>
          </w:tcPr>
          <w:p w14:paraId="7528F247">
            <w:pPr>
              <w:spacing w:before="0" w:after="0" w:line="460" w:lineRule="exact"/>
              <w:jc w:val="center"/>
            </w:pPr>
            <w:r>
              <w:rPr>
                <w:rFonts w:ascii="宋体" w:hAnsi="宋体" w:eastAsia="宋体"/>
                <w:b/>
                <w:sz w:val="21"/>
              </w:rPr>
              <w:t>平均装载率</w:t>
            </w:r>
          </w:p>
        </w:tc>
      </w:tr>
      <w:tr w14:paraId="7E336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0D479519">
            <w:pPr>
              <w:spacing w:before="0" w:after="0" w:line="460" w:lineRule="exact"/>
              <w:jc w:val="center"/>
            </w:pPr>
            <w:r>
              <w:rPr>
                <w:rFonts w:ascii="宋体" w:hAnsi="宋体" w:eastAsia="宋体"/>
                <w:b w:val="0"/>
                <w:sz w:val="21"/>
              </w:rPr>
              <w:t>Whole ACO</w:t>
            </w:r>
          </w:p>
        </w:tc>
        <w:tc>
          <w:tcPr>
            <w:tcW w:w="1799" w:type="dxa"/>
            <w:tcBorders>
              <w:top w:val="single" w:color="000000" w:sz="4" w:space="0"/>
              <w:left w:val="single" w:color="000000" w:sz="4" w:space="0"/>
              <w:bottom w:val="single" w:color="000000" w:sz="4" w:space="0"/>
              <w:right w:val="single" w:color="000000" w:sz="4" w:space="0"/>
            </w:tcBorders>
            <w:vAlign w:val="center"/>
          </w:tcPr>
          <w:p w14:paraId="1CDA01CA">
            <w:pPr>
              <w:spacing w:before="0" w:after="0" w:line="460" w:lineRule="exact"/>
              <w:jc w:val="center"/>
            </w:pPr>
            <w:r>
              <w:rPr>
                <w:rFonts w:ascii="宋体" w:hAnsi="宋体" w:eastAsia="宋体"/>
                <w:b w:val="0"/>
                <w:sz w:val="21"/>
              </w:rPr>
              <w:t>7</w:t>
            </w:r>
          </w:p>
        </w:tc>
        <w:tc>
          <w:tcPr>
            <w:tcW w:w="1799" w:type="dxa"/>
            <w:tcBorders>
              <w:top w:val="single" w:color="000000" w:sz="4" w:space="0"/>
              <w:left w:val="single" w:color="000000" w:sz="4" w:space="0"/>
              <w:bottom w:val="single" w:color="000000" w:sz="4" w:space="0"/>
              <w:right w:val="single" w:color="000000" w:sz="4" w:space="0"/>
            </w:tcBorders>
            <w:vAlign w:val="center"/>
          </w:tcPr>
          <w:p w14:paraId="5E96B307">
            <w:pPr>
              <w:spacing w:before="0" w:after="0" w:line="460" w:lineRule="exact"/>
              <w:jc w:val="center"/>
            </w:pPr>
            <w:r>
              <w:rPr>
                <w:rFonts w:ascii="宋体" w:hAnsi="宋体" w:eastAsia="宋体"/>
                <w:b w:val="0"/>
                <w:sz w:val="21"/>
              </w:rPr>
              <w:t>459.67</w:t>
            </w:r>
          </w:p>
        </w:tc>
        <w:tc>
          <w:tcPr>
            <w:tcW w:w="1799" w:type="dxa"/>
            <w:tcBorders>
              <w:top w:val="single" w:color="000000" w:sz="4" w:space="0"/>
              <w:left w:val="single" w:color="000000" w:sz="4" w:space="0"/>
              <w:bottom w:val="single" w:color="000000" w:sz="4" w:space="0"/>
              <w:right w:val="single" w:color="000000" w:sz="4" w:space="0"/>
            </w:tcBorders>
            <w:vAlign w:val="center"/>
          </w:tcPr>
          <w:p w14:paraId="6B0C8C31">
            <w:pPr>
              <w:spacing w:before="0" w:after="0" w:line="460" w:lineRule="exact"/>
              <w:jc w:val="center"/>
            </w:pPr>
            <w:r>
              <w:rPr>
                <w:rFonts w:ascii="宋体" w:hAnsi="宋体" w:eastAsia="宋体"/>
                <w:b w:val="0"/>
                <w:sz w:val="21"/>
              </w:rPr>
              <w:t>462.42</w:t>
            </w:r>
          </w:p>
        </w:tc>
        <w:tc>
          <w:tcPr>
            <w:tcW w:w="1799" w:type="dxa"/>
            <w:tcBorders>
              <w:top w:val="single" w:color="000000" w:sz="4" w:space="0"/>
              <w:left w:val="single" w:color="000000" w:sz="4" w:space="0"/>
              <w:bottom w:val="single" w:color="000000" w:sz="4" w:space="0"/>
              <w:right w:val="single" w:color="000000" w:sz="4" w:space="0"/>
            </w:tcBorders>
            <w:vAlign w:val="center"/>
          </w:tcPr>
          <w:p w14:paraId="469D4FFF">
            <w:pPr>
              <w:spacing w:before="0" w:after="0" w:line="460" w:lineRule="exact"/>
              <w:jc w:val="center"/>
            </w:pPr>
            <w:r>
              <w:rPr>
                <w:rFonts w:ascii="宋体" w:hAnsi="宋体" w:eastAsia="宋体"/>
                <w:b w:val="0"/>
                <w:sz w:val="21"/>
              </w:rPr>
              <w:t>0.9388</w:t>
            </w:r>
          </w:p>
        </w:tc>
      </w:tr>
      <w:tr w14:paraId="2B5B3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4" w:space="0"/>
              <w:right w:val="single" w:color="000000" w:sz="4" w:space="0"/>
            </w:tcBorders>
            <w:vAlign w:val="center"/>
          </w:tcPr>
          <w:p w14:paraId="38C34D24">
            <w:pPr>
              <w:spacing w:before="0" w:after="0" w:line="460" w:lineRule="exact"/>
              <w:jc w:val="center"/>
            </w:pPr>
            <w:r>
              <w:rPr>
                <w:rFonts w:ascii="宋体" w:hAnsi="宋体" w:eastAsia="宋体"/>
                <w:b w:val="0"/>
                <w:sz w:val="21"/>
              </w:rPr>
              <w:t>Whole DBO</w:t>
            </w:r>
          </w:p>
        </w:tc>
        <w:tc>
          <w:tcPr>
            <w:tcW w:w="1799" w:type="dxa"/>
            <w:tcBorders>
              <w:top w:val="single" w:color="000000" w:sz="4" w:space="0"/>
              <w:left w:val="single" w:color="000000" w:sz="4" w:space="0"/>
              <w:bottom w:val="single" w:color="000000" w:sz="4" w:space="0"/>
              <w:right w:val="single" w:color="000000" w:sz="4" w:space="0"/>
            </w:tcBorders>
            <w:vAlign w:val="center"/>
          </w:tcPr>
          <w:p w14:paraId="66BC26D3">
            <w:pPr>
              <w:spacing w:before="0" w:after="0" w:line="460" w:lineRule="exact"/>
              <w:jc w:val="center"/>
            </w:pPr>
            <w:r>
              <w:rPr>
                <w:rFonts w:ascii="宋体" w:hAnsi="宋体" w:eastAsia="宋体"/>
                <w:b w:val="0"/>
                <w:sz w:val="21"/>
              </w:rPr>
              <w:t>9</w:t>
            </w:r>
          </w:p>
        </w:tc>
        <w:tc>
          <w:tcPr>
            <w:tcW w:w="1799" w:type="dxa"/>
            <w:tcBorders>
              <w:top w:val="single" w:color="000000" w:sz="4" w:space="0"/>
              <w:left w:val="single" w:color="000000" w:sz="4" w:space="0"/>
              <w:bottom w:val="single" w:color="000000" w:sz="4" w:space="0"/>
              <w:right w:val="single" w:color="000000" w:sz="4" w:space="0"/>
            </w:tcBorders>
            <w:vAlign w:val="center"/>
          </w:tcPr>
          <w:p w14:paraId="20949ECE">
            <w:pPr>
              <w:spacing w:before="0" w:after="0" w:line="460" w:lineRule="exact"/>
              <w:jc w:val="center"/>
            </w:pPr>
            <w:r>
              <w:rPr>
                <w:rFonts w:ascii="宋体" w:hAnsi="宋体" w:eastAsia="宋体"/>
                <w:b w:val="0"/>
                <w:sz w:val="21"/>
              </w:rPr>
              <w:t>504.95</w:t>
            </w:r>
          </w:p>
        </w:tc>
        <w:tc>
          <w:tcPr>
            <w:tcW w:w="1799" w:type="dxa"/>
            <w:tcBorders>
              <w:top w:val="single" w:color="000000" w:sz="4" w:space="0"/>
              <w:left w:val="single" w:color="000000" w:sz="4" w:space="0"/>
              <w:bottom w:val="single" w:color="000000" w:sz="4" w:space="0"/>
              <w:right w:val="single" w:color="000000" w:sz="4" w:space="0"/>
            </w:tcBorders>
            <w:vAlign w:val="center"/>
          </w:tcPr>
          <w:p w14:paraId="0B240498">
            <w:pPr>
              <w:spacing w:before="0" w:after="0" w:line="460" w:lineRule="exact"/>
              <w:jc w:val="center"/>
            </w:pPr>
            <w:r>
              <w:rPr>
                <w:rFonts w:ascii="宋体" w:hAnsi="宋体" w:eastAsia="宋体"/>
                <w:b w:val="0"/>
                <w:sz w:val="21"/>
              </w:rPr>
              <w:t>522.95</w:t>
            </w:r>
          </w:p>
        </w:tc>
        <w:tc>
          <w:tcPr>
            <w:tcW w:w="1799" w:type="dxa"/>
            <w:tcBorders>
              <w:top w:val="single" w:color="000000" w:sz="4" w:space="0"/>
              <w:left w:val="single" w:color="000000" w:sz="4" w:space="0"/>
              <w:bottom w:val="single" w:color="000000" w:sz="4" w:space="0"/>
              <w:right w:val="single" w:color="000000" w:sz="4" w:space="0"/>
            </w:tcBorders>
            <w:vAlign w:val="center"/>
          </w:tcPr>
          <w:p w14:paraId="62F93A69">
            <w:pPr>
              <w:spacing w:before="0" w:after="0" w:line="460" w:lineRule="exact"/>
              <w:jc w:val="center"/>
            </w:pPr>
            <w:r>
              <w:rPr>
                <w:rFonts w:ascii="宋体" w:hAnsi="宋体" w:eastAsia="宋体"/>
                <w:b w:val="0"/>
                <w:sz w:val="21"/>
              </w:rPr>
              <w:t>0.8794</w:t>
            </w:r>
          </w:p>
        </w:tc>
      </w:tr>
      <w:tr w14:paraId="449E2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9" w:type="dxa"/>
            <w:tcBorders>
              <w:top w:val="single" w:color="000000" w:sz="4" w:space="0"/>
              <w:left w:val="single" w:color="000000" w:sz="4" w:space="0"/>
              <w:bottom w:val="single" w:color="000000" w:sz="8" w:space="0"/>
              <w:right w:val="single" w:color="000000" w:sz="4" w:space="0"/>
            </w:tcBorders>
            <w:vAlign w:val="center"/>
          </w:tcPr>
          <w:p w14:paraId="693A43E5">
            <w:pPr>
              <w:spacing w:before="0" w:after="0" w:line="460" w:lineRule="exact"/>
              <w:jc w:val="center"/>
            </w:pPr>
            <w:r>
              <w:rPr>
                <w:rFonts w:ascii="宋体" w:hAnsi="宋体" w:eastAsia="宋体"/>
                <w:b w:val="0"/>
                <w:sz w:val="21"/>
              </w:rPr>
              <w:t>Whole ACO Improve1</w:t>
            </w:r>
          </w:p>
        </w:tc>
        <w:tc>
          <w:tcPr>
            <w:tcW w:w="1799" w:type="dxa"/>
            <w:tcBorders>
              <w:top w:val="single" w:color="000000" w:sz="4" w:space="0"/>
              <w:left w:val="single" w:color="000000" w:sz="4" w:space="0"/>
              <w:bottom w:val="single" w:color="000000" w:sz="8" w:space="0"/>
              <w:right w:val="single" w:color="000000" w:sz="4" w:space="0"/>
            </w:tcBorders>
            <w:vAlign w:val="center"/>
          </w:tcPr>
          <w:p w14:paraId="307AD94E">
            <w:pPr>
              <w:spacing w:before="0" w:after="0" w:line="460" w:lineRule="exact"/>
              <w:jc w:val="center"/>
            </w:pPr>
            <w:r>
              <w:rPr>
                <w:rFonts w:ascii="宋体" w:hAnsi="宋体" w:eastAsia="宋体"/>
                <w:b w:val="0"/>
                <w:sz w:val="21"/>
              </w:rPr>
              <w:t>7</w:t>
            </w:r>
          </w:p>
        </w:tc>
        <w:tc>
          <w:tcPr>
            <w:tcW w:w="1799" w:type="dxa"/>
            <w:tcBorders>
              <w:top w:val="single" w:color="000000" w:sz="4" w:space="0"/>
              <w:left w:val="single" w:color="000000" w:sz="4" w:space="0"/>
              <w:bottom w:val="single" w:color="000000" w:sz="8" w:space="0"/>
              <w:right w:val="single" w:color="000000" w:sz="4" w:space="0"/>
            </w:tcBorders>
            <w:vAlign w:val="center"/>
          </w:tcPr>
          <w:p w14:paraId="642E3128">
            <w:pPr>
              <w:spacing w:before="0" w:after="0" w:line="460" w:lineRule="exact"/>
              <w:jc w:val="center"/>
            </w:pPr>
            <w:r>
              <w:rPr>
                <w:rFonts w:ascii="宋体" w:hAnsi="宋体" w:eastAsia="宋体"/>
                <w:b w:val="0"/>
                <w:sz w:val="21"/>
              </w:rPr>
              <w:t>481.23</w:t>
            </w:r>
          </w:p>
        </w:tc>
        <w:tc>
          <w:tcPr>
            <w:tcW w:w="1799" w:type="dxa"/>
            <w:tcBorders>
              <w:top w:val="single" w:color="000000" w:sz="4" w:space="0"/>
              <w:left w:val="single" w:color="000000" w:sz="4" w:space="0"/>
              <w:bottom w:val="single" w:color="000000" w:sz="8" w:space="0"/>
              <w:right w:val="single" w:color="000000" w:sz="4" w:space="0"/>
            </w:tcBorders>
            <w:vAlign w:val="center"/>
          </w:tcPr>
          <w:p w14:paraId="560D10C4">
            <w:pPr>
              <w:spacing w:before="0" w:after="0" w:line="460" w:lineRule="exact"/>
              <w:jc w:val="center"/>
            </w:pPr>
            <w:r>
              <w:rPr>
                <w:rFonts w:ascii="宋体" w:hAnsi="宋体" w:eastAsia="宋体"/>
                <w:b w:val="0"/>
                <w:sz w:val="21"/>
              </w:rPr>
              <w:t>511.24</w:t>
            </w:r>
          </w:p>
        </w:tc>
        <w:tc>
          <w:tcPr>
            <w:tcW w:w="1799" w:type="dxa"/>
            <w:tcBorders>
              <w:top w:val="single" w:color="000000" w:sz="4" w:space="0"/>
              <w:left w:val="single" w:color="000000" w:sz="4" w:space="0"/>
              <w:bottom w:val="single" w:color="000000" w:sz="8" w:space="0"/>
              <w:right w:val="single" w:color="000000" w:sz="4" w:space="0"/>
            </w:tcBorders>
            <w:vAlign w:val="center"/>
          </w:tcPr>
          <w:p w14:paraId="4EAF726F">
            <w:pPr>
              <w:spacing w:before="0" w:after="0" w:line="460" w:lineRule="exact"/>
              <w:jc w:val="center"/>
            </w:pPr>
            <w:r>
              <w:rPr>
                <w:rFonts w:ascii="宋体" w:hAnsi="宋体" w:eastAsia="宋体"/>
                <w:b w:val="0"/>
                <w:sz w:val="21"/>
              </w:rPr>
              <w:t>0.9412</w:t>
            </w:r>
          </w:p>
        </w:tc>
      </w:tr>
    </w:tbl>
    <w:p w14:paraId="3F88A631">
      <w:pPr>
        <w:spacing w:before="0" w:after="0" w:line="460" w:lineRule="exact"/>
        <w:jc w:val="center"/>
        <w:rPr>
          <w:rFonts w:ascii="宋体" w:hAnsi="宋体" w:eastAsia="宋体"/>
          <w:b w:val="0"/>
          <w:sz w:val="24"/>
        </w:rPr>
      </w:pPr>
      <w:r>
        <w:rPr>
          <w:rFonts w:ascii="宋体" w:hAnsi="宋体" w:eastAsia="宋体"/>
          <w:b w:val="0"/>
          <w:sz w:val="21"/>
        </w:rPr>
        <w:t>表6.8 整体法实验结果比较</w:t>
      </w:r>
    </w:p>
    <w:p w14:paraId="1F068365">
      <w:pPr>
        <w:spacing w:before="0" w:after="0" w:line="460" w:lineRule="exact"/>
        <w:ind w:firstLine="420"/>
      </w:pPr>
      <w:r>
        <w:rPr>
          <w:rFonts w:ascii="宋体" w:hAnsi="宋体" w:eastAsia="宋体"/>
          <w:b w:val="0"/>
          <w:sz w:val="24"/>
        </w:rPr>
        <w:t>在统一总成本统计口径后，整体法与分解法之间的差异表现得更为清晰。Whole ACO、Whole DBO和Whole ACO Improve1的结果如表6.8所示。整体法各版本虽然能够完成全局求解，但从总成本水平看，均未超过分解法中的Improve 5，其中Whole DBO和Whole ACO Improve1与最优分解法之间的差距更为明显。</w:t>
      </w:r>
    </w:p>
    <w:p w14:paraId="59E86E6F">
      <w:pPr>
        <w:spacing w:before="0" w:after="0" w:line="460" w:lineRule="exact"/>
        <w:ind w:firstLine="420"/>
      </w:pPr>
      <w:r>
        <w:rPr>
          <w:rFonts w:ascii="宋体" w:hAnsi="宋体" w:eastAsia="宋体"/>
          <w:b w:val="0"/>
          <w:sz w:val="24"/>
        </w:rPr>
        <w:t>这一现象说明，整体法虽然理论上能够同步处理客户归属与路径构造，但其搜索空间显著大于分解法，因此对构解机制和参数控制的要求也更高。分解法通过第一阶段先完成客户分配，相当于提前缩小了第二阶段搜索空间，使改进蚁群算法能够更集中地针对车场内VRPTW进行优化。对于本文当前算例而言，这种“先分配、后优化”的框架更有利于稳定获得高质量解。</w:t>
      </w:r>
    </w:p>
    <w:p w14:paraId="7B7421C3">
      <w:pPr>
        <w:spacing w:before="0" w:after="0" w:line="460" w:lineRule="exact"/>
        <w:ind w:firstLine="420"/>
      </w:pPr>
      <w:r>
        <w:rPr>
          <w:rFonts w:ascii="宋体" w:hAnsi="宋体" w:eastAsia="宋体"/>
          <w:b w:val="0"/>
          <w:sz w:val="24"/>
        </w:rPr>
        <w:t>这说明，整体法虽然理论上能够同步处理客户归属与路径构造，但其搜索空间更大、约束耦合更强，因此对构解机制和参数控制的要求也更高。相比之下，分解法先通过第一阶段缩小问题规模，再在第二阶段针对车场内VRPTW进行深入优化，更容易形成稳定且高质量的求解过程。因此，在本文当前算例和算法体系下，分解法明显优于整体法，而Improve 5则是分解法路径优化阶段中表现最优的算法。</w:t>
      </w:r>
    </w:p>
    <w:p w14:paraId="6E225CB0">
      <w:pPr>
        <w:spacing w:before="0" w:after="0" w:line="460" w:lineRule="exact"/>
      </w:pPr>
      <w:r>
        <w:rPr>
          <w:rFonts w:ascii="黑体" w:hAnsi="黑体" w:eastAsia="黑体"/>
          <w:b/>
          <w:sz w:val="28"/>
        </w:rPr>
        <w:t>6.4 本章小结</w:t>
      </w:r>
    </w:p>
    <w:p w14:paraId="10D940BB">
      <w:pPr>
        <w:spacing w:before="0" w:after="0" w:line="460" w:lineRule="exact"/>
        <w:ind w:firstLine="420"/>
      </w:pPr>
      <w:r>
        <w:rPr>
          <w:rFonts w:ascii="宋体" w:hAnsi="宋体" w:eastAsia="宋体"/>
          <w:b w:val="0"/>
          <w:sz w:val="24"/>
        </w:rPr>
        <w:t>本章围绕实验结果与性能分析，对本文提出的分解法与整体法求解框架进行了统一验证。与原始版本相比，本章补充了算例基础设置、实验程序核心参数、统一成本统计口径、路径可视化分析以及收敛过程分析，使实验章节的结构更加完整，也更接近学长论文中“参数—结果—图示—结论”相结合的分析方式。</w:t>
      </w:r>
    </w:p>
    <w:p w14:paraId="1A75D76A">
      <w:pPr>
        <w:spacing w:before="0" w:after="0" w:line="460" w:lineRule="exact"/>
        <w:ind w:firstLine="420"/>
      </w:pPr>
      <w:r>
        <w:rPr>
          <w:rFonts w:ascii="宋体" w:hAnsi="宋体" w:eastAsia="宋体"/>
          <w:b w:val="0"/>
          <w:sz w:val="24"/>
        </w:rPr>
        <w:t>实验结果表明，在第一阶段中，Exact MILP给出了总分配距离的理论最优边界，而DBO+Repair方法在距离、容量平衡与后续可实现性之间取得了更适合作为两阶段输入的折中方案。在第二阶段中，Improve 5在单次实验和重复实验中均表现出较强的综合优势，是本文分解法框架下当前效果最好的路径优化算法。整体法方面，各版本结果均未超过Improve 5，说明在本文当前研究对象和实验条件下，分解法仍然是更有优势的主要求解路线。</w:t>
      </w:r>
    </w:p>
    <w:sectPr>
      <w:headerReference r:id="rId5" w:type="default"/>
      <w:footerReference r:id="rId6" w:type="default"/>
      <w:pgSz w:w="12240" w:h="15840"/>
      <w:pgMar w:top="1440" w:right="1440" w:bottom="1440" w:left="1803"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A3C05">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B5F35">
    <w:pPr>
      <w:pStyle w:val="25"/>
      <w:pBdr>
        <w:bottom w:val="single" w:color="auto" w:sz="6" w:space="1"/>
      </w:pBdr>
      <w:tabs>
        <w:tab w:val="right" w:pos="8504"/>
      </w:tabs>
      <w:jc w:val="left"/>
    </w:pPr>
    <w:r>
      <w:rPr>
        <w:rFonts w:ascii="宋体" w:hAnsi="宋体" w:eastAsia="宋体"/>
        <w:b w:val="0"/>
        <w:sz w:val="20"/>
      </w:rPr>
      <w:t>东北大学本科生毕业设计（论文）</w:t>
    </w:r>
    <w:r>
      <w:rPr>
        <w:rFonts w:ascii="宋体" w:hAnsi="宋体" w:eastAsia="宋体"/>
        <w:b w:val="0"/>
        <w:sz w:val="20"/>
      </w:rPr>
      <w:tab/>
    </w:r>
    <w:r>
      <w:rPr>
        <w:rFonts w:ascii="宋体" w:hAnsi="宋体" w:eastAsia="宋体"/>
        <w:b w:val="0"/>
        <w:sz w:val="20"/>
      </w:rPr>
      <w:t>6 实验结果与性能分析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DC16A9"/>
    <w:rsid w:val="2C66430D"/>
    <w:rsid w:val="331505D7"/>
    <w:rsid w:val="36392E40"/>
    <w:rsid w:val="4950607F"/>
    <w:rsid w:val="6DC63EEA"/>
    <w:rsid w:val="73045395"/>
    <w:rsid w:val="7F8444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1915</Words>
  <Characters>2675</Characters>
  <Lines>0</Lines>
  <Paragraphs>0</Paragraphs>
  <TotalTime>1</TotalTime>
  <ScaleCrop>false</ScaleCrop>
  <LinksUpToDate>false</LinksUpToDate>
  <CharactersWithSpaces>2803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WPS_1700916906</cp:lastModifiedBy>
  <dcterms:modified xsi:type="dcterms:W3CDTF">2026-04-14T13:04:52Z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eyJoZGlkIjoiM2ZkZmFhMGNkMjVhMTVjOTgzMzk1NDQ2NzAyZGY1NDUiLCJ1c2VySWQiOiIxNTYwMTYxMDYzIn0=</vt:lpwstr>
  </property>
  <property fmtid="{D5CDD505-2E9C-101B-9397-08002B2CF9AE}" pid="3" name="KSOProductBuildVer">
    <vt:lpwstr>2052-12.1.0.25225</vt:lpwstr>
  </property>
  <property fmtid="{D5CDD505-2E9C-101B-9397-08002B2CF9AE}" pid="4" name="ICV">
    <vt:lpwstr>AB469E356CCB400CB3E79C42255881A2_12</vt:lpwstr>
  </property>
</Properties>
</file>