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F6F7B3" w14:textId="2574DA60" w:rsidR="00E65438" w:rsidRDefault="008529AD" w:rsidP="00D5714A">
      <w:pPr>
        <w:spacing w:line="360" w:lineRule="auto"/>
        <w:jc w:val="both"/>
      </w:pPr>
      <w:r>
        <w:t>This project entails the representation of the Helmholtz Equation in two dimensions using numerical methods in MATLAB. Boundary conditions, domain limits, and constant parameters are prescribed in the assignment. The Gauss-Seidel/Liebmann method with and without relaxation is used to represent the equation.</w:t>
      </w:r>
    </w:p>
    <w:p w14:paraId="0B79D46C" w14:textId="6F465A44" w:rsidR="00D5714A" w:rsidRDefault="00D5714A" w:rsidP="00D5714A">
      <w:pPr>
        <w:spacing w:line="360" w:lineRule="auto"/>
      </w:pPr>
      <w:r>
        <w:rPr>
          <w:u w:val="single"/>
        </w:rPr>
        <w:t>MATHEMATICAL FORMULATION</w:t>
      </w:r>
    </w:p>
    <w:p w14:paraId="26547ACC" w14:textId="14181C8E" w:rsidR="008529AD" w:rsidRDefault="008529AD" w:rsidP="00D5714A">
      <w:pPr>
        <w:spacing w:line="360" w:lineRule="auto"/>
        <w:jc w:val="both"/>
      </w:pPr>
      <w:r>
        <w:t>The Helmholtz equation is an elliptic partial differential equation of the second order with respect to the spatial variables. It is similar to the Poisson equation but includes an additional output term</w:t>
      </w:r>
      <w:r w:rsidR="00AF4CD9">
        <w:t xml:space="preserve"> that is not differentiated</w:t>
      </w:r>
      <w:r>
        <w:t>. The equation is</w:t>
      </w:r>
    </w:p>
    <w:p w14:paraId="3F479841" w14:textId="731A9C3D" w:rsidR="008529AD" w:rsidRPr="00E65438" w:rsidRDefault="00E65438" w:rsidP="00AF4CD9">
      <w:pPr>
        <w:spacing w:line="360" w:lineRule="auto"/>
        <w:jc w:val="center"/>
        <w:rPr>
          <w:sz w:val="28"/>
        </w:rPr>
      </w:pPr>
      <m:oMath>
        <m:f>
          <m:fPr>
            <m:ctrlPr>
              <w:rPr>
                <w:rFonts w:ascii="Cambria Math" w:hAnsi="Cambria Math"/>
                <w:i/>
                <w:sz w:val="24"/>
              </w:rPr>
            </m:ctrlPr>
          </m:fPr>
          <m:num>
            <m:sSup>
              <m:sSupPr>
                <m:ctrlPr>
                  <w:rPr>
                    <w:rFonts w:ascii="Cambria Math" w:hAnsi="Cambria Math"/>
                    <w:i/>
                    <w:sz w:val="24"/>
                  </w:rPr>
                </m:ctrlPr>
              </m:sSupPr>
              <m:e>
                <m:r>
                  <w:rPr>
                    <w:rFonts w:ascii="Cambria Math" w:hAnsi="Cambria Math"/>
                    <w:sz w:val="24"/>
                  </w:rPr>
                  <m:t>∂</m:t>
                </m:r>
              </m:e>
              <m:sup>
                <m:r>
                  <w:rPr>
                    <w:rFonts w:ascii="Cambria Math" w:hAnsi="Cambria Math"/>
                    <w:sz w:val="24"/>
                  </w:rPr>
                  <m:t>2</m:t>
                </m:r>
              </m:sup>
            </m:sSup>
            <m:r>
              <w:rPr>
                <w:rFonts w:ascii="Cambria Math" w:hAnsi="Cambria Math"/>
                <w:sz w:val="24"/>
              </w:rPr>
              <m:t>u</m:t>
            </m:r>
          </m:num>
          <m:den>
            <m:r>
              <w:rPr>
                <w:rFonts w:ascii="Cambria Math" w:hAnsi="Cambria Math"/>
                <w:sz w:val="24"/>
              </w:rPr>
              <m:t>∂</m:t>
            </m:r>
            <m:sSup>
              <m:sSupPr>
                <m:ctrlPr>
                  <w:rPr>
                    <w:rFonts w:ascii="Cambria Math" w:hAnsi="Cambria Math"/>
                    <w:i/>
                    <w:sz w:val="24"/>
                  </w:rPr>
                </m:ctrlPr>
              </m:sSupPr>
              <m:e>
                <m:r>
                  <w:rPr>
                    <w:rFonts w:ascii="Cambria Math" w:hAnsi="Cambria Math"/>
                    <w:sz w:val="24"/>
                  </w:rPr>
                  <m:t>x</m:t>
                </m:r>
              </m:e>
              <m:sup>
                <m:r>
                  <w:rPr>
                    <w:rFonts w:ascii="Cambria Math" w:hAnsi="Cambria Math"/>
                    <w:sz w:val="24"/>
                  </w:rPr>
                  <m:t>2</m:t>
                </m:r>
              </m:sup>
            </m:sSup>
          </m:den>
        </m:f>
        <m:r>
          <w:rPr>
            <w:rFonts w:ascii="Cambria Math" w:hAnsi="Cambria Math"/>
            <w:sz w:val="24"/>
          </w:rPr>
          <m:t xml:space="preserve">+ </m:t>
        </m:r>
        <m:f>
          <m:fPr>
            <m:ctrlPr>
              <w:rPr>
                <w:rFonts w:ascii="Cambria Math" w:hAnsi="Cambria Math"/>
                <w:i/>
                <w:sz w:val="24"/>
              </w:rPr>
            </m:ctrlPr>
          </m:fPr>
          <m:num>
            <m:sSup>
              <m:sSupPr>
                <m:ctrlPr>
                  <w:rPr>
                    <w:rFonts w:ascii="Cambria Math" w:hAnsi="Cambria Math"/>
                    <w:i/>
                    <w:sz w:val="24"/>
                  </w:rPr>
                </m:ctrlPr>
              </m:sSupPr>
              <m:e>
                <m:r>
                  <w:rPr>
                    <w:rFonts w:ascii="Cambria Math" w:hAnsi="Cambria Math"/>
                    <w:sz w:val="24"/>
                  </w:rPr>
                  <m:t>∂</m:t>
                </m:r>
              </m:e>
              <m:sup>
                <m:r>
                  <w:rPr>
                    <w:rFonts w:ascii="Cambria Math" w:hAnsi="Cambria Math"/>
                    <w:sz w:val="24"/>
                  </w:rPr>
                  <m:t>2</m:t>
                </m:r>
              </m:sup>
            </m:sSup>
            <m:r>
              <w:rPr>
                <w:rFonts w:ascii="Cambria Math" w:hAnsi="Cambria Math"/>
                <w:sz w:val="24"/>
              </w:rPr>
              <m:t>u</m:t>
            </m:r>
          </m:num>
          <m:den>
            <m:r>
              <w:rPr>
                <w:rFonts w:ascii="Cambria Math" w:hAnsi="Cambria Math"/>
                <w:sz w:val="24"/>
              </w:rPr>
              <m:t>∂</m:t>
            </m:r>
            <m:sSup>
              <m:sSupPr>
                <m:ctrlPr>
                  <w:rPr>
                    <w:rFonts w:ascii="Cambria Math" w:hAnsi="Cambria Math"/>
                    <w:i/>
                    <w:sz w:val="24"/>
                  </w:rPr>
                </m:ctrlPr>
              </m:sSupPr>
              <m:e>
                <m:r>
                  <w:rPr>
                    <w:rFonts w:ascii="Cambria Math" w:hAnsi="Cambria Math"/>
                    <w:sz w:val="24"/>
                  </w:rPr>
                  <m:t>y</m:t>
                </m:r>
              </m:e>
              <m:sup>
                <m:r>
                  <w:rPr>
                    <w:rFonts w:ascii="Cambria Math" w:hAnsi="Cambria Math"/>
                    <w:sz w:val="24"/>
                  </w:rPr>
                  <m:t>2</m:t>
                </m:r>
              </m:sup>
            </m:sSup>
          </m:den>
        </m:f>
        <m:r>
          <w:rPr>
            <w:rFonts w:ascii="Cambria Math" w:hAnsi="Cambria Math"/>
            <w:sz w:val="24"/>
          </w:rPr>
          <m:t>+</m:t>
        </m:r>
        <m:r>
          <m:rPr>
            <m:sty m:val="p"/>
          </m:rPr>
          <w:rPr>
            <w:rFonts w:ascii="Cambria Math" w:hAnsi="Cambria Math"/>
            <w:sz w:val="24"/>
          </w:rPr>
          <m:t>Λ</m:t>
        </m:r>
        <m:r>
          <w:rPr>
            <w:rFonts w:ascii="Cambria Math" w:hAnsi="Cambria Math"/>
            <w:sz w:val="24"/>
          </w:rPr>
          <m:t>u=F(x,y)</m:t>
        </m:r>
      </m:oMath>
      <w:r w:rsidR="008529AD" w:rsidRPr="00E65438">
        <w:rPr>
          <w:sz w:val="28"/>
        </w:rPr>
        <w:t xml:space="preserve">  </w:t>
      </w:r>
    </w:p>
    <w:p w14:paraId="390E4284" w14:textId="2BC21669" w:rsidR="00AF4CD9" w:rsidRDefault="00AF4CD9" w:rsidP="00AF4CD9">
      <w:pPr>
        <w:spacing w:line="360" w:lineRule="auto"/>
      </w:pPr>
      <w:r>
        <w:t xml:space="preserve">The parameter </w:t>
      </w:r>
      <m:oMath>
        <m:r>
          <m:rPr>
            <m:sty m:val="p"/>
          </m:rPr>
          <w:rPr>
            <w:rFonts w:ascii="Cambria Math" w:hAnsi="Cambria Math"/>
          </w:rPr>
          <m:t>Λ</m:t>
        </m:r>
      </m:oMath>
      <w:r>
        <w:rPr>
          <w:rFonts w:eastAsiaTheme="minorEastAsia"/>
        </w:rPr>
        <w:t xml:space="preserve"> is given as 1. The domain is</w:t>
      </w:r>
      <w:r w:rsidR="00AF3ED0">
        <w:rPr>
          <w:rFonts w:eastAsiaTheme="minorEastAsia"/>
        </w:rPr>
        <w:t xml:space="preserve"> a rectangle,</w:t>
      </w:r>
      <w:r>
        <w:rPr>
          <w:rFonts w:eastAsiaTheme="minorEastAsia"/>
        </w:rPr>
        <w:t xml:space="preserve"> given as</w:t>
      </w:r>
    </w:p>
    <w:p w14:paraId="0005B268" w14:textId="4C06CDFD" w:rsidR="00AF4CD9" w:rsidRDefault="00E65438" w:rsidP="00AF4CD9">
      <w:pPr>
        <w:spacing w:line="360" w:lineRule="auto"/>
        <w:jc w:val="center"/>
        <w:rPr>
          <w:rFonts w:eastAsiaTheme="minorEastAsia"/>
        </w:rPr>
      </w:pP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x</m:t>
            </m:r>
          </m:sub>
        </m:sSub>
        <m:r>
          <w:rPr>
            <w:rFonts w:ascii="Cambria Math" w:eastAsiaTheme="minorEastAsia" w:hAnsi="Cambria Math"/>
          </w:rPr>
          <m:t>&lt;x&lt;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x</m:t>
            </m:r>
          </m:sub>
        </m:sSub>
      </m:oMath>
      <w:r w:rsidR="00AF4CD9">
        <w:rPr>
          <w:rFonts w:eastAsiaTheme="minorEastAsia"/>
        </w:rPr>
        <w:t>,</w:t>
      </w:r>
      <w:r w:rsidR="00AF4CD9">
        <w:rPr>
          <w:rFonts w:eastAsiaTheme="minorEastAsia"/>
        </w:rPr>
        <w:tab/>
      </w:r>
      <m:oMath>
        <m:sSub>
          <m:sSubPr>
            <m:ctrlPr>
              <w:rPr>
                <w:rFonts w:ascii="Cambria Math" w:hAnsi="Cambria Math"/>
                <w:i/>
              </w:rPr>
            </m:ctrlPr>
          </m:sSubPr>
          <m:e>
            <m:r>
              <w:rPr>
                <w:rFonts w:ascii="Cambria Math" w:hAnsi="Cambria Math"/>
              </w:rPr>
              <m:t>a</m:t>
            </m:r>
          </m:e>
          <m:sub>
            <m:r>
              <w:rPr>
                <w:rFonts w:ascii="Cambria Math" w:hAnsi="Cambria Math"/>
              </w:rPr>
              <m:t>y</m:t>
            </m:r>
          </m:sub>
        </m:sSub>
        <m:r>
          <w:rPr>
            <w:rFonts w:ascii="Cambria Math" w:eastAsiaTheme="minorEastAsia" w:hAnsi="Cambria Math"/>
          </w:rPr>
          <m:t>&lt;y&lt;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y</m:t>
            </m:r>
          </m:sub>
        </m:sSub>
      </m:oMath>
    </w:p>
    <w:p w14:paraId="6BEC49B0" w14:textId="289CCB16" w:rsidR="00AF4CD9" w:rsidRDefault="00AF4CD9" w:rsidP="00AF4CD9">
      <w:pPr>
        <w:spacing w:line="360" w:lineRule="auto"/>
        <w:rPr>
          <w:rFonts w:eastAsiaTheme="minorEastAsia"/>
        </w:rPr>
      </w:pPr>
      <w:r>
        <w:rPr>
          <w:rFonts w:eastAsiaTheme="minorEastAsia"/>
        </w:rPr>
        <w:t>Where</w:t>
      </w:r>
    </w:p>
    <w:p w14:paraId="142C6B95" w14:textId="467B72CE" w:rsidR="00AF4CD9" w:rsidRDefault="00E65438" w:rsidP="00AF4CD9">
      <w:pPr>
        <w:spacing w:line="360" w:lineRule="auto"/>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y</m:t>
              </m:r>
            </m:sub>
          </m:sSub>
          <m:r>
            <w:rPr>
              <w:rFonts w:ascii="Cambria Math" w:eastAsiaTheme="minorEastAsia" w:hAnsi="Cambria Math"/>
            </w:rPr>
            <m:t xml:space="preserve">=-π,  </m:t>
          </m:r>
          <m:sSub>
            <m:sSubPr>
              <m:ctrlPr>
                <w:rPr>
                  <w:rFonts w:ascii="Cambria Math" w:hAnsi="Cambria Math"/>
                  <w:i/>
                </w:rPr>
              </m:ctrlPr>
            </m:sSubPr>
            <m:e>
              <m:r>
                <w:rPr>
                  <w:rFonts w:ascii="Cambria Math" w:hAnsi="Cambria Math"/>
                </w:rPr>
                <m:t>b</m:t>
              </m:r>
            </m:e>
            <m:sub>
              <m:r>
                <w:rPr>
                  <w:rFonts w:ascii="Cambria Math" w:hAnsi="Cambria Math"/>
                </w:rPr>
                <m:t>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y</m:t>
              </m:r>
            </m:sub>
          </m:sSub>
          <m:r>
            <w:rPr>
              <w:rFonts w:ascii="Cambria Math" w:eastAsiaTheme="minorEastAsia" w:hAnsi="Cambria Math"/>
            </w:rPr>
            <m:t>=π</m:t>
          </m:r>
        </m:oMath>
      </m:oMathPara>
    </w:p>
    <w:p w14:paraId="671C5C17" w14:textId="14F0B3DB" w:rsidR="00AF4CD9" w:rsidRDefault="00AF4CD9" w:rsidP="00AF4CD9">
      <w:pPr>
        <w:spacing w:line="360" w:lineRule="auto"/>
        <w:rPr>
          <w:rFonts w:eastAsiaTheme="minorEastAsia"/>
        </w:rPr>
      </w:pPr>
      <w:r>
        <w:rPr>
          <w:rFonts w:eastAsiaTheme="minorEastAsia"/>
        </w:rPr>
        <w:t xml:space="preserve">The boundary conditions for y are given as </w:t>
      </w:r>
    </w:p>
    <w:p w14:paraId="01555F86" w14:textId="51B8BD54" w:rsidR="00AF4CD9" w:rsidRDefault="00AF4CD9" w:rsidP="00AF4CD9">
      <w:pPr>
        <w:spacing w:line="360" w:lineRule="auto"/>
        <w:jc w:val="center"/>
        <w:rPr>
          <w:rFonts w:eastAsiaTheme="minorEastAsia"/>
        </w:rPr>
      </w:pPr>
      <m:oMath>
        <m:r>
          <w:rPr>
            <w:rFonts w:ascii="Cambria Math" w:hAnsi="Cambria Math"/>
          </w:rPr>
          <m:t>u</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b</m:t>
                </m:r>
              </m:e>
              <m:sub>
                <m:r>
                  <w:rPr>
                    <w:rFonts w:ascii="Cambria Math" w:hAnsi="Cambria Math"/>
                  </w:rPr>
                  <m:t>y</m:t>
                </m:r>
              </m:sub>
            </m:sSub>
            <m:ctrlPr>
              <w:rPr>
                <w:rFonts w:ascii="Cambria Math" w:eastAsiaTheme="minorEastAsia" w:hAnsi="Cambria Math"/>
                <w:i/>
              </w:rPr>
            </m:ctrlP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 xml:space="preserve"> </m:t>
        </m:r>
      </m:oMath>
      <w:r>
        <w:rPr>
          <w:rFonts w:eastAsiaTheme="minorEastAsia"/>
        </w:rPr>
        <w:t>,</w:t>
      </w:r>
      <w:r>
        <w:rPr>
          <w:rFonts w:eastAsiaTheme="minorEastAsia"/>
        </w:rPr>
        <w:tab/>
      </w:r>
      <m:oMath>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 xml:space="preserve">x,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y</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b</m:t>
            </m:r>
          </m:sub>
        </m:sSub>
        <m:r>
          <w:rPr>
            <w:rFonts w:ascii="Cambria Math" w:eastAsiaTheme="minorEastAsia" w:hAnsi="Cambria Math"/>
          </w:rPr>
          <m:t>(x)</m:t>
        </m:r>
      </m:oMath>
    </w:p>
    <w:p w14:paraId="2C36E9EC" w14:textId="0E7293C0" w:rsidR="00AF4CD9" w:rsidRDefault="00E65438" w:rsidP="00AF4CD9">
      <w:pPr>
        <w:spacing w:line="360" w:lineRule="auto"/>
        <w:jc w:val="center"/>
        <w:rPr>
          <w:rFonts w:eastAsiaTheme="minorEastAsia"/>
        </w:rPr>
      </w:pPr>
      <m:oMath>
        <m:sSub>
          <m:sSubPr>
            <m:ctrlPr>
              <w:rPr>
                <w:rFonts w:ascii="Cambria Math" w:hAnsi="Cambria Math"/>
                <w:i/>
              </w:rPr>
            </m:ctrlPr>
          </m:sSubPr>
          <m:e>
            <m:r>
              <w:rPr>
                <w:rFonts w:ascii="Cambria Math" w:hAnsi="Cambria Math"/>
              </w:rPr>
              <m:t>f</m:t>
            </m:r>
          </m:e>
          <m:sub>
            <m:r>
              <w:rPr>
                <w:rFonts w:ascii="Cambria Math" w:hAnsi="Cambria Math"/>
              </w:rPr>
              <m:t>b</m:t>
            </m:r>
          </m:sub>
        </m:sSub>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=x</m:t>
        </m:r>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x</m:t>
                    </m:r>
                  </m:sub>
                </m:sSub>
                <m:r>
                  <w:rPr>
                    <w:rFonts w:ascii="Cambria Math" w:eastAsiaTheme="minorEastAsia" w:hAnsi="Cambria Math"/>
                  </w:rPr>
                  <m:t>-x</m:t>
                </m:r>
              </m:e>
            </m:d>
          </m:e>
          <m:sup>
            <m:r>
              <w:rPr>
                <w:rFonts w:ascii="Cambria Math" w:eastAsiaTheme="minorEastAsia" w:hAnsi="Cambria Math"/>
              </w:rPr>
              <m:t>2</m:t>
            </m:r>
          </m:sup>
        </m:sSup>
        <m:r>
          <w:rPr>
            <w:rFonts w:ascii="Cambria Math" w:eastAsiaTheme="minorEastAsia" w:hAnsi="Cambria Math"/>
          </w:rPr>
          <m:t>,</m:t>
        </m:r>
      </m:oMath>
      <w:r w:rsidR="00AF4CD9">
        <w:rPr>
          <w:rFonts w:eastAsiaTheme="minorEastAsia"/>
        </w:rPr>
        <w:tab/>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x</m:t>
                    </m:r>
                  </m:sub>
                </m:sSub>
                <m:r>
                  <w:rPr>
                    <w:rFonts w:ascii="Cambria Math" w:eastAsiaTheme="minorEastAsia" w:hAnsi="Cambria Math"/>
                  </w:rPr>
                  <m:t>-x</m:t>
                </m:r>
              </m:e>
            </m:d>
          </m:e>
          <m:sup>
            <m:r>
              <w:rPr>
                <w:rFonts w:ascii="Cambria Math" w:eastAsiaTheme="minorEastAsia" w:hAnsi="Cambria Math"/>
              </w:rPr>
              <m:t>2</m:t>
            </m:r>
          </m:sup>
        </m:sSup>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πx</m:t>
                    </m:r>
                  </m:num>
                  <m:den>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x</m:t>
                        </m:r>
                      </m:sub>
                    </m:sSub>
                  </m:den>
                </m:f>
              </m:e>
            </m:d>
          </m:e>
        </m:func>
      </m:oMath>
    </w:p>
    <w:p w14:paraId="32E82224" w14:textId="5B83836C" w:rsidR="00AF4CD9" w:rsidRDefault="00AF4CD9" w:rsidP="00AF4CD9">
      <w:pPr>
        <w:spacing w:line="360" w:lineRule="auto"/>
        <w:rPr>
          <w:rFonts w:eastAsiaTheme="minorEastAsia"/>
        </w:rPr>
      </w:pPr>
      <w:r>
        <w:rPr>
          <w:rFonts w:eastAsiaTheme="minorEastAsia"/>
        </w:rPr>
        <w:t>The boundary conditions for x are given as</w:t>
      </w:r>
    </w:p>
    <w:p w14:paraId="487C16CD" w14:textId="7DB684C2" w:rsidR="00AF4CD9" w:rsidRDefault="007969FE" w:rsidP="007969FE">
      <w:pPr>
        <w:spacing w:line="360" w:lineRule="auto"/>
        <w:jc w:val="center"/>
        <w:rPr>
          <w:rFonts w:eastAsiaTheme="minorEastAsia"/>
        </w:rPr>
      </w:pPr>
      <m:oMath>
        <m:r>
          <w:rPr>
            <w:rFonts w:ascii="Cambria Math" w:eastAsiaTheme="minorEastAsia" w:hAnsi="Cambria Math"/>
          </w:rPr>
          <m:t>u</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x</m:t>
                </m:r>
              </m:sub>
            </m:sSub>
            <m:r>
              <w:rPr>
                <w:rFonts w:ascii="Cambria Math" w:eastAsiaTheme="minorEastAsia" w:hAnsi="Cambria Math"/>
              </w:rPr>
              <m:t>,y</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b</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x</m:t>
                </m:r>
              </m:sub>
            </m:sSub>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y-</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x</m:t>
                </m:r>
              </m:sub>
            </m:sSub>
          </m:num>
          <m:den>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y</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y</m:t>
                </m:r>
              </m:sub>
            </m:sSub>
          </m:den>
        </m:f>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b</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x</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b</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x</m:t>
                    </m:r>
                  </m:sub>
                </m:sSub>
              </m:e>
            </m:d>
          </m:e>
        </m:d>
        <m:r>
          <w:rPr>
            <w:rFonts w:ascii="Cambria Math" w:eastAsiaTheme="minorEastAsia" w:hAnsi="Cambria Math"/>
          </w:rPr>
          <m:t>,</m:t>
        </m:r>
      </m:oMath>
      <w:r>
        <w:rPr>
          <w:rFonts w:eastAsiaTheme="minorEastAsia"/>
        </w:rPr>
        <w:tab/>
      </w:r>
      <w:r>
        <w:rPr>
          <w:rFonts w:eastAsiaTheme="minorEastAsia"/>
        </w:rPr>
        <w:tab/>
      </w:r>
      <m:oMath>
        <m:sSub>
          <m:sSubPr>
            <m:ctrlPr>
              <w:rPr>
                <w:rFonts w:ascii="Cambria Math" w:eastAsiaTheme="minorEastAsia" w:hAnsi="Cambria Math"/>
                <w:i/>
              </w:rPr>
            </m:ctrlPr>
          </m:sSubPr>
          <m:e>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∂u</m:t>
                    </m:r>
                  </m:num>
                  <m:den>
                    <m:r>
                      <w:rPr>
                        <w:rFonts w:ascii="Cambria Math" w:eastAsiaTheme="minorEastAsia" w:hAnsi="Cambria Math"/>
                      </w:rPr>
                      <m:t>∂x</m:t>
                    </m:r>
                  </m:den>
                </m:f>
              </m:e>
            </m:d>
          </m:e>
          <m:sub>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x</m:t>
                </m:r>
              </m:sub>
            </m:sSub>
          </m:sub>
        </m:sSub>
        <m:r>
          <w:rPr>
            <w:rFonts w:ascii="Cambria Math" w:eastAsiaTheme="minorEastAsia" w:hAnsi="Cambria Math"/>
          </w:rPr>
          <m:t>=0</m:t>
        </m:r>
      </m:oMath>
    </w:p>
    <w:p w14:paraId="6ABB1A48" w14:textId="5A634198" w:rsidR="00803120" w:rsidRDefault="00803120" w:rsidP="00803120">
      <w:pPr>
        <w:spacing w:line="360" w:lineRule="auto"/>
        <w:rPr>
          <w:rFonts w:eastAsiaTheme="minorEastAsia"/>
        </w:rPr>
      </w:pPr>
      <w:r>
        <w:rPr>
          <w:rFonts w:eastAsiaTheme="minorEastAsia"/>
        </w:rPr>
        <w:t>The forcing function F is given as</w:t>
      </w:r>
    </w:p>
    <w:p w14:paraId="321B3F97" w14:textId="56B436F1" w:rsidR="00803120" w:rsidRDefault="00803120" w:rsidP="00803120">
      <w:pPr>
        <w:spacing w:line="360" w:lineRule="auto"/>
        <w:rPr>
          <w:rFonts w:eastAsiaTheme="minorEastAsia"/>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x,y</m:t>
              </m:r>
            </m:e>
          </m:d>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sin</m:t>
              </m:r>
            </m:fName>
            <m:e>
              <m:d>
                <m:dPr>
                  <m:begChr m:val="["/>
                  <m:endChr m:val="]"/>
                  <m:ctrlPr>
                    <w:rPr>
                      <w:rFonts w:ascii="Cambria Math" w:eastAsiaTheme="minorEastAsia" w:hAnsi="Cambria Math"/>
                      <w:i/>
                    </w:rPr>
                  </m:ctrlPr>
                </m:dPr>
                <m:e>
                  <m:r>
                    <w:rPr>
                      <w:rFonts w:ascii="Cambria Math" w:eastAsiaTheme="minorEastAsia" w:hAnsi="Cambria Math"/>
                    </w:rPr>
                    <m:t>π</m:t>
                  </m:r>
                  <m:f>
                    <m:fPr>
                      <m:ctrlPr>
                        <w:rPr>
                          <w:rFonts w:ascii="Cambria Math" w:eastAsiaTheme="minorEastAsia" w:hAnsi="Cambria Math"/>
                          <w:i/>
                        </w:rPr>
                      </m:ctrlPr>
                    </m:fPr>
                    <m:num>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x</m:t>
                          </m:r>
                        </m:sub>
                      </m:sSub>
                    </m:num>
                    <m:den>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x</m:t>
                          </m:r>
                        </m:sub>
                      </m:sSub>
                    </m:den>
                  </m:f>
                </m:e>
              </m:d>
            </m:e>
          </m:func>
          <m:func>
            <m:funcPr>
              <m:ctrlPr>
                <w:rPr>
                  <w:rFonts w:ascii="Cambria Math" w:eastAsiaTheme="minorEastAsia" w:hAnsi="Cambria Math"/>
                  <w:i/>
                </w:rPr>
              </m:ctrlPr>
            </m:funcPr>
            <m:fName>
              <m:r>
                <m:rPr>
                  <m:sty m:val="p"/>
                </m:rPr>
                <w:rPr>
                  <w:rFonts w:ascii="Cambria Math" w:eastAsiaTheme="minorEastAsia" w:hAnsi="Cambria Math"/>
                </w:rPr>
                <m:t>cos</m:t>
              </m:r>
            </m:fName>
            <m:e>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π</m:t>
                      </m:r>
                    </m:num>
                    <m:den>
                      <m:r>
                        <w:rPr>
                          <w:rFonts w:ascii="Cambria Math" w:eastAsiaTheme="minorEastAsia" w:hAnsi="Cambria Math"/>
                        </w:rPr>
                        <m:t>2</m:t>
                      </m:r>
                    </m:den>
                  </m:f>
                  <m:d>
                    <m:dPr>
                      <m:ctrlPr>
                        <w:rPr>
                          <w:rFonts w:ascii="Cambria Math" w:eastAsiaTheme="minorEastAsia" w:hAnsi="Cambria Math"/>
                          <w:i/>
                        </w:rPr>
                      </m:ctrlPr>
                    </m:dPr>
                    <m:e>
                      <m:r>
                        <w:rPr>
                          <w:rFonts w:ascii="Cambria Math" w:eastAsiaTheme="minorEastAsia" w:hAnsi="Cambria Math"/>
                        </w:rPr>
                        <m:t>2</m:t>
                      </m:r>
                      <m:f>
                        <m:fPr>
                          <m:ctrlPr>
                            <w:rPr>
                              <w:rFonts w:ascii="Cambria Math" w:eastAsiaTheme="minorEastAsia" w:hAnsi="Cambria Math"/>
                              <w:i/>
                            </w:rPr>
                          </m:ctrlPr>
                        </m:fPr>
                        <m:num>
                          <m:r>
                            <w:rPr>
                              <w:rFonts w:ascii="Cambria Math" w:eastAsiaTheme="minorEastAsia" w:hAnsi="Cambria Math"/>
                            </w:rPr>
                            <m:t>y-</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y</m:t>
                              </m:r>
                            </m:sub>
                          </m:sSub>
                        </m:num>
                        <m:den>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y</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y</m:t>
                              </m:r>
                            </m:sub>
                          </m:sSub>
                        </m:den>
                      </m:f>
                      <m:r>
                        <w:rPr>
                          <w:rFonts w:ascii="Cambria Math" w:eastAsiaTheme="minorEastAsia" w:hAnsi="Cambria Math"/>
                        </w:rPr>
                        <m:t>+1</m:t>
                      </m:r>
                    </m:e>
                  </m:d>
                </m:e>
              </m:d>
            </m:e>
          </m:func>
          <m:r>
            <w:rPr>
              <w:rFonts w:ascii="Cambria Math" w:eastAsiaTheme="minorEastAsia" w:hAnsi="Cambria Math"/>
            </w:rPr>
            <m:t xml:space="preserve"> </m:t>
          </m:r>
        </m:oMath>
      </m:oMathPara>
    </w:p>
    <w:p w14:paraId="22979093" w14:textId="525B4972" w:rsidR="00D5714A" w:rsidRDefault="00D5714A" w:rsidP="00AF3ED0">
      <w:pPr>
        <w:spacing w:line="360" w:lineRule="auto"/>
      </w:pPr>
      <w:r>
        <w:rPr>
          <w:u w:val="single"/>
        </w:rPr>
        <w:t>DISCRETIZATION</w:t>
      </w:r>
    </w:p>
    <w:p w14:paraId="4FE2751D" w14:textId="747EE767" w:rsidR="00AF3ED0" w:rsidRDefault="00AF3ED0" w:rsidP="00AF3ED0">
      <w:pPr>
        <w:spacing w:line="360" w:lineRule="auto"/>
      </w:pPr>
      <w:r>
        <w:t>For the discretization of this PDE, the centered difference formula is used, where</w:t>
      </w:r>
    </w:p>
    <w:p w14:paraId="7A4B4432" w14:textId="1F82F2BC" w:rsidR="00AF3ED0" w:rsidRPr="00AF3ED0" w:rsidRDefault="00E65438" w:rsidP="00AF3ED0">
      <w:pPr>
        <w:spacing w:line="360" w:lineRule="auto"/>
        <w:jc w:val="center"/>
        <w:rPr>
          <w:sz w:val="28"/>
        </w:rPr>
      </w:pPr>
      <m:oMath>
        <m:f>
          <m:fPr>
            <m:ctrlPr>
              <w:rPr>
                <w:rFonts w:ascii="Cambria Math" w:hAnsi="Cambria Math"/>
                <w:i/>
                <w:sz w:val="28"/>
              </w:rPr>
            </m:ctrlPr>
          </m:fPr>
          <m:num>
            <m:sSup>
              <m:sSupPr>
                <m:ctrlPr>
                  <w:rPr>
                    <w:rFonts w:ascii="Cambria Math" w:hAnsi="Cambria Math"/>
                    <w:i/>
                    <w:sz w:val="28"/>
                  </w:rPr>
                </m:ctrlPr>
              </m:sSupPr>
              <m:e>
                <m:r>
                  <w:rPr>
                    <w:rFonts w:ascii="Cambria Math" w:hAnsi="Cambria Math"/>
                    <w:sz w:val="28"/>
                  </w:rPr>
                  <m:t>∂</m:t>
                </m:r>
              </m:e>
              <m:sup>
                <m:r>
                  <w:rPr>
                    <w:rFonts w:ascii="Cambria Math" w:hAnsi="Cambria Math"/>
                    <w:sz w:val="28"/>
                  </w:rPr>
                  <m:t>2</m:t>
                </m:r>
              </m:sup>
            </m:sSup>
            <m:r>
              <w:rPr>
                <w:rFonts w:ascii="Cambria Math" w:hAnsi="Cambria Math"/>
                <w:sz w:val="28"/>
              </w:rPr>
              <m:t>u</m:t>
            </m:r>
          </m:num>
          <m:den>
            <m:r>
              <w:rPr>
                <w:rFonts w:ascii="Cambria Math" w:hAnsi="Cambria Math"/>
                <w:sz w:val="28"/>
              </w:rPr>
              <m:t>∂</m:t>
            </m:r>
            <m:sSup>
              <m:sSupPr>
                <m:ctrlPr>
                  <w:rPr>
                    <w:rFonts w:ascii="Cambria Math" w:hAnsi="Cambria Math"/>
                    <w:i/>
                    <w:sz w:val="28"/>
                  </w:rPr>
                </m:ctrlPr>
              </m:sSupPr>
              <m:e>
                <m:r>
                  <w:rPr>
                    <w:rFonts w:ascii="Cambria Math" w:hAnsi="Cambria Math"/>
                    <w:sz w:val="28"/>
                  </w:rPr>
                  <m:t>x</m:t>
                </m:r>
              </m:e>
              <m:sup>
                <m:r>
                  <w:rPr>
                    <w:rFonts w:ascii="Cambria Math" w:hAnsi="Cambria Math"/>
                    <w:sz w:val="28"/>
                  </w:rPr>
                  <m:t>2</m:t>
                </m:r>
              </m:sup>
            </m:sSup>
          </m:den>
        </m:f>
        <m:r>
          <w:rPr>
            <w:rFonts w:ascii="Cambria Math" w:hAnsi="Cambria Math"/>
            <w:sz w:val="28"/>
          </w:rPr>
          <m:t>≃</m:t>
        </m:r>
        <m:f>
          <m:fPr>
            <m:ctrlPr>
              <w:rPr>
                <w:rFonts w:ascii="Cambria Math" w:hAnsi="Cambria Math"/>
                <w:i/>
                <w:sz w:val="28"/>
              </w:rPr>
            </m:ctrlPr>
          </m:fPr>
          <m:num>
            <m:sSub>
              <m:sSubPr>
                <m:ctrlPr>
                  <w:rPr>
                    <w:rFonts w:ascii="Cambria Math" w:hAnsi="Cambria Math"/>
                    <w:i/>
                    <w:sz w:val="28"/>
                  </w:rPr>
                </m:ctrlPr>
              </m:sSubPr>
              <m:e>
                <m:r>
                  <w:rPr>
                    <w:rFonts w:ascii="Cambria Math" w:hAnsi="Cambria Math"/>
                    <w:sz w:val="28"/>
                  </w:rPr>
                  <m:t>u</m:t>
                </m:r>
              </m:e>
              <m:sub>
                <m:r>
                  <w:rPr>
                    <w:rFonts w:ascii="Cambria Math" w:hAnsi="Cambria Math"/>
                    <w:sz w:val="28"/>
                  </w:rPr>
                  <m:t>i+1,j</m:t>
                </m:r>
              </m:sub>
            </m:sSub>
            <m:r>
              <w:rPr>
                <w:rFonts w:ascii="Cambria Math" w:hAnsi="Cambria Math"/>
                <w:sz w:val="28"/>
              </w:rPr>
              <m:t>-2</m:t>
            </m:r>
            <m:sSub>
              <m:sSubPr>
                <m:ctrlPr>
                  <w:rPr>
                    <w:rFonts w:ascii="Cambria Math" w:hAnsi="Cambria Math"/>
                    <w:i/>
                    <w:sz w:val="28"/>
                  </w:rPr>
                </m:ctrlPr>
              </m:sSubPr>
              <m:e>
                <m:r>
                  <w:rPr>
                    <w:rFonts w:ascii="Cambria Math" w:hAnsi="Cambria Math"/>
                    <w:sz w:val="28"/>
                  </w:rPr>
                  <m:t>u</m:t>
                </m:r>
              </m:e>
              <m:sub>
                <m:r>
                  <w:rPr>
                    <w:rFonts w:ascii="Cambria Math" w:hAnsi="Cambria Math"/>
                    <w:sz w:val="28"/>
                  </w:rPr>
                  <m:t>i,j</m:t>
                </m:r>
              </m:sub>
            </m:sSub>
            <m:r>
              <w:rPr>
                <w:rFonts w:ascii="Cambria Math" w:hAnsi="Cambria Math"/>
                <w:sz w:val="28"/>
              </w:rPr>
              <m:t>+</m:t>
            </m:r>
            <m:sSub>
              <m:sSubPr>
                <m:ctrlPr>
                  <w:rPr>
                    <w:rFonts w:ascii="Cambria Math" w:hAnsi="Cambria Math"/>
                    <w:i/>
                    <w:sz w:val="28"/>
                  </w:rPr>
                </m:ctrlPr>
              </m:sSubPr>
              <m:e>
                <m:r>
                  <w:rPr>
                    <w:rFonts w:ascii="Cambria Math" w:hAnsi="Cambria Math"/>
                    <w:sz w:val="28"/>
                  </w:rPr>
                  <m:t>u</m:t>
                </m:r>
              </m:e>
              <m:sub>
                <m:r>
                  <w:rPr>
                    <w:rFonts w:ascii="Cambria Math" w:hAnsi="Cambria Math"/>
                    <w:sz w:val="28"/>
                  </w:rPr>
                  <m:t>i-1,j</m:t>
                </m:r>
              </m:sub>
            </m:sSub>
            <m:ctrlPr>
              <w:rPr>
                <w:rFonts w:ascii="Cambria Math" w:hAnsi="Cambria Math"/>
                <w:sz w:val="28"/>
              </w:rPr>
            </m:ctrlPr>
          </m:num>
          <m:den>
            <m:r>
              <m:rPr>
                <m:sty m:val="p"/>
              </m:rPr>
              <w:rPr>
                <w:rFonts w:ascii="Cambria Math" w:hAnsi="Cambria Math"/>
                <w:sz w:val="28"/>
              </w:rPr>
              <m:t>Δ</m:t>
            </m:r>
            <m:sSup>
              <m:sSupPr>
                <m:ctrlPr>
                  <w:rPr>
                    <w:rFonts w:ascii="Cambria Math" w:hAnsi="Cambria Math"/>
                    <w:i/>
                    <w:sz w:val="28"/>
                  </w:rPr>
                </m:ctrlPr>
              </m:sSupPr>
              <m:e>
                <m:r>
                  <w:rPr>
                    <w:rFonts w:ascii="Cambria Math" w:hAnsi="Cambria Math"/>
                    <w:sz w:val="28"/>
                  </w:rPr>
                  <m:t>x</m:t>
                </m:r>
              </m:e>
              <m:sup>
                <m:r>
                  <w:rPr>
                    <w:rFonts w:ascii="Cambria Math" w:hAnsi="Cambria Math"/>
                    <w:sz w:val="28"/>
                  </w:rPr>
                  <m:t>2</m:t>
                </m:r>
              </m:sup>
            </m:sSup>
          </m:den>
        </m:f>
        <m:r>
          <w:rPr>
            <w:rFonts w:ascii="Cambria Math" w:hAnsi="Cambria Math"/>
            <w:sz w:val="28"/>
          </w:rPr>
          <m:t>,</m:t>
        </m:r>
      </m:oMath>
      <w:r w:rsidR="00AF3ED0" w:rsidRPr="00AF3ED0">
        <w:rPr>
          <w:rFonts w:eastAsiaTheme="minorEastAsia"/>
          <w:sz w:val="28"/>
        </w:rPr>
        <w:t xml:space="preserve">  </w:t>
      </w:r>
      <m:oMath>
        <m:f>
          <m:fPr>
            <m:ctrlPr>
              <w:rPr>
                <w:rFonts w:ascii="Cambria Math" w:hAnsi="Cambria Math"/>
                <w:i/>
                <w:sz w:val="28"/>
              </w:rPr>
            </m:ctrlPr>
          </m:fPr>
          <m:num>
            <m:sSup>
              <m:sSupPr>
                <m:ctrlPr>
                  <w:rPr>
                    <w:rFonts w:ascii="Cambria Math" w:hAnsi="Cambria Math"/>
                    <w:i/>
                    <w:sz w:val="28"/>
                  </w:rPr>
                </m:ctrlPr>
              </m:sSupPr>
              <m:e>
                <m:r>
                  <w:rPr>
                    <w:rFonts w:ascii="Cambria Math" w:hAnsi="Cambria Math"/>
                    <w:sz w:val="28"/>
                  </w:rPr>
                  <m:t>∂</m:t>
                </m:r>
              </m:e>
              <m:sup>
                <m:r>
                  <w:rPr>
                    <w:rFonts w:ascii="Cambria Math" w:hAnsi="Cambria Math"/>
                    <w:sz w:val="28"/>
                  </w:rPr>
                  <m:t>2</m:t>
                </m:r>
              </m:sup>
            </m:sSup>
            <m:r>
              <w:rPr>
                <w:rFonts w:ascii="Cambria Math" w:hAnsi="Cambria Math"/>
                <w:sz w:val="28"/>
              </w:rPr>
              <m:t>u</m:t>
            </m:r>
          </m:num>
          <m:den>
            <m:r>
              <w:rPr>
                <w:rFonts w:ascii="Cambria Math" w:hAnsi="Cambria Math"/>
                <w:sz w:val="28"/>
              </w:rPr>
              <m:t>∂</m:t>
            </m:r>
            <m:sSup>
              <m:sSupPr>
                <m:ctrlPr>
                  <w:rPr>
                    <w:rFonts w:ascii="Cambria Math" w:hAnsi="Cambria Math"/>
                    <w:i/>
                    <w:sz w:val="28"/>
                  </w:rPr>
                </m:ctrlPr>
              </m:sSupPr>
              <m:e>
                <m:r>
                  <w:rPr>
                    <w:rFonts w:ascii="Cambria Math" w:hAnsi="Cambria Math"/>
                    <w:sz w:val="28"/>
                  </w:rPr>
                  <m:t>y</m:t>
                </m:r>
              </m:e>
              <m:sup>
                <m:r>
                  <w:rPr>
                    <w:rFonts w:ascii="Cambria Math" w:hAnsi="Cambria Math"/>
                    <w:sz w:val="28"/>
                  </w:rPr>
                  <m:t>2</m:t>
                </m:r>
              </m:sup>
            </m:sSup>
          </m:den>
        </m:f>
        <m:r>
          <w:rPr>
            <w:rFonts w:ascii="Cambria Math" w:hAnsi="Cambria Math"/>
            <w:sz w:val="28"/>
          </w:rPr>
          <m:t>≃</m:t>
        </m:r>
        <m:f>
          <m:fPr>
            <m:ctrlPr>
              <w:rPr>
                <w:rFonts w:ascii="Cambria Math" w:hAnsi="Cambria Math"/>
                <w:i/>
                <w:sz w:val="28"/>
              </w:rPr>
            </m:ctrlPr>
          </m:fPr>
          <m:num>
            <m:sSub>
              <m:sSubPr>
                <m:ctrlPr>
                  <w:rPr>
                    <w:rFonts w:ascii="Cambria Math" w:hAnsi="Cambria Math"/>
                    <w:i/>
                    <w:sz w:val="28"/>
                  </w:rPr>
                </m:ctrlPr>
              </m:sSubPr>
              <m:e>
                <m:r>
                  <w:rPr>
                    <w:rFonts w:ascii="Cambria Math" w:hAnsi="Cambria Math"/>
                    <w:sz w:val="28"/>
                  </w:rPr>
                  <m:t>u</m:t>
                </m:r>
              </m:e>
              <m:sub>
                <m:r>
                  <w:rPr>
                    <w:rFonts w:ascii="Cambria Math" w:hAnsi="Cambria Math"/>
                    <w:sz w:val="28"/>
                  </w:rPr>
                  <m:t>i,j+1</m:t>
                </m:r>
              </m:sub>
            </m:sSub>
            <m:r>
              <w:rPr>
                <w:rFonts w:ascii="Cambria Math" w:hAnsi="Cambria Math"/>
                <w:sz w:val="28"/>
              </w:rPr>
              <m:t>-2</m:t>
            </m:r>
            <m:sSub>
              <m:sSubPr>
                <m:ctrlPr>
                  <w:rPr>
                    <w:rFonts w:ascii="Cambria Math" w:hAnsi="Cambria Math"/>
                    <w:i/>
                    <w:sz w:val="28"/>
                  </w:rPr>
                </m:ctrlPr>
              </m:sSubPr>
              <m:e>
                <m:r>
                  <w:rPr>
                    <w:rFonts w:ascii="Cambria Math" w:hAnsi="Cambria Math"/>
                    <w:sz w:val="28"/>
                  </w:rPr>
                  <m:t>u</m:t>
                </m:r>
              </m:e>
              <m:sub>
                <m:r>
                  <w:rPr>
                    <w:rFonts w:ascii="Cambria Math" w:hAnsi="Cambria Math"/>
                    <w:sz w:val="28"/>
                  </w:rPr>
                  <m:t>i,j</m:t>
                </m:r>
              </m:sub>
            </m:sSub>
            <m:r>
              <w:rPr>
                <w:rFonts w:ascii="Cambria Math" w:hAnsi="Cambria Math"/>
                <w:sz w:val="28"/>
              </w:rPr>
              <m:t>+</m:t>
            </m:r>
            <m:sSub>
              <m:sSubPr>
                <m:ctrlPr>
                  <w:rPr>
                    <w:rFonts w:ascii="Cambria Math" w:hAnsi="Cambria Math"/>
                    <w:i/>
                    <w:sz w:val="28"/>
                  </w:rPr>
                </m:ctrlPr>
              </m:sSubPr>
              <m:e>
                <m:r>
                  <w:rPr>
                    <w:rFonts w:ascii="Cambria Math" w:hAnsi="Cambria Math"/>
                    <w:sz w:val="28"/>
                  </w:rPr>
                  <m:t>u</m:t>
                </m:r>
              </m:e>
              <m:sub>
                <m:r>
                  <w:rPr>
                    <w:rFonts w:ascii="Cambria Math" w:hAnsi="Cambria Math"/>
                    <w:sz w:val="28"/>
                  </w:rPr>
                  <m:t>i,j-1</m:t>
                </m:r>
              </m:sub>
            </m:sSub>
            <m:ctrlPr>
              <w:rPr>
                <w:rFonts w:ascii="Cambria Math" w:hAnsi="Cambria Math"/>
                <w:sz w:val="28"/>
              </w:rPr>
            </m:ctrlPr>
          </m:num>
          <m:den>
            <m:r>
              <m:rPr>
                <m:sty m:val="p"/>
              </m:rPr>
              <w:rPr>
                <w:rFonts w:ascii="Cambria Math" w:hAnsi="Cambria Math"/>
                <w:sz w:val="28"/>
              </w:rPr>
              <m:t>Δ</m:t>
            </m:r>
            <m:sSup>
              <m:sSupPr>
                <m:ctrlPr>
                  <w:rPr>
                    <w:rFonts w:ascii="Cambria Math" w:hAnsi="Cambria Math"/>
                    <w:i/>
                    <w:sz w:val="28"/>
                  </w:rPr>
                </m:ctrlPr>
              </m:sSupPr>
              <m:e>
                <m:r>
                  <w:rPr>
                    <w:rFonts w:ascii="Cambria Math" w:hAnsi="Cambria Math"/>
                    <w:sz w:val="28"/>
                  </w:rPr>
                  <m:t>y</m:t>
                </m:r>
              </m:e>
              <m:sup>
                <m:r>
                  <w:rPr>
                    <w:rFonts w:ascii="Cambria Math" w:hAnsi="Cambria Math"/>
                    <w:sz w:val="28"/>
                  </w:rPr>
                  <m:t>2</m:t>
                </m:r>
              </m:sup>
            </m:sSup>
          </m:den>
        </m:f>
      </m:oMath>
    </w:p>
    <w:p w14:paraId="6319EBFB" w14:textId="4C6900CB" w:rsidR="00AF3ED0" w:rsidRDefault="00003F1C" w:rsidP="00AF3ED0">
      <w:pPr>
        <w:spacing w:line="360" w:lineRule="auto"/>
        <w:rPr>
          <w:rFonts w:eastAsiaTheme="minorEastAsia"/>
        </w:rPr>
      </w:pPr>
      <w:r>
        <w:t xml:space="preserve">The spatial terms are set such that </w:t>
      </w:r>
      <m:oMath>
        <m:r>
          <m:rPr>
            <m:sty m:val="p"/>
          </m:rPr>
          <w:rPr>
            <w:rFonts w:ascii="Cambria Math" w:hAnsi="Cambria Math"/>
          </w:rPr>
          <m:t>Δ</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eastAsiaTheme="minorEastAsia" w:hAnsi="Cambria Math"/>
          </w:rPr>
          <m:t>=</m:t>
        </m:r>
        <m:r>
          <m:rPr>
            <m:sty m:val="p"/>
          </m:rPr>
          <w:rPr>
            <w:rFonts w:ascii="Cambria Math" w:eastAsiaTheme="minorEastAsia" w:hAnsi="Cambria Math"/>
          </w:rPr>
          <m:t>Δ</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m:rPr>
                <m:sty m:val="p"/>
              </m:rPr>
              <w:rPr>
                <w:rFonts w:ascii="Cambria Math" w:eastAsiaTheme="minorEastAsia" w:hAnsi="Cambria Math"/>
              </w:rPr>
              <m:t>Δ</m:t>
            </m:r>
            <m:ctrlPr>
              <w:rPr>
                <w:rFonts w:ascii="Cambria Math" w:eastAsiaTheme="minorEastAsia" w:hAnsi="Cambria Math"/>
              </w:rPr>
            </m:ctrlPr>
          </m:e>
          <m:sup>
            <m:r>
              <w:rPr>
                <w:rFonts w:ascii="Cambria Math" w:eastAsiaTheme="minorEastAsia" w:hAnsi="Cambria Math"/>
              </w:rPr>
              <m:t>2</m:t>
            </m:r>
          </m:sup>
        </m:sSup>
      </m:oMath>
      <w:r>
        <w:rPr>
          <w:rFonts w:eastAsiaTheme="minorEastAsia"/>
        </w:rPr>
        <w:t xml:space="preserve"> where </w:t>
      </w:r>
      <m:oMath>
        <m:sSup>
          <m:sSupPr>
            <m:ctrlPr>
              <w:rPr>
                <w:rFonts w:ascii="Cambria Math" w:eastAsiaTheme="minorEastAsia" w:hAnsi="Cambria Math"/>
                <w:i/>
              </w:rPr>
            </m:ctrlPr>
          </m:sSupPr>
          <m:e>
            <m:r>
              <m:rPr>
                <m:sty m:val="p"/>
              </m:rPr>
              <w:rPr>
                <w:rFonts w:ascii="Cambria Math" w:eastAsiaTheme="minorEastAsia" w:hAnsi="Cambria Math"/>
              </w:rPr>
              <m:t>Δ</m:t>
            </m:r>
            <m:ctrlPr>
              <w:rPr>
                <w:rFonts w:ascii="Cambria Math" w:eastAsiaTheme="minorEastAsia" w:hAnsi="Cambria Math"/>
              </w:rPr>
            </m:ctrlPr>
          </m:e>
          <m:sup>
            <m:r>
              <w:rPr>
                <w:rFonts w:ascii="Cambria Math" w:eastAsiaTheme="minorEastAsia" w:hAnsi="Cambria Math"/>
              </w:rPr>
              <m:t>2</m:t>
            </m:r>
          </m:sup>
        </m:sSup>
      </m:oMath>
      <w:r>
        <w:rPr>
          <w:rFonts w:eastAsiaTheme="minorEastAsia"/>
        </w:rPr>
        <w:t xml:space="preserve"> is the area of the squares used to discretize the domain. Substituting the approximate terms into the original equation yields</w:t>
      </w:r>
    </w:p>
    <w:p w14:paraId="7DA6E797" w14:textId="1ED870D8" w:rsidR="00003F1C" w:rsidRDefault="00E65438" w:rsidP="00AF3ED0">
      <w:pPr>
        <w:spacing w:line="360" w:lineRule="auto"/>
        <w:rPr>
          <w:rFonts w:eastAsiaTheme="minorEastAsia"/>
        </w:rPr>
      </w:pPr>
      <m:oMathPara>
        <m:oMath>
          <m:sSub>
            <m:sSubPr>
              <m:ctrlPr>
                <w:rPr>
                  <w:rFonts w:ascii="Cambria Math" w:hAnsi="Cambria Math"/>
                  <w:i/>
                </w:rPr>
              </m:ctrlPr>
            </m:sSubPr>
            <m:e>
              <m:r>
                <w:rPr>
                  <w:rFonts w:ascii="Cambria Math" w:hAnsi="Cambria Math"/>
                </w:rPr>
                <m:t>u</m:t>
              </m:r>
            </m:e>
            <m:sub>
              <m:r>
                <w:rPr>
                  <w:rFonts w:ascii="Cambria Math" w:hAnsi="Cambria Math"/>
                </w:rPr>
                <m:t>i+1,j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i-1,j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i,j+1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i,j-1</m:t>
              </m:r>
            </m:sub>
          </m:sSub>
          <m:r>
            <w:rPr>
              <w:rFonts w:ascii="Cambria Math" w:eastAsiaTheme="minorEastAsia" w:hAnsi="Cambria Math"/>
            </w:rPr>
            <m:t>+</m:t>
          </m:r>
          <m:d>
            <m:dPr>
              <m:ctrlPr>
                <w:rPr>
                  <w:rFonts w:ascii="Cambria Math" w:eastAsiaTheme="minorEastAsia" w:hAnsi="Cambria Math"/>
                  <w:i/>
                </w:rPr>
              </m:ctrlPr>
            </m:dPr>
            <m:e>
              <m:sSup>
                <m:sSupPr>
                  <m:ctrlPr>
                    <w:rPr>
                      <w:rFonts w:ascii="Cambria Math" w:eastAsiaTheme="minorEastAsia" w:hAnsi="Cambria Math"/>
                      <w:i/>
                    </w:rPr>
                  </m:ctrlPr>
                </m:sSupPr>
                <m:e>
                  <m:r>
                    <m:rPr>
                      <m:sty m:val="p"/>
                    </m:rPr>
                    <w:rPr>
                      <w:rFonts w:ascii="Cambria Math" w:eastAsiaTheme="minorEastAsia" w:hAnsi="Cambria Math"/>
                    </w:rPr>
                    <m:t>Δ</m:t>
                  </m:r>
                </m:e>
                <m:sup>
                  <m:r>
                    <w:rPr>
                      <w:rFonts w:ascii="Cambria Math" w:eastAsiaTheme="minorEastAsia" w:hAnsi="Cambria Math"/>
                    </w:rPr>
                    <m:t>2</m:t>
                  </m:r>
                </m:sup>
              </m:sSup>
              <m:r>
                <m:rPr>
                  <m:sty m:val="p"/>
                </m:rPr>
                <w:rPr>
                  <w:rFonts w:ascii="Cambria Math" w:eastAsiaTheme="minorEastAsia" w:hAnsi="Cambria Math"/>
                </w:rPr>
                <m:t>Λ</m:t>
              </m:r>
              <m:r>
                <w:rPr>
                  <w:rFonts w:ascii="Cambria Math" w:eastAsiaTheme="minorEastAsia" w:hAnsi="Cambria Math"/>
                </w:rPr>
                <m:t>-4</m:t>
              </m:r>
            </m:e>
          </m:d>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i,j</m:t>
              </m:r>
            </m:sub>
          </m:sSub>
          <m:r>
            <w:rPr>
              <w:rFonts w:ascii="Cambria Math" w:eastAsiaTheme="minorEastAsia" w:hAnsi="Cambria Math"/>
            </w:rPr>
            <m:t>=</m:t>
          </m:r>
          <m:sSup>
            <m:sSupPr>
              <m:ctrlPr>
                <w:rPr>
                  <w:rFonts w:ascii="Cambria Math" w:eastAsiaTheme="minorEastAsia" w:hAnsi="Cambria Math"/>
                  <w:i/>
                </w:rPr>
              </m:ctrlPr>
            </m:sSupPr>
            <m:e>
              <m:r>
                <m:rPr>
                  <m:sty m:val="p"/>
                </m:rPr>
                <w:rPr>
                  <w:rFonts w:ascii="Cambria Math" w:eastAsiaTheme="minorEastAsia" w:hAnsi="Cambria Math"/>
                </w:rPr>
                <m:t>Δ</m:t>
              </m:r>
              <m:ctrlPr>
                <w:rPr>
                  <w:rFonts w:ascii="Cambria Math" w:eastAsiaTheme="minorEastAsia" w:hAnsi="Cambria Math"/>
                </w:rPr>
              </m:ctrlPr>
            </m:e>
            <m:sup>
              <m:r>
                <w:rPr>
                  <w:rFonts w:ascii="Cambria Math" w:eastAsiaTheme="minorEastAsia" w:hAnsi="Cambria Math"/>
                </w:rPr>
                <m:t>2</m:t>
              </m:r>
            </m:sup>
          </m:sSup>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 xml:space="preserve">i,j </m:t>
              </m:r>
            </m:sub>
          </m:sSub>
        </m:oMath>
      </m:oMathPara>
    </w:p>
    <w:p w14:paraId="43EF254C" w14:textId="77777777" w:rsidR="00D57300" w:rsidRDefault="00D57300" w:rsidP="00AF3ED0">
      <w:pPr>
        <w:spacing w:line="360" w:lineRule="auto"/>
        <w:rPr>
          <w:rFonts w:eastAsiaTheme="minorEastAsia"/>
        </w:rPr>
      </w:pPr>
    </w:p>
    <w:p w14:paraId="7F1334AB" w14:textId="5A9632E6" w:rsidR="00003F1C" w:rsidRDefault="00D57300" w:rsidP="00AF3ED0">
      <w:pPr>
        <w:spacing w:line="360" w:lineRule="auto"/>
        <w:rPr>
          <w:rFonts w:eastAsiaTheme="minorEastAsia"/>
        </w:rPr>
      </w:pPr>
      <w:r>
        <w:rPr>
          <w:rFonts w:eastAsiaTheme="minorEastAsia"/>
        </w:rPr>
        <w:t xml:space="preserve">Solving for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i,j</m:t>
            </m:r>
          </m:sub>
        </m:sSub>
      </m:oMath>
      <w:r>
        <w:rPr>
          <w:rFonts w:eastAsiaTheme="minorEastAsia"/>
        </w:rPr>
        <w:t>,</w:t>
      </w:r>
    </w:p>
    <w:p w14:paraId="750BA3C2" w14:textId="59C4AE2B" w:rsidR="00D57300" w:rsidRDefault="00E65438" w:rsidP="00AF3ED0">
      <w:pPr>
        <w:spacing w:line="360" w:lineRule="auto"/>
        <w:rPr>
          <w:rFonts w:eastAsiaTheme="minorEastAsia"/>
        </w:rPr>
      </w:pPr>
      <m:oMathPara>
        <m:oMath>
          <m:sSub>
            <m:sSubPr>
              <m:ctrlPr>
                <w:rPr>
                  <w:rFonts w:ascii="Cambria Math" w:hAnsi="Cambria Math"/>
                  <w:i/>
                </w:rPr>
              </m:ctrlPr>
            </m:sSubPr>
            <m:e>
              <m:r>
                <w:rPr>
                  <w:rFonts w:ascii="Cambria Math" w:hAnsi="Cambria Math"/>
                </w:rPr>
                <m:t>u</m:t>
              </m:r>
            </m:e>
            <m:sub>
              <m:r>
                <w:rPr>
                  <w:rFonts w:ascii="Cambria Math" w:hAnsi="Cambria Math"/>
                </w:rPr>
                <m:t>i,j</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i+1,j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i-1,j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i,j+1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i,j-1</m:t>
                  </m:r>
                </m:sub>
              </m:sSub>
              <m:r>
                <w:rPr>
                  <w:rFonts w:ascii="Cambria Math" w:eastAsiaTheme="minorEastAsia" w:hAnsi="Cambria Math"/>
                </w:rPr>
                <m:t>-</m:t>
              </m:r>
              <m:sSup>
                <m:sSupPr>
                  <m:ctrlPr>
                    <w:rPr>
                      <w:rFonts w:ascii="Cambria Math" w:eastAsiaTheme="minorEastAsia" w:hAnsi="Cambria Math"/>
                      <w:i/>
                    </w:rPr>
                  </m:ctrlPr>
                </m:sSupPr>
                <m:e>
                  <m:r>
                    <m:rPr>
                      <m:sty m:val="p"/>
                    </m:rPr>
                    <w:rPr>
                      <w:rFonts w:ascii="Cambria Math" w:eastAsiaTheme="minorEastAsia" w:hAnsi="Cambria Math"/>
                    </w:rPr>
                    <m:t>Δ</m:t>
                  </m:r>
                  <m:ctrlPr>
                    <w:rPr>
                      <w:rFonts w:ascii="Cambria Math" w:eastAsiaTheme="minorEastAsia" w:hAnsi="Cambria Math"/>
                    </w:rPr>
                  </m:ctrlPr>
                </m:e>
                <m:sup>
                  <m:r>
                    <w:rPr>
                      <w:rFonts w:ascii="Cambria Math" w:eastAsiaTheme="minorEastAsia" w:hAnsi="Cambria Math"/>
                    </w:rPr>
                    <m:t>2</m:t>
                  </m:r>
                </m:sup>
              </m:sSup>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 xml:space="preserve">i,j </m:t>
                  </m:r>
                </m:sub>
              </m:sSub>
            </m:num>
            <m:den>
              <m:r>
                <w:rPr>
                  <w:rFonts w:ascii="Cambria Math" w:eastAsiaTheme="minorEastAsia" w:hAnsi="Cambria Math"/>
                </w:rPr>
                <m:t>4-</m:t>
              </m:r>
              <m:sSup>
                <m:sSupPr>
                  <m:ctrlPr>
                    <w:rPr>
                      <w:rFonts w:ascii="Cambria Math" w:eastAsiaTheme="minorEastAsia" w:hAnsi="Cambria Math"/>
                      <w:i/>
                    </w:rPr>
                  </m:ctrlPr>
                </m:sSupPr>
                <m:e>
                  <m:r>
                    <m:rPr>
                      <m:sty m:val="p"/>
                    </m:rPr>
                    <w:rPr>
                      <w:rFonts w:ascii="Cambria Math" w:eastAsiaTheme="minorEastAsia" w:hAnsi="Cambria Math"/>
                    </w:rPr>
                    <m:t>Δ</m:t>
                  </m:r>
                </m:e>
                <m:sup>
                  <m:r>
                    <w:rPr>
                      <w:rFonts w:ascii="Cambria Math" w:eastAsiaTheme="minorEastAsia" w:hAnsi="Cambria Math"/>
                    </w:rPr>
                    <m:t>2</m:t>
                  </m:r>
                </m:sup>
              </m:sSup>
              <m:r>
                <m:rPr>
                  <m:sty m:val="p"/>
                </m:rPr>
                <w:rPr>
                  <w:rFonts w:ascii="Cambria Math" w:eastAsiaTheme="minorEastAsia" w:hAnsi="Cambria Math"/>
                </w:rPr>
                <m:t>Λ</m:t>
              </m:r>
            </m:den>
          </m:f>
        </m:oMath>
      </m:oMathPara>
    </w:p>
    <w:p w14:paraId="06933E2B" w14:textId="0359A55C" w:rsidR="00D57300" w:rsidRDefault="00D57300" w:rsidP="00AF3ED0">
      <w:pPr>
        <w:spacing w:line="360" w:lineRule="auto"/>
        <w:rPr>
          <w:rFonts w:eastAsiaTheme="minorEastAsia"/>
        </w:rPr>
      </w:pPr>
      <w:r>
        <w:rPr>
          <w:rFonts w:eastAsiaTheme="minorEastAsia"/>
        </w:rPr>
        <w:t xml:space="preserve">This is the equation used to implement the Gauss-Seidel method. The insulated/Neumann boundary condition on the right side of the rectangle is </w:t>
      </w:r>
      <w:r w:rsidR="00714FD1">
        <w:rPr>
          <w:rFonts w:eastAsiaTheme="minorEastAsia"/>
        </w:rPr>
        <w:t>accounted for</w:t>
      </w:r>
      <w:r>
        <w:rPr>
          <w:rFonts w:eastAsiaTheme="minorEastAsia"/>
        </w:rPr>
        <w:t xml:space="preserve"> through the use of a ghost node</w:t>
      </w:r>
      <w:r w:rsidR="00714FD1">
        <w:rPr>
          <w:rFonts w:eastAsiaTheme="minorEastAsia"/>
        </w:rPr>
        <w:t>. The ghost node uses the centered difference formula as such:</w:t>
      </w:r>
    </w:p>
    <w:p w14:paraId="6E2B0487" w14:textId="626D748B" w:rsidR="00714FD1" w:rsidRDefault="00E65438" w:rsidP="00AF3ED0">
      <w:pPr>
        <w:spacing w:line="360" w:lineRule="auto"/>
        <w:rPr>
          <w:rFonts w:eastAsiaTheme="minorEastAsia"/>
        </w:rPr>
      </w:pPr>
      <m:oMathPara>
        <m:oMath>
          <m:f>
            <m:fPr>
              <m:ctrlPr>
                <w:rPr>
                  <w:rFonts w:ascii="Cambria Math" w:hAnsi="Cambria Math"/>
                  <w:i/>
                </w:rPr>
              </m:ctrlPr>
            </m:fPr>
            <m:num>
              <m:r>
                <w:rPr>
                  <w:rFonts w:ascii="Cambria Math" w:hAnsi="Cambria Math"/>
                </w:rPr>
                <m:t>∂u</m:t>
              </m:r>
            </m:num>
            <m:den>
              <m:r>
                <w:rPr>
                  <w:rFonts w:ascii="Cambria Math" w:hAnsi="Cambria Math"/>
                </w:rPr>
                <m:t>∂x</m:t>
              </m:r>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-1</m:t>
                  </m:r>
                </m:sub>
              </m:sSub>
            </m:num>
            <m:den>
              <m:r>
                <w:rPr>
                  <w:rFonts w:ascii="Cambria Math" w:eastAsiaTheme="minorEastAsia" w:hAnsi="Cambria Math"/>
                </w:rPr>
                <m:t>2</m:t>
              </m:r>
              <m:r>
                <m:rPr>
                  <m:sty m:val="p"/>
                </m:rPr>
                <w:rPr>
                  <w:rFonts w:ascii="Cambria Math" w:eastAsiaTheme="minorEastAsia" w:hAnsi="Cambria Math"/>
                </w:rPr>
                <m:t>Δ</m:t>
              </m:r>
            </m:den>
          </m:f>
          <m:r>
            <w:rPr>
              <w:rFonts w:ascii="Cambria Math" w:eastAsiaTheme="minorEastAsia" w:hAnsi="Cambria Math"/>
            </w:rPr>
            <m:t>=0</m:t>
          </m:r>
        </m:oMath>
      </m:oMathPara>
    </w:p>
    <w:p w14:paraId="70E37E34" w14:textId="758EB92F" w:rsidR="008B26AE" w:rsidRDefault="008B26AE" w:rsidP="00AF3ED0">
      <w:pPr>
        <w:spacing w:line="360" w:lineRule="auto"/>
        <w:rPr>
          <w:rFonts w:eastAsiaTheme="minorEastAsia"/>
        </w:rPr>
      </w:pPr>
      <m:oMathPara>
        <m:oMath>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i+1,j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i-1,j</m:t>
              </m:r>
            </m:sub>
          </m:sSub>
        </m:oMath>
      </m:oMathPara>
    </w:p>
    <w:p w14:paraId="4C305737" w14:textId="5EDDE90E" w:rsidR="008B26AE" w:rsidRDefault="008B26AE" w:rsidP="00AF3ED0">
      <w:pPr>
        <w:spacing w:line="360" w:lineRule="auto"/>
        <w:rPr>
          <w:rFonts w:eastAsiaTheme="minorEastAsia"/>
        </w:rPr>
      </w:pPr>
      <w:r>
        <w:rPr>
          <w:rFonts w:eastAsiaTheme="minorEastAsia"/>
        </w:rPr>
        <w:t xml:space="preserve">Exploiting this fact for the right side of the domain results in </w:t>
      </w:r>
    </w:p>
    <w:p w14:paraId="5958E1CD" w14:textId="0F04F105" w:rsidR="008B26AE" w:rsidRDefault="00E65438" w:rsidP="008B26AE">
      <w:pPr>
        <w:spacing w:line="360" w:lineRule="auto"/>
        <w:rPr>
          <w:rFonts w:eastAsiaTheme="minorEastAsia"/>
        </w:rPr>
      </w:pPr>
      <m:oMathPara>
        <m:oMath>
          <m:sSub>
            <m:sSubPr>
              <m:ctrlPr>
                <w:rPr>
                  <w:rFonts w:ascii="Cambria Math" w:hAnsi="Cambria Math"/>
                  <w:i/>
                </w:rPr>
              </m:ctrlPr>
            </m:sSubPr>
            <m:e>
              <m:r>
                <w:rPr>
                  <w:rFonts w:ascii="Cambria Math" w:hAnsi="Cambria Math"/>
                </w:rPr>
                <m:t>u</m:t>
              </m:r>
            </m:e>
            <m:sub>
              <m:sSub>
                <m:sSubPr>
                  <m:ctrlPr>
                    <w:rPr>
                      <w:rFonts w:ascii="Cambria Math" w:hAnsi="Cambria Math"/>
                      <w:i/>
                    </w:rPr>
                  </m:ctrlPr>
                </m:sSubPr>
                <m:e>
                  <m:r>
                    <w:rPr>
                      <w:rFonts w:ascii="Cambria Math" w:hAnsi="Cambria Math"/>
                    </w:rPr>
                    <m:t>b</m:t>
                  </m:r>
                </m:e>
                <m:sub>
                  <m:r>
                    <w:rPr>
                      <w:rFonts w:ascii="Cambria Math" w:hAnsi="Cambria Math"/>
                    </w:rPr>
                    <m:t>x</m:t>
                  </m:r>
                </m:sub>
              </m:sSub>
              <m:r>
                <w:rPr>
                  <w:rFonts w:ascii="Cambria Math" w:hAnsi="Cambria Math"/>
                </w:rPr>
                <m:t>,j</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i-1,j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i,j+1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i,j-1</m:t>
                  </m:r>
                </m:sub>
              </m:sSub>
              <m:r>
                <w:rPr>
                  <w:rFonts w:ascii="Cambria Math" w:eastAsiaTheme="minorEastAsia" w:hAnsi="Cambria Math"/>
                </w:rPr>
                <m:t>-</m:t>
              </m:r>
              <m:sSup>
                <m:sSupPr>
                  <m:ctrlPr>
                    <w:rPr>
                      <w:rFonts w:ascii="Cambria Math" w:eastAsiaTheme="minorEastAsia" w:hAnsi="Cambria Math"/>
                      <w:i/>
                    </w:rPr>
                  </m:ctrlPr>
                </m:sSupPr>
                <m:e>
                  <m:r>
                    <m:rPr>
                      <m:sty m:val="p"/>
                    </m:rPr>
                    <w:rPr>
                      <w:rFonts w:ascii="Cambria Math" w:eastAsiaTheme="minorEastAsia" w:hAnsi="Cambria Math"/>
                    </w:rPr>
                    <m:t>Δ</m:t>
                  </m:r>
                  <m:ctrlPr>
                    <w:rPr>
                      <w:rFonts w:ascii="Cambria Math" w:eastAsiaTheme="minorEastAsia" w:hAnsi="Cambria Math"/>
                    </w:rPr>
                  </m:ctrlPr>
                </m:e>
                <m:sup>
                  <m:r>
                    <w:rPr>
                      <w:rFonts w:ascii="Cambria Math" w:eastAsiaTheme="minorEastAsia" w:hAnsi="Cambria Math"/>
                    </w:rPr>
                    <m:t>2</m:t>
                  </m:r>
                </m:sup>
              </m:sSup>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 xml:space="preserve">i,j </m:t>
                  </m:r>
                </m:sub>
              </m:sSub>
            </m:num>
            <m:den>
              <m:r>
                <w:rPr>
                  <w:rFonts w:ascii="Cambria Math" w:eastAsiaTheme="minorEastAsia" w:hAnsi="Cambria Math"/>
                </w:rPr>
                <m:t>4-</m:t>
              </m:r>
              <m:sSup>
                <m:sSupPr>
                  <m:ctrlPr>
                    <w:rPr>
                      <w:rFonts w:ascii="Cambria Math" w:eastAsiaTheme="minorEastAsia" w:hAnsi="Cambria Math"/>
                      <w:i/>
                    </w:rPr>
                  </m:ctrlPr>
                </m:sSupPr>
                <m:e>
                  <m:r>
                    <m:rPr>
                      <m:sty m:val="p"/>
                    </m:rPr>
                    <w:rPr>
                      <w:rFonts w:ascii="Cambria Math" w:eastAsiaTheme="minorEastAsia" w:hAnsi="Cambria Math"/>
                    </w:rPr>
                    <m:t>Δ</m:t>
                  </m:r>
                </m:e>
                <m:sup>
                  <m:r>
                    <w:rPr>
                      <w:rFonts w:ascii="Cambria Math" w:eastAsiaTheme="minorEastAsia" w:hAnsi="Cambria Math"/>
                    </w:rPr>
                    <m:t>2</m:t>
                  </m:r>
                </m:sup>
              </m:sSup>
              <m:r>
                <m:rPr>
                  <m:sty m:val="p"/>
                </m:rPr>
                <w:rPr>
                  <w:rFonts w:ascii="Cambria Math" w:eastAsiaTheme="minorEastAsia" w:hAnsi="Cambria Math"/>
                </w:rPr>
                <m:t>Λ</m:t>
              </m:r>
            </m:den>
          </m:f>
        </m:oMath>
      </m:oMathPara>
    </w:p>
    <w:p w14:paraId="4EC46184" w14:textId="5C5DFFFB" w:rsidR="008B26AE" w:rsidRDefault="00953173" w:rsidP="00AF3ED0">
      <w:pPr>
        <w:spacing w:line="360" w:lineRule="auto"/>
      </w:pPr>
      <w:r>
        <w:t>allowing</w:t>
      </w:r>
      <w:r w:rsidR="008B26AE">
        <w:t xml:space="preserve"> for the use of the discretized formula at the edge of the domain.</w:t>
      </w:r>
    </w:p>
    <w:p w14:paraId="2FE0957F" w14:textId="3403C8A9" w:rsidR="008F5AAC" w:rsidRDefault="008F5AAC" w:rsidP="00AF3ED0">
      <w:pPr>
        <w:spacing w:line="360" w:lineRule="auto"/>
      </w:pPr>
    </w:p>
    <w:p w14:paraId="7989BC25" w14:textId="31B0CD1D" w:rsidR="008F5AAC" w:rsidRDefault="008F5AAC" w:rsidP="00AF3ED0">
      <w:pPr>
        <w:spacing w:line="360" w:lineRule="auto"/>
      </w:pPr>
      <w:r>
        <w:t xml:space="preserve">Additionally, the technique known as Successive Overrelaxation (SOR) is employed. Overrelaxation is the process where the previous and current iterations are weighted to speed up convergence. Mathematically, this is represented as </w:t>
      </w:r>
    </w:p>
    <w:p w14:paraId="304033B2" w14:textId="20B7841D" w:rsidR="008F5AAC" w:rsidRDefault="008F5AAC" w:rsidP="00AF3ED0">
      <w:pPr>
        <w:spacing w:line="360" w:lineRule="auto"/>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u</m:t>
              </m:r>
              <m:ctrlPr>
                <w:rPr>
                  <w:rFonts w:ascii="Cambria Math" w:hAnsi="Cambria Math"/>
                  <w:i/>
                </w:rPr>
              </m:ctrlPr>
            </m:e>
            <m:sub>
              <m:r>
                <w:rPr>
                  <w:rFonts w:ascii="Cambria Math" w:hAnsi="Cambria Math"/>
                </w:rPr>
                <m:t>i</m:t>
              </m:r>
              <m:r>
                <w:rPr>
                  <w:rFonts w:ascii="Cambria Math" w:hAnsi="Cambria Math"/>
                </w:rPr>
                <m:t>,j</m:t>
              </m:r>
              <m:ctrlPr>
                <w:rPr>
                  <w:rFonts w:ascii="Cambria Math" w:hAnsi="Cambria Math"/>
                  <w:i/>
                </w:rPr>
              </m:ctrlPr>
            </m:sub>
            <m:sup>
              <m:r>
                <w:rPr>
                  <w:rFonts w:ascii="Cambria Math" w:eastAsiaTheme="minorEastAsia" w:hAnsi="Cambria Math"/>
                </w:rPr>
                <m:t>new</m:t>
              </m:r>
            </m:sup>
          </m:sSubSup>
          <m:r>
            <w:rPr>
              <w:rFonts w:ascii="Cambria Math" w:eastAsiaTheme="minorEastAsia" w:hAnsi="Cambria Math"/>
            </w:rPr>
            <m:t>=λ</m:t>
          </m:r>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i</m:t>
              </m:r>
              <m:r>
                <w:rPr>
                  <w:rFonts w:ascii="Cambria Math" w:eastAsiaTheme="minorEastAsia" w:hAnsi="Cambria Math"/>
                </w:rPr>
                <m:t>,j</m:t>
              </m:r>
            </m:sub>
            <m:sup>
              <m:r>
                <w:rPr>
                  <w:rFonts w:ascii="Cambria Math" w:eastAsiaTheme="minorEastAsia" w:hAnsi="Cambria Math"/>
                </w:rPr>
                <m:t>new</m:t>
              </m:r>
            </m:sup>
          </m:sSub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1-λ</m:t>
              </m:r>
            </m:e>
          </m:d>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i</m:t>
              </m:r>
              <m:r>
                <w:rPr>
                  <w:rFonts w:ascii="Cambria Math" w:eastAsiaTheme="minorEastAsia" w:hAnsi="Cambria Math"/>
                </w:rPr>
                <m:t>,j</m:t>
              </m:r>
            </m:sub>
            <m:sup>
              <m:r>
                <w:rPr>
                  <w:rFonts w:ascii="Cambria Math" w:eastAsiaTheme="minorEastAsia" w:hAnsi="Cambria Math"/>
                </w:rPr>
                <m:t>old</m:t>
              </m:r>
            </m:sup>
          </m:sSubSup>
        </m:oMath>
      </m:oMathPara>
    </w:p>
    <w:p w14:paraId="40E2686C" w14:textId="1F7E2E45" w:rsidR="00B71F03" w:rsidRDefault="00B71F03" w:rsidP="00AF3ED0">
      <w:pPr>
        <w:spacing w:line="360" w:lineRule="auto"/>
      </w:pPr>
      <w:r>
        <w:rPr>
          <w:rFonts w:eastAsiaTheme="minorEastAsia"/>
        </w:rPr>
        <w:t xml:space="preserve">where a </w:t>
      </w:r>
      <m:oMath>
        <m:r>
          <w:rPr>
            <w:rFonts w:ascii="Cambria Math" w:eastAsiaTheme="minorEastAsia" w:hAnsi="Cambria Math"/>
          </w:rPr>
          <m:t>λ</m:t>
        </m:r>
      </m:oMath>
      <w:r>
        <w:rPr>
          <w:rFonts w:eastAsiaTheme="minorEastAsia"/>
        </w:rPr>
        <w:t xml:space="preserve"> of 1 would be equivalent to no relaxation, </w:t>
      </w:r>
      <m:oMath>
        <m:r>
          <w:rPr>
            <w:rFonts w:ascii="Cambria Math" w:eastAsiaTheme="minorEastAsia" w:hAnsi="Cambria Math"/>
          </w:rPr>
          <m:t>0&lt;λ&lt;1</m:t>
        </m:r>
      </m:oMath>
      <w:r>
        <w:rPr>
          <w:rFonts w:eastAsiaTheme="minorEastAsia"/>
        </w:rPr>
        <w:t xml:space="preserve"> would be underrelaxation, and </w:t>
      </w:r>
      <m:oMath>
        <m:r>
          <w:rPr>
            <w:rFonts w:ascii="Cambria Math" w:eastAsiaTheme="minorEastAsia" w:hAnsi="Cambria Math"/>
          </w:rPr>
          <m:t>1&lt;λ&lt;2</m:t>
        </m:r>
      </m:oMath>
      <w:r>
        <w:rPr>
          <w:rFonts w:eastAsiaTheme="minorEastAsia"/>
        </w:rPr>
        <w:t xml:space="preserve"> would be overrelaxation. </w:t>
      </w:r>
      <w:r w:rsidR="003D18DB">
        <w:rPr>
          <w:rFonts w:eastAsiaTheme="minorEastAsia"/>
        </w:rPr>
        <w:t>T</w:t>
      </w:r>
      <w:r w:rsidR="00574A5B">
        <w:rPr>
          <w:rFonts w:eastAsiaTheme="minorEastAsia"/>
        </w:rPr>
        <w:t xml:space="preserve">he term </w:t>
      </w:r>
      <m:oMath>
        <m:r>
          <w:rPr>
            <w:rFonts w:ascii="Cambria Math" w:eastAsiaTheme="minorEastAsia" w:hAnsi="Cambria Math"/>
          </w:rPr>
          <m:t>SORλ</m:t>
        </m:r>
      </m:oMath>
      <w:r w:rsidR="00574A5B">
        <w:rPr>
          <w:rFonts w:eastAsiaTheme="minorEastAsia"/>
        </w:rPr>
        <w:t xml:space="preserve"> will be used to </w:t>
      </w:r>
      <w:r w:rsidR="003D18DB">
        <w:rPr>
          <w:rFonts w:eastAsiaTheme="minorEastAsia"/>
        </w:rPr>
        <w:t xml:space="preserve">prevent any confusion with the </w:t>
      </w:r>
      <m:oMath>
        <m:r>
          <m:rPr>
            <m:sty m:val="p"/>
          </m:rPr>
          <w:rPr>
            <w:rFonts w:ascii="Cambria Math" w:eastAsiaTheme="minorEastAsia" w:hAnsi="Cambria Math"/>
          </w:rPr>
          <m:t>Λ</m:t>
        </m:r>
      </m:oMath>
      <w:r w:rsidR="003D18DB">
        <w:rPr>
          <w:rFonts w:eastAsiaTheme="minorEastAsia"/>
        </w:rPr>
        <w:t xml:space="preserve"> term in the problem statement</w:t>
      </w:r>
      <w:r w:rsidR="00574A5B">
        <w:rPr>
          <w:rFonts w:eastAsiaTheme="minorEastAsia"/>
        </w:rPr>
        <w:t>.</w:t>
      </w:r>
    </w:p>
    <w:p w14:paraId="675A23CE" w14:textId="77777777" w:rsidR="00ED3F8C" w:rsidRDefault="00ED3F8C" w:rsidP="00AF3ED0">
      <w:pPr>
        <w:spacing w:line="360" w:lineRule="auto"/>
      </w:pPr>
    </w:p>
    <w:p w14:paraId="6A7FF499" w14:textId="61504F8E" w:rsidR="0024339B" w:rsidRDefault="0024339B" w:rsidP="00AF3ED0">
      <w:pPr>
        <w:spacing w:line="360" w:lineRule="auto"/>
        <w:rPr>
          <w:u w:val="single"/>
        </w:rPr>
      </w:pPr>
      <w:r w:rsidRPr="0024339B">
        <w:rPr>
          <w:u w:val="single"/>
        </w:rPr>
        <w:t>PSEUDOCODE</w:t>
      </w:r>
    </w:p>
    <w:p w14:paraId="4D1E461C" w14:textId="189C1536" w:rsidR="00574A5B" w:rsidRDefault="00574A5B" w:rsidP="00AF3ED0">
      <w:pPr>
        <w:spacing w:line="360" w:lineRule="auto"/>
      </w:pPr>
      <w:r>
        <w:t>The following is the core loop for the implementation of the Gauss-Seidel method. It passes through a full column of the y coordinates before moving to the next x value in order to exploit the column-major ordering of Matlab. The loop termination condition is based upon the infinity norm of the matrix, continuing to iterate until the maximum difference between two iterations is less than 1%.</w:t>
      </w:r>
    </w:p>
    <w:p w14:paraId="495D2FFD" w14:textId="1D747AEA" w:rsidR="00574A5B" w:rsidRDefault="00574A5B" w:rsidP="00574A5B">
      <w:pPr>
        <w:pBdr>
          <w:bottom w:val="single" w:sz="4" w:space="1" w:color="auto"/>
        </w:pBdr>
        <w:spacing w:line="360" w:lineRule="auto"/>
        <w:rPr>
          <w:u w:val="single"/>
        </w:rPr>
      </w:pPr>
      <w:r>
        <w:t xml:space="preserve"> </w:t>
      </w:r>
    </w:p>
    <w:p w14:paraId="12E76AB6" w14:textId="77677704" w:rsidR="00ED3F8C" w:rsidRDefault="00ED3F8C" w:rsidP="00ED3F8C">
      <w:pPr>
        <w:rPr>
          <w:rFonts w:ascii="Courier New" w:hAnsi="Courier New" w:cs="Courier New"/>
        </w:rPr>
      </w:pPr>
      <w:r>
        <w:rPr>
          <w:rFonts w:ascii="Courier New" w:hAnsi="Courier New" w:cs="Courier New"/>
        </w:rPr>
        <w:t>Helmholtz</w:t>
      </w:r>
    </w:p>
    <w:p w14:paraId="49665F6B" w14:textId="3016FB3D" w:rsidR="00ED3F8C" w:rsidRDefault="00ED3F8C" w:rsidP="00ED3F8C">
      <w:pPr>
        <w:rPr>
          <w:rFonts w:ascii="Courier New" w:hAnsi="Courier New" w:cs="Courier New"/>
        </w:rPr>
      </w:pPr>
      <w:r>
        <w:rPr>
          <w:rFonts w:ascii="Courier New" w:hAnsi="Courier New" w:cs="Courier New"/>
        </w:rPr>
        <w:t>while error &gt; 0.01</w:t>
      </w:r>
    </w:p>
    <w:p w14:paraId="4D7769FC" w14:textId="77777777" w:rsidR="00ED5847" w:rsidRDefault="00ED5847" w:rsidP="00ED3F8C">
      <w:pPr>
        <w:rPr>
          <w:rFonts w:ascii="Courier New" w:hAnsi="Courier New" w:cs="Courier New"/>
        </w:rPr>
      </w:pPr>
    </w:p>
    <w:p w14:paraId="7CB1244E" w14:textId="493C84D2" w:rsidR="00ED3F8C" w:rsidRDefault="00ED3F8C" w:rsidP="00ED3F8C">
      <w:pPr>
        <w:rPr>
          <w:rFonts w:ascii="Courier New" w:hAnsi="Courier New" w:cs="Courier New"/>
        </w:rPr>
      </w:pPr>
      <w:r>
        <w:rPr>
          <w:rFonts w:ascii="Courier New" w:hAnsi="Courier New" w:cs="Courier New"/>
        </w:rPr>
        <w:tab/>
        <w:t>uprev = u</w:t>
      </w:r>
    </w:p>
    <w:p w14:paraId="2641E6B5" w14:textId="31C048AD" w:rsidR="00ED3F8C" w:rsidRDefault="00ED3F8C" w:rsidP="00ED3F8C">
      <w:pPr>
        <w:rPr>
          <w:rFonts w:ascii="Courier New" w:hAnsi="Courier New" w:cs="Courier New"/>
        </w:rPr>
      </w:pPr>
      <w:r>
        <w:rPr>
          <w:rFonts w:ascii="Courier New" w:hAnsi="Courier New" w:cs="Courier New"/>
        </w:rPr>
        <w:tab/>
      </w:r>
    </w:p>
    <w:p w14:paraId="38B0ED44" w14:textId="04108DE8" w:rsidR="00ED3F8C" w:rsidRDefault="00ED3F8C" w:rsidP="00ED3F8C">
      <w:pPr>
        <w:rPr>
          <w:rFonts w:ascii="Courier New" w:hAnsi="Courier New" w:cs="Courier New"/>
        </w:rPr>
      </w:pPr>
      <w:r>
        <w:rPr>
          <w:rFonts w:ascii="Courier New" w:hAnsi="Courier New" w:cs="Courier New"/>
        </w:rPr>
        <w:tab/>
        <w:t>for i = 2:length(x)- 1</w:t>
      </w:r>
    </w:p>
    <w:p w14:paraId="2CA4B3E4" w14:textId="3B609A69" w:rsidR="00ED3F8C" w:rsidRDefault="00ED3F8C" w:rsidP="00ED3F8C">
      <w:pPr>
        <w:rPr>
          <w:rFonts w:ascii="Courier New" w:hAnsi="Courier New" w:cs="Courier New"/>
        </w:rPr>
      </w:pPr>
      <w:r>
        <w:rPr>
          <w:rFonts w:ascii="Courier New" w:hAnsi="Courier New" w:cs="Courier New"/>
        </w:rPr>
        <w:tab/>
      </w:r>
      <w:r>
        <w:rPr>
          <w:rFonts w:ascii="Courier New" w:hAnsi="Courier New" w:cs="Courier New"/>
        </w:rPr>
        <w:tab/>
        <w:t>for j = 2:length(y) - 1</w:t>
      </w:r>
    </w:p>
    <w:p w14:paraId="50EA1266" w14:textId="77777777" w:rsidR="00CB2F4B" w:rsidRDefault="00ED3F8C" w:rsidP="00ED3F8C">
      <w:pPr>
        <w:rPr>
          <w:rFonts w:ascii="Courier New" w:hAnsi="Courier New" w:cs="Courier New"/>
        </w:rPr>
      </w:pPr>
      <w:r w:rsidRPr="00ED3F8C">
        <w:rPr>
          <w:rFonts w:ascii="Courier New" w:hAnsi="Courier New" w:cs="Courier New"/>
        </w:rPr>
        <w:tab/>
      </w:r>
      <w:r w:rsidRPr="00ED3F8C">
        <w:rPr>
          <w:rFonts w:ascii="Courier New" w:hAnsi="Courier New" w:cs="Courier New"/>
        </w:rPr>
        <w:tab/>
      </w:r>
      <w:r w:rsidRPr="00ED3F8C">
        <w:rPr>
          <w:rFonts w:ascii="Courier New" w:hAnsi="Courier New" w:cs="Courier New"/>
        </w:rPr>
        <w:tab/>
      </w:r>
    </w:p>
    <w:p w14:paraId="1EF186AB" w14:textId="3ED0A973" w:rsidR="00ED3F8C" w:rsidRDefault="00ED3F8C" w:rsidP="00CB2F4B">
      <w:pPr>
        <w:ind w:left="1440" w:firstLine="720"/>
        <w:rPr>
          <w:rFonts w:ascii="Courier New" w:hAnsi="Courier New" w:cs="Courier New"/>
        </w:rPr>
      </w:pPr>
      <w:r>
        <w:rPr>
          <w:rFonts w:ascii="Courier New" w:hAnsi="Courier New" w:cs="Courier New"/>
        </w:rPr>
        <w:t>u(i,j) = [u(i</w:t>
      </w:r>
      <w:r w:rsidRPr="00ED3F8C">
        <w:rPr>
          <w:rFonts w:ascii="Courier New" w:hAnsi="Courier New" w:cs="Courier New"/>
        </w:rPr>
        <w:t>+1,</w:t>
      </w:r>
      <w:r>
        <w:rPr>
          <w:rFonts w:ascii="Courier New" w:hAnsi="Courier New" w:cs="Courier New"/>
        </w:rPr>
        <w:t>j</w:t>
      </w:r>
      <w:r w:rsidRPr="00ED3F8C">
        <w:rPr>
          <w:rFonts w:ascii="Courier New" w:hAnsi="Courier New" w:cs="Courier New"/>
        </w:rPr>
        <w:t>) + u(</w:t>
      </w:r>
      <w:r>
        <w:rPr>
          <w:rFonts w:ascii="Courier New" w:hAnsi="Courier New" w:cs="Courier New"/>
        </w:rPr>
        <w:t>i-1,j</w:t>
      </w:r>
      <w:r w:rsidRPr="00ED3F8C">
        <w:rPr>
          <w:rFonts w:ascii="Courier New" w:hAnsi="Courier New" w:cs="Courier New"/>
        </w:rPr>
        <w:t>) + u(</w:t>
      </w:r>
      <w:r>
        <w:rPr>
          <w:rFonts w:ascii="Courier New" w:hAnsi="Courier New" w:cs="Courier New"/>
        </w:rPr>
        <w:t>i,j</w:t>
      </w:r>
      <w:r w:rsidRPr="00ED3F8C">
        <w:rPr>
          <w:rFonts w:ascii="Courier New" w:hAnsi="Courier New" w:cs="Courier New"/>
        </w:rPr>
        <w:t>+1) + u(</w:t>
      </w:r>
      <w:r>
        <w:rPr>
          <w:rFonts w:ascii="Courier New" w:hAnsi="Courier New" w:cs="Courier New"/>
        </w:rPr>
        <w:t>i</w:t>
      </w:r>
      <w:r w:rsidRPr="00ED3F8C">
        <w:rPr>
          <w:rFonts w:ascii="Courier New" w:hAnsi="Courier New" w:cs="Courier New"/>
        </w:rPr>
        <w:t>,</w:t>
      </w:r>
      <w:r>
        <w:rPr>
          <w:rFonts w:ascii="Courier New" w:hAnsi="Courier New" w:cs="Courier New"/>
        </w:rPr>
        <w:t>j-1)</w:t>
      </w:r>
    </w:p>
    <w:p w14:paraId="7F218D97" w14:textId="716D30EC" w:rsidR="00CB2F4B" w:rsidRDefault="00ED3F8C" w:rsidP="00CB2F4B">
      <w:pPr>
        <w:pStyle w:val="ListParagraph"/>
        <w:numPr>
          <w:ilvl w:val="0"/>
          <w:numId w:val="2"/>
        </w:numPr>
        <w:rPr>
          <w:rFonts w:ascii="Courier New" w:hAnsi="Courier New" w:cs="Courier New"/>
        </w:rPr>
      </w:pPr>
      <w:r>
        <w:rPr>
          <w:rFonts w:ascii="Courier New" w:hAnsi="Courier New" w:cs="Courier New"/>
        </w:rPr>
        <w:t>Δ^2 * F(i,j)] / (4 - Δ^2 * Λ</w:t>
      </w:r>
      <w:r w:rsidR="00CB2F4B">
        <w:rPr>
          <w:rFonts w:ascii="Courier New" w:hAnsi="Courier New" w:cs="Courier New"/>
        </w:rPr>
        <w:t>)</w:t>
      </w:r>
    </w:p>
    <w:p w14:paraId="3F95A0CA" w14:textId="6757DA30" w:rsidR="00CB2F4B" w:rsidRDefault="00CB2F4B" w:rsidP="00CB2F4B">
      <w:pPr>
        <w:ind w:left="1440"/>
        <w:rPr>
          <w:rFonts w:ascii="Courier New" w:hAnsi="Courier New" w:cs="Courier New"/>
        </w:rPr>
      </w:pPr>
      <w:r>
        <w:rPr>
          <w:rFonts w:ascii="Courier New" w:hAnsi="Courier New" w:cs="Courier New"/>
        </w:rPr>
        <w:lastRenderedPageBreak/>
        <w:t>end</w:t>
      </w:r>
    </w:p>
    <w:p w14:paraId="44321DE3" w14:textId="77777777" w:rsidR="00CB2F4B" w:rsidRPr="00CB2F4B" w:rsidRDefault="00CB2F4B" w:rsidP="00CB2F4B">
      <w:pPr>
        <w:ind w:left="1440"/>
        <w:rPr>
          <w:rFonts w:ascii="Courier New" w:hAnsi="Courier New" w:cs="Courier New"/>
        </w:rPr>
      </w:pPr>
    </w:p>
    <w:p w14:paraId="0E04CA33" w14:textId="28F92457" w:rsidR="00CB2F4B" w:rsidRPr="00CB2F4B" w:rsidRDefault="00CB2F4B" w:rsidP="00CB2F4B">
      <w:pPr>
        <w:ind w:left="1440"/>
        <w:rPr>
          <w:rFonts w:ascii="Courier New" w:hAnsi="Courier New" w:cs="Courier New"/>
        </w:rPr>
      </w:pPr>
      <w:r>
        <w:rPr>
          <w:rFonts w:ascii="Courier New" w:hAnsi="Courier New" w:cs="Courier New"/>
        </w:rPr>
        <w:t>u(i,end) = [</w:t>
      </w:r>
      <w:r w:rsidRPr="00CB2F4B">
        <w:rPr>
          <w:rFonts w:ascii="Courier New" w:hAnsi="Courier New" w:cs="Courier New"/>
        </w:rPr>
        <w:t xml:space="preserve">2 * u(i,end-1) + u(i+1,end) + u(i-1,end) </w:t>
      </w:r>
    </w:p>
    <w:p w14:paraId="505BEBAD" w14:textId="42A7DF3E" w:rsidR="00CB2F4B" w:rsidRDefault="00CB2F4B" w:rsidP="00CB2F4B">
      <w:pPr>
        <w:rPr>
          <w:rFonts w:ascii="Courier New" w:hAnsi="Courier New" w:cs="Courier New"/>
        </w:rPr>
      </w:pPr>
      <w:r>
        <w:rPr>
          <w:rFonts w:ascii="Courier New" w:hAnsi="Courier New" w:cs="Courier New"/>
        </w:rPr>
        <w:t xml:space="preserve">                        - Δ^2 * F(i,end)]</w:t>
      </w:r>
      <w:r w:rsidRPr="00CB2F4B">
        <w:rPr>
          <w:rFonts w:ascii="Courier New" w:hAnsi="Courier New" w:cs="Courier New"/>
        </w:rPr>
        <w:t xml:space="preserve"> </w:t>
      </w:r>
      <w:r>
        <w:rPr>
          <w:rFonts w:ascii="Courier New" w:hAnsi="Courier New" w:cs="Courier New"/>
        </w:rPr>
        <w:t>/ (4 - Δ^2 * Λ)</w:t>
      </w:r>
    </w:p>
    <w:p w14:paraId="78F3F917" w14:textId="54E9D1D7" w:rsidR="00CB2F4B" w:rsidRDefault="00CB2F4B" w:rsidP="00CB2F4B">
      <w:pPr>
        <w:rPr>
          <w:rFonts w:ascii="Courier New" w:hAnsi="Courier New" w:cs="Courier New"/>
        </w:rPr>
      </w:pPr>
      <w:r>
        <w:rPr>
          <w:rFonts w:ascii="Courier New" w:hAnsi="Courier New" w:cs="Courier New"/>
        </w:rPr>
        <w:tab/>
        <w:t>end</w:t>
      </w:r>
    </w:p>
    <w:p w14:paraId="5E4CA9C9" w14:textId="0D8B5BE3" w:rsidR="00CB2F4B" w:rsidRDefault="00CB2F4B" w:rsidP="00CB2F4B">
      <w:pPr>
        <w:rPr>
          <w:rFonts w:ascii="Courier New" w:hAnsi="Courier New" w:cs="Courier New"/>
        </w:rPr>
      </w:pPr>
      <w:r>
        <w:rPr>
          <w:rFonts w:ascii="Courier New" w:hAnsi="Courier New" w:cs="Courier New"/>
        </w:rPr>
        <w:tab/>
      </w:r>
    </w:p>
    <w:p w14:paraId="2924137A" w14:textId="6588D59A" w:rsidR="00CB2F4B" w:rsidRDefault="00CB2F4B" w:rsidP="00CB2F4B">
      <w:pPr>
        <w:rPr>
          <w:rFonts w:ascii="Courier New" w:eastAsiaTheme="minorEastAsia" w:hAnsi="Courier New" w:cs="Courier New"/>
        </w:rPr>
      </w:pPr>
      <w:r>
        <w:rPr>
          <w:rFonts w:ascii="Courier New" w:hAnsi="Courier New" w:cs="Courier New"/>
        </w:rPr>
        <w:tab/>
        <w:t xml:space="preserve">error = </w:t>
      </w:r>
      <m:oMath>
        <m:sSub>
          <m:sSubPr>
            <m:ctrlPr>
              <w:rPr>
                <w:rFonts w:ascii="Cambria Math" w:hAnsi="Cambria Math" w:cs="Courier New"/>
                <w:i/>
              </w:rPr>
            </m:ctrlPr>
          </m:sSubPr>
          <m:e>
            <m:d>
              <m:dPr>
                <m:begChr m:val="|"/>
                <m:endChr m:val="|"/>
                <m:ctrlPr>
                  <w:rPr>
                    <w:rFonts w:ascii="Cambria Math" w:hAnsi="Cambria Math" w:cs="Courier New"/>
                    <w:i/>
                  </w:rPr>
                </m:ctrlPr>
              </m:dPr>
              <m:e>
                <m:d>
                  <m:dPr>
                    <m:begChr m:val="|"/>
                    <m:endChr m:val="|"/>
                    <m:ctrlPr>
                      <w:rPr>
                        <w:rFonts w:ascii="Cambria Math" w:hAnsi="Cambria Math" w:cs="Courier New"/>
                        <w:i/>
                      </w:rPr>
                    </m:ctrlPr>
                  </m:dPr>
                  <m:e>
                    <m:f>
                      <m:fPr>
                        <m:ctrlPr>
                          <w:rPr>
                            <w:rFonts w:ascii="Cambria Math" w:hAnsi="Cambria Math" w:cs="Courier New"/>
                            <w:i/>
                          </w:rPr>
                        </m:ctrlPr>
                      </m:fPr>
                      <m:num>
                        <m:r>
                          <w:rPr>
                            <w:rFonts w:ascii="Cambria Math" w:hAnsi="Cambria Math" w:cs="Courier New"/>
                          </w:rPr>
                          <m:t>u-uprev</m:t>
                        </m:r>
                      </m:num>
                      <m:den>
                        <m:r>
                          <w:rPr>
                            <w:rFonts w:ascii="Cambria Math" w:hAnsi="Cambria Math" w:cs="Courier New"/>
                          </w:rPr>
                          <m:t>u</m:t>
                        </m:r>
                      </m:den>
                    </m:f>
                  </m:e>
                </m:d>
              </m:e>
            </m:d>
          </m:e>
          <m:sub>
            <m:r>
              <w:rPr>
                <w:rFonts w:ascii="Cambria Math" w:hAnsi="Cambria Math" w:cs="Courier New"/>
              </w:rPr>
              <m:t>∞</m:t>
            </m:r>
          </m:sub>
        </m:sSub>
      </m:oMath>
    </w:p>
    <w:p w14:paraId="7929B7BE" w14:textId="507AF400" w:rsidR="00ED5847" w:rsidRDefault="00ED5847" w:rsidP="00574A5B">
      <w:pPr>
        <w:pBdr>
          <w:bottom w:val="single" w:sz="4" w:space="1" w:color="auto"/>
        </w:pBdr>
        <w:rPr>
          <w:rFonts w:ascii="Courier New" w:hAnsi="Courier New" w:cs="Courier New"/>
        </w:rPr>
      </w:pPr>
      <w:r>
        <w:rPr>
          <w:rFonts w:ascii="Courier New" w:eastAsiaTheme="minorEastAsia" w:hAnsi="Courier New" w:cs="Courier New"/>
        </w:rPr>
        <w:t>end</w:t>
      </w:r>
    </w:p>
    <w:p w14:paraId="2870753F" w14:textId="77777777" w:rsidR="00CB2F4B" w:rsidRDefault="00CB2F4B" w:rsidP="00CB2F4B">
      <w:pPr>
        <w:rPr>
          <w:rFonts w:ascii="Courier New" w:hAnsi="Courier New" w:cs="Courier New"/>
        </w:rPr>
      </w:pPr>
    </w:p>
    <w:p w14:paraId="45877C69" w14:textId="3F393336" w:rsidR="00574A5B" w:rsidRDefault="00574A5B" w:rsidP="00CB2F4B">
      <w:pPr>
        <w:rPr>
          <w:rFonts w:cstheme="minorHAnsi"/>
        </w:rPr>
      </w:pPr>
      <w:r>
        <w:rPr>
          <w:rFonts w:cstheme="minorHAnsi"/>
        </w:rPr>
        <w:t>The pseudocode for the SOR method is very similar and includes only a couple of additional lines to implement it.</w:t>
      </w:r>
    </w:p>
    <w:p w14:paraId="3725C667" w14:textId="77777777" w:rsidR="00574A5B" w:rsidRDefault="00574A5B" w:rsidP="00574A5B">
      <w:pPr>
        <w:pBdr>
          <w:bottom w:val="single" w:sz="4" w:space="1" w:color="auto"/>
        </w:pBdr>
        <w:rPr>
          <w:rFonts w:ascii="Courier New" w:hAnsi="Courier New" w:cs="Courier New"/>
        </w:rPr>
      </w:pPr>
    </w:p>
    <w:p w14:paraId="70EDA8C2" w14:textId="2E692AC7" w:rsidR="00D22634" w:rsidRDefault="00D22634" w:rsidP="00574A5B">
      <w:pPr>
        <w:rPr>
          <w:rFonts w:ascii="Courier New" w:hAnsi="Courier New" w:cs="Courier New"/>
        </w:rPr>
      </w:pPr>
      <w:r w:rsidRPr="00574A5B">
        <w:rPr>
          <w:rFonts w:ascii="Courier New" w:hAnsi="Courier New" w:cs="Courier New"/>
        </w:rPr>
        <w:t>SOR</w:t>
      </w:r>
      <w:r>
        <w:rPr>
          <w:rFonts w:ascii="Courier New" w:hAnsi="Courier New" w:cs="Courier New"/>
        </w:rPr>
        <w:t>Λ = 1.2</w:t>
      </w:r>
    </w:p>
    <w:p w14:paraId="2EF5FFF5" w14:textId="77777777" w:rsidR="00D22634" w:rsidRDefault="00D22634" w:rsidP="00574A5B">
      <w:pPr>
        <w:rPr>
          <w:rFonts w:ascii="Courier New" w:hAnsi="Courier New" w:cs="Courier New"/>
        </w:rPr>
      </w:pPr>
    </w:p>
    <w:p w14:paraId="39336E7C" w14:textId="77777777" w:rsidR="00574A5B" w:rsidRDefault="00574A5B" w:rsidP="00574A5B">
      <w:pPr>
        <w:rPr>
          <w:rFonts w:ascii="Courier New" w:hAnsi="Courier New" w:cs="Courier New"/>
        </w:rPr>
      </w:pPr>
      <w:r>
        <w:rPr>
          <w:rFonts w:ascii="Courier New" w:hAnsi="Courier New" w:cs="Courier New"/>
        </w:rPr>
        <w:t>while error &gt; 0.01</w:t>
      </w:r>
    </w:p>
    <w:p w14:paraId="05224DE3" w14:textId="77777777" w:rsidR="00574A5B" w:rsidRDefault="00574A5B" w:rsidP="00574A5B">
      <w:pPr>
        <w:rPr>
          <w:rFonts w:ascii="Courier New" w:hAnsi="Courier New" w:cs="Courier New"/>
        </w:rPr>
      </w:pPr>
    </w:p>
    <w:p w14:paraId="1012B1D8" w14:textId="77777777" w:rsidR="00574A5B" w:rsidRDefault="00574A5B" w:rsidP="00574A5B">
      <w:pPr>
        <w:rPr>
          <w:rFonts w:ascii="Courier New" w:hAnsi="Courier New" w:cs="Courier New"/>
        </w:rPr>
      </w:pPr>
      <w:r>
        <w:rPr>
          <w:rFonts w:ascii="Courier New" w:hAnsi="Courier New" w:cs="Courier New"/>
        </w:rPr>
        <w:tab/>
        <w:t>uprev = u</w:t>
      </w:r>
    </w:p>
    <w:p w14:paraId="383D5DAC" w14:textId="77777777" w:rsidR="00574A5B" w:rsidRDefault="00574A5B" w:rsidP="00574A5B">
      <w:pPr>
        <w:rPr>
          <w:rFonts w:ascii="Courier New" w:hAnsi="Courier New" w:cs="Courier New"/>
        </w:rPr>
      </w:pPr>
      <w:r>
        <w:rPr>
          <w:rFonts w:ascii="Courier New" w:hAnsi="Courier New" w:cs="Courier New"/>
        </w:rPr>
        <w:tab/>
      </w:r>
    </w:p>
    <w:p w14:paraId="253F5DC9" w14:textId="77777777" w:rsidR="00574A5B" w:rsidRDefault="00574A5B" w:rsidP="00574A5B">
      <w:pPr>
        <w:rPr>
          <w:rFonts w:ascii="Courier New" w:hAnsi="Courier New" w:cs="Courier New"/>
        </w:rPr>
      </w:pPr>
      <w:r>
        <w:rPr>
          <w:rFonts w:ascii="Courier New" w:hAnsi="Courier New" w:cs="Courier New"/>
        </w:rPr>
        <w:tab/>
        <w:t>for i = 2:length(x)- 1</w:t>
      </w:r>
    </w:p>
    <w:p w14:paraId="0AFDBABE" w14:textId="77777777" w:rsidR="00574A5B" w:rsidRDefault="00574A5B" w:rsidP="00574A5B">
      <w:pPr>
        <w:rPr>
          <w:rFonts w:ascii="Courier New" w:hAnsi="Courier New" w:cs="Courier New"/>
        </w:rPr>
      </w:pPr>
      <w:r>
        <w:rPr>
          <w:rFonts w:ascii="Courier New" w:hAnsi="Courier New" w:cs="Courier New"/>
        </w:rPr>
        <w:tab/>
      </w:r>
      <w:r>
        <w:rPr>
          <w:rFonts w:ascii="Courier New" w:hAnsi="Courier New" w:cs="Courier New"/>
        </w:rPr>
        <w:tab/>
        <w:t>for j = 2:length(y) - 1</w:t>
      </w:r>
    </w:p>
    <w:p w14:paraId="42F1D2E1" w14:textId="77777777" w:rsidR="00574A5B" w:rsidRDefault="00574A5B" w:rsidP="00574A5B">
      <w:pPr>
        <w:rPr>
          <w:rFonts w:ascii="Courier New" w:hAnsi="Courier New" w:cs="Courier New"/>
        </w:rPr>
      </w:pPr>
      <w:r w:rsidRPr="00ED3F8C">
        <w:rPr>
          <w:rFonts w:ascii="Courier New" w:hAnsi="Courier New" w:cs="Courier New"/>
        </w:rPr>
        <w:tab/>
      </w:r>
      <w:r w:rsidRPr="00ED3F8C">
        <w:rPr>
          <w:rFonts w:ascii="Courier New" w:hAnsi="Courier New" w:cs="Courier New"/>
        </w:rPr>
        <w:tab/>
      </w:r>
      <w:r w:rsidRPr="00ED3F8C">
        <w:rPr>
          <w:rFonts w:ascii="Courier New" w:hAnsi="Courier New" w:cs="Courier New"/>
        </w:rPr>
        <w:tab/>
      </w:r>
    </w:p>
    <w:p w14:paraId="5233E2FF" w14:textId="77777777" w:rsidR="00574A5B" w:rsidRDefault="00574A5B" w:rsidP="00574A5B">
      <w:pPr>
        <w:ind w:left="1440" w:firstLine="720"/>
        <w:rPr>
          <w:rFonts w:ascii="Courier New" w:hAnsi="Courier New" w:cs="Courier New"/>
        </w:rPr>
      </w:pPr>
      <w:r>
        <w:rPr>
          <w:rFonts w:ascii="Courier New" w:hAnsi="Courier New" w:cs="Courier New"/>
        </w:rPr>
        <w:t>u(i,j) = [u(i</w:t>
      </w:r>
      <w:r w:rsidRPr="00ED3F8C">
        <w:rPr>
          <w:rFonts w:ascii="Courier New" w:hAnsi="Courier New" w:cs="Courier New"/>
        </w:rPr>
        <w:t>+1,</w:t>
      </w:r>
      <w:r>
        <w:rPr>
          <w:rFonts w:ascii="Courier New" w:hAnsi="Courier New" w:cs="Courier New"/>
        </w:rPr>
        <w:t>j</w:t>
      </w:r>
      <w:r w:rsidRPr="00ED3F8C">
        <w:rPr>
          <w:rFonts w:ascii="Courier New" w:hAnsi="Courier New" w:cs="Courier New"/>
        </w:rPr>
        <w:t>) + u(</w:t>
      </w:r>
      <w:r>
        <w:rPr>
          <w:rFonts w:ascii="Courier New" w:hAnsi="Courier New" w:cs="Courier New"/>
        </w:rPr>
        <w:t>i-1,j</w:t>
      </w:r>
      <w:r w:rsidRPr="00ED3F8C">
        <w:rPr>
          <w:rFonts w:ascii="Courier New" w:hAnsi="Courier New" w:cs="Courier New"/>
        </w:rPr>
        <w:t>) + u(</w:t>
      </w:r>
      <w:r>
        <w:rPr>
          <w:rFonts w:ascii="Courier New" w:hAnsi="Courier New" w:cs="Courier New"/>
        </w:rPr>
        <w:t>i,j</w:t>
      </w:r>
      <w:r w:rsidRPr="00ED3F8C">
        <w:rPr>
          <w:rFonts w:ascii="Courier New" w:hAnsi="Courier New" w:cs="Courier New"/>
        </w:rPr>
        <w:t>+1) + u(</w:t>
      </w:r>
      <w:r>
        <w:rPr>
          <w:rFonts w:ascii="Courier New" w:hAnsi="Courier New" w:cs="Courier New"/>
        </w:rPr>
        <w:t>i</w:t>
      </w:r>
      <w:r w:rsidRPr="00ED3F8C">
        <w:rPr>
          <w:rFonts w:ascii="Courier New" w:hAnsi="Courier New" w:cs="Courier New"/>
        </w:rPr>
        <w:t>,</w:t>
      </w:r>
      <w:r>
        <w:rPr>
          <w:rFonts w:ascii="Courier New" w:hAnsi="Courier New" w:cs="Courier New"/>
        </w:rPr>
        <w:t>j-1)</w:t>
      </w:r>
    </w:p>
    <w:p w14:paraId="2B9821A3" w14:textId="77777777" w:rsidR="00574A5B" w:rsidRDefault="00574A5B" w:rsidP="00574A5B">
      <w:pPr>
        <w:pStyle w:val="ListParagraph"/>
        <w:numPr>
          <w:ilvl w:val="0"/>
          <w:numId w:val="2"/>
        </w:numPr>
        <w:rPr>
          <w:rFonts w:ascii="Courier New" w:hAnsi="Courier New" w:cs="Courier New"/>
        </w:rPr>
      </w:pPr>
      <w:r>
        <w:rPr>
          <w:rFonts w:ascii="Courier New" w:hAnsi="Courier New" w:cs="Courier New"/>
        </w:rPr>
        <w:t>Δ^2 * F(i,j)] / (4 - Δ^2 * Λ)</w:t>
      </w:r>
    </w:p>
    <w:p w14:paraId="1057AC0B" w14:textId="3CC51713" w:rsidR="00574A5B" w:rsidRPr="00574A5B" w:rsidRDefault="00574A5B" w:rsidP="00D22634">
      <w:pPr>
        <w:ind w:left="1440" w:firstLine="720"/>
        <w:rPr>
          <w:rFonts w:ascii="Courier New" w:hAnsi="Courier New" w:cs="Courier New"/>
        </w:rPr>
      </w:pPr>
      <w:r w:rsidRPr="00574A5B">
        <w:rPr>
          <w:rFonts w:ascii="Courier New" w:hAnsi="Courier New" w:cs="Courier New"/>
        </w:rPr>
        <w:t>u(</w:t>
      </w:r>
      <w:r w:rsidR="00D22634">
        <w:rPr>
          <w:rFonts w:ascii="Courier New" w:hAnsi="Courier New" w:cs="Courier New"/>
        </w:rPr>
        <w:t>i,j</w:t>
      </w:r>
      <w:r w:rsidRPr="00574A5B">
        <w:rPr>
          <w:rFonts w:ascii="Courier New" w:hAnsi="Courier New" w:cs="Courier New"/>
        </w:rPr>
        <w:t>) = SOR</w:t>
      </w:r>
      <w:r w:rsidR="00D22634">
        <w:rPr>
          <w:rFonts w:ascii="Courier New" w:hAnsi="Courier New" w:cs="Courier New"/>
        </w:rPr>
        <w:t>Λ</w:t>
      </w:r>
      <w:r w:rsidRPr="00574A5B">
        <w:rPr>
          <w:rFonts w:ascii="Courier New" w:hAnsi="Courier New" w:cs="Courier New"/>
        </w:rPr>
        <w:t xml:space="preserve"> * u(</w:t>
      </w:r>
      <w:r w:rsidR="00D22634">
        <w:rPr>
          <w:rFonts w:ascii="Courier New" w:hAnsi="Courier New" w:cs="Courier New"/>
        </w:rPr>
        <w:t>i,</w:t>
      </w:r>
      <w:r w:rsidRPr="00574A5B">
        <w:rPr>
          <w:rFonts w:ascii="Courier New" w:hAnsi="Courier New" w:cs="Courier New"/>
        </w:rPr>
        <w:t>j) + (1-SOR</w:t>
      </w:r>
      <w:r w:rsidR="00D22634">
        <w:rPr>
          <w:rFonts w:ascii="Courier New" w:hAnsi="Courier New" w:cs="Courier New"/>
        </w:rPr>
        <w:t>Λ</w:t>
      </w:r>
      <w:r w:rsidRPr="00574A5B">
        <w:rPr>
          <w:rFonts w:ascii="Courier New" w:hAnsi="Courier New" w:cs="Courier New"/>
        </w:rPr>
        <w:t>) * uprev(</w:t>
      </w:r>
      <w:r w:rsidR="00D22634">
        <w:rPr>
          <w:rFonts w:ascii="Courier New" w:hAnsi="Courier New" w:cs="Courier New"/>
        </w:rPr>
        <w:t>i,j</w:t>
      </w:r>
      <w:r w:rsidRPr="00574A5B">
        <w:rPr>
          <w:rFonts w:ascii="Courier New" w:hAnsi="Courier New" w:cs="Courier New"/>
        </w:rPr>
        <w:t>)</w:t>
      </w:r>
    </w:p>
    <w:p w14:paraId="064F2B42" w14:textId="77777777" w:rsidR="00574A5B" w:rsidRDefault="00574A5B" w:rsidP="00574A5B">
      <w:pPr>
        <w:ind w:left="1440"/>
        <w:rPr>
          <w:rFonts w:ascii="Courier New" w:hAnsi="Courier New" w:cs="Courier New"/>
        </w:rPr>
      </w:pPr>
      <w:r>
        <w:rPr>
          <w:rFonts w:ascii="Courier New" w:hAnsi="Courier New" w:cs="Courier New"/>
        </w:rPr>
        <w:t>end</w:t>
      </w:r>
    </w:p>
    <w:p w14:paraId="263B2991" w14:textId="77777777" w:rsidR="00574A5B" w:rsidRPr="00CB2F4B" w:rsidRDefault="00574A5B" w:rsidP="00574A5B">
      <w:pPr>
        <w:ind w:left="1440"/>
        <w:rPr>
          <w:rFonts w:ascii="Courier New" w:hAnsi="Courier New" w:cs="Courier New"/>
        </w:rPr>
      </w:pPr>
    </w:p>
    <w:p w14:paraId="46B6680E" w14:textId="77777777" w:rsidR="00574A5B" w:rsidRPr="00CB2F4B" w:rsidRDefault="00574A5B" w:rsidP="00574A5B">
      <w:pPr>
        <w:ind w:left="1440"/>
        <w:rPr>
          <w:rFonts w:ascii="Courier New" w:hAnsi="Courier New" w:cs="Courier New"/>
        </w:rPr>
      </w:pPr>
      <w:r>
        <w:rPr>
          <w:rFonts w:ascii="Courier New" w:hAnsi="Courier New" w:cs="Courier New"/>
        </w:rPr>
        <w:t>u(i,end) = [</w:t>
      </w:r>
      <w:r w:rsidRPr="00CB2F4B">
        <w:rPr>
          <w:rFonts w:ascii="Courier New" w:hAnsi="Courier New" w:cs="Courier New"/>
        </w:rPr>
        <w:t xml:space="preserve">2 * u(i,end-1) + u(i+1,end) + u(i-1,end) </w:t>
      </w:r>
    </w:p>
    <w:p w14:paraId="5EC2CCC2" w14:textId="77777777" w:rsidR="00574A5B" w:rsidRDefault="00574A5B" w:rsidP="00574A5B">
      <w:pPr>
        <w:rPr>
          <w:rFonts w:ascii="Courier New" w:hAnsi="Courier New" w:cs="Courier New"/>
        </w:rPr>
      </w:pPr>
      <w:r>
        <w:rPr>
          <w:rFonts w:ascii="Courier New" w:hAnsi="Courier New" w:cs="Courier New"/>
        </w:rPr>
        <w:t xml:space="preserve">                        - Δ^2 * F(i,end)]</w:t>
      </w:r>
      <w:r w:rsidRPr="00CB2F4B">
        <w:rPr>
          <w:rFonts w:ascii="Courier New" w:hAnsi="Courier New" w:cs="Courier New"/>
        </w:rPr>
        <w:t xml:space="preserve"> </w:t>
      </w:r>
      <w:r>
        <w:rPr>
          <w:rFonts w:ascii="Courier New" w:hAnsi="Courier New" w:cs="Courier New"/>
        </w:rPr>
        <w:t>/ (4 - Δ^2 * Λ)</w:t>
      </w:r>
    </w:p>
    <w:p w14:paraId="08956E3E" w14:textId="459365D2" w:rsidR="00D22634" w:rsidRPr="00574A5B" w:rsidRDefault="00D22634" w:rsidP="00D22634">
      <w:pPr>
        <w:ind w:left="1440"/>
        <w:rPr>
          <w:rFonts w:ascii="Courier New" w:hAnsi="Courier New" w:cs="Courier New"/>
        </w:rPr>
      </w:pPr>
      <w:r>
        <w:rPr>
          <w:rFonts w:ascii="Courier New" w:hAnsi="Courier New" w:cs="Courier New"/>
        </w:rPr>
        <w:t xml:space="preserve">u(i,end) </w:t>
      </w:r>
      <w:r w:rsidRPr="00574A5B">
        <w:rPr>
          <w:rFonts w:ascii="Courier New" w:hAnsi="Courier New" w:cs="Courier New"/>
        </w:rPr>
        <w:t>= SOR</w:t>
      </w:r>
      <w:r>
        <w:rPr>
          <w:rFonts w:ascii="Courier New" w:hAnsi="Courier New" w:cs="Courier New"/>
        </w:rPr>
        <w:t>Λ</w:t>
      </w:r>
      <w:r w:rsidRPr="00574A5B">
        <w:rPr>
          <w:rFonts w:ascii="Courier New" w:hAnsi="Courier New" w:cs="Courier New"/>
        </w:rPr>
        <w:t xml:space="preserve"> * u(</w:t>
      </w:r>
      <w:r>
        <w:rPr>
          <w:rFonts w:ascii="Courier New" w:hAnsi="Courier New" w:cs="Courier New"/>
        </w:rPr>
        <w:t>i,</w:t>
      </w:r>
      <w:r w:rsidRPr="00574A5B">
        <w:rPr>
          <w:rFonts w:ascii="Courier New" w:hAnsi="Courier New" w:cs="Courier New"/>
        </w:rPr>
        <w:t>j) + (1-SOR</w:t>
      </w:r>
      <w:r>
        <w:rPr>
          <w:rFonts w:ascii="Courier New" w:hAnsi="Courier New" w:cs="Courier New"/>
        </w:rPr>
        <w:t>Λ</w:t>
      </w:r>
      <w:r w:rsidRPr="00574A5B">
        <w:rPr>
          <w:rFonts w:ascii="Courier New" w:hAnsi="Courier New" w:cs="Courier New"/>
        </w:rPr>
        <w:t>) * uprev(</w:t>
      </w:r>
      <w:r>
        <w:rPr>
          <w:rFonts w:ascii="Courier New" w:hAnsi="Courier New" w:cs="Courier New"/>
        </w:rPr>
        <w:t>i,j</w:t>
      </w:r>
      <w:r w:rsidRPr="00574A5B">
        <w:rPr>
          <w:rFonts w:ascii="Courier New" w:hAnsi="Courier New" w:cs="Courier New"/>
        </w:rPr>
        <w:t>)</w:t>
      </w:r>
    </w:p>
    <w:p w14:paraId="3AB21649" w14:textId="387C0340" w:rsidR="00D22634" w:rsidRDefault="00D22634" w:rsidP="00574A5B">
      <w:pPr>
        <w:rPr>
          <w:rFonts w:ascii="Courier New" w:hAnsi="Courier New" w:cs="Courier New"/>
        </w:rPr>
      </w:pPr>
    </w:p>
    <w:p w14:paraId="723608FD" w14:textId="5D0DBE64" w:rsidR="00574A5B" w:rsidRDefault="00574A5B" w:rsidP="00D22634">
      <w:pPr>
        <w:ind w:firstLine="720"/>
        <w:rPr>
          <w:rFonts w:ascii="Courier New" w:hAnsi="Courier New" w:cs="Courier New"/>
        </w:rPr>
      </w:pPr>
      <w:r>
        <w:rPr>
          <w:rFonts w:ascii="Courier New" w:hAnsi="Courier New" w:cs="Courier New"/>
        </w:rPr>
        <w:t>end</w:t>
      </w:r>
    </w:p>
    <w:p w14:paraId="1E03BBF0" w14:textId="77777777" w:rsidR="00574A5B" w:rsidRDefault="00574A5B" w:rsidP="00574A5B">
      <w:pPr>
        <w:rPr>
          <w:rFonts w:ascii="Courier New" w:hAnsi="Courier New" w:cs="Courier New"/>
        </w:rPr>
      </w:pPr>
      <w:r>
        <w:rPr>
          <w:rFonts w:ascii="Courier New" w:hAnsi="Courier New" w:cs="Courier New"/>
        </w:rPr>
        <w:tab/>
      </w:r>
    </w:p>
    <w:p w14:paraId="104D9A91" w14:textId="77777777" w:rsidR="00574A5B" w:rsidRDefault="00574A5B" w:rsidP="00574A5B">
      <w:pPr>
        <w:rPr>
          <w:rFonts w:ascii="Courier New" w:eastAsiaTheme="minorEastAsia" w:hAnsi="Courier New" w:cs="Courier New"/>
        </w:rPr>
      </w:pPr>
      <w:r>
        <w:rPr>
          <w:rFonts w:ascii="Courier New" w:hAnsi="Courier New" w:cs="Courier New"/>
        </w:rPr>
        <w:tab/>
        <w:t xml:space="preserve">error = </w:t>
      </w:r>
      <m:oMath>
        <m:sSub>
          <m:sSubPr>
            <m:ctrlPr>
              <w:rPr>
                <w:rFonts w:ascii="Cambria Math" w:hAnsi="Cambria Math" w:cs="Courier New"/>
                <w:i/>
              </w:rPr>
            </m:ctrlPr>
          </m:sSubPr>
          <m:e>
            <m:d>
              <m:dPr>
                <m:begChr m:val="|"/>
                <m:endChr m:val="|"/>
                <m:ctrlPr>
                  <w:rPr>
                    <w:rFonts w:ascii="Cambria Math" w:hAnsi="Cambria Math" w:cs="Courier New"/>
                    <w:i/>
                  </w:rPr>
                </m:ctrlPr>
              </m:dPr>
              <m:e>
                <m:d>
                  <m:dPr>
                    <m:begChr m:val="|"/>
                    <m:endChr m:val="|"/>
                    <m:ctrlPr>
                      <w:rPr>
                        <w:rFonts w:ascii="Cambria Math" w:hAnsi="Cambria Math" w:cs="Courier New"/>
                        <w:i/>
                      </w:rPr>
                    </m:ctrlPr>
                  </m:dPr>
                  <m:e>
                    <m:f>
                      <m:fPr>
                        <m:ctrlPr>
                          <w:rPr>
                            <w:rFonts w:ascii="Cambria Math" w:hAnsi="Cambria Math" w:cs="Courier New"/>
                            <w:i/>
                          </w:rPr>
                        </m:ctrlPr>
                      </m:fPr>
                      <m:num>
                        <m:r>
                          <w:rPr>
                            <w:rFonts w:ascii="Cambria Math" w:hAnsi="Cambria Math" w:cs="Courier New"/>
                          </w:rPr>
                          <m:t>u-uprev</m:t>
                        </m:r>
                      </m:num>
                      <m:den>
                        <m:r>
                          <w:rPr>
                            <w:rFonts w:ascii="Cambria Math" w:hAnsi="Cambria Math" w:cs="Courier New"/>
                          </w:rPr>
                          <m:t>u</m:t>
                        </m:r>
                      </m:den>
                    </m:f>
                  </m:e>
                </m:d>
              </m:e>
            </m:d>
          </m:e>
          <m:sub>
            <m:r>
              <w:rPr>
                <w:rFonts w:ascii="Cambria Math" w:hAnsi="Cambria Math" w:cs="Courier New"/>
              </w:rPr>
              <m:t>∞</m:t>
            </m:r>
          </m:sub>
        </m:sSub>
      </m:oMath>
    </w:p>
    <w:p w14:paraId="0C2F5EE2" w14:textId="77777777" w:rsidR="00574A5B" w:rsidRDefault="00574A5B" w:rsidP="00574A5B">
      <w:pPr>
        <w:pBdr>
          <w:bottom w:val="single" w:sz="4" w:space="1" w:color="auto"/>
        </w:pBdr>
        <w:rPr>
          <w:rFonts w:ascii="Courier New" w:hAnsi="Courier New" w:cs="Courier New"/>
        </w:rPr>
      </w:pPr>
      <w:r>
        <w:rPr>
          <w:rFonts w:ascii="Courier New" w:eastAsiaTheme="minorEastAsia" w:hAnsi="Courier New" w:cs="Courier New"/>
        </w:rPr>
        <w:t>end</w:t>
      </w:r>
    </w:p>
    <w:p w14:paraId="037BE18F" w14:textId="77777777" w:rsidR="00574A5B" w:rsidRDefault="00574A5B" w:rsidP="00CB2F4B">
      <w:pPr>
        <w:rPr>
          <w:rFonts w:ascii="Courier New" w:hAnsi="Courier New" w:cs="Courier New"/>
        </w:rPr>
      </w:pPr>
    </w:p>
    <w:p w14:paraId="7655B44C" w14:textId="77777777" w:rsidR="00574A5B" w:rsidRPr="00CB2F4B" w:rsidRDefault="00574A5B" w:rsidP="00CB2F4B">
      <w:pPr>
        <w:rPr>
          <w:rFonts w:ascii="Courier New" w:hAnsi="Courier New" w:cs="Courier New"/>
        </w:rPr>
      </w:pPr>
    </w:p>
    <w:p w14:paraId="02CFC6DF" w14:textId="082B9A95" w:rsidR="00D5714A" w:rsidRPr="00D5714A" w:rsidRDefault="00D5714A" w:rsidP="00CB2F4B">
      <w:pPr>
        <w:spacing w:line="360" w:lineRule="auto"/>
        <w:rPr>
          <w:u w:val="single"/>
        </w:rPr>
      </w:pPr>
      <w:r w:rsidRPr="00D5714A">
        <w:rPr>
          <w:u w:val="single"/>
        </w:rPr>
        <w:t>MACHINE TECHNICAL SPECIFICATIONS</w:t>
      </w:r>
    </w:p>
    <w:p w14:paraId="7FA14876" w14:textId="6965C349" w:rsidR="00A635C8" w:rsidRDefault="00A635C8" w:rsidP="00AF3ED0">
      <w:pPr>
        <w:spacing w:line="360" w:lineRule="auto"/>
      </w:pPr>
      <w:r>
        <w:t>OS: Windows 10 Home 64-bit</w:t>
      </w:r>
    </w:p>
    <w:p w14:paraId="067FF8BF" w14:textId="77777777" w:rsidR="00AA2808" w:rsidRDefault="00D5714A" w:rsidP="00AF3ED0">
      <w:pPr>
        <w:spacing w:line="360" w:lineRule="auto"/>
      </w:pPr>
      <w:r>
        <w:t xml:space="preserve">CPU: </w:t>
      </w:r>
    </w:p>
    <w:p w14:paraId="7D390B88" w14:textId="76766278" w:rsidR="00AA2808" w:rsidRDefault="00D5714A" w:rsidP="00AA2808">
      <w:pPr>
        <w:pStyle w:val="ListParagraph"/>
        <w:numPr>
          <w:ilvl w:val="0"/>
          <w:numId w:val="1"/>
        </w:numPr>
        <w:spacing w:line="360" w:lineRule="auto"/>
      </w:pPr>
      <w:r>
        <w:t>Intel Ce</w:t>
      </w:r>
      <w:r w:rsidR="00AA2808">
        <w:t>leron N2830 2.16 GHz (Dual-core)</w:t>
      </w:r>
    </w:p>
    <w:p w14:paraId="531FC163" w14:textId="47C1C86D" w:rsidR="00AA2808" w:rsidRDefault="00AA2808" w:rsidP="00AA2808">
      <w:pPr>
        <w:pStyle w:val="ListParagraph"/>
        <w:numPr>
          <w:ilvl w:val="0"/>
          <w:numId w:val="1"/>
        </w:numPr>
        <w:spacing w:line="360" w:lineRule="auto"/>
      </w:pPr>
      <w:r>
        <w:t>L1 Cache: 2 x 24 KB</w:t>
      </w:r>
    </w:p>
    <w:p w14:paraId="044AE1B6" w14:textId="7032D81C" w:rsidR="00AA2808" w:rsidRDefault="00AA2808" w:rsidP="00AA2808">
      <w:pPr>
        <w:pStyle w:val="ListParagraph"/>
        <w:numPr>
          <w:ilvl w:val="0"/>
          <w:numId w:val="1"/>
        </w:numPr>
        <w:spacing w:line="360" w:lineRule="auto"/>
      </w:pPr>
      <w:r>
        <w:t>L2 Cache 1024 KB</w:t>
      </w:r>
    </w:p>
    <w:p w14:paraId="7D6D7CA6" w14:textId="43D71CE7" w:rsidR="00D5714A" w:rsidRDefault="00D5714A" w:rsidP="00AF3ED0">
      <w:pPr>
        <w:spacing w:line="360" w:lineRule="auto"/>
      </w:pPr>
      <w:r>
        <w:t>Memory: 4 GB</w:t>
      </w:r>
      <w:r w:rsidR="00AA2808">
        <w:t xml:space="preserve"> DDR3 800 MHz</w:t>
      </w:r>
    </w:p>
    <w:p w14:paraId="2E7CA27C" w14:textId="7E723D58" w:rsidR="00AA2808" w:rsidRDefault="00AA2808" w:rsidP="00AF3ED0">
      <w:pPr>
        <w:spacing w:line="360" w:lineRule="auto"/>
      </w:pPr>
      <w:r>
        <w:t>GPU: Intel HD Graphics 2GB VRAM</w:t>
      </w:r>
    </w:p>
    <w:p w14:paraId="0001C16F" w14:textId="189A3351" w:rsidR="00A635C8" w:rsidRDefault="00A635C8" w:rsidP="00AF3ED0">
      <w:pPr>
        <w:spacing w:line="360" w:lineRule="auto"/>
      </w:pPr>
      <w:r>
        <w:lastRenderedPageBreak/>
        <w:t>Disk: WD Blue 500GB 5400 RPM</w:t>
      </w:r>
    </w:p>
    <w:p w14:paraId="17EF8722" w14:textId="77777777" w:rsidR="00ED5847" w:rsidRDefault="00ED5847" w:rsidP="00AF3ED0">
      <w:pPr>
        <w:spacing w:line="360" w:lineRule="auto"/>
      </w:pPr>
    </w:p>
    <w:p w14:paraId="655537A5" w14:textId="0F6212CD" w:rsidR="00D5714A" w:rsidRDefault="00FB6CED" w:rsidP="00AF3ED0">
      <w:pPr>
        <w:spacing w:line="360" w:lineRule="auto"/>
      </w:pPr>
      <w:r>
        <w:rPr>
          <w:u w:val="single"/>
        </w:rPr>
        <w:t>RESULTS</w:t>
      </w:r>
    </w:p>
    <w:p w14:paraId="235FDEA5" w14:textId="29E9E536" w:rsidR="00BC25BE" w:rsidRDefault="0052600F" w:rsidP="00AF3ED0">
      <w:pPr>
        <w:spacing w:line="360" w:lineRule="auto"/>
      </w:pPr>
      <w:r>
        <w:t>The first step taken in the approach to this problem was to verify the implementation of the boundary conditions</w:t>
      </w:r>
      <w:r w:rsidR="003D18DB">
        <w:t xml:space="preserve"> and the forcing function</w:t>
      </w:r>
      <w:r>
        <w:t xml:space="preserve">. The three Dirichlet boundary conditions were fairly straightforward to implement, and are shown in </w:t>
      </w:r>
      <w:r w:rsidR="00DB313E">
        <w:t>Figure 1</w:t>
      </w:r>
      <w:r>
        <w:t>.</w:t>
      </w:r>
    </w:p>
    <w:p w14:paraId="63885CB1" w14:textId="2F631A52" w:rsidR="0052600F" w:rsidRDefault="0052600F" w:rsidP="00AF3ED0">
      <w:pPr>
        <w:spacing w:line="360" w:lineRule="auto"/>
      </w:pPr>
      <w:r>
        <w:rPr>
          <w:noProof/>
        </w:rPr>
        <w:drawing>
          <wp:inline distT="0" distB="0" distL="0" distR="0" wp14:anchorId="7C07D7F6" wp14:editId="072070D9">
            <wp:extent cx="2917825" cy="2188369"/>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c_x_hb.jpg"/>
                    <pic:cNvPicPr/>
                  </pic:nvPicPr>
                  <pic:blipFill>
                    <a:blip r:embed="rId7">
                      <a:extLst>
                        <a:ext uri="{28A0092B-C50C-407E-A947-70E740481C1C}">
                          <a14:useLocalDpi xmlns:a14="http://schemas.microsoft.com/office/drawing/2010/main" val="0"/>
                        </a:ext>
                      </a:extLst>
                    </a:blip>
                    <a:stretch>
                      <a:fillRect/>
                    </a:stretch>
                  </pic:blipFill>
                  <pic:spPr>
                    <a:xfrm>
                      <a:off x="0" y="0"/>
                      <a:ext cx="2920953" cy="2190715"/>
                    </a:xfrm>
                    <a:prstGeom prst="rect">
                      <a:avLst/>
                    </a:prstGeom>
                  </pic:spPr>
                </pic:pic>
              </a:graphicData>
            </a:graphic>
          </wp:inline>
        </w:drawing>
      </w:r>
      <w:r>
        <w:rPr>
          <w:noProof/>
        </w:rPr>
        <w:drawing>
          <wp:inline distT="0" distB="0" distL="0" distR="0" wp14:anchorId="33C1708B" wp14:editId="6106FB1D">
            <wp:extent cx="2927350" cy="2195513"/>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c_y_fb.jpg"/>
                    <pic:cNvPicPr/>
                  </pic:nvPicPr>
                  <pic:blipFill>
                    <a:blip r:embed="rId8">
                      <a:extLst>
                        <a:ext uri="{28A0092B-C50C-407E-A947-70E740481C1C}">
                          <a14:useLocalDpi xmlns:a14="http://schemas.microsoft.com/office/drawing/2010/main" val="0"/>
                        </a:ext>
                      </a:extLst>
                    </a:blip>
                    <a:stretch>
                      <a:fillRect/>
                    </a:stretch>
                  </pic:blipFill>
                  <pic:spPr>
                    <a:xfrm>
                      <a:off x="0" y="0"/>
                      <a:ext cx="2928880" cy="2196660"/>
                    </a:xfrm>
                    <a:prstGeom prst="rect">
                      <a:avLst/>
                    </a:prstGeom>
                  </pic:spPr>
                </pic:pic>
              </a:graphicData>
            </a:graphic>
          </wp:inline>
        </w:drawing>
      </w:r>
    </w:p>
    <w:p w14:paraId="05A75F09" w14:textId="77777777" w:rsidR="00DB313E" w:rsidRDefault="0052600F" w:rsidP="00DB313E">
      <w:pPr>
        <w:keepNext/>
        <w:spacing w:line="360" w:lineRule="auto"/>
      </w:pPr>
      <w:r>
        <w:rPr>
          <w:noProof/>
        </w:rPr>
        <w:drawing>
          <wp:inline distT="0" distB="0" distL="0" distR="0" wp14:anchorId="1C441E80" wp14:editId="157425B8">
            <wp:extent cx="2984500" cy="2238375"/>
            <wp:effectExtent l="0" t="0" r="635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c_y_gb.jpg"/>
                    <pic:cNvPicPr/>
                  </pic:nvPicPr>
                  <pic:blipFill>
                    <a:blip r:embed="rId9">
                      <a:extLst>
                        <a:ext uri="{28A0092B-C50C-407E-A947-70E740481C1C}">
                          <a14:useLocalDpi xmlns:a14="http://schemas.microsoft.com/office/drawing/2010/main" val="0"/>
                        </a:ext>
                      </a:extLst>
                    </a:blip>
                    <a:stretch>
                      <a:fillRect/>
                    </a:stretch>
                  </pic:blipFill>
                  <pic:spPr>
                    <a:xfrm>
                      <a:off x="0" y="0"/>
                      <a:ext cx="2984500" cy="2238375"/>
                    </a:xfrm>
                    <a:prstGeom prst="rect">
                      <a:avLst/>
                    </a:prstGeom>
                  </pic:spPr>
                </pic:pic>
              </a:graphicData>
            </a:graphic>
          </wp:inline>
        </w:drawing>
      </w:r>
    </w:p>
    <w:p w14:paraId="00F588C8" w14:textId="4BA63892" w:rsidR="00DB313E" w:rsidRDefault="00DB313E" w:rsidP="00DB313E">
      <w:pPr>
        <w:pStyle w:val="Caption"/>
        <w:jc w:val="center"/>
      </w:pPr>
      <w:r>
        <w:t xml:space="preserve">Figure </w:t>
      </w:r>
      <w:r>
        <w:fldChar w:fldCharType="begin"/>
      </w:r>
      <w:r>
        <w:instrText xml:space="preserve"> SEQ Figure \* ARABIC </w:instrText>
      </w:r>
      <w:r>
        <w:fldChar w:fldCharType="separate"/>
      </w:r>
      <w:r w:rsidR="006C783B">
        <w:rPr>
          <w:noProof/>
        </w:rPr>
        <w:t>1</w:t>
      </w:r>
      <w:r>
        <w:fldChar w:fldCharType="end"/>
      </w:r>
      <w:r>
        <w:t>. Dirichlet Boundary Conditions</w:t>
      </w:r>
    </w:p>
    <w:p w14:paraId="0D0B2442" w14:textId="34EE4372" w:rsidR="003D18DB" w:rsidRDefault="00DB313E" w:rsidP="00AF3ED0">
      <w:pPr>
        <w:spacing w:line="360" w:lineRule="auto"/>
      </w:pPr>
      <w:r>
        <w:t xml:space="preserve">As can be seen, these boundary conditions form three continuous sides of the domain, representing the left, bottom, and top respectively. </w:t>
      </w:r>
      <w:r w:rsidR="003D18DB">
        <w:t>The forcing function F(x,y) is shown in Figure</w:t>
      </w:r>
      <w:r w:rsidR="006C783B">
        <w:t>s</w:t>
      </w:r>
      <w:r w:rsidR="003D18DB">
        <w:t xml:space="preserve"> 2</w:t>
      </w:r>
      <w:r w:rsidR="006C783B">
        <w:t xml:space="preserve"> and 3</w:t>
      </w:r>
      <w:r w:rsidR="003D18DB">
        <w:t>.</w:t>
      </w:r>
    </w:p>
    <w:p w14:paraId="1941F08D" w14:textId="77777777" w:rsidR="006C783B" w:rsidRDefault="003D18DB" w:rsidP="006C783B">
      <w:pPr>
        <w:keepNext/>
        <w:spacing w:line="360" w:lineRule="auto"/>
        <w:jc w:val="center"/>
      </w:pPr>
      <w:r>
        <w:rPr>
          <w:noProof/>
        </w:rPr>
        <w:lastRenderedPageBreak/>
        <w:drawing>
          <wp:inline distT="0" distB="0" distL="0" distR="0" wp14:anchorId="765B76F7" wp14:editId="631529AD">
            <wp:extent cx="5334000" cy="40005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_surface.jpg"/>
                    <pic:cNvPicPr/>
                  </pic:nvPicPr>
                  <pic:blipFill>
                    <a:blip r:embed="rId10">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inline>
        </w:drawing>
      </w:r>
    </w:p>
    <w:p w14:paraId="20E7E91E" w14:textId="7E8A292F" w:rsidR="003D18DB" w:rsidRDefault="006C783B" w:rsidP="006C783B">
      <w:pPr>
        <w:pStyle w:val="Caption"/>
        <w:jc w:val="center"/>
      </w:pPr>
      <w:r>
        <w:t xml:space="preserve">Figure </w:t>
      </w:r>
      <w:r>
        <w:fldChar w:fldCharType="begin"/>
      </w:r>
      <w:r>
        <w:instrText xml:space="preserve"> SEQ Figure \* ARABIC </w:instrText>
      </w:r>
      <w:r>
        <w:fldChar w:fldCharType="separate"/>
      </w:r>
      <w:r>
        <w:rPr>
          <w:noProof/>
        </w:rPr>
        <w:t>2</w:t>
      </w:r>
      <w:r>
        <w:fldChar w:fldCharType="end"/>
      </w:r>
      <w:r>
        <w:t>. Surface of the forcing function F(x,y)</w:t>
      </w:r>
    </w:p>
    <w:p w14:paraId="5369848A" w14:textId="77777777" w:rsidR="006C783B" w:rsidRDefault="006C783B" w:rsidP="006C783B">
      <w:pPr>
        <w:keepNext/>
        <w:spacing w:line="360" w:lineRule="auto"/>
        <w:jc w:val="center"/>
      </w:pPr>
      <w:r>
        <w:rPr>
          <w:noProof/>
        </w:rPr>
        <w:lastRenderedPageBreak/>
        <w:drawing>
          <wp:inline distT="0" distB="0" distL="0" distR="0" wp14:anchorId="5FE72AE3" wp14:editId="3DDCD344">
            <wp:extent cx="5334000" cy="40005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_contour.jpg"/>
                    <pic:cNvPicPr/>
                  </pic:nvPicPr>
                  <pic:blipFill>
                    <a:blip r:embed="rId11">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inline>
        </w:drawing>
      </w:r>
    </w:p>
    <w:p w14:paraId="339E2BA8" w14:textId="2A8C2A87" w:rsidR="006C783B" w:rsidRDefault="006C783B" w:rsidP="006C783B">
      <w:pPr>
        <w:pStyle w:val="Caption"/>
        <w:jc w:val="center"/>
      </w:pPr>
      <w:r>
        <w:t xml:space="preserve">Figure </w:t>
      </w:r>
      <w:r>
        <w:fldChar w:fldCharType="begin"/>
      </w:r>
      <w:r>
        <w:instrText xml:space="preserve"> SEQ Figure \* ARABIC </w:instrText>
      </w:r>
      <w:r>
        <w:fldChar w:fldCharType="separate"/>
      </w:r>
      <w:r>
        <w:rPr>
          <w:noProof/>
        </w:rPr>
        <w:t>3</w:t>
      </w:r>
      <w:r>
        <w:fldChar w:fldCharType="end"/>
      </w:r>
      <w:r>
        <w:t>. Contour of forcing function F(x,y)</w:t>
      </w:r>
    </w:p>
    <w:p w14:paraId="063941A6" w14:textId="7F7AB112" w:rsidR="0052600F" w:rsidRDefault="00DB313E" w:rsidP="00AF3ED0">
      <w:pPr>
        <w:spacing w:line="360" w:lineRule="auto"/>
      </w:pPr>
      <w:r>
        <w:t>The right side (x=bx) of the domain has a Neumann boundary condition, which showed some unusual behavior, shown in Figures 2 and 3.</w:t>
      </w:r>
    </w:p>
    <w:p w14:paraId="5C5B46A5" w14:textId="77777777" w:rsidR="00DB313E" w:rsidRDefault="00DB313E" w:rsidP="00DB313E">
      <w:pPr>
        <w:keepNext/>
        <w:spacing w:line="360" w:lineRule="auto"/>
        <w:jc w:val="center"/>
      </w:pPr>
      <w:r>
        <w:rPr>
          <w:noProof/>
        </w:rPr>
        <w:drawing>
          <wp:inline distT="0" distB="0" distL="0" distR="0" wp14:anchorId="1B277CA0" wp14:editId="13A0C6D4">
            <wp:extent cx="4621985" cy="280035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c_x_neu.jpg"/>
                    <pic:cNvPicPr/>
                  </pic:nvPicPr>
                  <pic:blipFill>
                    <a:blip r:embed="rId12">
                      <a:extLst>
                        <a:ext uri="{28A0092B-C50C-407E-A947-70E740481C1C}">
                          <a14:useLocalDpi xmlns:a14="http://schemas.microsoft.com/office/drawing/2010/main" val="0"/>
                        </a:ext>
                      </a:extLst>
                    </a:blip>
                    <a:stretch>
                      <a:fillRect/>
                    </a:stretch>
                  </pic:blipFill>
                  <pic:spPr>
                    <a:xfrm>
                      <a:off x="0" y="0"/>
                      <a:ext cx="4626648" cy="2803175"/>
                    </a:xfrm>
                    <a:prstGeom prst="rect">
                      <a:avLst/>
                    </a:prstGeom>
                  </pic:spPr>
                </pic:pic>
              </a:graphicData>
            </a:graphic>
          </wp:inline>
        </w:drawing>
      </w:r>
    </w:p>
    <w:p w14:paraId="34B20E5F" w14:textId="37A9CFA8" w:rsidR="00DB313E" w:rsidRDefault="00DB313E" w:rsidP="00DB313E">
      <w:pPr>
        <w:pStyle w:val="Caption"/>
        <w:jc w:val="center"/>
      </w:pPr>
      <w:r>
        <w:t xml:space="preserve">Figure </w:t>
      </w:r>
      <w:r>
        <w:fldChar w:fldCharType="begin"/>
      </w:r>
      <w:r>
        <w:instrText xml:space="preserve"> SEQ Figure \* ARABIC </w:instrText>
      </w:r>
      <w:r>
        <w:fldChar w:fldCharType="separate"/>
      </w:r>
      <w:r w:rsidR="006C783B">
        <w:rPr>
          <w:noProof/>
        </w:rPr>
        <w:t>4</w:t>
      </w:r>
      <w:r>
        <w:fldChar w:fldCharType="end"/>
      </w:r>
      <w:r>
        <w:t>. Neumann condition, delta = 0.1</w:t>
      </w:r>
    </w:p>
    <w:p w14:paraId="552CCD9E" w14:textId="77777777" w:rsidR="00DB313E" w:rsidRDefault="00DB313E" w:rsidP="00DB313E">
      <w:pPr>
        <w:keepNext/>
        <w:spacing w:line="360" w:lineRule="auto"/>
        <w:jc w:val="center"/>
      </w:pPr>
      <w:r>
        <w:rPr>
          <w:noProof/>
        </w:rPr>
        <w:lastRenderedPageBreak/>
        <w:drawing>
          <wp:inline distT="0" distB="0" distL="0" distR="0" wp14:anchorId="13E3A884" wp14:editId="6D445266">
            <wp:extent cx="4343400" cy="3257548"/>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c_x_neu2.jpg"/>
                    <pic:cNvPicPr/>
                  </pic:nvPicPr>
                  <pic:blipFill>
                    <a:blip r:embed="rId13">
                      <a:extLst>
                        <a:ext uri="{28A0092B-C50C-407E-A947-70E740481C1C}">
                          <a14:useLocalDpi xmlns:a14="http://schemas.microsoft.com/office/drawing/2010/main" val="0"/>
                        </a:ext>
                      </a:extLst>
                    </a:blip>
                    <a:stretch>
                      <a:fillRect/>
                    </a:stretch>
                  </pic:blipFill>
                  <pic:spPr>
                    <a:xfrm>
                      <a:off x="0" y="0"/>
                      <a:ext cx="4356755" cy="3267564"/>
                    </a:xfrm>
                    <a:prstGeom prst="rect">
                      <a:avLst/>
                    </a:prstGeom>
                  </pic:spPr>
                </pic:pic>
              </a:graphicData>
            </a:graphic>
          </wp:inline>
        </w:drawing>
      </w:r>
    </w:p>
    <w:p w14:paraId="32D9112C" w14:textId="338D85AA" w:rsidR="00DB313E" w:rsidRDefault="00DB313E" w:rsidP="00DB313E">
      <w:pPr>
        <w:pStyle w:val="Caption"/>
        <w:jc w:val="center"/>
      </w:pPr>
      <w:r>
        <w:t xml:space="preserve">Figure </w:t>
      </w:r>
      <w:r>
        <w:fldChar w:fldCharType="begin"/>
      </w:r>
      <w:r>
        <w:instrText xml:space="preserve"> SEQ Figure \* ARABIC </w:instrText>
      </w:r>
      <w:r>
        <w:fldChar w:fldCharType="separate"/>
      </w:r>
      <w:r w:rsidR="006C783B">
        <w:rPr>
          <w:noProof/>
        </w:rPr>
        <w:t>5</w:t>
      </w:r>
      <w:r>
        <w:fldChar w:fldCharType="end"/>
      </w:r>
      <w:r>
        <w:t>. Neumann condition, delta = 0.1</w:t>
      </w:r>
    </w:p>
    <w:p w14:paraId="32CE5637" w14:textId="7F596DB3" w:rsidR="00DB313E" w:rsidRDefault="00E65438" w:rsidP="00DB313E">
      <w:pPr>
        <w:spacing w:line="360" w:lineRule="auto"/>
        <w:rPr>
          <w:rFonts w:eastAsiaTheme="minorEastAsia"/>
        </w:rPr>
      </w:pPr>
      <w:r>
        <w:t xml:space="preserve">The Neumann boundary condition was accounted for using the centered difference formula and ghost nodes, as shown in the Mathematical Formulation section. Because of this, the values for this boundary condition were part of the iterations of the Gauss-Seidel loop, and changed with each iteration. Figures 2 and 3 show the effect of increasing iterations on the boundary values </w:t>
      </w:r>
      <w:r w:rsidR="006C783B">
        <w:t xml:space="preserve">for </w:t>
      </w:r>
      <m:oMath>
        <m:r>
          <m:rPr>
            <m:sty m:val="p"/>
          </m:rPr>
          <w:rPr>
            <w:rFonts w:ascii="Cambria Math" w:eastAsiaTheme="minorEastAsia" w:hAnsi="Cambria Math"/>
          </w:rPr>
          <m:t>Δ=0.1</m:t>
        </m:r>
      </m:oMath>
      <w:r>
        <w:rPr>
          <w:rFonts w:eastAsiaTheme="minorEastAsia"/>
        </w:rPr>
        <w:t xml:space="preserve">. At each of these instances the flux remains zero, satisfying the condition, but otherwise continues to diverge to </w:t>
      </w:r>
      <m:oMath>
        <m:r>
          <w:rPr>
            <w:rFonts w:ascii="Cambria Math" w:eastAsiaTheme="minorEastAsia" w:hAnsi="Cambria Math"/>
          </w:rPr>
          <m:t>-∞</m:t>
        </m:r>
      </m:oMath>
      <w:r>
        <w:rPr>
          <w:rFonts w:eastAsiaTheme="minorEastAsia"/>
        </w:rPr>
        <w:t xml:space="preserve"> (note the y-axis values on Figure 3). This behavior was considered unusual so, simplifications of the Helmholtz equation, namely the Laplace and Poisson equation, were tested using the same boundary conditions to compare the behavior.</w:t>
      </w:r>
    </w:p>
    <w:p w14:paraId="07A306A4" w14:textId="77777777" w:rsidR="00E65438" w:rsidRDefault="00E65438" w:rsidP="00DB313E">
      <w:pPr>
        <w:spacing w:line="360" w:lineRule="auto"/>
        <w:rPr>
          <w:rFonts w:eastAsiaTheme="minorEastAsia"/>
        </w:rPr>
      </w:pPr>
    </w:p>
    <w:p w14:paraId="3F237020" w14:textId="4BDD4D93" w:rsidR="00E65438" w:rsidRDefault="00E65438" w:rsidP="00DB313E">
      <w:pPr>
        <w:spacing w:line="360" w:lineRule="auto"/>
        <w:rPr>
          <w:rFonts w:eastAsiaTheme="minorEastAsia"/>
        </w:rPr>
      </w:pPr>
      <w:r>
        <w:rPr>
          <w:rFonts w:eastAsiaTheme="minorEastAsia"/>
        </w:rPr>
        <w:t>The Laplace equation in 2 dimensions is represented by</w:t>
      </w:r>
    </w:p>
    <w:p w14:paraId="77233800" w14:textId="03F5CC15" w:rsidR="00E65438" w:rsidRPr="00E65438" w:rsidRDefault="00E65438" w:rsidP="00E65438">
      <w:pPr>
        <w:spacing w:line="360" w:lineRule="auto"/>
        <w:jc w:val="center"/>
        <w:rPr>
          <w:sz w:val="24"/>
        </w:rPr>
      </w:pPr>
      <m:oMath>
        <m:f>
          <m:fPr>
            <m:ctrlPr>
              <w:rPr>
                <w:rFonts w:ascii="Cambria Math" w:hAnsi="Cambria Math"/>
                <w:i/>
                <w:sz w:val="24"/>
              </w:rPr>
            </m:ctrlPr>
          </m:fPr>
          <m:num>
            <m:sSup>
              <m:sSupPr>
                <m:ctrlPr>
                  <w:rPr>
                    <w:rFonts w:ascii="Cambria Math" w:hAnsi="Cambria Math"/>
                    <w:i/>
                    <w:sz w:val="24"/>
                  </w:rPr>
                </m:ctrlPr>
              </m:sSupPr>
              <m:e>
                <m:r>
                  <w:rPr>
                    <w:rFonts w:ascii="Cambria Math" w:hAnsi="Cambria Math"/>
                    <w:sz w:val="24"/>
                  </w:rPr>
                  <m:t>∂</m:t>
                </m:r>
              </m:e>
              <m:sup>
                <m:r>
                  <w:rPr>
                    <w:rFonts w:ascii="Cambria Math" w:hAnsi="Cambria Math"/>
                    <w:sz w:val="24"/>
                  </w:rPr>
                  <m:t>2</m:t>
                </m:r>
              </m:sup>
            </m:sSup>
            <m:r>
              <w:rPr>
                <w:rFonts w:ascii="Cambria Math" w:hAnsi="Cambria Math"/>
                <w:sz w:val="24"/>
              </w:rPr>
              <m:t>u</m:t>
            </m:r>
          </m:num>
          <m:den>
            <m:r>
              <w:rPr>
                <w:rFonts w:ascii="Cambria Math" w:hAnsi="Cambria Math"/>
                <w:sz w:val="24"/>
              </w:rPr>
              <m:t>∂</m:t>
            </m:r>
            <m:sSup>
              <m:sSupPr>
                <m:ctrlPr>
                  <w:rPr>
                    <w:rFonts w:ascii="Cambria Math" w:hAnsi="Cambria Math"/>
                    <w:i/>
                    <w:sz w:val="24"/>
                  </w:rPr>
                </m:ctrlPr>
              </m:sSupPr>
              <m:e>
                <m:r>
                  <w:rPr>
                    <w:rFonts w:ascii="Cambria Math" w:hAnsi="Cambria Math"/>
                    <w:sz w:val="24"/>
                  </w:rPr>
                  <m:t>x</m:t>
                </m:r>
              </m:e>
              <m:sup>
                <m:r>
                  <w:rPr>
                    <w:rFonts w:ascii="Cambria Math" w:hAnsi="Cambria Math"/>
                    <w:sz w:val="24"/>
                  </w:rPr>
                  <m:t>2</m:t>
                </m:r>
              </m:sup>
            </m:sSup>
          </m:den>
        </m:f>
        <m:r>
          <w:rPr>
            <w:rFonts w:ascii="Cambria Math" w:hAnsi="Cambria Math"/>
            <w:sz w:val="24"/>
          </w:rPr>
          <m:t xml:space="preserve">+ </m:t>
        </m:r>
        <m:f>
          <m:fPr>
            <m:ctrlPr>
              <w:rPr>
                <w:rFonts w:ascii="Cambria Math" w:hAnsi="Cambria Math"/>
                <w:i/>
                <w:sz w:val="24"/>
              </w:rPr>
            </m:ctrlPr>
          </m:fPr>
          <m:num>
            <m:sSup>
              <m:sSupPr>
                <m:ctrlPr>
                  <w:rPr>
                    <w:rFonts w:ascii="Cambria Math" w:hAnsi="Cambria Math"/>
                    <w:i/>
                    <w:sz w:val="24"/>
                  </w:rPr>
                </m:ctrlPr>
              </m:sSupPr>
              <m:e>
                <m:r>
                  <w:rPr>
                    <w:rFonts w:ascii="Cambria Math" w:hAnsi="Cambria Math"/>
                    <w:sz w:val="24"/>
                  </w:rPr>
                  <m:t>∂</m:t>
                </m:r>
              </m:e>
              <m:sup>
                <m:r>
                  <w:rPr>
                    <w:rFonts w:ascii="Cambria Math" w:hAnsi="Cambria Math"/>
                    <w:sz w:val="24"/>
                  </w:rPr>
                  <m:t>2</m:t>
                </m:r>
              </m:sup>
            </m:sSup>
            <m:r>
              <w:rPr>
                <w:rFonts w:ascii="Cambria Math" w:hAnsi="Cambria Math"/>
                <w:sz w:val="24"/>
              </w:rPr>
              <m:t>u</m:t>
            </m:r>
          </m:num>
          <m:den>
            <m:r>
              <w:rPr>
                <w:rFonts w:ascii="Cambria Math" w:hAnsi="Cambria Math"/>
                <w:sz w:val="24"/>
              </w:rPr>
              <m:t>∂</m:t>
            </m:r>
            <m:sSup>
              <m:sSupPr>
                <m:ctrlPr>
                  <w:rPr>
                    <w:rFonts w:ascii="Cambria Math" w:hAnsi="Cambria Math"/>
                    <w:i/>
                    <w:sz w:val="24"/>
                  </w:rPr>
                </m:ctrlPr>
              </m:sSupPr>
              <m:e>
                <m:r>
                  <w:rPr>
                    <w:rFonts w:ascii="Cambria Math" w:hAnsi="Cambria Math"/>
                    <w:sz w:val="24"/>
                  </w:rPr>
                  <m:t>y</m:t>
                </m:r>
              </m:e>
              <m:sup>
                <m:r>
                  <w:rPr>
                    <w:rFonts w:ascii="Cambria Math" w:hAnsi="Cambria Math"/>
                    <w:sz w:val="24"/>
                  </w:rPr>
                  <m:t>2</m:t>
                </m:r>
              </m:sup>
            </m:sSup>
          </m:den>
        </m:f>
        <m:r>
          <w:rPr>
            <w:rFonts w:ascii="Cambria Math" w:hAnsi="Cambria Math"/>
            <w:sz w:val="24"/>
          </w:rPr>
          <m:t>=</m:t>
        </m:r>
        <m:r>
          <w:rPr>
            <w:rFonts w:ascii="Cambria Math" w:hAnsi="Cambria Math"/>
            <w:sz w:val="24"/>
          </w:rPr>
          <m:t>0</m:t>
        </m:r>
      </m:oMath>
      <w:r>
        <w:rPr>
          <w:rFonts w:eastAsiaTheme="minorEastAsia"/>
          <w:sz w:val="24"/>
        </w:rPr>
        <w:t>,</w:t>
      </w:r>
      <w:r w:rsidRPr="00E65438">
        <w:rPr>
          <w:sz w:val="24"/>
        </w:rPr>
        <w:t xml:space="preserve">  </w:t>
      </w:r>
    </w:p>
    <w:p w14:paraId="5D0FAD7A" w14:textId="5A88C43D" w:rsidR="00E65438" w:rsidRDefault="00E65438" w:rsidP="00DB313E">
      <w:pPr>
        <w:spacing w:line="360" w:lineRule="auto"/>
      </w:pPr>
      <w:r>
        <w:t>while the Poisson equation is represented by</w:t>
      </w:r>
    </w:p>
    <w:p w14:paraId="587BA23D" w14:textId="1A0BE783" w:rsidR="00E65438" w:rsidRDefault="00E65438" w:rsidP="00E65438">
      <w:pPr>
        <w:spacing w:line="360" w:lineRule="auto"/>
        <w:jc w:val="center"/>
      </w:pPr>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den>
        </m:f>
        <m:r>
          <w:rPr>
            <w:rFonts w:ascii="Cambria Math" w:hAnsi="Cambria Math"/>
          </w:rPr>
          <m:t>=F(x,y)</m:t>
        </m:r>
      </m:oMath>
      <w:r>
        <w:t xml:space="preserve">  </w:t>
      </w:r>
    </w:p>
    <w:p w14:paraId="4ABB4730" w14:textId="12EA5BD3" w:rsidR="00E65438" w:rsidRDefault="003D18DB" w:rsidP="00DB313E">
      <w:pPr>
        <w:spacing w:line="360" w:lineRule="auto"/>
        <w:rPr>
          <w:rFonts w:eastAsiaTheme="minorEastAsia"/>
        </w:rPr>
      </w:pPr>
      <w:r>
        <w:t xml:space="preserve">These equations occur when setting the forcing function and </w:t>
      </w:r>
      <m:oMath>
        <m:r>
          <m:rPr>
            <m:sty m:val="p"/>
          </m:rPr>
          <w:rPr>
            <w:rFonts w:ascii="Cambria Math" w:hAnsi="Cambria Math"/>
          </w:rPr>
          <m:t>Λ</m:t>
        </m:r>
      </m:oMath>
      <w:r>
        <w:rPr>
          <w:rFonts w:eastAsiaTheme="minorEastAsia"/>
        </w:rPr>
        <w:t xml:space="preserve"> in the Helmholtz equation to 0.</w:t>
      </w:r>
    </w:p>
    <w:p w14:paraId="46C1C689" w14:textId="62A57252" w:rsidR="003D18DB" w:rsidRDefault="003D18DB" w:rsidP="00DB313E">
      <w:pPr>
        <w:spacing w:line="360" w:lineRule="auto"/>
      </w:pPr>
      <w:r>
        <w:rPr>
          <w:noProof/>
        </w:rPr>
        <w:lastRenderedPageBreak/>
        <w:drawing>
          <wp:inline distT="0" distB="0" distL="0" distR="0" wp14:anchorId="1D7600C4" wp14:editId="41652BFE">
            <wp:extent cx="2959100" cy="22193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aplace_surface_0.1.jpg"/>
                    <pic:cNvPicPr/>
                  </pic:nvPicPr>
                  <pic:blipFill>
                    <a:blip r:embed="rId14">
                      <a:extLst>
                        <a:ext uri="{28A0092B-C50C-407E-A947-70E740481C1C}">
                          <a14:useLocalDpi xmlns:a14="http://schemas.microsoft.com/office/drawing/2010/main" val="0"/>
                        </a:ext>
                      </a:extLst>
                    </a:blip>
                    <a:stretch>
                      <a:fillRect/>
                    </a:stretch>
                  </pic:blipFill>
                  <pic:spPr>
                    <a:xfrm>
                      <a:off x="0" y="0"/>
                      <a:ext cx="2959515" cy="2219636"/>
                    </a:xfrm>
                    <a:prstGeom prst="rect">
                      <a:avLst/>
                    </a:prstGeom>
                  </pic:spPr>
                </pic:pic>
              </a:graphicData>
            </a:graphic>
          </wp:inline>
        </w:drawing>
      </w:r>
      <w:r>
        <w:rPr>
          <w:rFonts w:eastAsiaTheme="minorEastAsia"/>
          <w:noProof/>
        </w:rPr>
        <w:drawing>
          <wp:inline distT="0" distB="0" distL="0" distR="0" wp14:anchorId="19C0F1A7" wp14:editId="209B5B94">
            <wp:extent cx="2946400" cy="2209800"/>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aplace_contour_0.1.jpg"/>
                    <pic:cNvPicPr/>
                  </pic:nvPicPr>
                  <pic:blipFill>
                    <a:blip r:embed="rId15">
                      <a:extLst>
                        <a:ext uri="{28A0092B-C50C-407E-A947-70E740481C1C}">
                          <a14:useLocalDpi xmlns:a14="http://schemas.microsoft.com/office/drawing/2010/main" val="0"/>
                        </a:ext>
                      </a:extLst>
                    </a:blip>
                    <a:stretch>
                      <a:fillRect/>
                    </a:stretch>
                  </pic:blipFill>
                  <pic:spPr>
                    <a:xfrm>
                      <a:off x="0" y="0"/>
                      <a:ext cx="2946400" cy="2209800"/>
                    </a:xfrm>
                    <a:prstGeom prst="rect">
                      <a:avLst/>
                    </a:prstGeom>
                  </pic:spPr>
                </pic:pic>
              </a:graphicData>
            </a:graphic>
          </wp:inline>
        </w:drawing>
      </w:r>
    </w:p>
    <w:tbl>
      <w:tblPr>
        <w:tblW w:w="9691" w:type="dxa"/>
        <w:jc w:val="center"/>
        <w:tblLook w:val="04A0" w:firstRow="1" w:lastRow="0" w:firstColumn="1" w:lastColumn="0" w:noHBand="0" w:noVBand="1"/>
      </w:tblPr>
      <w:tblGrid>
        <w:gridCol w:w="1003"/>
        <w:gridCol w:w="1385"/>
        <w:gridCol w:w="1170"/>
        <w:gridCol w:w="1170"/>
        <w:gridCol w:w="1384"/>
        <w:gridCol w:w="1193"/>
        <w:gridCol w:w="1193"/>
        <w:gridCol w:w="1193"/>
      </w:tblGrid>
      <w:tr w:rsidR="00121234" w:rsidRPr="00121234" w14:paraId="276AA351" w14:textId="77777777" w:rsidTr="00121234">
        <w:trPr>
          <w:trHeight w:val="344"/>
          <w:jc w:val="center"/>
        </w:trPr>
        <w:tc>
          <w:tcPr>
            <w:tcW w:w="2388" w:type="dxa"/>
            <w:gridSpan w:val="2"/>
            <w:tcBorders>
              <w:top w:val="single" w:sz="8" w:space="0" w:color="auto"/>
              <w:left w:val="single" w:sz="8" w:space="0" w:color="auto"/>
              <w:bottom w:val="single" w:sz="4" w:space="0" w:color="auto"/>
              <w:right w:val="single" w:sz="4" w:space="0" w:color="000000"/>
            </w:tcBorders>
            <w:shd w:val="clear" w:color="auto" w:fill="auto"/>
            <w:noWrap/>
            <w:vAlign w:val="bottom"/>
            <w:hideMark/>
          </w:tcPr>
          <w:p w14:paraId="7785F924" w14:textId="77777777" w:rsidR="00121234" w:rsidRPr="00121234" w:rsidRDefault="00121234" w:rsidP="00121234">
            <w:pPr>
              <w:jc w:val="center"/>
              <w:rPr>
                <w:rFonts w:ascii="Calibri" w:eastAsia="Times New Roman" w:hAnsi="Calibri" w:cs="Calibri"/>
                <w:b/>
                <w:bCs/>
                <w:color w:val="000000"/>
              </w:rPr>
            </w:pPr>
            <w:r w:rsidRPr="00121234">
              <w:rPr>
                <w:rFonts w:ascii="Calibri" w:eastAsia="Times New Roman" w:hAnsi="Calibri" w:cs="Calibri"/>
                <w:b/>
                <w:bCs/>
                <w:color w:val="000000"/>
              </w:rPr>
              <w:t>Laplace</w:t>
            </w:r>
          </w:p>
        </w:tc>
        <w:tc>
          <w:tcPr>
            <w:tcW w:w="3724" w:type="dxa"/>
            <w:gridSpan w:val="3"/>
            <w:tcBorders>
              <w:top w:val="single" w:sz="8" w:space="0" w:color="auto"/>
              <w:left w:val="nil"/>
              <w:bottom w:val="single" w:sz="4" w:space="0" w:color="auto"/>
              <w:right w:val="single" w:sz="4" w:space="0" w:color="auto"/>
            </w:tcBorders>
            <w:shd w:val="clear" w:color="auto" w:fill="auto"/>
            <w:noWrap/>
            <w:vAlign w:val="bottom"/>
            <w:hideMark/>
          </w:tcPr>
          <w:p w14:paraId="35742D6C" w14:textId="77777777" w:rsidR="00121234" w:rsidRPr="00121234" w:rsidRDefault="00121234" w:rsidP="00121234">
            <w:pPr>
              <w:jc w:val="center"/>
              <w:rPr>
                <w:rFonts w:ascii="Calibri" w:eastAsia="Times New Roman" w:hAnsi="Calibri" w:cs="Calibri"/>
                <w:color w:val="000000"/>
              </w:rPr>
            </w:pPr>
            <w:r w:rsidRPr="00121234">
              <w:rPr>
                <w:rFonts w:ascii="Calibri" w:eastAsia="Times New Roman" w:hAnsi="Calibri" w:cs="Calibri"/>
                <w:color w:val="000000"/>
              </w:rPr>
              <w:t> </w:t>
            </w:r>
          </w:p>
          <w:p w14:paraId="5FCAFA4C" w14:textId="1564F8F0" w:rsidR="00121234" w:rsidRPr="00121234" w:rsidRDefault="00121234" w:rsidP="00121234">
            <w:pPr>
              <w:jc w:val="center"/>
              <w:rPr>
                <w:rFonts w:ascii="Calibri" w:eastAsia="Times New Roman" w:hAnsi="Calibri" w:cs="Calibri"/>
                <w:color w:val="000000"/>
              </w:rPr>
            </w:pPr>
            <w:r w:rsidRPr="00121234">
              <w:rPr>
                <w:rFonts w:ascii="Calibri" w:eastAsia="Times New Roman" w:hAnsi="Calibri" w:cs="Calibri"/>
                <w:color w:val="000000"/>
              </w:rPr>
              <w:t>Gauss-Seidel</w:t>
            </w:r>
          </w:p>
        </w:tc>
        <w:tc>
          <w:tcPr>
            <w:tcW w:w="1193" w:type="dxa"/>
            <w:tcBorders>
              <w:top w:val="single" w:sz="8" w:space="0" w:color="auto"/>
              <w:left w:val="nil"/>
              <w:bottom w:val="single" w:sz="4" w:space="0" w:color="auto"/>
              <w:right w:val="nil"/>
            </w:tcBorders>
            <w:shd w:val="clear" w:color="auto" w:fill="auto"/>
            <w:noWrap/>
            <w:vAlign w:val="bottom"/>
            <w:hideMark/>
          </w:tcPr>
          <w:p w14:paraId="08F11C31" w14:textId="77777777" w:rsidR="00121234" w:rsidRPr="00121234" w:rsidRDefault="00121234" w:rsidP="00121234">
            <w:pPr>
              <w:jc w:val="center"/>
              <w:rPr>
                <w:rFonts w:ascii="Calibri" w:eastAsia="Times New Roman" w:hAnsi="Calibri" w:cs="Calibri"/>
                <w:color w:val="000000"/>
              </w:rPr>
            </w:pPr>
            <w:r w:rsidRPr="00121234">
              <w:rPr>
                <w:rFonts w:ascii="Calibri" w:eastAsia="Times New Roman" w:hAnsi="Calibri" w:cs="Calibri"/>
                <w:color w:val="000000"/>
              </w:rPr>
              <w:t> </w:t>
            </w:r>
          </w:p>
        </w:tc>
        <w:tc>
          <w:tcPr>
            <w:tcW w:w="1193" w:type="dxa"/>
            <w:tcBorders>
              <w:top w:val="single" w:sz="8" w:space="0" w:color="auto"/>
              <w:left w:val="nil"/>
              <w:bottom w:val="single" w:sz="4" w:space="0" w:color="auto"/>
              <w:right w:val="nil"/>
            </w:tcBorders>
            <w:shd w:val="clear" w:color="auto" w:fill="auto"/>
            <w:noWrap/>
            <w:vAlign w:val="bottom"/>
            <w:hideMark/>
          </w:tcPr>
          <w:p w14:paraId="24D32A77" w14:textId="77777777" w:rsidR="00121234" w:rsidRPr="00121234" w:rsidRDefault="00121234" w:rsidP="00121234">
            <w:pPr>
              <w:jc w:val="center"/>
              <w:rPr>
                <w:rFonts w:ascii="Calibri" w:eastAsia="Times New Roman" w:hAnsi="Calibri" w:cs="Calibri"/>
                <w:color w:val="000000"/>
              </w:rPr>
            </w:pPr>
            <w:r w:rsidRPr="00121234">
              <w:rPr>
                <w:rFonts w:ascii="Calibri" w:eastAsia="Times New Roman" w:hAnsi="Calibri" w:cs="Calibri"/>
                <w:color w:val="000000"/>
              </w:rPr>
              <w:t>SOR</w:t>
            </w:r>
          </w:p>
        </w:tc>
        <w:tc>
          <w:tcPr>
            <w:tcW w:w="1193" w:type="dxa"/>
            <w:tcBorders>
              <w:top w:val="single" w:sz="8" w:space="0" w:color="auto"/>
              <w:left w:val="nil"/>
              <w:bottom w:val="single" w:sz="4" w:space="0" w:color="auto"/>
              <w:right w:val="single" w:sz="8" w:space="0" w:color="auto"/>
            </w:tcBorders>
            <w:shd w:val="clear" w:color="auto" w:fill="auto"/>
            <w:noWrap/>
            <w:vAlign w:val="bottom"/>
            <w:hideMark/>
          </w:tcPr>
          <w:p w14:paraId="5410E694" w14:textId="77777777" w:rsidR="00121234" w:rsidRPr="00121234" w:rsidRDefault="00121234" w:rsidP="00121234">
            <w:pPr>
              <w:jc w:val="center"/>
              <w:rPr>
                <w:rFonts w:ascii="Calibri" w:eastAsia="Times New Roman" w:hAnsi="Calibri" w:cs="Calibri"/>
                <w:color w:val="000000"/>
              </w:rPr>
            </w:pPr>
            <w:r w:rsidRPr="00121234">
              <w:rPr>
                <w:rFonts w:ascii="Calibri" w:eastAsia="Times New Roman" w:hAnsi="Calibri" w:cs="Calibri"/>
                <w:color w:val="000000"/>
              </w:rPr>
              <w:t> </w:t>
            </w:r>
          </w:p>
        </w:tc>
      </w:tr>
      <w:tr w:rsidR="00121234" w:rsidRPr="00121234" w14:paraId="3A4AE190" w14:textId="77777777" w:rsidTr="00121234">
        <w:trPr>
          <w:trHeight w:val="344"/>
          <w:jc w:val="center"/>
        </w:trPr>
        <w:tc>
          <w:tcPr>
            <w:tcW w:w="1003" w:type="dxa"/>
            <w:tcBorders>
              <w:top w:val="nil"/>
              <w:left w:val="single" w:sz="8" w:space="0" w:color="auto"/>
              <w:bottom w:val="single" w:sz="4" w:space="0" w:color="auto"/>
              <w:right w:val="nil"/>
            </w:tcBorders>
            <w:shd w:val="clear" w:color="auto" w:fill="auto"/>
            <w:noWrap/>
            <w:vAlign w:val="bottom"/>
            <w:hideMark/>
          </w:tcPr>
          <w:p w14:paraId="41083550" w14:textId="77777777" w:rsidR="00121234" w:rsidRPr="00121234" w:rsidRDefault="00121234" w:rsidP="00121234">
            <w:pPr>
              <w:jc w:val="center"/>
              <w:rPr>
                <w:rFonts w:ascii="Calibri" w:eastAsia="Times New Roman" w:hAnsi="Calibri" w:cs="Calibri"/>
                <w:color w:val="000000"/>
              </w:rPr>
            </w:pPr>
            <w:r w:rsidRPr="00121234">
              <w:rPr>
                <w:rFonts w:ascii="Calibri" w:eastAsia="Times New Roman" w:hAnsi="Calibri" w:cs="Calibri"/>
                <w:color w:val="000000"/>
              </w:rPr>
              <w:t>Δ</w:t>
            </w:r>
          </w:p>
        </w:tc>
        <w:tc>
          <w:tcPr>
            <w:tcW w:w="1385" w:type="dxa"/>
            <w:tcBorders>
              <w:top w:val="nil"/>
              <w:left w:val="nil"/>
              <w:bottom w:val="single" w:sz="4" w:space="0" w:color="auto"/>
              <w:right w:val="single" w:sz="4" w:space="0" w:color="auto"/>
            </w:tcBorders>
            <w:shd w:val="clear" w:color="auto" w:fill="auto"/>
            <w:noWrap/>
            <w:vAlign w:val="bottom"/>
            <w:hideMark/>
          </w:tcPr>
          <w:p w14:paraId="72F22490" w14:textId="77777777" w:rsidR="00121234" w:rsidRPr="00121234" w:rsidRDefault="00121234" w:rsidP="00121234">
            <w:pPr>
              <w:jc w:val="center"/>
              <w:rPr>
                <w:rFonts w:ascii="Calibri" w:eastAsia="Times New Roman" w:hAnsi="Calibri" w:cs="Calibri"/>
                <w:color w:val="000000"/>
              </w:rPr>
            </w:pPr>
            <w:r w:rsidRPr="00121234">
              <w:rPr>
                <w:rFonts w:ascii="Calibri" w:eastAsia="Times New Roman" w:hAnsi="Calibri" w:cs="Calibri"/>
                <w:color w:val="000000"/>
              </w:rPr>
              <w:t># nodes</w:t>
            </w:r>
          </w:p>
        </w:tc>
        <w:tc>
          <w:tcPr>
            <w:tcW w:w="1170" w:type="dxa"/>
            <w:tcBorders>
              <w:top w:val="nil"/>
              <w:left w:val="nil"/>
              <w:bottom w:val="single" w:sz="4" w:space="0" w:color="auto"/>
              <w:right w:val="nil"/>
            </w:tcBorders>
            <w:shd w:val="clear" w:color="auto" w:fill="auto"/>
            <w:noWrap/>
            <w:vAlign w:val="bottom"/>
            <w:hideMark/>
          </w:tcPr>
          <w:p w14:paraId="4E7194BC" w14:textId="77777777" w:rsidR="00121234" w:rsidRPr="00121234" w:rsidRDefault="00121234" w:rsidP="00121234">
            <w:pPr>
              <w:jc w:val="center"/>
              <w:rPr>
                <w:rFonts w:ascii="Calibri" w:eastAsia="Times New Roman" w:hAnsi="Calibri" w:cs="Calibri"/>
                <w:color w:val="000000"/>
              </w:rPr>
            </w:pPr>
            <w:r w:rsidRPr="00121234">
              <w:rPr>
                <w:rFonts w:ascii="Calibri" w:eastAsia="Times New Roman" w:hAnsi="Calibri" w:cs="Calibri"/>
                <w:color w:val="000000"/>
              </w:rPr>
              <w:t>max</w:t>
            </w:r>
          </w:p>
        </w:tc>
        <w:tc>
          <w:tcPr>
            <w:tcW w:w="1170" w:type="dxa"/>
            <w:tcBorders>
              <w:top w:val="nil"/>
              <w:left w:val="nil"/>
              <w:bottom w:val="single" w:sz="4" w:space="0" w:color="auto"/>
              <w:right w:val="nil"/>
            </w:tcBorders>
            <w:shd w:val="clear" w:color="auto" w:fill="auto"/>
            <w:noWrap/>
            <w:vAlign w:val="bottom"/>
            <w:hideMark/>
          </w:tcPr>
          <w:p w14:paraId="7663C3D7" w14:textId="77777777" w:rsidR="00121234" w:rsidRPr="00121234" w:rsidRDefault="00121234" w:rsidP="00121234">
            <w:pPr>
              <w:jc w:val="center"/>
              <w:rPr>
                <w:rFonts w:ascii="Calibri" w:eastAsia="Times New Roman" w:hAnsi="Calibri" w:cs="Calibri"/>
                <w:color w:val="000000"/>
              </w:rPr>
            </w:pPr>
            <w:r w:rsidRPr="00121234">
              <w:rPr>
                <w:rFonts w:ascii="Calibri" w:eastAsia="Times New Roman" w:hAnsi="Calibri" w:cs="Calibri"/>
                <w:color w:val="000000"/>
              </w:rPr>
              <w:t>mean</w:t>
            </w:r>
          </w:p>
        </w:tc>
        <w:tc>
          <w:tcPr>
            <w:tcW w:w="1382" w:type="dxa"/>
            <w:tcBorders>
              <w:top w:val="nil"/>
              <w:left w:val="nil"/>
              <w:bottom w:val="single" w:sz="4" w:space="0" w:color="auto"/>
              <w:right w:val="single" w:sz="4" w:space="0" w:color="auto"/>
            </w:tcBorders>
            <w:shd w:val="clear" w:color="auto" w:fill="auto"/>
            <w:noWrap/>
            <w:vAlign w:val="bottom"/>
            <w:hideMark/>
          </w:tcPr>
          <w:p w14:paraId="6C5CFD3F" w14:textId="77777777" w:rsidR="00121234" w:rsidRPr="00121234" w:rsidRDefault="00121234" w:rsidP="00121234">
            <w:pPr>
              <w:jc w:val="center"/>
              <w:rPr>
                <w:rFonts w:ascii="Calibri" w:eastAsia="Times New Roman" w:hAnsi="Calibri" w:cs="Calibri"/>
                <w:color w:val="000000"/>
              </w:rPr>
            </w:pPr>
            <w:r w:rsidRPr="00121234">
              <w:rPr>
                <w:rFonts w:ascii="Calibri" w:eastAsia="Times New Roman" w:hAnsi="Calibri" w:cs="Calibri"/>
                <w:color w:val="000000"/>
              </w:rPr>
              <w:t>min</w:t>
            </w:r>
          </w:p>
        </w:tc>
        <w:tc>
          <w:tcPr>
            <w:tcW w:w="1193" w:type="dxa"/>
            <w:tcBorders>
              <w:top w:val="nil"/>
              <w:left w:val="nil"/>
              <w:bottom w:val="single" w:sz="4" w:space="0" w:color="auto"/>
              <w:right w:val="nil"/>
            </w:tcBorders>
            <w:shd w:val="clear" w:color="auto" w:fill="auto"/>
            <w:noWrap/>
            <w:vAlign w:val="bottom"/>
            <w:hideMark/>
          </w:tcPr>
          <w:p w14:paraId="466C5AB0" w14:textId="77777777" w:rsidR="00121234" w:rsidRPr="00121234" w:rsidRDefault="00121234" w:rsidP="00121234">
            <w:pPr>
              <w:jc w:val="center"/>
              <w:rPr>
                <w:rFonts w:ascii="Calibri" w:eastAsia="Times New Roman" w:hAnsi="Calibri" w:cs="Calibri"/>
                <w:color w:val="000000"/>
              </w:rPr>
            </w:pPr>
            <w:r w:rsidRPr="00121234">
              <w:rPr>
                <w:rFonts w:ascii="Calibri" w:eastAsia="Times New Roman" w:hAnsi="Calibri" w:cs="Calibri"/>
                <w:color w:val="000000"/>
              </w:rPr>
              <w:t>max</w:t>
            </w:r>
          </w:p>
        </w:tc>
        <w:tc>
          <w:tcPr>
            <w:tcW w:w="1193" w:type="dxa"/>
            <w:tcBorders>
              <w:top w:val="nil"/>
              <w:left w:val="nil"/>
              <w:bottom w:val="single" w:sz="4" w:space="0" w:color="auto"/>
              <w:right w:val="nil"/>
            </w:tcBorders>
            <w:shd w:val="clear" w:color="auto" w:fill="auto"/>
            <w:noWrap/>
            <w:vAlign w:val="bottom"/>
            <w:hideMark/>
          </w:tcPr>
          <w:p w14:paraId="45DFF511" w14:textId="77777777" w:rsidR="00121234" w:rsidRPr="00121234" w:rsidRDefault="00121234" w:rsidP="00121234">
            <w:pPr>
              <w:jc w:val="center"/>
              <w:rPr>
                <w:rFonts w:ascii="Calibri" w:eastAsia="Times New Roman" w:hAnsi="Calibri" w:cs="Calibri"/>
                <w:color w:val="000000"/>
              </w:rPr>
            </w:pPr>
            <w:r w:rsidRPr="00121234">
              <w:rPr>
                <w:rFonts w:ascii="Calibri" w:eastAsia="Times New Roman" w:hAnsi="Calibri" w:cs="Calibri"/>
                <w:color w:val="000000"/>
              </w:rPr>
              <w:t>mean</w:t>
            </w:r>
          </w:p>
        </w:tc>
        <w:tc>
          <w:tcPr>
            <w:tcW w:w="1193" w:type="dxa"/>
            <w:tcBorders>
              <w:top w:val="nil"/>
              <w:left w:val="nil"/>
              <w:bottom w:val="single" w:sz="4" w:space="0" w:color="auto"/>
              <w:right w:val="single" w:sz="8" w:space="0" w:color="auto"/>
            </w:tcBorders>
            <w:shd w:val="clear" w:color="auto" w:fill="auto"/>
            <w:noWrap/>
            <w:vAlign w:val="bottom"/>
            <w:hideMark/>
          </w:tcPr>
          <w:p w14:paraId="3BC972EE" w14:textId="77777777" w:rsidR="00121234" w:rsidRPr="00121234" w:rsidRDefault="00121234" w:rsidP="00121234">
            <w:pPr>
              <w:jc w:val="center"/>
              <w:rPr>
                <w:rFonts w:ascii="Calibri" w:eastAsia="Times New Roman" w:hAnsi="Calibri" w:cs="Calibri"/>
                <w:color w:val="000000"/>
              </w:rPr>
            </w:pPr>
            <w:r w:rsidRPr="00121234">
              <w:rPr>
                <w:rFonts w:ascii="Calibri" w:eastAsia="Times New Roman" w:hAnsi="Calibri" w:cs="Calibri"/>
                <w:color w:val="000000"/>
              </w:rPr>
              <w:t>min</w:t>
            </w:r>
          </w:p>
        </w:tc>
      </w:tr>
      <w:tr w:rsidR="00121234" w:rsidRPr="00121234" w14:paraId="7F182557" w14:textId="77777777" w:rsidTr="00121234">
        <w:trPr>
          <w:trHeight w:val="344"/>
          <w:jc w:val="center"/>
        </w:trPr>
        <w:tc>
          <w:tcPr>
            <w:tcW w:w="1003" w:type="dxa"/>
            <w:tcBorders>
              <w:top w:val="nil"/>
              <w:left w:val="single" w:sz="8" w:space="0" w:color="auto"/>
              <w:bottom w:val="nil"/>
              <w:right w:val="nil"/>
            </w:tcBorders>
            <w:shd w:val="clear" w:color="auto" w:fill="auto"/>
            <w:noWrap/>
            <w:vAlign w:val="bottom"/>
            <w:hideMark/>
          </w:tcPr>
          <w:p w14:paraId="65BC27A1" w14:textId="77777777" w:rsidR="00121234" w:rsidRPr="00121234" w:rsidRDefault="00121234" w:rsidP="00121234">
            <w:pPr>
              <w:jc w:val="center"/>
              <w:rPr>
                <w:rFonts w:ascii="Calibri" w:eastAsia="Times New Roman" w:hAnsi="Calibri" w:cs="Calibri"/>
                <w:color w:val="000000"/>
              </w:rPr>
            </w:pPr>
            <w:r w:rsidRPr="00121234">
              <w:rPr>
                <w:rFonts w:ascii="Calibri" w:eastAsia="Times New Roman" w:hAnsi="Calibri" w:cs="Calibri"/>
                <w:color w:val="000000"/>
              </w:rPr>
              <w:t>0.25</w:t>
            </w:r>
          </w:p>
        </w:tc>
        <w:tc>
          <w:tcPr>
            <w:tcW w:w="1385" w:type="dxa"/>
            <w:tcBorders>
              <w:top w:val="nil"/>
              <w:left w:val="nil"/>
              <w:bottom w:val="nil"/>
              <w:right w:val="single" w:sz="4" w:space="0" w:color="auto"/>
            </w:tcBorders>
            <w:shd w:val="clear" w:color="auto" w:fill="auto"/>
            <w:noWrap/>
            <w:vAlign w:val="bottom"/>
            <w:hideMark/>
          </w:tcPr>
          <w:p w14:paraId="7E492EEA" w14:textId="77777777" w:rsidR="00121234" w:rsidRPr="00121234" w:rsidRDefault="00121234" w:rsidP="00121234">
            <w:pPr>
              <w:jc w:val="center"/>
              <w:rPr>
                <w:rFonts w:ascii="Calibri" w:eastAsia="Times New Roman" w:hAnsi="Calibri" w:cs="Calibri"/>
                <w:color w:val="000000"/>
              </w:rPr>
            </w:pPr>
            <w:r w:rsidRPr="00121234">
              <w:rPr>
                <w:rFonts w:ascii="Calibri" w:eastAsia="Times New Roman" w:hAnsi="Calibri" w:cs="Calibri"/>
                <w:color w:val="000000"/>
              </w:rPr>
              <w:t>632</w:t>
            </w:r>
          </w:p>
        </w:tc>
        <w:tc>
          <w:tcPr>
            <w:tcW w:w="1170" w:type="dxa"/>
            <w:tcBorders>
              <w:top w:val="nil"/>
              <w:left w:val="nil"/>
              <w:bottom w:val="nil"/>
              <w:right w:val="nil"/>
            </w:tcBorders>
            <w:shd w:val="clear" w:color="auto" w:fill="auto"/>
            <w:noWrap/>
            <w:vAlign w:val="bottom"/>
            <w:hideMark/>
          </w:tcPr>
          <w:p w14:paraId="5899C8A2" w14:textId="77777777" w:rsidR="00121234" w:rsidRPr="00121234" w:rsidRDefault="00121234" w:rsidP="00121234">
            <w:pPr>
              <w:jc w:val="center"/>
              <w:rPr>
                <w:rFonts w:ascii="Calibri" w:eastAsia="Times New Roman" w:hAnsi="Calibri" w:cs="Calibri"/>
                <w:color w:val="000000"/>
              </w:rPr>
            </w:pPr>
            <w:r w:rsidRPr="00121234">
              <w:rPr>
                <w:rFonts w:ascii="Calibri" w:eastAsia="Times New Roman" w:hAnsi="Calibri" w:cs="Calibri"/>
                <w:color w:val="000000"/>
              </w:rPr>
              <w:t>11.5384</w:t>
            </w:r>
          </w:p>
        </w:tc>
        <w:tc>
          <w:tcPr>
            <w:tcW w:w="1170" w:type="dxa"/>
            <w:tcBorders>
              <w:top w:val="nil"/>
              <w:left w:val="nil"/>
              <w:bottom w:val="nil"/>
              <w:right w:val="nil"/>
            </w:tcBorders>
            <w:shd w:val="clear" w:color="auto" w:fill="auto"/>
            <w:noWrap/>
            <w:vAlign w:val="bottom"/>
            <w:hideMark/>
          </w:tcPr>
          <w:p w14:paraId="1EB2D1FC" w14:textId="77777777" w:rsidR="00121234" w:rsidRPr="00121234" w:rsidRDefault="00121234" w:rsidP="00121234">
            <w:pPr>
              <w:jc w:val="center"/>
              <w:rPr>
                <w:rFonts w:ascii="Calibri" w:eastAsia="Times New Roman" w:hAnsi="Calibri" w:cs="Calibri"/>
                <w:color w:val="000000"/>
              </w:rPr>
            </w:pPr>
            <w:r w:rsidRPr="00121234">
              <w:rPr>
                <w:rFonts w:ascii="Calibri" w:eastAsia="Times New Roman" w:hAnsi="Calibri" w:cs="Calibri"/>
                <w:color w:val="000000"/>
              </w:rPr>
              <w:t>-25.3143</w:t>
            </w:r>
          </w:p>
        </w:tc>
        <w:tc>
          <w:tcPr>
            <w:tcW w:w="1382" w:type="dxa"/>
            <w:tcBorders>
              <w:top w:val="nil"/>
              <w:left w:val="nil"/>
              <w:bottom w:val="nil"/>
              <w:right w:val="single" w:sz="4" w:space="0" w:color="auto"/>
            </w:tcBorders>
            <w:shd w:val="clear" w:color="auto" w:fill="auto"/>
            <w:noWrap/>
            <w:vAlign w:val="bottom"/>
            <w:hideMark/>
          </w:tcPr>
          <w:p w14:paraId="4D2E6FF0" w14:textId="77777777" w:rsidR="00121234" w:rsidRPr="00121234" w:rsidRDefault="00121234" w:rsidP="00121234">
            <w:pPr>
              <w:jc w:val="center"/>
              <w:rPr>
                <w:rFonts w:ascii="Calibri" w:eastAsia="Times New Roman" w:hAnsi="Calibri" w:cs="Calibri"/>
                <w:color w:val="000000"/>
              </w:rPr>
            </w:pPr>
            <w:r w:rsidRPr="00121234">
              <w:rPr>
                <w:rFonts w:ascii="Calibri" w:eastAsia="Times New Roman" w:hAnsi="Calibri" w:cs="Calibri"/>
                <w:color w:val="000000"/>
              </w:rPr>
              <w:t>-123.579</w:t>
            </w:r>
          </w:p>
        </w:tc>
        <w:tc>
          <w:tcPr>
            <w:tcW w:w="1193" w:type="dxa"/>
            <w:tcBorders>
              <w:top w:val="nil"/>
              <w:left w:val="nil"/>
              <w:bottom w:val="nil"/>
              <w:right w:val="nil"/>
            </w:tcBorders>
            <w:shd w:val="clear" w:color="auto" w:fill="auto"/>
            <w:noWrap/>
            <w:vAlign w:val="bottom"/>
            <w:hideMark/>
          </w:tcPr>
          <w:p w14:paraId="0989174B" w14:textId="77777777" w:rsidR="00121234" w:rsidRPr="00121234" w:rsidRDefault="00121234" w:rsidP="00121234">
            <w:pPr>
              <w:jc w:val="center"/>
              <w:rPr>
                <w:rFonts w:ascii="Calibri" w:eastAsia="Times New Roman" w:hAnsi="Calibri" w:cs="Calibri"/>
                <w:color w:val="000000"/>
              </w:rPr>
            </w:pPr>
            <w:r w:rsidRPr="00121234">
              <w:rPr>
                <w:rFonts w:ascii="Calibri" w:eastAsia="Times New Roman" w:hAnsi="Calibri" w:cs="Calibri"/>
                <w:color w:val="000000"/>
              </w:rPr>
              <w:t>11.5384</w:t>
            </w:r>
          </w:p>
        </w:tc>
        <w:tc>
          <w:tcPr>
            <w:tcW w:w="1193" w:type="dxa"/>
            <w:tcBorders>
              <w:top w:val="nil"/>
              <w:left w:val="nil"/>
              <w:bottom w:val="nil"/>
              <w:right w:val="nil"/>
            </w:tcBorders>
            <w:shd w:val="clear" w:color="auto" w:fill="auto"/>
            <w:noWrap/>
            <w:vAlign w:val="bottom"/>
            <w:hideMark/>
          </w:tcPr>
          <w:p w14:paraId="6B4F4833" w14:textId="77777777" w:rsidR="00121234" w:rsidRPr="00121234" w:rsidRDefault="00121234" w:rsidP="00121234">
            <w:pPr>
              <w:jc w:val="center"/>
              <w:rPr>
                <w:rFonts w:ascii="Calibri" w:eastAsia="Times New Roman" w:hAnsi="Calibri" w:cs="Calibri"/>
                <w:color w:val="000000"/>
              </w:rPr>
            </w:pPr>
            <w:r w:rsidRPr="00121234">
              <w:rPr>
                <w:rFonts w:ascii="Calibri" w:eastAsia="Times New Roman" w:hAnsi="Calibri" w:cs="Calibri"/>
                <w:color w:val="000000"/>
              </w:rPr>
              <w:t>-24.9498</w:t>
            </w:r>
          </w:p>
        </w:tc>
        <w:tc>
          <w:tcPr>
            <w:tcW w:w="1193" w:type="dxa"/>
            <w:tcBorders>
              <w:top w:val="nil"/>
              <w:left w:val="nil"/>
              <w:bottom w:val="nil"/>
              <w:right w:val="single" w:sz="8" w:space="0" w:color="auto"/>
            </w:tcBorders>
            <w:shd w:val="clear" w:color="auto" w:fill="auto"/>
            <w:noWrap/>
            <w:vAlign w:val="bottom"/>
            <w:hideMark/>
          </w:tcPr>
          <w:p w14:paraId="5B91AFF5" w14:textId="77777777" w:rsidR="00121234" w:rsidRPr="00121234" w:rsidRDefault="00121234" w:rsidP="00121234">
            <w:pPr>
              <w:jc w:val="center"/>
              <w:rPr>
                <w:rFonts w:ascii="Calibri" w:eastAsia="Times New Roman" w:hAnsi="Calibri" w:cs="Calibri"/>
                <w:color w:val="000000"/>
              </w:rPr>
            </w:pPr>
            <w:r w:rsidRPr="00121234">
              <w:rPr>
                <w:rFonts w:ascii="Calibri" w:eastAsia="Times New Roman" w:hAnsi="Calibri" w:cs="Calibri"/>
                <w:color w:val="000000"/>
              </w:rPr>
              <w:t>-123.579</w:t>
            </w:r>
          </w:p>
        </w:tc>
      </w:tr>
      <w:tr w:rsidR="00121234" w:rsidRPr="00121234" w14:paraId="79C3687F" w14:textId="77777777" w:rsidTr="00121234">
        <w:trPr>
          <w:trHeight w:val="361"/>
          <w:jc w:val="center"/>
        </w:trPr>
        <w:tc>
          <w:tcPr>
            <w:tcW w:w="1003" w:type="dxa"/>
            <w:tcBorders>
              <w:top w:val="nil"/>
              <w:left w:val="single" w:sz="8" w:space="0" w:color="auto"/>
              <w:bottom w:val="nil"/>
              <w:right w:val="nil"/>
            </w:tcBorders>
            <w:shd w:val="clear" w:color="auto" w:fill="auto"/>
            <w:noWrap/>
            <w:vAlign w:val="bottom"/>
            <w:hideMark/>
          </w:tcPr>
          <w:p w14:paraId="5C5D648D" w14:textId="77777777" w:rsidR="00121234" w:rsidRPr="00121234" w:rsidRDefault="00121234" w:rsidP="00121234">
            <w:pPr>
              <w:jc w:val="center"/>
              <w:rPr>
                <w:rFonts w:ascii="Calibri" w:eastAsia="Times New Roman" w:hAnsi="Calibri" w:cs="Calibri"/>
                <w:color w:val="000000"/>
              </w:rPr>
            </w:pPr>
            <w:r w:rsidRPr="00121234">
              <w:rPr>
                <w:rFonts w:ascii="Calibri" w:eastAsia="Times New Roman" w:hAnsi="Calibri" w:cs="Calibri"/>
                <w:color w:val="000000"/>
              </w:rPr>
              <w:t>0.1</w:t>
            </w:r>
          </w:p>
        </w:tc>
        <w:tc>
          <w:tcPr>
            <w:tcW w:w="1385" w:type="dxa"/>
            <w:tcBorders>
              <w:top w:val="nil"/>
              <w:left w:val="nil"/>
              <w:bottom w:val="nil"/>
              <w:right w:val="single" w:sz="4" w:space="0" w:color="auto"/>
            </w:tcBorders>
            <w:shd w:val="clear" w:color="auto" w:fill="auto"/>
            <w:noWrap/>
            <w:vAlign w:val="bottom"/>
            <w:hideMark/>
          </w:tcPr>
          <w:p w14:paraId="05E76F6F" w14:textId="77777777" w:rsidR="00121234" w:rsidRPr="00121234" w:rsidRDefault="00121234" w:rsidP="00121234">
            <w:pPr>
              <w:jc w:val="center"/>
              <w:rPr>
                <w:rFonts w:ascii="Calibri" w:eastAsia="Times New Roman" w:hAnsi="Calibri" w:cs="Calibri"/>
                <w:color w:val="000000"/>
              </w:rPr>
            </w:pPr>
            <w:r w:rsidRPr="00121234">
              <w:rPr>
                <w:rFonts w:ascii="Calibri" w:eastAsia="Times New Roman" w:hAnsi="Calibri" w:cs="Calibri"/>
                <w:color w:val="000000"/>
              </w:rPr>
              <w:t>3948</w:t>
            </w:r>
          </w:p>
        </w:tc>
        <w:tc>
          <w:tcPr>
            <w:tcW w:w="1170" w:type="dxa"/>
            <w:tcBorders>
              <w:top w:val="nil"/>
              <w:left w:val="nil"/>
              <w:bottom w:val="nil"/>
              <w:right w:val="nil"/>
            </w:tcBorders>
            <w:shd w:val="clear" w:color="auto" w:fill="auto"/>
            <w:noWrap/>
            <w:vAlign w:val="bottom"/>
            <w:hideMark/>
          </w:tcPr>
          <w:p w14:paraId="1AAAB29E" w14:textId="77777777" w:rsidR="00121234" w:rsidRPr="00121234" w:rsidRDefault="00121234" w:rsidP="00121234">
            <w:pPr>
              <w:jc w:val="center"/>
              <w:rPr>
                <w:rFonts w:ascii="Calibri" w:eastAsia="Times New Roman" w:hAnsi="Calibri" w:cs="Calibri"/>
                <w:color w:val="000000"/>
              </w:rPr>
            </w:pPr>
            <w:r w:rsidRPr="00121234">
              <w:rPr>
                <w:rFonts w:ascii="Calibri" w:eastAsia="Times New Roman" w:hAnsi="Calibri" w:cs="Calibri"/>
                <w:color w:val="000000"/>
              </w:rPr>
              <w:t>11.6244</w:t>
            </w:r>
          </w:p>
        </w:tc>
        <w:tc>
          <w:tcPr>
            <w:tcW w:w="1170" w:type="dxa"/>
            <w:tcBorders>
              <w:top w:val="nil"/>
              <w:left w:val="nil"/>
              <w:bottom w:val="nil"/>
              <w:right w:val="nil"/>
            </w:tcBorders>
            <w:shd w:val="clear" w:color="auto" w:fill="auto"/>
            <w:noWrap/>
            <w:vAlign w:val="bottom"/>
            <w:hideMark/>
          </w:tcPr>
          <w:p w14:paraId="21932134" w14:textId="77777777" w:rsidR="00121234" w:rsidRPr="00121234" w:rsidRDefault="00121234" w:rsidP="00121234">
            <w:pPr>
              <w:jc w:val="center"/>
              <w:rPr>
                <w:rFonts w:ascii="Calibri" w:eastAsia="Times New Roman" w:hAnsi="Calibri" w:cs="Calibri"/>
                <w:color w:val="000000"/>
              </w:rPr>
            </w:pPr>
            <w:r w:rsidRPr="00121234">
              <w:rPr>
                <w:rFonts w:ascii="Calibri" w:eastAsia="Times New Roman" w:hAnsi="Calibri" w:cs="Calibri"/>
                <w:color w:val="000000"/>
              </w:rPr>
              <w:t>-25.044</w:t>
            </w:r>
          </w:p>
        </w:tc>
        <w:tc>
          <w:tcPr>
            <w:tcW w:w="1382" w:type="dxa"/>
            <w:tcBorders>
              <w:top w:val="nil"/>
              <w:left w:val="nil"/>
              <w:bottom w:val="nil"/>
              <w:right w:val="single" w:sz="4" w:space="0" w:color="auto"/>
            </w:tcBorders>
            <w:shd w:val="clear" w:color="auto" w:fill="auto"/>
            <w:noWrap/>
            <w:vAlign w:val="bottom"/>
            <w:hideMark/>
          </w:tcPr>
          <w:p w14:paraId="246D9E82" w14:textId="77777777" w:rsidR="00121234" w:rsidRPr="00121234" w:rsidRDefault="00121234" w:rsidP="00121234">
            <w:pPr>
              <w:jc w:val="center"/>
              <w:rPr>
                <w:rFonts w:ascii="Calibri" w:eastAsia="Times New Roman" w:hAnsi="Calibri" w:cs="Calibri"/>
                <w:color w:val="000000"/>
              </w:rPr>
            </w:pPr>
            <w:r w:rsidRPr="00121234">
              <w:rPr>
                <w:rFonts w:ascii="Calibri" w:eastAsia="Times New Roman" w:hAnsi="Calibri" w:cs="Calibri"/>
                <w:color w:val="000000"/>
              </w:rPr>
              <w:t>-122.906</w:t>
            </w:r>
          </w:p>
        </w:tc>
        <w:tc>
          <w:tcPr>
            <w:tcW w:w="1193" w:type="dxa"/>
            <w:tcBorders>
              <w:top w:val="nil"/>
              <w:left w:val="nil"/>
              <w:bottom w:val="nil"/>
              <w:right w:val="nil"/>
            </w:tcBorders>
            <w:shd w:val="clear" w:color="auto" w:fill="auto"/>
            <w:noWrap/>
            <w:vAlign w:val="bottom"/>
            <w:hideMark/>
          </w:tcPr>
          <w:p w14:paraId="1C66BA2B" w14:textId="77777777" w:rsidR="00121234" w:rsidRPr="00121234" w:rsidRDefault="00121234" w:rsidP="00121234">
            <w:pPr>
              <w:jc w:val="center"/>
              <w:rPr>
                <w:rFonts w:ascii="Calibri" w:eastAsia="Times New Roman" w:hAnsi="Calibri" w:cs="Calibri"/>
                <w:color w:val="000000"/>
              </w:rPr>
            </w:pPr>
            <w:r w:rsidRPr="00121234">
              <w:rPr>
                <w:rFonts w:ascii="Calibri" w:eastAsia="Times New Roman" w:hAnsi="Calibri" w:cs="Calibri"/>
                <w:color w:val="000000"/>
              </w:rPr>
              <w:t>11.6244</w:t>
            </w:r>
          </w:p>
        </w:tc>
        <w:tc>
          <w:tcPr>
            <w:tcW w:w="1193" w:type="dxa"/>
            <w:tcBorders>
              <w:top w:val="nil"/>
              <w:left w:val="nil"/>
              <w:bottom w:val="nil"/>
              <w:right w:val="nil"/>
            </w:tcBorders>
            <w:shd w:val="clear" w:color="auto" w:fill="auto"/>
            <w:noWrap/>
            <w:vAlign w:val="bottom"/>
            <w:hideMark/>
          </w:tcPr>
          <w:p w14:paraId="2C00CE67" w14:textId="77777777" w:rsidR="00121234" w:rsidRPr="00121234" w:rsidRDefault="00121234" w:rsidP="00121234">
            <w:pPr>
              <w:jc w:val="center"/>
              <w:rPr>
                <w:rFonts w:ascii="Calibri" w:eastAsia="Times New Roman" w:hAnsi="Calibri" w:cs="Calibri"/>
                <w:color w:val="000000"/>
              </w:rPr>
            </w:pPr>
            <w:r w:rsidRPr="00121234">
              <w:rPr>
                <w:rFonts w:ascii="Calibri" w:eastAsia="Times New Roman" w:hAnsi="Calibri" w:cs="Calibri"/>
                <w:color w:val="000000"/>
              </w:rPr>
              <w:t>-24.9609</w:t>
            </w:r>
          </w:p>
        </w:tc>
        <w:tc>
          <w:tcPr>
            <w:tcW w:w="1193" w:type="dxa"/>
            <w:tcBorders>
              <w:top w:val="nil"/>
              <w:left w:val="nil"/>
              <w:bottom w:val="nil"/>
              <w:right w:val="single" w:sz="8" w:space="0" w:color="auto"/>
            </w:tcBorders>
            <w:shd w:val="clear" w:color="auto" w:fill="auto"/>
            <w:noWrap/>
            <w:vAlign w:val="bottom"/>
            <w:hideMark/>
          </w:tcPr>
          <w:p w14:paraId="35FB0389" w14:textId="77777777" w:rsidR="00121234" w:rsidRPr="00121234" w:rsidRDefault="00121234" w:rsidP="00121234">
            <w:pPr>
              <w:jc w:val="center"/>
              <w:rPr>
                <w:rFonts w:ascii="Calibri" w:eastAsia="Times New Roman" w:hAnsi="Calibri" w:cs="Calibri"/>
                <w:color w:val="000000"/>
              </w:rPr>
            </w:pPr>
            <w:r w:rsidRPr="00121234">
              <w:rPr>
                <w:rFonts w:ascii="Calibri" w:eastAsia="Times New Roman" w:hAnsi="Calibri" w:cs="Calibri"/>
                <w:color w:val="000000"/>
              </w:rPr>
              <w:t>-122.906</w:t>
            </w:r>
          </w:p>
        </w:tc>
      </w:tr>
      <w:tr w:rsidR="00121234" w:rsidRPr="00121234" w14:paraId="2D9E4C74" w14:textId="77777777" w:rsidTr="00121234">
        <w:trPr>
          <w:trHeight w:val="361"/>
          <w:jc w:val="center"/>
        </w:trPr>
        <w:tc>
          <w:tcPr>
            <w:tcW w:w="1003" w:type="dxa"/>
            <w:tcBorders>
              <w:top w:val="nil"/>
              <w:left w:val="single" w:sz="8" w:space="0" w:color="auto"/>
              <w:bottom w:val="single" w:sz="8" w:space="0" w:color="auto"/>
              <w:right w:val="nil"/>
            </w:tcBorders>
            <w:shd w:val="clear" w:color="auto" w:fill="auto"/>
            <w:noWrap/>
            <w:vAlign w:val="bottom"/>
            <w:hideMark/>
          </w:tcPr>
          <w:p w14:paraId="588CC626" w14:textId="77777777" w:rsidR="00121234" w:rsidRPr="00121234" w:rsidRDefault="00121234" w:rsidP="00121234">
            <w:pPr>
              <w:jc w:val="center"/>
              <w:rPr>
                <w:rFonts w:ascii="Calibri" w:eastAsia="Times New Roman" w:hAnsi="Calibri" w:cs="Calibri"/>
                <w:color w:val="000000"/>
              </w:rPr>
            </w:pPr>
            <w:r w:rsidRPr="00121234">
              <w:rPr>
                <w:rFonts w:ascii="Calibri" w:eastAsia="Times New Roman" w:hAnsi="Calibri" w:cs="Calibri"/>
                <w:color w:val="000000"/>
              </w:rPr>
              <w:t>0.025</w:t>
            </w:r>
          </w:p>
        </w:tc>
        <w:tc>
          <w:tcPr>
            <w:tcW w:w="1385" w:type="dxa"/>
            <w:tcBorders>
              <w:top w:val="nil"/>
              <w:left w:val="nil"/>
              <w:bottom w:val="single" w:sz="8" w:space="0" w:color="auto"/>
              <w:right w:val="single" w:sz="4" w:space="0" w:color="auto"/>
            </w:tcBorders>
            <w:shd w:val="clear" w:color="auto" w:fill="auto"/>
            <w:noWrap/>
            <w:vAlign w:val="bottom"/>
            <w:hideMark/>
          </w:tcPr>
          <w:p w14:paraId="2B9A7CF1" w14:textId="77777777" w:rsidR="00121234" w:rsidRPr="00121234" w:rsidRDefault="00121234" w:rsidP="00121234">
            <w:pPr>
              <w:jc w:val="center"/>
              <w:rPr>
                <w:rFonts w:ascii="Calibri" w:eastAsia="Times New Roman" w:hAnsi="Calibri" w:cs="Calibri"/>
                <w:color w:val="000000"/>
              </w:rPr>
            </w:pPr>
            <w:r w:rsidRPr="00121234">
              <w:rPr>
                <w:rFonts w:ascii="Calibri" w:eastAsia="Times New Roman" w:hAnsi="Calibri" w:cs="Calibri"/>
                <w:color w:val="000000"/>
              </w:rPr>
              <w:t>63165</w:t>
            </w:r>
          </w:p>
        </w:tc>
        <w:tc>
          <w:tcPr>
            <w:tcW w:w="1170" w:type="dxa"/>
            <w:tcBorders>
              <w:top w:val="nil"/>
              <w:left w:val="nil"/>
              <w:bottom w:val="single" w:sz="8" w:space="0" w:color="auto"/>
              <w:right w:val="nil"/>
            </w:tcBorders>
            <w:shd w:val="clear" w:color="auto" w:fill="auto"/>
            <w:noWrap/>
            <w:vAlign w:val="bottom"/>
            <w:hideMark/>
          </w:tcPr>
          <w:p w14:paraId="60B7FAEC" w14:textId="77777777" w:rsidR="00121234" w:rsidRPr="00121234" w:rsidRDefault="00121234" w:rsidP="00121234">
            <w:pPr>
              <w:jc w:val="center"/>
              <w:rPr>
                <w:rFonts w:ascii="Calibri" w:eastAsia="Times New Roman" w:hAnsi="Calibri" w:cs="Calibri"/>
                <w:color w:val="000000"/>
              </w:rPr>
            </w:pPr>
            <w:r w:rsidRPr="00121234">
              <w:rPr>
                <w:rFonts w:ascii="Calibri" w:eastAsia="Times New Roman" w:hAnsi="Calibri" w:cs="Calibri"/>
                <w:color w:val="000000"/>
              </w:rPr>
              <w:t>11.6369</w:t>
            </w:r>
          </w:p>
        </w:tc>
        <w:tc>
          <w:tcPr>
            <w:tcW w:w="1170" w:type="dxa"/>
            <w:tcBorders>
              <w:top w:val="nil"/>
              <w:left w:val="nil"/>
              <w:bottom w:val="single" w:sz="8" w:space="0" w:color="auto"/>
              <w:right w:val="nil"/>
            </w:tcBorders>
            <w:shd w:val="clear" w:color="auto" w:fill="auto"/>
            <w:noWrap/>
            <w:vAlign w:val="bottom"/>
            <w:hideMark/>
          </w:tcPr>
          <w:p w14:paraId="0D22139E" w14:textId="77777777" w:rsidR="00121234" w:rsidRPr="00121234" w:rsidRDefault="00121234" w:rsidP="00121234">
            <w:pPr>
              <w:jc w:val="center"/>
              <w:rPr>
                <w:rFonts w:ascii="Calibri" w:eastAsia="Times New Roman" w:hAnsi="Calibri" w:cs="Calibri"/>
                <w:color w:val="000000"/>
              </w:rPr>
            </w:pPr>
            <w:r w:rsidRPr="00121234">
              <w:rPr>
                <w:rFonts w:ascii="Calibri" w:eastAsia="Times New Roman" w:hAnsi="Calibri" w:cs="Calibri"/>
                <w:color w:val="000000"/>
              </w:rPr>
              <w:t>-24.8688</w:t>
            </w:r>
          </w:p>
        </w:tc>
        <w:tc>
          <w:tcPr>
            <w:tcW w:w="1382" w:type="dxa"/>
            <w:tcBorders>
              <w:top w:val="nil"/>
              <w:left w:val="nil"/>
              <w:bottom w:val="single" w:sz="8" w:space="0" w:color="auto"/>
              <w:right w:val="single" w:sz="4" w:space="0" w:color="auto"/>
            </w:tcBorders>
            <w:shd w:val="clear" w:color="auto" w:fill="auto"/>
            <w:noWrap/>
            <w:vAlign w:val="bottom"/>
            <w:hideMark/>
          </w:tcPr>
          <w:p w14:paraId="6F574CBE" w14:textId="77777777" w:rsidR="00121234" w:rsidRPr="00121234" w:rsidRDefault="00121234" w:rsidP="00121234">
            <w:pPr>
              <w:jc w:val="center"/>
              <w:rPr>
                <w:rFonts w:ascii="Calibri" w:eastAsia="Times New Roman" w:hAnsi="Calibri" w:cs="Calibri"/>
                <w:color w:val="000000"/>
              </w:rPr>
            </w:pPr>
            <w:r w:rsidRPr="00121234">
              <w:rPr>
                <w:rFonts w:ascii="Calibri" w:eastAsia="Times New Roman" w:hAnsi="Calibri" w:cs="Calibri"/>
                <w:color w:val="000000"/>
              </w:rPr>
              <w:t>-123.915</w:t>
            </w:r>
          </w:p>
        </w:tc>
        <w:tc>
          <w:tcPr>
            <w:tcW w:w="1193" w:type="dxa"/>
            <w:tcBorders>
              <w:top w:val="nil"/>
              <w:left w:val="nil"/>
              <w:bottom w:val="single" w:sz="8" w:space="0" w:color="auto"/>
              <w:right w:val="nil"/>
            </w:tcBorders>
            <w:shd w:val="clear" w:color="auto" w:fill="auto"/>
            <w:noWrap/>
            <w:vAlign w:val="bottom"/>
            <w:hideMark/>
          </w:tcPr>
          <w:p w14:paraId="032805A5" w14:textId="77777777" w:rsidR="00121234" w:rsidRPr="00121234" w:rsidRDefault="00121234" w:rsidP="00121234">
            <w:pPr>
              <w:jc w:val="center"/>
              <w:rPr>
                <w:rFonts w:ascii="Calibri" w:eastAsia="Times New Roman" w:hAnsi="Calibri" w:cs="Calibri"/>
                <w:color w:val="000000"/>
              </w:rPr>
            </w:pPr>
            <w:r w:rsidRPr="00121234">
              <w:rPr>
                <w:rFonts w:ascii="Calibri" w:eastAsia="Times New Roman" w:hAnsi="Calibri" w:cs="Calibri"/>
                <w:color w:val="000000"/>
              </w:rPr>
              <w:t>11.6369</w:t>
            </w:r>
          </w:p>
        </w:tc>
        <w:tc>
          <w:tcPr>
            <w:tcW w:w="1193" w:type="dxa"/>
            <w:tcBorders>
              <w:top w:val="nil"/>
              <w:left w:val="nil"/>
              <w:bottom w:val="single" w:sz="8" w:space="0" w:color="auto"/>
              <w:right w:val="nil"/>
            </w:tcBorders>
            <w:shd w:val="clear" w:color="auto" w:fill="auto"/>
            <w:noWrap/>
            <w:vAlign w:val="bottom"/>
            <w:hideMark/>
          </w:tcPr>
          <w:p w14:paraId="316D3EB8" w14:textId="77777777" w:rsidR="00121234" w:rsidRPr="00121234" w:rsidRDefault="00121234" w:rsidP="00121234">
            <w:pPr>
              <w:jc w:val="center"/>
              <w:rPr>
                <w:rFonts w:ascii="Calibri" w:eastAsia="Times New Roman" w:hAnsi="Calibri" w:cs="Calibri"/>
                <w:color w:val="000000"/>
              </w:rPr>
            </w:pPr>
            <w:r w:rsidRPr="00121234">
              <w:rPr>
                <w:rFonts w:ascii="Calibri" w:eastAsia="Times New Roman" w:hAnsi="Calibri" w:cs="Calibri"/>
                <w:color w:val="000000"/>
              </w:rPr>
              <w:t>-24.496</w:t>
            </w:r>
          </w:p>
        </w:tc>
        <w:tc>
          <w:tcPr>
            <w:tcW w:w="1193" w:type="dxa"/>
            <w:tcBorders>
              <w:top w:val="nil"/>
              <w:left w:val="nil"/>
              <w:bottom w:val="single" w:sz="8" w:space="0" w:color="auto"/>
              <w:right w:val="single" w:sz="8" w:space="0" w:color="auto"/>
            </w:tcBorders>
            <w:shd w:val="clear" w:color="auto" w:fill="auto"/>
            <w:noWrap/>
            <w:vAlign w:val="bottom"/>
            <w:hideMark/>
          </w:tcPr>
          <w:p w14:paraId="470BE007" w14:textId="77777777" w:rsidR="00121234" w:rsidRPr="00121234" w:rsidRDefault="00121234" w:rsidP="00121234">
            <w:pPr>
              <w:jc w:val="center"/>
              <w:rPr>
                <w:rFonts w:ascii="Calibri" w:eastAsia="Times New Roman" w:hAnsi="Calibri" w:cs="Calibri"/>
                <w:color w:val="000000"/>
              </w:rPr>
            </w:pPr>
            <w:r w:rsidRPr="00121234">
              <w:rPr>
                <w:rFonts w:ascii="Calibri" w:eastAsia="Times New Roman" w:hAnsi="Calibri" w:cs="Calibri"/>
                <w:color w:val="000000"/>
              </w:rPr>
              <w:t>-123.915</w:t>
            </w:r>
          </w:p>
        </w:tc>
      </w:tr>
    </w:tbl>
    <w:p w14:paraId="0315023A" w14:textId="77777777" w:rsidR="00121234" w:rsidRDefault="00121234" w:rsidP="00DB313E">
      <w:pPr>
        <w:spacing w:line="360" w:lineRule="auto"/>
      </w:pPr>
    </w:p>
    <w:p w14:paraId="58032D28" w14:textId="77777777" w:rsidR="00121234" w:rsidRDefault="00121234" w:rsidP="00DB313E">
      <w:pPr>
        <w:spacing w:line="360" w:lineRule="auto"/>
      </w:pPr>
    </w:p>
    <w:p w14:paraId="4F7F60CA" w14:textId="5D550119" w:rsidR="003D18DB" w:rsidRDefault="003D18DB" w:rsidP="00DB313E">
      <w:pPr>
        <w:spacing w:line="360" w:lineRule="auto"/>
      </w:pPr>
      <w:r>
        <w:rPr>
          <w:rFonts w:eastAsiaTheme="minorEastAsia"/>
          <w:noProof/>
        </w:rPr>
        <w:drawing>
          <wp:inline distT="0" distB="0" distL="0" distR="0" wp14:anchorId="04ACDE13" wp14:editId="643D6263">
            <wp:extent cx="2959100" cy="22193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oisson_mesh_0.1.jpg"/>
                    <pic:cNvPicPr/>
                  </pic:nvPicPr>
                  <pic:blipFill>
                    <a:blip r:embed="rId16">
                      <a:extLst>
                        <a:ext uri="{28A0092B-C50C-407E-A947-70E740481C1C}">
                          <a14:useLocalDpi xmlns:a14="http://schemas.microsoft.com/office/drawing/2010/main" val="0"/>
                        </a:ext>
                      </a:extLst>
                    </a:blip>
                    <a:stretch>
                      <a:fillRect/>
                    </a:stretch>
                  </pic:blipFill>
                  <pic:spPr>
                    <a:xfrm>
                      <a:off x="0" y="0"/>
                      <a:ext cx="2960681" cy="2220511"/>
                    </a:xfrm>
                    <a:prstGeom prst="rect">
                      <a:avLst/>
                    </a:prstGeom>
                  </pic:spPr>
                </pic:pic>
              </a:graphicData>
            </a:graphic>
          </wp:inline>
        </w:drawing>
      </w:r>
      <w:r>
        <w:rPr>
          <w:rFonts w:eastAsiaTheme="minorEastAsia"/>
          <w:noProof/>
        </w:rPr>
        <w:drawing>
          <wp:inline distT="0" distB="0" distL="0" distR="0" wp14:anchorId="3B09419A" wp14:editId="1B981D30">
            <wp:extent cx="2946400" cy="2209800"/>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oisson_contour_0.1.jpg"/>
                    <pic:cNvPicPr/>
                  </pic:nvPicPr>
                  <pic:blipFill>
                    <a:blip r:embed="rId17">
                      <a:extLst>
                        <a:ext uri="{28A0092B-C50C-407E-A947-70E740481C1C}">
                          <a14:useLocalDpi xmlns:a14="http://schemas.microsoft.com/office/drawing/2010/main" val="0"/>
                        </a:ext>
                      </a:extLst>
                    </a:blip>
                    <a:stretch>
                      <a:fillRect/>
                    </a:stretch>
                  </pic:blipFill>
                  <pic:spPr>
                    <a:xfrm>
                      <a:off x="0" y="0"/>
                      <a:ext cx="2948316" cy="2211237"/>
                    </a:xfrm>
                    <a:prstGeom prst="rect">
                      <a:avLst/>
                    </a:prstGeom>
                  </pic:spPr>
                </pic:pic>
              </a:graphicData>
            </a:graphic>
          </wp:inline>
        </w:drawing>
      </w:r>
      <w:bookmarkStart w:id="0" w:name="_GoBack"/>
      <w:bookmarkEnd w:id="0"/>
    </w:p>
    <w:tbl>
      <w:tblPr>
        <w:tblW w:w="9605" w:type="dxa"/>
        <w:jc w:val="center"/>
        <w:tblLook w:val="04A0" w:firstRow="1" w:lastRow="0" w:firstColumn="1" w:lastColumn="0" w:noHBand="0" w:noVBand="1"/>
      </w:tblPr>
      <w:tblGrid>
        <w:gridCol w:w="1010"/>
        <w:gridCol w:w="1393"/>
        <w:gridCol w:w="1200"/>
        <w:gridCol w:w="1200"/>
        <w:gridCol w:w="1202"/>
        <w:gridCol w:w="1200"/>
        <w:gridCol w:w="1200"/>
        <w:gridCol w:w="1200"/>
      </w:tblGrid>
      <w:tr w:rsidR="00121234" w:rsidRPr="00121234" w14:paraId="560D6E2F" w14:textId="77777777" w:rsidTr="00121234">
        <w:trPr>
          <w:trHeight w:val="397"/>
          <w:jc w:val="center"/>
        </w:trPr>
        <w:tc>
          <w:tcPr>
            <w:tcW w:w="2403" w:type="dxa"/>
            <w:gridSpan w:val="2"/>
            <w:tcBorders>
              <w:top w:val="single" w:sz="8" w:space="0" w:color="auto"/>
              <w:left w:val="single" w:sz="8" w:space="0" w:color="auto"/>
              <w:bottom w:val="single" w:sz="4" w:space="0" w:color="auto"/>
              <w:right w:val="single" w:sz="4" w:space="0" w:color="000000"/>
            </w:tcBorders>
            <w:shd w:val="clear" w:color="auto" w:fill="auto"/>
            <w:noWrap/>
            <w:vAlign w:val="bottom"/>
            <w:hideMark/>
          </w:tcPr>
          <w:p w14:paraId="709B3BDE" w14:textId="77777777" w:rsidR="00121234" w:rsidRPr="00121234" w:rsidRDefault="00121234" w:rsidP="00121234">
            <w:pPr>
              <w:jc w:val="center"/>
              <w:rPr>
                <w:rFonts w:ascii="Calibri" w:eastAsia="Times New Roman" w:hAnsi="Calibri" w:cs="Calibri"/>
                <w:b/>
                <w:bCs/>
                <w:color w:val="000000"/>
              </w:rPr>
            </w:pPr>
            <w:r w:rsidRPr="00121234">
              <w:rPr>
                <w:rFonts w:ascii="Calibri" w:eastAsia="Times New Roman" w:hAnsi="Calibri" w:cs="Calibri"/>
                <w:b/>
                <w:bCs/>
                <w:color w:val="000000"/>
              </w:rPr>
              <w:t>Poisson</w:t>
            </w:r>
          </w:p>
        </w:tc>
        <w:tc>
          <w:tcPr>
            <w:tcW w:w="3602" w:type="dxa"/>
            <w:gridSpan w:val="3"/>
            <w:tcBorders>
              <w:top w:val="single" w:sz="8" w:space="0" w:color="auto"/>
              <w:left w:val="nil"/>
              <w:bottom w:val="single" w:sz="4" w:space="0" w:color="auto"/>
              <w:right w:val="single" w:sz="4" w:space="0" w:color="auto"/>
            </w:tcBorders>
            <w:shd w:val="clear" w:color="auto" w:fill="auto"/>
            <w:noWrap/>
            <w:vAlign w:val="bottom"/>
            <w:hideMark/>
          </w:tcPr>
          <w:p w14:paraId="4DDBCD46" w14:textId="77777777" w:rsidR="00121234" w:rsidRPr="00121234" w:rsidRDefault="00121234" w:rsidP="00121234">
            <w:pPr>
              <w:jc w:val="center"/>
              <w:rPr>
                <w:rFonts w:ascii="Calibri" w:eastAsia="Times New Roman" w:hAnsi="Calibri" w:cs="Calibri"/>
                <w:color w:val="000000"/>
              </w:rPr>
            </w:pPr>
            <w:r w:rsidRPr="00121234">
              <w:rPr>
                <w:rFonts w:ascii="Calibri" w:eastAsia="Times New Roman" w:hAnsi="Calibri" w:cs="Calibri"/>
                <w:color w:val="000000"/>
              </w:rPr>
              <w:t> </w:t>
            </w:r>
          </w:p>
          <w:p w14:paraId="3455FE5D" w14:textId="045ECE79" w:rsidR="00121234" w:rsidRPr="00121234" w:rsidRDefault="00121234" w:rsidP="00121234">
            <w:pPr>
              <w:jc w:val="center"/>
              <w:rPr>
                <w:rFonts w:ascii="Calibri" w:eastAsia="Times New Roman" w:hAnsi="Calibri" w:cs="Calibri"/>
                <w:color w:val="000000"/>
              </w:rPr>
            </w:pPr>
            <w:r w:rsidRPr="00121234">
              <w:rPr>
                <w:rFonts w:ascii="Calibri" w:eastAsia="Times New Roman" w:hAnsi="Calibri" w:cs="Calibri"/>
                <w:color w:val="000000"/>
              </w:rPr>
              <w:t>Gauss-Seidel </w:t>
            </w:r>
          </w:p>
        </w:tc>
        <w:tc>
          <w:tcPr>
            <w:tcW w:w="1200" w:type="dxa"/>
            <w:tcBorders>
              <w:top w:val="single" w:sz="8" w:space="0" w:color="auto"/>
              <w:left w:val="nil"/>
              <w:bottom w:val="single" w:sz="4" w:space="0" w:color="auto"/>
              <w:right w:val="nil"/>
            </w:tcBorders>
            <w:shd w:val="clear" w:color="auto" w:fill="auto"/>
            <w:noWrap/>
            <w:vAlign w:val="bottom"/>
            <w:hideMark/>
          </w:tcPr>
          <w:p w14:paraId="620C1145" w14:textId="77777777" w:rsidR="00121234" w:rsidRPr="00121234" w:rsidRDefault="00121234" w:rsidP="00121234">
            <w:pPr>
              <w:jc w:val="center"/>
              <w:rPr>
                <w:rFonts w:ascii="Calibri" w:eastAsia="Times New Roman" w:hAnsi="Calibri" w:cs="Calibri"/>
                <w:color w:val="000000"/>
              </w:rPr>
            </w:pPr>
            <w:r w:rsidRPr="00121234">
              <w:rPr>
                <w:rFonts w:ascii="Calibri" w:eastAsia="Times New Roman" w:hAnsi="Calibri" w:cs="Calibri"/>
                <w:color w:val="000000"/>
              </w:rPr>
              <w:t> </w:t>
            </w:r>
          </w:p>
        </w:tc>
        <w:tc>
          <w:tcPr>
            <w:tcW w:w="1200" w:type="dxa"/>
            <w:tcBorders>
              <w:top w:val="single" w:sz="8" w:space="0" w:color="auto"/>
              <w:left w:val="nil"/>
              <w:bottom w:val="single" w:sz="4" w:space="0" w:color="auto"/>
              <w:right w:val="nil"/>
            </w:tcBorders>
            <w:shd w:val="clear" w:color="auto" w:fill="auto"/>
            <w:noWrap/>
            <w:vAlign w:val="bottom"/>
            <w:hideMark/>
          </w:tcPr>
          <w:p w14:paraId="03FF7BF5" w14:textId="77777777" w:rsidR="00121234" w:rsidRPr="00121234" w:rsidRDefault="00121234" w:rsidP="00121234">
            <w:pPr>
              <w:jc w:val="center"/>
              <w:rPr>
                <w:rFonts w:ascii="Calibri" w:eastAsia="Times New Roman" w:hAnsi="Calibri" w:cs="Calibri"/>
                <w:color w:val="000000"/>
              </w:rPr>
            </w:pPr>
            <w:r w:rsidRPr="00121234">
              <w:rPr>
                <w:rFonts w:ascii="Calibri" w:eastAsia="Times New Roman" w:hAnsi="Calibri" w:cs="Calibri"/>
                <w:color w:val="000000"/>
              </w:rPr>
              <w:t>SOR</w:t>
            </w:r>
          </w:p>
        </w:tc>
        <w:tc>
          <w:tcPr>
            <w:tcW w:w="1200" w:type="dxa"/>
            <w:tcBorders>
              <w:top w:val="single" w:sz="8" w:space="0" w:color="auto"/>
              <w:left w:val="nil"/>
              <w:bottom w:val="single" w:sz="4" w:space="0" w:color="auto"/>
              <w:right w:val="single" w:sz="8" w:space="0" w:color="auto"/>
            </w:tcBorders>
            <w:shd w:val="clear" w:color="auto" w:fill="auto"/>
            <w:noWrap/>
            <w:vAlign w:val="bottom"/>
            <w:hideMark/>
          </w:tcPr>
          <w:p w14:paraId="7B430B17" w14:textId="77777777" w:rsidR="00121234" w:rsidRPr="00121234" w:rsidRDefault="00121234" w:rsidP="00121234">
            <w:pPr>
              <w:jc w:val="center"/>
              <w:rPr>
                <w:rFonts w:ascii="Calibri" w:eastAsia="Times New Roman" w:hAnsi="Calibri" w:cs="Calibri"/>
                <w:color w:val="000000"/>
              </w:rPr>
            </w:pPr>
            <w:r w:rsidRPr="00121234">
              <w:rPr>
                <w:rFonts w:ascii="Calibri" w:eastAsia="Times New Roman" w:hAnsi="Calibri" w:cs="Calibri"/>
                <w:color w:val="000000"/>
              </w:rPr>
              <w:t> </w:t>
            </w:r>
          </w:p>
        </w:tc>
      </w:tr>
      <w:tr w:rsidR="00121234" w:rsidRPr="00121234" w14:paraId="3CFDCC9C" w14:textId="77777777" w:rsidTr="00121234">
        <w:trPr>
          <w:trHeight w:val="378"/>
          <w:jc w:val="center"/>
        </w:trPr>
        <w:tc>
          <w:tcPr>
            <w:tcW w:w="1010" w:type="dxa"/>
            <w:tcBorders>
              <w:top w:val="nil"/>
              <w:left w:val="single" w:sz="8" w:space="0" w:color="auto"/>
              <w:bottom w:val="single" w:sz="4" w:space="0" w:color="auto"/>
              <w:right w:val="nil"/>
            </w:tcBorders>
            <w:shd w:val="clear" w:color="auto" w:fill="auto"/>
            <w:noWrap/>
            <w:vAlign w:val="bottom"/>
            <w:hideMark/>
          </w:tcPr>
          <w:p w14:paraId="5C48F297" w14:textId="77777777" w:rsidR="00121234" w:rsidRPr="00121234" w:rsidRDefault="00121234" w:rsidP="00121234">
            <w:pPr>
              <w:jc w:val="center"/>
              <w:rPr>
                <w:rFonts w:ascii="Calibri" w:eastAsia="Times New Roman" w:hAnsi="Calibri" w:cs="Calibri"/>
                <w:color w:val="000000"/>
              </w:rPr>
            </w:pPr>
            <w:r w:rsidRPr="00121234">
              <w:rPr>
                <w:rFonts w:ascii="Calibri" w:eastAsia="Times New Roman" w:hAnsi="Calibri" w:cs="Calibri"/>
                <w:color w:val="000000"/>
              </w:rPr>
              <w:t>Δ</w:t>
            </w:r>
          </w:p>
        </w:tc>
        <w:tc>
          <w:tcPr>
            <w:tcW w:w="1393" w:type="dxa"/>
            <w:tcBorders>
              <w:top w:val="nil"/>
              <w:left w:val="nil"/>
              <w:bottom w:val="single" w:sz="4" w:space="0" w:color="auto"/>
              <w:right w:val="single" w:sz="4" w:space="0" w:color="auto"/>
            </w:tcBorders>
            <w:shd w:val="clear" w:color="auto" w:fill="auto"/>
            <w:noWrap/>
            <w:vAlign w:val="bottom"/>
            <w:hideMark/>
          </w:tcPr>
          <w:p w14:paraId="758F6BCF" w14:textId="77777777" w:rsidR="00121234" w:rsidRPr="00121234" w:rsidRDefault="00121234" w:rsidP="00121234">
            <w:pPr>
              <w:jc w:val="center"/>
              <w:rPr>
                <w:rFonts w:ascii="Calibri" w:eastAsia="Times New Roman" w:hAnsi="Calibri" w:cs="Calibri"/>
                <w:color w:val="000000"/>
              </w:rPr>
            </w:pPr>
            <w:r w:rsidRPr="00121234">
              <w:rPr>
                <w:rFonts w:ascii="Calibri" w:eastAsia="Times New Roman" w:hAnsi="Calibri" w:cs="Calibri"/>
                <w:color w:val="000000"/>
              </w:rPr>
              <w:t># nodes</w:t>
            </w:r>
          </w:p>
        </w:tc>
        <w:tc>
          <w:tcPr>
            <w:tcW w:w="1200" w:type="dxa"/>
            <w:tcBorders>
              <w:top w:val="nil"/>
              <w:left w:val="nil"/>
              <w:bottom w:val="single" w:sz="4" w:space="0" w:color="auto"/>
              <w:right w:val="nil"/>
            </w:tcBorders>
            <w:shd w:val="clear" w:color="auto" w:fill="auto"/>
            <w:noWrap/>
            <w:vAlign w:val="bottom"/>
            <w:hideMark/>
          </w:tcPr>
          <w:p w14:paraId="1A27E60D" w14:textId="77777777" w:rsidR="00121234" w:rsidRPr="00121234" w:rsidRDefault="00121234" w:rsidP="00121234">
            <w:pPr>
              <w:jc w:val="center"/>
              <w:rPr>
                <w:rFonts w:ascii="Calibri" w:eastAsia="Times New Roman" w:hAnsi="Calibri" w:cs="Calibri"/>
                <w:color w:val="000000"/>
              </w:rPr>
            </w:pPr>
            <w:r w:rsidRPr="00121234">
              <w:rPr>
                <w:rFonts w:ascii="Calibri" w:eastAsia="Times New Roman" w:hAnsi="Calibri" w:cs="Calibri"/>
                <w:color w:val="000000"/>
              </w:rPr>
              <w:t>max</w:t>
            </w:r>
          </w:p>
        </w:tc>
        <w:tc>
          <w:tcPr>
            <w:tcW w:w="1200" w:type="dxa"/>
            <w:tcBorders>
              <w:top w:val="nil"/>
              <w:left w:val="nil"/>
              <w:bottom w:val="single" w:sz="4" w:space="0" w:color="auto"/>
              <w:right w:val="nil"/>
            </w:tcBorders>
            <w:shd w:val="clear" w:color="auto" w:fill="auto"/>
            <w:noWrap/>
            <w:vAlign w:val="bottom"/>
            <w:hideMark/>
          </w:tcPr>
          <w:p w14:paraId="07B15253" w14:textId="77777777" w:rsidR="00121234" w:rsidRPr="00121234" w:rsidRDefault="00121234" w:rsidP="00121234">
            <w:pPr>
              <w:jc w:val="center"/>
              <w:rPr>
                <w:rFonts w:ascii="Calibri" w:eastAsia="Times New Roman" w:hAnsi="Calibri" w:cs="Calibri"/>
                <w:color w:val="000000"/>
              </w:rPr>
            </w:pPr>
            <w:r w:rsidRPr="00121234">
              <w:rPr>
                <w:rFonts w:ascii="Calibri" w:eastAsia="Times New Roman" w:hAnsi="Calibri" w:cs="Calibri"/>
                <w:color w:val="000000"/>
              </w:rPr>
              <w:t>mean</w:t>
            </w:r>
          </w:p>
        </w:tc>
        <w:tc>
          <w:tcPr>
            <w:tcW w:w="1200" w:type="dxa"/>
            <w:tcBorders>
              <w:top w:val="nil"/>
              <w:left w:val="nil"/>
              <w:bottom w:val="single" w:sz="4" w:space="0" w:color="auto"/>
              <w:right w:val="single" w:sz="4" w:space="0" w:color="auto"/>
            </w:tcBorders>
            <w:shd w:val="clear" w:color="auto" w:fill="auto"/>
            <w:noWrap/>
            <w:vAlign w:val="bottom"/>
            <w:hideMark/>
          </w:tcPr>
          <w:p w14:paraId="38AFE636" w14:textId="77777777" w:rsidR="00121234" w:rsidRPr="00121234" w:rsidRDefault="00121234" w:rsidP="00121234">
            <w:pPr>
              <w:jc w:val="center"/>
              <w:rPr>
                <w:rFonts w:ascii="Calibri" w:eastAsia="Times New Roman" w:hAnsi="Calibri" w:cs="Calibri"/>
                <w:color w:val="000000"/>
              </w:rPr>
            </w:pPr>
            <w:r w:rsidRPr="00121234">
              <w:rPr>
                <w:rFonts w:ascii="Calibri" w:eastAsia="Times New Roman" w:hAnsi="Calibri" w:cs="Calibri"/>
                <w:color w:val="000000"/>
              </w:rPr>
              <w:t>min</w:t>
            </w:r>
          </w:p>
        </w:tc>
        <w:tc>
          <w:tcPr>
            <w:tcW w:w="1200" w:type="dxa"/>
            <w:tcBorders>
              <w:top w:val="nil"/>
              <w:left w:val="nil"/>
              <w:bottom w:val="single" w:sz="4" w:space="0" w:color="auto"/>
              <w:right w:val="nil"/>
            </w:tcBorders>
            <w:shd w:val="clear" w:color="auto" w:fill="auto"/>
            <w:noWrap/>
            <w:vAlign w:val="bottom"/>
            <w:hideMark/>
          </w:tcPr>
          <w:p w14:paraId="4F1F77F6" w14:textId="77777777" w:rsidR="00121234" w:rsidRPr="00121234" w:rsidRDefault="00121234" w:rsidP="00121234">
            <w:pPr>
              <w:jc w:val="center"/>
              <w:rPr>
                <w:rFonts w:ascii="Calibri" w:eastAsia="Times New Roman" w:hAnsi="Calibri" w:cs="Calibri"/>
                <w:color w:val="000000"/>
              </w:rPr>
            </w:pPr>
            <w:r w:rsidRPr="00121234">
              <w:rPr>
                <w:rFonts w:ascii="Calibri" w:eastAsia="Times New Roman" w:hAnsi="Calibri" w:cs="Calibri"/>
                <w:color w:val="000000"/>
              </w:rPr>
              <w:t>max</w:t>
            </w:r>
          </w:p>
        </w:tc>
        <w:tc>
          <w:tcPr>
            <w:tcW w:w="1200" w:type="dxa"/>
            <w:tcBorders>
              <w:top w:val="nil"/>
              <w:left w:val="nil"/>
              <w:bottom w:val="single" w:sz="4" w:space="0" w:color="auto"/>
              <w:right w:val="nil"/>
            </w:tcBorders>
            <w:shd w:val="clear" w:color="auto" w:fill="auto"/>
            <w:noWrap/>
            <w:vAlign w:val="bottom"/>
            <w:hideMark/>
          </w:tcPr>
          <w:p w14:paraId="054A0A1D" w14:textId="77777777" w:rsidR="00121234" w:rsidRPr="00121234" w:rsidRDefault="00121234" w:rsidP="00121234">
            <w:pPr>
              <w:jc w:val="center"/>
              <w:rPr>
                <w:rFonts w:ascii="Calibri" w:eastAsia="Times New Roman" w:hAnsi="Calibri" w:cs="Calibri"/>
                <w:color w:val="000000"/>
              </w:rPr>
            </w:pPr>
            <w:r w:rsidRPr="00121234">
              <w:rPr>
                <w:rFonts w:ascii="Calibri" w:eastAsia="Times New Roman" w:hAnsi="Calibri" w:cs="Calibri"/>
                <w:color w:val="000000"/>
              </w:rPr>
              <w:t>mean</w:t>
            </w:r>
          </w:p>
        </w:tc>
        <w:tc>
          <w:tcPr>
            <w:tcW w:w="1200" w:type="dxa"/>
            <w:tcBorders>
              <w:top w:val="nil"/>
              <w:left w:val="nil"/>
              <w:bottom w:val="single" w:sz="4" w:space="0" w:color="auto"/>
              <w:right w:val="single" w:sz="8" w:space="0" w:color="auto"/>
            </w:tcBorders>
            <w:shd w:val="clear" w:color="auto" w:fill="auto"/>
            <w:noWrap/>
            <w:vAlign w:val="bottom"/>
            <w:hideMark/>
          </w:tcPr>
          <w:p w14:paraId="0472A3AD" w14:textId="77777777" w:rsidR="00121234" w:rsidRPr="00121234" w:rsidRDefault="00121234" w:rsidP="00121234">
            <w:pPr>
              <w:jc w:val="center"/>
              <w:rPr>
                <w:rFonts w:ascii="Calibri" w:eastAsia="Times New Roman" w:hAnsi="Calibri" w:cs="Calibri"/>
                <w:color w:val="000000"/>
              </w:rPr>
            </w:pPr>
            <w:r w:rsidRPr="00121234">
              <w:rPr>
                <w:rFonts w:ascii="Calibri" w:eastAsia="Times New Roman" w:hAnsi="Calibri" w:cs="Calibri"/>
                <w:color w:val="000000"/>
              </w:rPr>
              <w:t>min</w:t>
            </w:r>
          </w:p>
        </w:tc>
      </w:tr>
      <w:tr w:rsidR="00121234" w:rsidRPr="00121234" w14:paraId="561D0887" w14:textId="77777777" w:rsidTr="00121234">
        <w:trPr>
          <w:trHeight w:val="378"/>
          <w:jc w:val="center"/>
        </w:trPr>
        <w:tc>
          <w:tcPr>
            <w:tcW w:w="1010" w:type="dxa"/>
            <w:tcBorders>
              <w:top w:val="nil"/>
              <w:left w:val="single" w:sz="8" w:space="0" w:color="auto"/>
              <w:bottom w:val="nil"/>
              <w:right w:val="nil"/>
            </w:tcBorders>
            <w:shd w:val="clear" w:color="auto" w:fill="auto"/>
            <w:noWrap/>
            <w:vAlign w:val="bottom"/>
            <w:hideMark/>
          </w:tcPr>
          <w:p w14:paraId="6F9F4F51" w14:textId="77777777" w:rsidR="00121234" w:rsidRPr="00121234" w:rsidRDefault="00121234" w:rsidP="00121234">
            <w:pPr>
              <w:jc w:val="center"/>
              <w:rPr>
                <w:rFonts w:ascii="Calibri" w:eastAsia="Times New Roman" w:hAnsi="Calibri" w:cs="Calibri"/>
                <w:color w:val="000000"/>
              </w:rPr>
            </w:pPr>
            <w:r w:rsidRPr="00121234">
              <w:rPr>
                <w:rFonts w:ascii="Calibri" w:eastAsia="Times New Roman" w:hAnsi="Calibri" w:cs="Calibri"/>
                <w:color w:val="000000"/>
              </w:rPr>
              <w:t>0.25</w:t>
            </w:r>
          </w:p>
        </w:tc>
        <w:tc>
          <w:tcPr>
            <w:tcW w:w="1393" w:type="dxa"/>
            <w:tcBorders>
              <w:top w:val="nil"/>
              <w:left w:val="nil"/>
              <w:bottom w:val="nil"/>
              <w:right w:val="single" w:sz="4" w:space="0" w:color="auto"/>
            </w:tcBorders>
            <w:shd w:val="clear" w:color="auto" w:fill="auto"/>
            <w:noWrap/>
            <w:vAlign w:val="bottom"/>
            <w:hideMark/>
          </w:tcPr>
          <w:p w14:paraId="4DB2BDAD" w14:textId="77777777" w:rsidR="00121234" w:rsidRPr="00121234" w:rsidRDefault="00121234" w:rsidP="00121234">
            <w:pPr>
              <w:jc w:val="center"/>
              <w:rPr>
                <w:rFonts w:ascii="Calibri" w:eastAsia="Times New Roman" w:hAnsi="Calibri" w:cs="Calibri"/>
                <w:color w:val="000000"/>
              </w:rPr>
            </w:pPr>
            <w:r w:rsidRPr="00121234">
              <w:rPr>
                <w:rFonts w:ascii="Calibri" w:eastAsia="Times New Roman" w:hAnsi="Calibri" w:cs="Calibri"/>
                <w:color w:val="000000"/>
              </w:rPr>
              <w:t>632</w:t>
            </w:r>
          </w:p>
        </w:tc>
        <w:tc>
          <w:tcPr>
            <w:tcW w:w="1200" w:type="dxa"/>
            <w:tcBorders>
              <w:top w:val="nil"/>
              <w:left w:val="nil"/>
              <w:bottom w:val="nil"/>
              <w:right w:val="nil"/>
            </w:tcBorders>
            <w:shd w:val="clear" w:color="auto" w:fill="auto"/>
            <w:noWrap/>
            <w:vAlign w:val="bottom"/>
            <w:hideMark/>
          </w:tcPr>
          <w:p w14:paraId="5D237B60" w14:textId="77777777" w:rsidR="00121234" w:rsidRPr="00121234" w:rsidRDefault="00121234" w:rsidP="00121234">
            <w:pPr>
              <w:jc w:val="center"/>
              <w:rPr>
                <w:rFonts w:ascii="Calibri" w:eastAsia="Times New Roman" w:hAnsi="Calibri" w:cs="Calibri"/>
                <w:color w:val="000000"/>
              </w:rPr>
            </w:pPr>
            <w:r w:rsidRPr="00121234">
              <w:rPr>
                <w:rFonts w:ascii="Calibri" w:eastAsia="Times New Roman" w:hAnsi="Calibri" w:cs="Calibri"/>
                <w:color w:val="000000"/>
              </w:rPr>
              <w:t>11.5384</w:t>
            </w:r>
          </w:p>
        </w:tc>
        <w:tc>
          <w:tcPr>
            <w:tcW w:w="1200" w:type="dxa"/>
            <w:tcBorders>
              <w:top w:val="nil"/>
              <w:left w:val="nil"/>
              <w:bottom w:val="nil"/>
              <w:right w:val="nil"/>
            </w:tcBorders>
            <w:shd w:val="clear" w:color="auto" w:fill="auto"/>
            <w:noWrap/>
            <w:vAlign w:val="bottom"/>
            <w:hideMark/>
          </w:tcPr>
          <w:p w14:paraId="3540F06F" w14:textId="77777777" w:rsidR="00121234" w:rsidRPr="00121234" w:rsidRDefault="00121234" w:rsidP="00121234">
            <w:pPr>
              <w:jc w:val="center"/>
              <w:rPr>
                <w:rFonts w:ascii="Calibri" w:eastAsia="Times New Roman" w:hAnsi="Calibri" w:cs="Calibri"/>
                <w:color w:val="000000"/>
              </w:rPr>
            </w:pPr>
            <w:r w:rsidRPr="00121234">
              <w:rPr>
                <w:rFonts w:ascii="Calibri" w:eastAsia="Times New Roman" w:hAnsi="Calibri" w:cs="Calibri"/>
                <w:color w:val="000000"/>
              </w:rPr>
              <w:t>-24.2268</w:t>
            </w:r>
          </w:p>
        </w:tc>
        <w:tc>
          <w:tcPr>
            <w:tcW w:w="1200" w:type="dxa"/>
            <w:tcBorders>
              <w:top w:val="nil"/>
              <w:left w:val="nil"/>
              <w:bottom w:val="nil"/>
              <w:right w:val="single" w:sz="4" w:space="0" w:color="auto"/>
            </w:tcBorders>
            <w:shd w:val="clear" w:color="auto" w:fill="auto"/>
            <w:noWrap/>
            <w:vAlign w:val="bottom"/>
            <w:hideMark/>
          </w:tcPr>
          <w:p w14:paraId="1754B502" w14:textId="77777777" w:rsidR="00121234" w:rsidRPr="00121234" w:rsidRDefault="00121234" w:rsidP="00121234">
            <w:pPr>
              <w:jc w:val="center"/>
              <w:rPr>
                <w:rFonts w:ascii="Calibri" w:eastAsia="Times New Roman" w:hAnsi="Calibri" w:cs="Calibri"/>
                <w:color w:val="000000"/>
              </w:rPr>
            </w:pPr>
            <w:r w:rsidRPr="00121234">
              <w:rPr>
                <w:rFonts w:ascii="Calibri" w:eastAsia="Times New Roman" w:hAnsi="Calibri" w:cs="Calibri"/>
                <w:color w:val="000000"/>
              </w:rPr>
              <w:t>-123.578</w:t>
            </w:r>
          </w:p>
        </w:tc>
        <w:tc>
          <w:tcPr>
            <w:tcW w:w="1200" w:type="dxa"/>
            <w:tcBorders>
              <w:top w:val="nil"/>
              <w:left w:val="nil"/>
              <w:bottom w:val="nil"/>
              <w:right w:val="nil"/>
            </w:tcBorders>
            <w:shd w:val="clear" w:color="auto" w:fill="auto"/>
            <w:noWrap/>
            <w:vAlign w:val="bottom"/>
            <w:hideMark/>
          </w:tcPr>
          <w:p w14:paraId="27B0C9AC" w14:textId="77777777" w:rsidR="00121234" w:rsidRPr="00121234" w:rsidRDefault="00121234" w:rsidP="00121234">
            <w:pPr>
              <w:jc w:val="center"/>
              <w:rPr>
                <w:rFonts w:ascii="Calibri" w:eastAsia="Times New Roman" w:hAnsi="Calibri" w:cs="Calibri"/>
                <w:color w:val="000000"/>
              </w:rPr>
            </w:pPr>
            <w:r w:rsidRPr="00121234">
              <w:rPr>
                <w:rFonts w:ascii="Calibri" w:eastAsia="Times New Roman" w:hAnsi="Calibri" w:cs="Calibri"/>
                <w:color w:val="000000"/>
              </w:rPr>
              <w:t>11.5384</w:t>
            </w:r>
          </w:p>
        </w:tc>
        <w:tc>
          <w:tcPr>
            <w:tcW w:w="1200" w:type="dxa"/>
            <w:tcBorders>
              <w:top w:val="nil"/>
              <w:left w:val="nil"/>
              <w:bottom w:val="nil"/>
              <w:right w:val="nil"/>
            </w:tcBorders>
            <w:shd w:val="clear" w:color="auto" w:fill="auto"/>
            <w:noWrap/>
            <w:vAlign w:val="bottom"/>
            <w:hideMark/>
          </w:tcPr>
          <w:p w14:paraId="44358AF3" w14:textId="77777777" w:rsidR="00121234" w:rsidRPr="00121234" w:rsidRDefault="00121234" w:rsidP="00121234">
            <w:pPr>
              <w:jc w:val="center"/>
              <w:rPr>
                <w:rFonts w:ascii="Calibri" w:eastAsia="Times New Roman" w:hAnsi="Calibri" w:cs="Calibri"/>
                <w:color w:val="000000"/>
              </w:rPr>
            </w:pPr>
            <w:r w:rsidRPr="00121234">
              <w:rPr>
                <w:rFonts w:ascii="Calibri" w:eastAsia="Times New Roman" w:hAnsi="Calibri" w:cs="Calibri"/>
                <w:color w:val="000000"/>
              </w:rPr>
              <w:t>-24.9498</w:t>
            </w:r>
          </w:p>
        </w:tc>
        <w:tc>
          <w:tcPr>
            <w:tcW w:w="1200" w:type="dxa"/>
            <w:tcBorders>
              <w:top w:val="nil"/>
              <w:left w:val="nil"/>
              <w:bottom w:val="nil"/>
              <w:right w:val="single" w:sz="8" w:space="0" w:color="auto"/>
            </w:tcBorders>
            <w:shd w:val="clear" w:color="auto" w:fill="auto"/>
            <w:noWrap/>
            <w:vAlign w:val="bottom"/>
            <w:hideMark/>
          </w:tcPr>
          <w:p w14:paraId="55206059" w14:textId="77777777" w:rsidR="00121234" w:rsidRPr="00121234" w:rsidRDefault="00121234" w:rsidP="00121234">
            <w:pPr>
              <w:jc w:val="center"/>
              <w:rPr>
                <w:rFonts w:ascii="Calibri" w:eastAsia="Times New Roman" w:hAnsi="Calibri" w:cs="Calibri"/>
                <w:color w:val="000000"/>
              </w:rPr>
            </w:pPr>
            <w:r w:rsidRPr="00121234">
              <w:rPr>
                <w:rFonts w:ascii="Calibri" w:eastAsia="Times New Roman" w:hAnsi="Calibri" w:cs="Calibri"/>
                <w:color w:val="000000"/>
              </w:rPr>
              <w:t>-123.579</w:t>
            </w:r>
          </w:p>
        </w:tc>
      </w:tr>
      <w:tr w:rsidR="00121234" w:rsidRPr="00121234" w14:paraId="5139E1AB" w14:textId="77777777" w:rsidTr="00121234">
        <w:trPr>
          <w:trHeight w:val="378"/>
          <w:jc w:val="center"/>
        </w:trPr>
        <w:tc>
          <w:tcPr>
            <w:tcW w:w="1010" w:type="dxa"/>
            <w:tcBorders>
              <w:top w:val="nil"/>
              <w:left w:val="single" w:sz="8" w:space="0" w:color="auto"/>
              <w:bottom w:val="nil"/>
              <w:right w:val="nil"/>
            </w:tcBorders>
            <w:shd w:val="clear" w:color="auto" w:fill="auto"/>
            <w:noWrap/>
            <w:vAlign w:val="bottom"/>
            <w:hideMark/>
          </w:tcPr>
          <w:p w14:paraId="32DD06D9" w14:textId="77777777" w:rsidR="00121234" w:rsidRPr="00121234" w:rsidRDefault="00121234" w:rsidP="00121234">
            <w:pPr>
              <w:jc w:val="center"/>
              <w:rPr>
                <w:rFonts w:ascii="Calibri" w:eastAsia="Times New Roman" w:hAnsi="Calibri" w:cs="Calibri"/>
                <w:color w:val="000000"/>
              </w:rPr>
            </w:pPr>
            <w:r w:rsidRPr="00121234">
              <w:rPr>
                <w:rFonts w:ascii="Calibri" w:eastAsia="Times New Roman" w:hAnsi="Calibri" w:cs="Calibri"/>
                <w:color w:val="000000"/>
              </w:rPr>
              <w:t>0.1</w:t>
            </w:r>
          </w:p>
        </w:tc>
        <w:tc>
          <w:tcPr>
            <w:tcW w:w="1393" w:type="dxa"/>
            <w:tcBorders>
              <w:top w:val="nil"/>
              <w:left w:val="nil"/>
              <w:bottom w:val="nil"/>
              <w:right w:val="single" w:sz="4" w:space="0" w:color="auto"/>
            </w:tcBorders>
            <w:shd w:val="clear" w:color="auto" w:fill="auto"/>
            <w:noWrap/>
            <w:vAlign w:val="bottom"/>
            <w:hideMark/>
          </w:tcPr>
          <w:p w14:paraId="645C8A92" w14:textId="77777777" w:rsidR="00121234" w:rsidRPr="00121234" w:rsidRDefault="00121234" w:rsidP="00121234">
            <w:pPr>
              <w:jc w:val="center"/>
              <w:rPr>
                <w:rFonts w:ascii="Calibri" w:eastAsia="Times New Roman" w:hAnsi="Calibri" w:cs="Calibri"/>
                <w:color w:val="000000"/>
              </w:rPr>
            </w:pPr>
            <w:r w:rsidRPr="00121234">
              <w:rPr>
                <w:rFonts w:ascii="Calibri" w:eastAsia="Times New Roman" w:hAnsi="Calibri" w:cs="Calibri"/>
                <w:color w:val="000000"/>
              </w:rPr>
              <w:t>3948</w:t>
            </w:r>
          </w:p>
        </w:tc>
        <w:tc>
          <w:tcPr>
            <w:tcW w:w="1200" w:type="dxa"/>
            <w:tcBorders>
              <w:top w:val="nil"/>
              <w:left w:val="nil"/>
              <w:bottom w:val="nil"/>
              <w:right w:val="nil"/>
            </w:tcBorders>
            <w:shd w:val="clear" w:color="auto" w:fill="auto"/>
            <w:noWrap/>
            <w:vAlign w:val="bottom"/>
            <w:hideMark/>
          </w:tcPr>
          <w:p w14:paraId="4D3CF7C7" w14:textId="77777777" w:rsidR="00121234" w:rsidRPr="00121234" w:rsidRDefault="00121234" w:rsidP="00121234">
            <w:pPr>
              <w:jc w:val="center"/>
              <w:rPr>
                <w:rFonts w:ascii="Calibri" w:eastAsia="Times New Roman" w:hAnsi="Calibri" w:cs="Calibri"/>
                <w:color w:val="000000"/>
              </w:rPr>
            </w:pPr>
            <w:r w:rsidRPr="00121234">
              <w:rPr>
                <w:rFonts w:ascii="Calibri" w:eastAsia="Times New Roman" w:hAnsi="Calibri" w:cs="Calibri"/>
                <w:color w:val="000000"/>
              </w:rPr>
              <w:t>11.6244</w:t>
            </w:r>
          </w:p>
        </w:tc>
        <w:tc>
          <w:tcPr>
            <w:tcW w:w="1200" w:type="dxa"/>
            <w:tcBorders>
              <w:top w:val="nil"/>
              <w:left w:val="nil"/>
              <w:bottom w:val="nil"/>
              <w:right w:val="nil"/>
            </w:tcBorders>
            <w:shd w:val="clear" w:color="auto" w:fill="auto"/>
            <w:noWrap/>
            <w:vAlign w:val="bottom"/>
            <w:hideMark/>
          </w:tcPr>
          <w:p w14:paraId="36FA66FC" w14:textId="77777777" w:rsidR="00121234" w:rsidRPr="00121234" w:rsidRDefault="00121234" w:rsidP="00121234">
            <w:pPr>
              <w:jc w:val="center"/>
              <w:rPr>
                <w:rFonts w:ascii="Calibri" w:eastAsia="Times New Roman" w:hAnsi="Calibri" w:cs="Calibri"/>
                <w:color w:val="000000"/>
              </w:rPr>
            </w:pPr>
            <w:r w:rsidRPr="00121234">
              <w:rPr>
                <w:rFonts w:ascii="Calibri" w:eastAsia="Times New Roman" w:hAnsi="Calibri" w:cs="Calibri"/>
                <w:color w:val="000000"/>
              </w:rPr>
              <w:t>-23.8074</w:t>
            </w:r>
          </w:p>
        </w:tc>
        <w:tc>
          <w:tcPr>
            <w:tcW w:w="1200" w:type="dxa"/>
            <w:tcBorders>
              <w:top w:val="nil"/>
              <w:left w:val="nil"/>
              <w:bottom w:val="nil"/>
              <w:right w:val="single" w:sz="4" w:space="0" w:color="auto"/>
            </w:tcBorders>
            <w:shd w:val="clear" w:color="auto" w:fill="auto"/>
            <w:noWrap/>
            <w:vAlign w:val="bottom"/>
            <w:hideMark/>
          </w:tcPr>
          <w:p w14:paraId="3F4D9548" w14:textId="77777777" w:rsidR="00121234" w:rsidRPr="00121234" w:rsidRDefault="00121234" w:rsidP="00121234">
            <w:pPr>
              <w:jc w:val="center"/>
              <w:rPr>
                <w:rFonts w:ascii="Calibri" w:eastAsia="Times New Roman" w:hAnsi="Calibri" w:cs="Calibri"/>
                <w:color w:val="000000"/>
              </w:rPr>
            </w:pPr>
            <w:r w:rsidRPr="00121234">
              <w:rPr>
                <w:rFonts w:ascii="Calibri" w:eastAsia="Times New Roman" w:hAnsi="Calibri" w:cs="Calibri"/>
                <w:color w:val="000000"/>
              </w:rPr>
              <w:t>-122.906</w:t>
            </w:r>
          </w:p>
        </w:tc>
        <w:tc>
          <w:tcPr>
            <w:tcW w:w="1200" w:type="dxa"/>
            <w:tcBorders>
              <w:top w:val="nil"/>
              <w:left w:val="nil"/>
              <w:bottom w:val="nil"/>
              <w:right w:val="nil"/>
            </w:tcBorders>
            <w:shd w:val="clear" w:color="auto" w:fill="auto"/>
            <w:noWrap/>
            <w:vAlign w:val="bottom"/>
            <w:hideMark/>
          </w:tcPr>
          <w:p w14:paraId="1E64CCCA" w14:textId="77777777" w:rsidR="00121234" w:rsidRPr="00121234" w:rsidRDefault="00121234" w:rsidP="00121234">
            <w:pPr>
              <w:jc w:val="center"/>
              <w:rPr>
                <w:rFonts w:ascii="Calibri" w:eastAsia="Times New Roman" w:hAnsi="Calibri" w:cs="Calibri"/>
                <w:color w:val="000000"/>
              </w:rPr>
            </w:pPr>
            <w:r w:rsidRPr="00121234">
              <w:rPr>
                <w:rFonts w:ascii="Calibri" w:eastAsia="Times New Roman" w:hAnsi="Calibri" w:cs="Calibri"/>
                <w:color w:val="000000"/>
              </w:rPr>
              <w:t>11.6244</w:t>
            </w:r>
          </w:p>
        </w:tc>
        <w:tc>
          <w:tcPr>
            <w:tcW w:w="1200" w:type="dxa"/>
            <w:tcBorders>
              <w:top w:val="nil"/>
              <w:left w:val="nil"/>
              <w:bottom w:val="nil"/>
              <w:right w:val="nil"/>
            </w:tcBorders>
            <w:shd w:val="clear" w:color="auto" w:fill="auto"/>
            <w:noWrap/>
            <w:vAlign w:val="bottom"/>
            <w:hideMark/>
          </w:tcPr>
          <w:p w14:paraId="1C112EDC" w14:textId="77777777" w:rsidR="00121234" w:rsidRPr="00121234" w:rsidRDefault="00121234" w:rsidP="00121234">
            <w:pPr>
              <w:jc w:val="center"/>
              <w:rPr>
                <w:rFonts w:ascii="Calibri" w:eastAsia="Times New Roman" w:hAnsi="Calibri" w:cs="Calibri"/>
                <w:color w:val="000000"/>
              </w:rPr>
            </w:pPr>
            <w:r w:rsidRPr="00121234">
              <w:rPr>
                <w:rFonts w:ascii="Calibri" w:eastAsia="Times New Roman" w:hAnsi="Calibri" w:cs="Calibri"/>
                <w:color w:val="000000"/>
              </w:rPr>
              <w:t>-24.9609</w:t>
            </w:r>
          </w:p>
        </w:tc>
        <w:tc>
          <w:tcPr>
            <w:tcW w:w="1200" w:type="dxa"/>
            <w:tcBorders>
              <w:top w:val="nil"/>
              <w:left w:val="nil"/>
              <w:bottom w:val="nil"/>
              <w:right w:val="single" w:sz="8" w:space="0" w:color="auto"/>
            </w:tcBorders>
            <w:shd w:val="clear" w:color="auto" w:fill="auto"/>
            <w:noWrap/>
            <w:vAlign w:val="bottom"/>
            <w:hideMark/>
          </w:tcPr>
          <w:p w14:paraId="5A3F80B7" w14:textId="77777777" w:rsidR="00121234" w:rsidRPr="00121234" w:rsidRDefault="00121234" w:rsidP="00121234">
            <w:pPr>
              <w:jc w:val="center"/>
              <w:rPr>
                <w:rFonts w:ascii="Calibri" w:eastAsia="Times New Roman" w:hAnsi="Calibri" w:cs="Calibri"/>
                <w:color w:val="000000"/>
              </w:rPr>
            </w:pPr>
            <w:r w:rsidRPr="00121234">
              <w:rPr>
                <w:rFonts w:ascii="Calibri" w:eastAsia="Times New Roman" w:hAnsi="Calibri" w:cs="Calibri"/>
                <w:color w:val="000000"/>
              </w:rPr>
              <w:t>-122.906</w:t>
            </w:r>
          </w:p>
        </w:tc>
      </w:tr>
      <w:tr w:rsidR="00121234" w:rsidRPr="00121234" w14:paraId="4A7D643D" w14:textId="77777777" w:rsidTr="00121234">
        <w:trPr>
          <w:trHeight w:val="397"/>
          <w:jc w:val="center"/>
        </w:trPr>
        <w:tc>
          <w:tcPr>
            <w:tcW w:w="1010" w:type="dxa"/>
            <w:tcBorders>
              <w:top w:val="nil"/>
              <w:left w:val="single" w:sz="8" w:space="0" w:color="auto"/>
              <w:bottom w:val="single" w:sz="8" w:space="0" w:color="auto"/>
              <w:right w:val="nil"/>
            </w:tcBorders>
            <w:shd w:val="clear" w:color="auto" w:fill="auto"/>
            <w:noWrap/>
            <w:vAlign w:val="bottom"/>
            <w:hideMark/>
          </w:tcPr>
          <w:p w14:paraId="34933A42" w14:textId="77777777" w:rsidR="00121234" w:rsidRPr="00121234" w:rsidRDefault="00121234" w:rsidP="00121234">
            <w:pPr>
              <w:jc w:val="center"/>
              <w:rPr>
                <w:rFonts w:ascii="Calibri" w:eastAsia="Times New Roman" w:hAnsi="Calibri" w:cs="Calibri"/>
                <w:color w:val="000000"/>
              </w:rPr>
            </w:pPr>
            <w:r w:rsidRPr="00121234">
              <w:rPr>
                <w:rFonts w:ascii="Calibri" w:eastAsia="Times New Roman" w:hAnsi="Calibri" w:cs="Calibri"/>
                <w:color w:val="000000"/>
              </w:rPr>
              <w:t>0.025</w:t>
            </w:r>
          </w:p>
        </w:tc>
        <w:tc>
          <w:tcPr>
            <w:tcW w:w="1393" w:type="dxa"/>
            <w:tcBorders>
              <w:top w:val="nil"/>
              <w:left w:val="nil"/>
              <w:bottom w:val="single" w:sz="8" w:space="0" w:color="auto"/>
              <w:right w:val="single" w:sz="4" w:space="0" w:color="auto"/>
            </w:tcBorders>
            <w:shd w:val="clear" w:color="auto" w:fill="auto"/>
            <w:noWrap/>
            <w:vAlign w:val="bottom"/>
            <w:hideMark/>
          </w:tcPr>
          <w:p w14:paraId="0F2EC75A" w14:textId="77777777" w:rsidR="00121234" w:rsidRPr="00121234" w:rsidRDefault="00121234" w:rsidP="00121234">
            <w:pPr>
              <w:jc w:val="center"/>
              <w:rPr>
                <w:rFonts w:ascii="Calibri" w:eastAsia="Times New Roman" w:hAnsi="Calibri" w:cs="Calibri"/>
                <w:color w:val="000000"/>
              </w:rPr>
            </w:pPr>
            <w:r w:rsidRPr="00121234">
              <w:rPr>
                <w:rFonts w:ascii="Calibri" w:eastAsia="Times New Roman" w:hAnsi="Calibri" w:cs="Calibri"/>
                <w:color w:val="000000"/>
              </w:rPr>
              <w:t>63165</w:t>
            </w:r>
          </w:p>
        </w:tc>
        <w:tc>
          <w:tcPr>
            <w:tcW w:w="1200" w:type="dxa"/>
            <w:tcBorders>
              <w:top w:val="nil"/>
              <w:left w:val="nil"/>
              <w:bottom w:val="single" w:sz="8" w:space="0" w:color="auto"/>
              <w:right w:val="nil"/>
            </w:tcBorders>
            <w:shd w:val="clear" w:color="auto" w:fill="auto"/>
            <w:noWrap/>
            <w:vAlign w:val="bottom"/>
            <w:hideMark/>
          </w:tcPr>
          <w:p w14:paraId="10A28537" w14:textId="77777777" w:rsidR="00121234" w:rsidRPr="00121234" w:rsidRDefault="00121234" w:rsidP="00121234">
            <w:pPr>
              <w:jc w:val="center"/>
              <w:rPr>
                <w:rFonts w:ascii="Calibri" w:eastAsia="Times New Roman" w:hAnsi="Calibri" w:cs="Calibri"/>
                <w:color w:val="000000"/>
              </w:rPr>
            </w:pPr>
            <w:r w:rsidRPr="00121234">
              <w:rPr>
                <w:rFonts w:ascii="Calibri" w:eastAsia="Times New Roman" w:hAnsi="Calibri" w:cs="Calibri"/>
                <w:color w:val="000000"/>
              </w:rPr>
              <w:t>11.6369</w:t>
            </w:r>
          </w:p>
        </w:tc>
        <w:tc>
          <w:tcPr>
            <w:tcW w:w="1200" w:type="dxa"/>
            <w:tcBorders>
              <w:top w:val="nil"/>
              <w:left w:val="nil"/>
              <w:bottom w:val="single" w:sz="8" w:space="0" w:color="auto"/>
              <w:right w:val="nil"/>
            </w:tcBorders>
            <w:shd w:val="clear" w:color="auto" w:fill="auto"/>
            <w:noWrap/>
            <w:vAlign w:val="bottom"/>
            <w:hideMark/>
          </w:tcPr>
          <w:p w14:paraId="45DD4754" w14:textId="77777777" w:rsidR="00121234" w:rsidRPr="00121234" w:rsidRDefault="00121234" w:rsidP="00121234">
            <w:pPr>
              <w:jc w:val="center"/>
              <w:rPr>
                <w:rFonts w:ascii="Calibri" w:eastAsia="Times New Roman" w:hAnsi="Calibri" w:cs="Calibri"/>
                <w:color w:val="000000"/>
              </w:rPr>
            </w:pPr>
            <w:r w:rsidRPr="00121234">
              <w:rPr>
                <w:rFonts w:ascii="Calibri" w:eastAsia="Times New Roman" w:hAnsi="Calibri" w:cs="Calibri"/>
                <w:color w:val="000000"/>
              </w:rPr>
              <w:t>-23.6992</w:t>
            </w:r>
          </w:p>
        </w:tc>
        <w:tc>
          <w:tcPr>
            <w:tcW w:w="1200" w:type="dxa"/>
            <w:tcBorders>
              <w:top w:val="nil"/>
              <w:left w:val="nil"/>
              <w:bottom w:val="single" w:sz="8" w:space="0" w:color="auto"/>
              <w:right w:val="single" w:sz="4" w:space="0" w:color="auto"/>
            </w:tcBorders>
            <w:shd w:val="clear" w:color="auto" w:fill="auto"/>
            <w:noWrap/>
            <w:vAlign w:val="bottom"/>
            <w:hideMark/>
          </w:tcPr>
          <w:p w14:paraId="55062BC5" w14:textId="77777777" w:rsidR="00121234" w:rsidRPr="00121234" w:rsidRDefault="00121234" w:rsidP="00121234">
            <w:pPr>
              <w:jc w:val="center"/>
              <w:rPr>
                <w:rFonts w:ascii="Calibri" w:eastAsia="Times New Roman" w:hAnsi="Calibri" w:cs="Calibri"/>
                <w:color w:val="000000"/>
              </w:rPr>
            </w:pPr>
            <w:r w:rsidRPr="00121234">
              <w:rPr>
                <w:rFonts w:ascii="Calibri" w:eastAsia="Times New Roman" w:hAnsi="Calibri" w:cs="Calibri"/>
                <w:color w:val="000000"/>
              </w:rPr>
              <w:t>-123.915</w:t>
            </w:r>
          </w:p>
        </w:tc>
        <w:tc>
          <w:tcPr>
            <w:tcW w:w="1200" w:type="dxa"/>
            <w:tcBorders>
              <w:top w:val="nil"/>
              <w:left w:val="nil"/>
              <w:bottom w:val="single" w:sz="8" w:space="0" w:color="auto"/>
              <w:right w:val="nil"/>
            </w:tcBorders>
            <w:shd w:val="clear" w:color="auto" w:fill="auto"/>
            <w:noWrap/>
            <w:vAlign w:val="bottom"/>
            <w:hideMark/>
          </w:tcPr>
          <w:p w14:paraId="68C9FEA1" w14:textId="77777777" w:rsidR="00121234" w:rsidRPr="00121234" w:rsidRDefault="00121234" w:rsidP="00121234">
            <w:pPr>
              <w:jc w:val="center"/>
              <w:rPr>
                <w:rFonts w:ascii="Calibri" w:eastAsia="Times New Roman" w:hAnsi="Calibri" w:cs="Calibri"/>
                <w:color w:val="000000"/>
              </w:rPr>
            </w:pPr>
            <w:r w:rsidRPr="00121234">
              <w:rPr>
                <w:rFonts w:ascii="Calibri" w:eastAsia="Times New Roman" w:hAnsi="Calibri" w:cs="Calibri"/>
                <w:color w:val="000000"/>
              </w:rPr>
              <w:t>11.6369</w:t>
            </w:r>
          </w:p>
        </w:tc>
        <w:tc>
          <w:tcPr>
            <w:tcW w:w="1200" w:type="dxa"/>
            <w:tcBorders>
              <w:top w:val="nil"/>
              <w:left w:val="nil"/>
              <w:bottom w:val="single" w:sz="8" w:space="0" w:color="auto"/>
              <w:right w:val="nil"/>
            </w:tcBorders>
            <w:shd w:val="clear" w:color="auto" w:fill="auto"/>
            <w:noWrap/>
            <w:vAlign w:val="bottom"/>
            <w:hideMark/>
          </w:tcPr>
          <w:p w14:paraId="283A4D11" w14:textId="77777777" w:rsidR="00121234" w:rsidRPr="00121234" w:rsidRDefault="00121234" w:rsidP="00121234">
            <w:pPr>
              <w:jc w:val="center"/>
              <w:rPr>
                <w:rFonts w:ascii="Calibri" w:eastAsia="Times New Roman" w:hAnsi="Calibri" w:cs="Calibri"/>
                <w:color w:val="000000"/>
              </w:rPr>
            </w:pPr>
            <w:r w:rsidRPr="00121234">
              <w:rPr>
                <w:rFonts w:ascii="Calibri" w:eastAsia="Times New Roman" w:hAnsi="Calibri" w:cs="Calibri"/>
                <w:color w:val="000000"/>
              </w:rPr>
              <w:t>-24.496</w:t>
            </w:r>
          </w:p>
        </w:tc>
        <w:tc>
          <w:tcPr>
            <w:tcW w:w="1200" w:type="dxa"/>
            <w:tcBorders>
              <w:top w:val="nil"/>
              <w:left w:val="nil"/>
              <w:bottom w:val="single" w:sz="8" w:space="0" w:color="auto"/>
              <w:right w:val="single" w:sz="8" w:space="0" w:color="auto"/>
            </w:tcBorders>
            <w:shd w:val="clear" w:color="auto" w:fill="auto"/>
            <w:noWrap/>
            <w:vAlign w:val="bottom"/>
            <w:hideMark/>
          </w:tcPr>
          <w:p w14:paraId="5FAB5233" w14:textId="77777777" w:rsidR="00121234" w:rsidRPr="00121234" w:rsidRDefault="00121234" w:rsidP="00121234">
            <w:pPr>
              <w:jc w:val="center"/>
              <w:rPr>
                <w:rFonts w:ascii="Calibri" w:eastAsia="Times New Roman" w:hAnsi="Calibri" w:cs="Calibri"/>
                <w:color w:val="000000"/>
              </w:rPr>
            </w:pPr>
            <w:r w:rsidRPr="00121234">
              <w:rPr>
                <w:rFonts w:ascii="Calibri" w:eastAsia="Times New Roman" w:hAnsi="Calibri" w:cs="Calibri"/>
                <w:color w:val="000000"/>
              </w:rPr>
              <w:t>-123.915</w:t>
            </w:r>
          </w:p>
        </w:tc>
      </w:tr>
    </w:tbl>
    <w:p w14:paraId="35A48657" w14:textId="77777777" w:rsidR="00121234" w:rsidRDefault="00121234" w:rsidP="00DB313E">
      <w:pPr>
        <w:spacing w:line="360" w:lineRule="auto"/>
      </w:pPr>
    </w:p>
    <w:p w14:paraId="117E6E88" w14:textId="77777777" w:rsidR="006C783B" w:rsidRDefault="006C783B" w:rsidP="00DB313E">
      <w:pPr>
        <w:spacing w:line="360" w:lineRule="auto"/>
      </w:pPr>
    </w:p>
    <w:p w14:paraId="0D7C2891" w14:textId="37BABFF0" w:rsidR="006C783B" w:rsidRDefault="006C783B" w:rsidP="00DB313E">
      <w:pPr>
        <w:spacing w:line="360" w:lineRule="auto"/>
        <w:rPr>
          <w:u w:val="single"/>
        </w:rPr>
      </w:pPr>
      <w:r>
        <w:rPr>
          <w:u w:val="single"/>
        </w:rPr>
        <w:t>APPENDIX A: ADDITIONAL PLOTS AND FIGURES</w:t>
      </w:r>
    </w:p>
    <w:p w14:paraId="2D8CE02C" w14:textId="525FA7DB" w:rsidR="006C783B" w:rsidRDefault="006C783B" w:rsidP="00DB313E">
      <w:pPr>
        <w:spacing w:line="360" w:lineRule="auto"/>
      </w:pPr>
      <w:r>
        <w:rPr>
          <w:noProof/>
        </w:rPr>
        <w:drawing>
          <wp:inline distT="0" distB="0" distL="0" distR="0" wp14:anchorId="3AB7501B" wp14:editId="61DA9D6B">
            <wp:extent cx="3924300" cy="29432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Laplace_surface_0.25.jpg"/>
                    <pic:cNvPicPr/>
                  </pic:nvPicPr>
                  <pic:blipFill>
                    <a:blip r:embed="rId18">
                      <a:extLst>
                        <a:ext uri="{28A0092B-C50C-407E-A947-70E740481C1C}">
                          <a14:useLocalDpi xmlns:a14="http://schemas.microsoft.com/office/drawing/2010/main" val="0"/>
                        </a:ext>
                      </a:extLst>
                    </a:blip>
                    <a:stretch>
                      <a:fillRect/>
                    </a:stretch>
                  </pic:blipFill>
                  <pic:spPr>
                    <a:xfrm>
                      <a:off x="0" y="0"/>
                      <a:ext cx="3924300" cy="2943225"/>
                    </a:xfrm>
                    <a:prstGeom prst="rect">
                      <a:avLst/>
                    </a:prstGeom>
                  </pic:spPr>
                </pic:pic>
              </a:graphicData>
            </a:graphic>
          </wp:inline>
        </w:drawing>
      </w:r>
    </w:p>
    <w:p w14:paraId="3CBF8A25" w14:textId="774028BD" w:rsidR="006C783B" w:rsidRDefault="006C783B" w:rsidP="00DB313E">
      <w:pPr>
        <w:spacing w:line="360" w:lineRule="auto"/>
      </w:pPr>
      <w:r>
        <w:rPr>
          <w:rFonts w:eastAsiaTheme="minorEastAsia"/>
          <w:noProof/>
        </w:rPr>
        <w:drawing>
          <wp:inline distT="0" distB="0" distL="0" distR="0" wp14:anchorId="5F6BA55F" wp14:editId="42BB8479">
            <wp:extent cx="3606800" cy="27051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Laplace_contour_0.25.jpg"/>
                    <pic:cNvPicPr/>
                  </pic:nvPicPr>
                  <pic:blipFill>
                    <a:blip r:embed="rId19">
                      <a:extLst>
                        <a:ext uri="{28A0092B-C50C-407E-A947-70E740481C1C}">
                          <a14:useLocalDpi xmlns:a14="http://schemas.microsoft.com/office/drawing/2010/main" val="0"/>
                        </a:ext>
                      </a:extLst>
                    </a:blip>
                    <a:stretch>
                      <a:fillRect/>
                    </a:stretch>
                  </pic:blipFill>
                  <pic:spPr>
                    <a:xfrm>
                      <a:off x="0" y="0"/>
                      <a:ext cx="3606800" cy="2705100"/>
                    </a:xfrm>
                    <a:prstGeom prst="rect">
                      <a:avLst/>
                    </a:prstGeom>
                  </pic:spPr>
                </pic:pic>
              </a:graphicData>
            </a:graphic>
          </wp:inline>
        </w:drawing>
      </w:r>
    </w:p>
    <w:p w14:paraId="1B239033" w14:textId="77777777" w:rsidR="006C783B" w:rsidRDefault="006C783B" w:rsidP="00DB313E">
      <w:pPr>
        <w:spacing w:line="360" w:lineRule="auto"/>
      </w:pPr>
    </w:p>
    <w:p w14:paraId="77150C65" w14:textId="5712407E" w:rsidR="006C783B" w:rsidRDefault="006C783B" w:rsidP="00DB313E">
      <w:pPr>
        <w:spacing w:line="360" w:lineRule="auto"/>
      </w:pPr>
      <w:r>
        <w:rPr>
          <w:noProof/>
        </w:rPr>
        <w:lastRenderedPageBreak/>
        <w:drawing>
          <wp:inline distT="0" distB="0" distL="0" distR="0" wp14:anchorId="21D13DCC" wp14:editId="5F74115D">
            <wp:extent cx="3695700" cy="27717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Laplace_mesh_0.025.jpg"/>
                    <pic:cNvPicPr/>
                  </pic:nvPicPr>
                  <pic:blipFill>
                    <a:blip r:embed="rId20">
                      <a:extLst>
                        <a:ext uri="{28A0092B-C50C-407E-A947-70E740481C1C}">
                          <a14:useLocalDpi xmlns:a14="http://schemas.microsoft.com/office/drawing/2010/main" val="0"/>
                        </a:ext>
                      </a:extLst>
                    </a:blip>
                    <a:stretch>
                      <a:fillRect/>
                    </a:stretch>
                  </pic:blipFill>
                  <pic:spPr>
                    <a:xfrm>
                      <a:off x="0" y="0"/>
                      <a:ext cx="3695700" cy="2771775"/>
                    </a:xfrm>
                    <a:prstGeom prst="rect">
                      <a:avLst/>
                    </a:prstGeom>
                  </pic:spPr>
                </pic:pic>
              </a:graphicData>
            </a:graphic>
          </wp:inline>
        </w:drawing>
      </w:r>
      <w:r>
        <w:rPr>
          <w:noProof/>
        </w:rPr>
        <w:drawing>
          <wp:inline distT="0" distB="0" distL="0" distR="0" wp14:anchorId="079A7001" wp14:editId="3F8C3C39">
            <wp:extent cx="3797300" cy="28479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Laplace_contour_0.025.jpg"/>
                    <pic:cNvPicPr/>
                  </pic:nvPicPr>
                  <pic:blipFill>
                    <a:blip r:embed="rId21">
                      <a:extLst>
                        <a:ext uri="{28A0092B-C50C-407E-A947-70E740481C1C}">
                          <a14:useLocalDpi xmlns:a14="http://schemas.microsoft.com/office/drawing/2010/main" val="0"/>
                        </a:ext>
                      </a:extLst>
                    </a:blip>
                    <a:stretch>
                      <a:fillRect/>
                    </a:stretch>
                  </pic:blipFill>
                  <pic:spPr>
                    <a:xfrm>
                      <a:off x="0" y="0"/>
                      <a:ext cx="3797300" cy="2847975"/>
                    </a:xfrm>
                    <a:prstGeom prst="rect">
                      <a:avLst/>
                    </a:prstGeom>
                  </pic:spPr>
                </pic:pic>
              </a:graphicData>
            </a:graphic>
          </wp:inline>
        </w:drawing>
      </w:r>
    </w:p>
    <w:p w14:paraId="7D897AB2" w14:textId="77777777" w:rsidR="006C783B" w:rsidRDefault="006C783B" w:rsidP="00DB313E">
      <w:pPr>
        <w:spacing w:line="360" w:lineRule="auto"/>
      </w:pPr>
    </w:p>
    <w:p w14:paraId="249D5A0E" w14:textId="3DF4345E" w:rsidR="006C783B" w:rsidRDefault="006C783B" w:rsidP="00DB313E">
      <w:pPr>
        <w:spacing w:line="360" w:lineRule="auto"/>
      </w:pPr>
      <w:r>
        <w:rPr>
          <w:noProof/>
        </w:rPr>
        <w:lastRenderedPageBreak/>
        <w:drawing>
          <wp:inline distT="0" distB="0" distL="0" distR="0" wp14:anchorId="3BB9E43E" wp14:editId="7E7B1840">
            <wp:extent cx="3606800" cy="27051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LaplaceSOR_surface_0.1.jpg"/>
                    <pic:cNvPicPr/>
                  </pic:nvPicPr>
                  <pic:blipFill>
                    <a:blip r:embed="rId22">
                      <a:extLst>
                        <a:ext uri="{28A0092B-C50C-407E-A947-70E740481C1C}">
                          <a14:useLocalDpi xmlns:a14="http://schemas.microsoft.com/office/drawing/2010/main" val="0"/>
                        </a:ext>
                      </a:extLst>
                    </a:blip>
                    <a:stretch>
                      <a:fillRect/>
                    </a:stretch>
                  </pic:blipFill>
                  <pic:spPr>
                    <a:xfrm>
                      <a:off x="0" y="0"/>
                      <a:ext cx="3606800" cy="2705100"/>
                    </a:xfrm>
                    <a:prstGeom prst="rect">
                      <a:avLst/>
                    </a:prstGeom>
                  </pic:spPr>
                </pic:pic>
              </a:graphicData>
            </a:graphic>
          </wp:inline>
        </w:drawing>
      </w:r>
    </w:p>
    <w:p w14:paraId="6060A5E3" w14:textId="77777777" w:rsidR="006C783B" w:rsidRDefault="006C783B" w:rsidP="00DB313E">
      <w:pPr>
        <w:spacing w:line="360" w:lineRule="auto"/>
      </w:pPr>
    </w:p>
    <w:p w14:paraId="1708A933" w14:textId="64C233B8" w:rsidR="006C783B" w:rsidRDefault="006C783B" w:rsidP="00DB313E">
      <w:pPr>
        <w:spacing w:line="360" w:lineRule="auto"/>
      </w:pPr>
      <w:r>
        <w:rPr>
          <w:noProof/>
        </w:rPr>
        <w:drawing>
          <wp:inline distT="0" distB="0" distL="0" distR="0" wp14:anchorId="09470F8F" wp14:editId="6B0BE78A">
            <wp:extent cx="4051300" cy="3038475"/>
            <wp:effectExtent l="0" t="0" r="635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LaplaceSOR_contour_0.1.jpg"/>
                    <pic:cNvPicPr/>
                  </pic:nvPicPr>
                  <pic:blipFill>
                    <a:blip r:embed="rId23">
                      <a:extLst>
                        <a:ext uri="{28A0092B-C50C-407E-A947-70E740481C1C}">
                          <a14:useLocalDpi xmlns:a14="http://schemas.microsoft.com/office/drawing/2010/main" val="0"/>
                        </a:ext>
                      </a:extLst>
                    </a:blip>
                    <a:stretch>
                      <a:fillRect/>
                    </a:stretch>
                  </pic:blipFill>
                  <pic:spPr>
                    <a:xfrm>
                      <a:off x="0" y="0"/>
                      <a:ext cx="4051300" cy="3038475"/>
                    </a:xfrm>
                    <a:prstGeom prst="rect">
                      <a:avLst/>
                    </a:prstGeom>
                  </pic:spPr>
                </pic:pic>
              </a:graphicData>
            </a:graphic>
          </wp:inline>
        </w:drawing>
      </w:r>
    </w:p>
    <w:p w14:paraId="0B0CECB8" w14:textId="77777777" w:rsidR="006C783B" w:rsidRDefault="006C783B" w:rsidP="00DB313E">
      <w:pPr>
        <w:spacing w:line="360" w:lineRule="auto"/>
      </w:pPr>
    </w:p>
    <w:p w14:paraId="5BBCE958" w14:textId="77777777" w:rsidR="006C783B" w:rsidRDefault="006C783B" w:rsidP="00DB313E">
      <w:pPr>
        <w:spacing w:line="360" w:lineRule="auto"/>
      </w:pPr>
    </w:p>
    <w:p w14:paraId="7B9B174A" w14:textId="54184FDF" w:rsidR="006C783B" w:rsidRDefault="00D45CEB" w:rsidP="00DB313E">
      <w:pPr>
        <w:spacing w:line="360" w:lineRule="auto"/>
      </w:pPr>
      <w:r>
        <w:rPr>
          <w:noProof/>
        </w:rPr>
        <w:lastRenderedPageBreak/>
        <w:drawing>
          <wp:inline distT="0" distB="0" distL="0" distR="0" wp14:anchorId="0C30D280" wp14:editId="2F87F7C4">
            <wp:extent cx="3898900" cy="2924175"/>
            <wp:effectExtent l="0" t="0" r="635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LaplaceSOR_contour_0.025.jpg"/>
                    <pic:cNvPicPr/>
                  </pic:nvPicPr>
                  <pic:blipFill>
                    <a:blip r:embed="rId24">
                      <a:extLst>
                        <a:ext uri="{28A0092B-C50C-407E-A947-70E740481C1C}">
                          <a14:useLocalDpi xmlns:a14="http://schemas.microsoft.com/office/drawing/2010/main" val="0"/>
                        </a:ext>
                      </a:extLst>
                    </a:blip>
                    <a:stretch>
                      <a:fillRect/>
                    </a:stretch>
                  </pic:blipFill>
                  <pic:spPr>
                    <a:xfrm>
                      <a:off x="0" y="0"/>
                      <a:ext cx="3898900" cy="2924175"/>
                    </a:xfrm>
                    <a:prstGeom prst="rect">
                      <a:avLst/>
                    </a:prstGeom>
                  </pic:spPr>
                </pic:pic>
              </a:graphicData>
            </a:graphic>
          </wp:inline>
        </w:drawing>
      </w:r>
      <w:r>
        <w:rPr>
          <w:noProof/>
        </w:rPr>
        <w:drawing>
          <wp:inline distT="0" distB="0" distL="0" distR="0" wp14:anchorId="31BE033B" wp14:editId="53937EC2">
            <wp:extent cx="3835400" cy="28765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LaplaceSOR_contour_0.25.jpg"/>
                    <pic:cNvPicPr/>
                  </pic:nvPicPr>
                  <pic:blipFill>
                    <a:blip r:embed="rId25">
                      <a:extLst>
                        <a:ext uri="{28A0092B-C50C-407E-A947-70E740481C1C}">
                          <a14:useLocalDpi xmlns:a14="http://schemas.microsoft.com/office/drawing/2010/main" val="0"/>
                        </a:ext>
                      </a:extLst>
                    </a:blip>
                    <a:stretch>
                      <a:fillRect/>
                    </a:stretch>
                  </pic:blipFill>
                  <pic:spPr>
                    <a:xfrm>
                      <a:off x="0" y="0"/>
                      <a:ext cx="3835400" cy="2876550"/>
                    </a:xfrm>
                    <a:prstGeom prst="rect">
                      <a:avLst/>
                    </a:prstGeom>
                  </pic:spPr>
                </pic:pic>
              </a:graphicData>
            </a:graphic>
          </wp:inline>
        </w:drawing>
      </w:r>
      <w:r>
        <w:rPr>
          <w:noProof/>
        </w:rPr>
        <w:lastRenderedPageBreak/>
        <w:drawing>
          <wp:inline distT="0" distB="0" distL="0" distR="0" wp14:anchorId="215CCFFD" wp14:editId="40CF574B">
            <wp:extent cx="3517900" cy="2638425"/>
            <wp:effectExtent l="0" t="0" r="635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LaplaceSOR_mesh_0.025.jpg"/>
                    <pic:cNvPicPr/>
                  </pic:nvPicPr>
                  <pic:blipFill>
                    <a:blip r:embed="rId26">
                      <a:extLst>
                        <a:ext uri="{28A0092B-C50C-407E-A947-70E740481C1C}">
                          <a14:useLocalDpi xmlns:a14="http://schemas.microsoft.com/office/drawing/2010/main" val="0"/>
                        </a:ext>
                      </a:extLst>
                    </a:blip>
                    <a:stretch>
                      <a:fillRect/>
                    </a:stretch>
                  </pic:blipFill>
                  <pic:spPr>
                    <a:xfrm>
                      <a:off x="0" y="0"/>
                      <a:ext cx="3517900" cy="2638425"/>
                    </a:xfrm>
                    <a:prstGeom prst="rect">
                      <a:avLst/>
                    </a:prstGeom>
                  </pic:spPr>
                </pic:pic>
              </a:graphicData>
            </a:graphic>
          </wp:inline>
        </w:drawing>
      </w:r>
      <w:r>
        <w:rPr>
          <w:noProof/>
        </w:rPr>
        <w:drawing>
          <wp:inline distT="0" distB="0" distL="0" distR="0" wp14:anchorId="2F279408" wp14:editId="754951EF">
            <wp:extent cx="3746500" cy="2809875"/>
            <wp:effectExtent l="0" t="0" r="635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LaplaceSOR_surface_0.25.jpg"/>
                    <pic:cNvPicPr/>
                  </pic:nvPicPr>
                  <pic:blipFill>
                    <a:blip r:embed="rId27">
                      <a:extLst>
                        <a:ext uri="{28A0092B-C50C-407E-A947-70E740481C1C}">
                          <a14:useLocalDpi xmlns:a14="http://schemas.microsoft.com/office/drawing/2010/main" val="0"/>
                        </a:ext>
                      </a:extLst>
                    </a:blip>
                    <a:stretch>
                      <a:fillRect/>
                    </a:stretch>
                  </pic:blipFill>
                  <pic:spPr>
                    <a:xfrm>
                      <a:off x="0" y="0"/>
                      <a:ext cx="3746500" cy="2809875"/>
                    </a:xfrm>
                    <a:prstGeom prst="rect">
                      <a:avLst/>
                    </a:prstGeom>
                  </pic:spPr>
                </pic:pic>
              </a:graphicData>
            </a:graphic>
          </wp:inline>
        </w:drawing>
      </w:r>
    </w:p>
    <w:p w14:paraId="07FFB0BD" w14:textId="58E9BC18" w:rsidR="006C783B" w:rsidRDefault="00D45CEB" w:rsidP="00DB313E">
      <w:pPr>
        <w:spacing w:line="360" w:lineRule="auto"/>
      </w:pPr>
      <w:r>
        <w:rPr>
          <w:noProof/>
        </w:rPr>
        <w:lastRenderedPageBreak/>
        <w:drawing>
          <wp:inline distT="0" distB="0" distL="0" distR="0" wp14:anchorId="7D86F4E2" wp14:editId="3635FE8A">
            <wp:extent cx="3695700" cy="2771775"/>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oisson_contour_0.025.jpg"/>
                    <pic:cNvPicPr/>
                  </pic:nvPicPr>
                  <pic:blipFill>
                    <a:blip r:embed="rId28">
                      <a:extLst>
                        <a:ext uri="{28A0092B-C50C-407E-A947-70E740481C1C}">
                          <a14:useLocalDpi xmlns:a14="http://schemas.microsoft.com/office/drawing/2010/main" val="0"/>
                        </a:ext>
                      </a:extLst>
                    </a:blip>
                    <a:stretch>
                      <a:fillRect/>
                    </a:stretch>
                  </pic:blipFill>
                  <pic:spPr>
                    <a:xfrm>
                      <a:off x="0" y="0"/>
                      <a:ext cx="3696015" cy="2772011"/>
                    </a:xfrm>
                    <a:prstGeom prst="rect">
                      <a:avLst/>
                    </a:prstGeom>
                  </pic:spPr>
                </pic:pic>
              </a:graphicData>
            </a:graphic>
          </wp:inline>
        </w:drawing>
      </w:r>
      <w:r>
        <w:rPr>
          <w:noProof/>
        </w:rPr>
        <w:drawing>
          <wp:inline distT="0" distB="0" distL="0" distR="0" wp14:anchorId="325937B6" wp14:editId="1BCC1BA6">
            <wp:extent cx="3937000" cy="2952750"/>
            <wp:effectExtent l="0" t="0" r="635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oisson_contour_0.25.jpg"/>
                    <pic:cNvPicPr/>
                  </pic:nvPicPr>
                  <pic:blipFill>
                    <a:blip r:embed="rId29">
                      <a:extLst>
                        <a:ext uri="{28A0092B-C50C-407E-A947-70E740481C1C}">
                          <a14:useLocalDpi xmlns:a14="http://schemas.microsoft.com/office/drawing/2010/main" val="0"/>
                        </a:ext>
                      </a:extLst>
                    </a:blip>
                    <a:stretch>
                      <a:fillRect/>
                    </a:stretch>
                  </pic:blipFill>
                  <pic:spPr>
                    <a:xfrm>
                      <a:off x="0" y="0"/>
                      <a:ext cx="3937000" cy="2952750"/>
                    </a:xfrm>
                    <a:prstGeom prst="rect">
                      <a:avLst/>
                    </a:prstGeom>
                  </pic:spPr>
                </pic:pic>
              </a:graphicData>
            </a:graphic>
          </wp:inline>
        </w:drawing>
      </w:r>
      <w:r>
        <w:rPr>
          <w:noProof/>
        </w:rPr>
        <w:lastRenderedPageBreak/>
        <w:drawing>
          <wp:inline distT="0" distB="0" distL="0" distR="0" wp14:anchorId="7E7AB8A3" wp14:editId="3620E36A">
            <wp:extent cx="3822700" cy="2867025"/>
            <wp:effectExtent l="0" t="0" r="635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oisson_mesh_0.025.jpg"/>
                    <pic:cNvPicPr/>
                  </pic:nvPicPr>
                  <pic:blipFill>
                    <a:blip r:embed="rId30">
                      <a:extLst>
                        <a:ext uri="{28A0092B-C50C-407E-A947-70E740481C1C}">
                          <a14:useLocalDpi xmlns:a14="http://schemas.microsoft.com/office/drawing/2010/main" val="0"/>
                        </a:ext>
                      </a:extLst>
                    </a:blip>
                    <a:stretch>
                      <a:fillRect/>
                    </a:stretch>
                  </pic:blipFill>
                  <pic:spPr>
                    <a:xfrm>
                      <a:off x="0" y="0"/>
                      <a:ext cx="3822700" cy="2867025"/>
                    </a:xfrm>
                    <a:prstGeom prst="rect">
                      <a:avLst/>
                    </a:prstGeom>
                  </pic:spPr>
                </pic:pic>
              </a:graphicData>
            </a:graphic>
          </wp:inline>
        </w:drawing>
      </w:r>
      <w:r>
        <w:rPr>
          <w:noProof/>
        </w:rPr>
        <w:drawing>
          <wp:inline distT="0" distB="0" distL="0" distR="0" wp14:anchorId="0BFBD582" wp14:editId="0C4F3C25">
            <wp:extent cx="3987800" cy="299085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oisson_mesh_0.25.jpg"/>
                    <pic:cNvPicPr/>
                  </pic:nvPicPr>
                  <pic:blipFill>
                    <a:blip r:embed="rId31">
                      <a:extLst>
                        <a:ext uri="{28A0092B-C50C-407E-A947-70E740481C1C}">
                          <a14:useLocalDpi xmlns:a14="http://schemas.microsoft.com/office/drawing/2010/main" val="0"/>
                        </a:ext>
                      </a:extLst>
                    </a:blip>
                    <a:stretch>
                      <a:fillRect/>
                    </a:stretch>
                  </pic:blipFill>
                  <pic:spPr>
                    <a:xfrm>
                      <a:off x="0" y="0"/>
                      <a:ext cx="3987800" cy="2990850"/>
                    </a:xfrm>
                    <a:prstGeom prst="rect">
                      <a:avLst/>
                    </a:prstGeom>
                  </pic:spPr>
                </pic:pic>
              </a:graphicData>
            </a:graphic>
          </wp:inline>
        </w:drawing>
      </w:r>
      <w:r>
        <w:rPr>
          <w:noProof/>
        </w:rPr>
        <w:lastRenderedPageBreak/>
        <w:drawing>
          <wp:inline distT="0" distB="0" distL="0" distR="0" wp14:anchorId="133EBBEC" wp14:editId="792E7192">
            <wp:extent cx="3962400" cy="29718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oissonSOR_contour_0.1.jpg"/>
                    <pic:cNvPicPr/>
                  </pic:nvPicPr>
                  <pic:blipFill>
                    <a:blip r:embed="rId32">
                      <a:extLst>
                        <a:ext uri="{28A0092B-C50C-407E-A947-70E740481C1C}">
                          <a14:useLocalDpi xmlns:a14="http://schemas.microsoft.com/office/drawing/2010/main" val="0"/>
                        </a:ext>
                      </a:extLst>
                    </a:blip>
                    <a:stretch>
                      <a:fillRect/>
                    </a:stretch>
                  </pic:blipFill>
                  <pic:spPr>
                    <a:xfrm>
                      <a:off x="0" y="0"/>
                      <a:ext cx="3962400" cy="2971800"/>
                    </a:xfrm>
                    <a:prstGeom prst="rect">
                      <a:avLst/>
                    </a:prstGeom>
                  </pic:spPr>
                </pic:pic>
              </a:graphicData>
            </a:graphic>
          </wp:inline>
        </w:drawing>
      </w:r>
      <w:r>
        <w:rPr>
          <w:noProof/>
        </w:rPr>
        <w:drawing>
          <wp:inline distT="0" distB="0" distL="0" distR="0" wp14:anchorId="3793FBB5" wp14:editId="360D5093">
            <wp:extent cx="3860800" cy="2895600"/>
            <wp:effectExtent l="0" t="0" r="635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oissonSOR_contour_0.025.jpg"/>
                    <pic:cNvPicPr/>
                  </pic:nvPicPr>
                  <pic:blipFill>
                    <a:blip r:embed="rId33">
                      <a:extLst>
                        <a:ext uri="{28A0092B-C50C-407E-A947-70E740481C1C}">
                          <a14:useLocalDpi xmlns:a14="http://schemas.microsoft.com/office/drawing/2010/main" val="0"/>
                        </a:ext>
                      </a:extLst>
                    </a:blip>
                    <a:stretch>
                      <a:fillRect/>
                    </a:stretch>
                  </pic:blipFill>
                  <pic:spPr>
                    <a:xfrm>
                      <a:off x="0" y="0"/>
                      <a:ext cx="3860800" cy="2895600"/>
                    </a:xfrm>
                    <a:prstGeom prst="rect">
                      <a:avLst/>
                    </a:prstGeom>
                  </pic:spPr>
                </pic:pic>
              </a:graphicData>
            </a:graphic>
          </wp:inline>
        </w:drawing>
      </w:r>
      <w:r>
        <w:rPr>
          <w:noProof/>
        </w:rPr>
        <w:lastRenderedPageBreak/>
        <w:drawing>
          <wp:inline distT="0" distB="0" distL="0" distR="0" wp14:anchorId="69894F58" wp14:editId="737D9D74">
            <wp:extent cx="3810000" cy="285750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oissonSOR_contour_0.25.jpg"/>
                    <pic:cNvPicPr/>
                  </pic:nvPicPr>
                  <pic:blipFill>
                    <a:blip r:embed="rId34">
                      <a:extLst>
                        <a:ext uri="{28A0092B-C50C-407E-A947-70E740481C1C}">
                          <a14:useLocalDpi xmlns:a14="http://schemas.microsoft.com/office/drawing/2010/main" val="0"/>
                        </a:ext>
                      </a:extLst>
                    </a:blip>
                    <a:stretch>
                      <a:fillRect/>
                    </a:stretch>
                  </pic:blipFill>
                  <pic:spPr>
                    <a:xfrm>
                      <a:off x="0" y="0"/>
                      <a:ext cx="3810000" cy="2857500"/>
                    </a:xfrm>
                    <a:prstGeom prst="rect">
                      <a:avLst/>
                    </a:prstGeom>
                  </pic:spPr>
                </pic:pic>
              </a:graphicData>
            </a:graphic>
          </wp:inline>
        </w:drawing>
      </w:r>
      <w:r>
        <w:rPr>
          <w:noProof/>
        </w:rPr>
        <w:drawing>
          <wp:inline distT="0" distB="0" distL="0" distR="0" wp14:anchorId="7953F912" wp14:editId="6E6233F1">
            <wp:extent cx="4076700" cy="3057525"/>
            <wp:effectExtent l="0" t="0" r="0"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oissonSOR_mesh_0.1.jpg"/>
                    <pic:cNvPicPr/>
                  </pic:nvPicPr>
                  <pic:blipFill>
                    <a:blip r:embed="rId35">
                      <a:extLst>
                        <a:ext uri="{28A0092B-C50C-407E-A947-70E740481C1C}">
                          <a14:useLocalDpi xmlns:a14="http://schemas.microsoft.com/office/drawing/2010/main" val="0"/>
                        </a:ext>
                      </a:extLst>
                    </a:blip>
                    <a:stretch>
                      <a:fillRect/>
                    </a:stretch>
                  </pic:blipFill>
                  <pic:spPr>
                    <a:xfrm>
                      <a:off x="0" y="0"/>
                      <a:ext cx="4076700" cy="3057525"/>
                    </a:xfrm>
                    <a:prstGeom prst="rect">
                      <a:avLst/>
                    </a:prstGeom>
                  </pic:spPr>
                </pic:pic>
              </a:graphicData>
            </a:graphic>
          </wp:inline>
        </w:drawing>
      </w:r>
      <w:r>
        <w:rPr>
          <w:noProof/>
        </w:rPr>
        <w:lastRenderedPageBreak/>
        <w:drawing>
          <wp:inline distT="0" distB="0" distL="0" distR="0" wp14:anchorId="2169E772" wp14:editId="6C25FA45">
            <wp:extent cx="4000500" cy="3000375"/>
            <wp:effectExtent l="0" t="0" r="0"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oissonSOR_mesh_0.025.jpg"/>
                    <pic:cNvPicPr/>
                  </pic:nvPicPr>
                  <pic:blipFill>
                    <a:blip r:embed="rId36">
                      <a:extLst>
                        <a:ext uri="{28A0092B-C50C-407E-A947-70E740481C1C}">
                          <a14:useLocalDpi xmlns:a14="http://schemas.microsoft.com/office/drawing/2010/main" val="0"/>
                        </a:ext>
                      </a:extLst>
                    </a:blip>
                    <a:stretch>
                      <a:fillRect/>
                    </a:stretch>
                  </pic:blipFill>
                  <pic:spPr>
                    <a:xfrm>
                      <a:off x="0" y="0"/>
                      <a:ext cx="4000500" cy="3000375"/>
                    </a:xfrm>
                    <a:prstGeom prst="rect">
                      <a:avLst/>
                    </a:prstGeom>
                  </pic:spPr>
                </pic:pic>
              </a:graphicData>
            </a:graphic>
          </wp:inline>
        </w:drawing>
      </w:r>
      <w:r>
        <w:rPr>
          <w:noProof/>
        </w:rPr>
        <w:drawing>
          <wp:inline distT="0" distB="0" distL="0" distR="0" wp14:anchorId="124A97FE" wp14:editId="5670216F">
            <wp:extent cx="3797300" cy="2847975"/>
            <wp:effectExtent l="0" t="0" r="0"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oissonSOR_mesh_0.25.jpg"/>
                    <pic:cNvPicPr/>
                  </pic:nvPicPr>
                  <pic:blipFill>
                    <a:blip r:embed="rId37">
                      <a:extLst>
                        <a:ext uri="{28A0092B-C50C-407E-A947-70E740481C1C}">
                          <a14:useLocalDpi xmlns:a14="http://schemas.microsoft.com/office/drawing/2010/main" val="0"/>
                        </a:ext>
                      </a:extLst>
                    </a:blip>
                    <a:stretch>
                      <a:fillRect/>
                    </a:stretch>
                  </pic:blipFill>
                  <pic:spPr>
                    <a:xfrm>
                      <a:off x="0" y="0"/>
                      <a:ext cx="3797615" cy="2848211"/>
                    </a:xfrm>
                    <a:prstGeom prst="rect">
                      <a:avLst/>
                    </a:prstGeom>
                  </pic:spPr>
                </pic:pic>
              </a:graphicData>
            </a:graphic>
          </wp:inline>
        </w:drawing>
      </w:r>
    </w:p>
    <w:p w14:paraId="4F479841" w14:textId="77777777" w:rsidR="006C783B" w:rsidRDefault="006C783B" w:rsidP="00DB313E">
      <w:pPr>
        <w:spacing w:line="360" w:lineRule="auto"/>
      </w:pPr>
    </w:p>
    <w:p w14:paraId="6EB9C313" w14:textId="77777777" w:rsidR="006C783B" w:rsidRPr="00BC25BE" w:rsidRDefault="006C783B" w:rsidP="00DB313E">
      <w:pPr>
        <w:spacing w:line="360" w:lineRule="auto"/>
      </w:pPr>
    </w:p>
    <w:sectPr w:rsidR="006C783B" w:rsidRPr="00BC25BE">
      <w:headerReference w:type="default" r:id="rId3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EBE3C5C" w14:textId="77777777" w:rsidR="00E65438" w:rsidRDefault="00E65438" w:rsidP="00456FAF">
      <w:r>
        <w:separator/>
      </w:r>
    </w:p>
  </w:endnote>
  <w:endnote w:type="continuationSeparator" w:id="0">
    <w:p w14:paraId="637979AC" w14:textId="77777777" w:rsidR="00E65438" w:rsidRDefault="00E65438" w:rsidP="00456F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CFB49E9" w14:textId="77777777" w:rsidR="00E65438" w:rsidRDefault="00E65438" w:rsidP="00456FAF">
      <w:r>
        <w:separator/>
      </w:r>
    </w:p>
  </w:footnote>
  <w:footnote w:type="continuationSeparator" w:id="0">
    <w:p w14:paraId="37431568" w14:textId="77777777" w:rsidR="00E65438" w:rsidRDefault="00E65438" w:rsidP="00456FA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7BE949" w14:textId="2D7BA06F" w:rsidR="00E65438" w:rsidRDefault="00E65438">
    <w:pPr>
      <w:pStyle w:val="Header"/>
    </w:pPr>
    <w:r>
      <w:t>Dakota Dalton – 1366027</w:t>
    </w:r>
    <w:r>
      <w:tab/>
      <w:t>MECE 5397 – Scientific Computing</w:t>
    </w:r>
    <w:r>
      <w:tab/>
      <w:t>5/5/2017</w:t>
    </w:r>
  </w:p>
  <w:p w14:paraId="06B14999" w14:textId="77777777" w:rsidR="00E65438" w:rsidRDefault="00E65438">
    <w:pPr>
      <w:pStyle w:val="Header"/>
    </w:pPr>
  </w:p>
  <w:p w14:paraId="5D5F6F36" w14:textId="3F8C6305" w:rsidR="00E65438" w:rsidRDefault="00E65438" w:rsidP="001E6877">
    <w:pPr>
      <w:pStyle w:val="Header"/>
      <w:jc w:val="center"/>
    </w:pPr>
    <w:r>
      <w:t>Numerical Helmholtz Equation Report</w:t>
    </w:r>
  </w:p>
  <w:p w14:paraId="07BF8A11" w14:textId="77777777" w:rsidR="00E65438" w:rsidRDefault="00E65438" w:rsidP="001E6877">
    <w:pPr>
      <w:pStyle w:val="Header"/>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9718FE"/>
    <w:multiLevelType w:val="hybridMultilevel"/>
    <w:tmpl w:val="3D066EF6"/>
    <w:lvl w:ilvl="0" w:tplc="0ED8B9EC">
      <w:numFmt w:val="bullet"/>
      <w:lvlText w:val="-"/>
      <w:lvlJc w:val="left"/>
      <w:pPr>
        <w:ind w:left="3780" w:hanging="360"/>
      </w:pPr>
      <w:rPr>
        <w:rFonts w:ascii="Courier New" w:eastAsiaTheme="minorHAnsi" w:hAnsi="Courier New" w:cs="Courier New" w:hint="default"/>
      </w:rPr>
    </w:lvl>
    <w:lvl w:ilvl="1" w:tplc="04090003" w:tentative="1">
      <w:start w:val="1"/>
      <w:numFmt w:val="bullet"/>
      <w:lvlText w:val="o"/>
      <w:lvlJc w:val="left"/>
      <w:pPr>
        <w:ind w:left="4500" w:hanging="360"/>
      </w:pPr>
      <w:rPr>
        <w:rFonts w:ascii="Courier New" w:hAnsi="Courier New" w:cs="Courier New" w:hint="default"/>
      </w:rPr>
    </w:lvl>
    <w:lvl w:ilvl="2" w:tplc="04090005" w:tentative="1">
      <w:start w:val="1"/>
      <w:numFmt w:val="bullet"/>
      <w:lvlText w:val=""/>
      <w:lvlJc w:val="left"/>
      <w:pPr>
        <w:ind w:left="5220" w:hanging="360"/>
      </w:pPr>
      <w:rPr>
        <w:rFonts w:ascii="Wingdings" w:hAnsi="Wingdings" w:hint="default"/>
      </w:rPr>
    </w:lvl>
    <w:lvl w:ilvl="3" w:tplc="04090001" w:tentative="1">
      <w:start w:val="1"/>
      <w:numFmt w:val="bullet"/>
      <w:lvlText w:val=""/>
      <w:lvlJc w:val="left"/>
      <w:pPr>
        <w:ind w:left="5940" w:hanging="360"/>
      </w:pPr>
      <w:rPr>
        <w:rFonts w:ascii="Symbol" w:hAnsi="Symbol" w:hint="default"/>
      </w:rPr>
    </w:lvl>
    <w:lvl w:ilvl="4" w:tplc="04090003" w:tentative="1">
      <w:start w:val="1"/>
      <w:numFmt w:val="bullet"/>
      <w:lvlText w:val="o"/>
      <w:lvlJc w:val="left"/>
      <w:pPr>
        <w:ind w:left="6660" w:hanging="360"/>
      </w:pPr>
      <w:rPr>
        <w:rFonts w:ascii="Courier New" w:hAnsi="Courier New" w:cs="Courier New" w:hint="default"/>
      </w:rPr>
    </w:lvl>
    <w:lvl w:ilvl="5" w:tplc="04090005" w:tentative="1">
      <w:start w:val="1"/>
      <w:numFmt w:val="bullet"/>
      <w:lvlText w:val=""/>
      <w:lvlJc w:val="left"/>
      <w:pPr>
        <w:ind w:left="7380" w:hanging="360"/>
      </w:pPr>
      <w:rPr>
        <w:rFonts w:ascii="Wingdings" w:hAnsi="Wingdings" w:hint="default"/>
      </w:rPr>
    </w:lvl>
    <w:lvl w:ilvl="6" w:tplc="04090001" w:tentative="1">
      <w:start w:val="1"/>
      <w:numFmt w:val="bullet"/>
      <w:lvlText w:val=""/>
      <w:lvlJc w:val="left"/>
      <w:pPr>
        <w:ind w:left="8100" w:hanging="360"/>
      </w:pPr>
      <w:rPr>
        <w:rFonts w:ascii="Symbol" w:hAnsi="Symbol" w:hint="default"/>
      </w:rPr>
    </w:lvl>
    <w:lvl w:ilvl="7" w:tplc="04090003" w:tentative="1">
      <w:start w:val="1"/>
      <w:numFmt w:val="bullet"/>
      <w:lvlText w:val="o"/>
      <w:lvlJc w:val="left"/>
      <w:pPr>
        <w:ind w:left="8820" w:hanging="360"/>
      </w:pPr>
      <w:rPr>
        <w:rFonts w:ascii="Courier New" w:hAnsi="Courier New" w:cs="Courier New" w:hint="default"/>
      </w:rPr>
    </w:lvl>
    <w:lvl w:ilvl="8" w:tplc="04090005" w:tentative="1">
      <w:start w:val="1"/>
      <w:numFmt w:val="bullet"/>
      <w:lvlText w:val=""/>
      <w:lvlJc w:val="left"/>
      <w:pPr>
        <w:ind w:left="9540" w:hanging="360"/>
      </w:pPr>
      <w:rPr>
        <w:rFonts w:ascii="Wingdings" w:hAnsi="Wingdings" w:hint="default"/>
      </w:rPr>
    </w:lvl>
  </w:abstractNum>
  <w:abstractNum w:abstractNumId="1" w15:restartNumberingAfterBreak="0">
    <w:nsid w:val="36AC12C8"/>
    <w:multiLevelType w:val="hybridMultilevel"/>
    <w:tmpl w:val="5186E8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6FAF"/>
    <w:rsid w:val="00003F1C"/>
    <w:rsid w:val="00121234"/>
    <w:rsid w:val="001E6877"/>
    <w:rsid w:val="0024339B"/>
    <w:rsid w:val="003D18DB"/>
    <w:rsid w:val="00456FAF"/>
    <w:rsid w:val="004A6DBE"/>
    <w:rsid w:val="0052600F"/>
    <w:rsid w:val="00574A5B"/>
    <w:rsid w:val="006C783B"/>
    <w:rsid w:val="00714FD1"/>
    <w:rsid w:val="007969FE"/>
    <w:rsid w:val="007A7483"/>
    <w:rsid w:val="007D5D53"/>
    <w:rsid w:val="00803120"/>
    <w:rsid w:val="008529AD"/>
    <w:rsid w:val="008B26AE"/>
    <w:rsid w:val="008F5AAC"/>
    <w:rsid w:val="00953173"/>
    <w:rsid w:val="00A344F2"/>
    <w:rsid w:val="00A635C8"/>
    <w:rsid w:val="00AA2808"/>
    <w:rsid w:val="00AC7DD2"/>
    <w:rsid w:val="00AF3ED0"/>
    <w:rsid w:val="00AF4CD9"/>
    <w:rsid w:val="00B71F03"/>
    <w:rsid w:val="00BC25BE"/>
    <w:rsid w:val="00C306D9"/>
    <w:rsid w:val="00C5001E"/>
    <w:rsid w:val="00CB2F4B"/>
    <w:rsid w:val="00D22634"/>
    <w:rsid w:val="00D45CEB"/>
    <w:rsid w:val="00D5714A"/>
    <w:rsid w:val="00D57300"/>
    <w:rsid w:val="00DB313E"/>
    <w:rsid w:val="00E65438"/>
    <w:rsid w:val="00ED3F8C"/>
    <w:rsid w:val="00ED5847"/>
    <w:rsid w:val="00FB6C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935A62"/>
  <w15:chartTrackingRefBased/>
  <w15:docId w15:val="{662A7778-CFCE-482E-BE22-4917F7CE18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306D9"/>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56FAF"/>
    <w:pPr>
      <w:tabs>
        <w:tab w:val="center" w:pos="4680"/>
        <w:tab w:val="right" w:pos="9360"/>
      </w:tabs>
    </w:pPr>
  </w:style>
  <w:style w:type="character" w:customStyle="1" w:styleId="HeaderChar">
    <w:name w:val="Header Char"/>
    <w:basedOn w:val="DefaultParagraphFont"/>
    <w:link w:val="Header"/>
    <w:uiPriority w:val="99"/>
    <w:rsid w:val="00456FAF"/>
  </w:style>
  <w:style w:type="paragraph" w:styleId="Footer">
    <w:name w:val="footer"/>
    <w:basedOn w:val="Normal"/>
    <w:link w:val="FooterChar"/>
    <w:uiPriority w:val="99"/>
    <w:unhideWhenUsed/>
    <w:rsid w:val="00456FAF"/>
    <w:pPr>
      <w:tabs>
        <w:tab w:val="center" w:pos="4680"/>
        <w:tab w:val="right" w:pos="9360"/>
      </w:tabs>
    </w:pPr>
  </w:style>
  <w:style w:type="character" w:customStyle="1" w:styleId="FooterChar">
    <w:name w:val="Footer Char"/>
    <w:basedOn w:val="DefaultParagraphFont"/>
    <w:link w:val="Footer"/>
    <w:uiPriority w:val="99"/>
    <w:rsid w:val="00456FAF"/>
  </w:style>
  <w:style w:type="character" w:styleId="PlaceholderText">
    <w:name w:val="Placeholder Text"/>
    <w:basedOn w:val="DefaultParagraphFont"/>
    <w:uiPriority w:val="99"/>
    <w:semiHidden/>
    <w:rsid w:val="008529AD"/>
    <w:rPr>
      <w:color w:val="808080"/>
    </w:rPr>
  </w:style>
  <w:style w:type="paragraph" w:styleId="ListParagraph">
    <w:name w:val="List Paragraph"/>
    <w:basedOn w:val="Normal"/>
    <w:uiPriority w:val="34"/>
    <w:qFormat/>
    <w:rsid w:val="00003F1C"/>
    <w:pPr>
      <w:ind w:left="720"/>
      <w:contextualSpacing/>
    </w:pPr>
  </w:style>
  <w:style w:type="paragraph" w:styleId="Caption">
    <w:name w:val="caption"/>
    <w:basedOn w:val="Normal"/>
    <w:next w:val="Normal"/>
    <w:uiPriority w:val="35"/>
    <w:unhideWhenUsed/>
    <w:qFormat/>
    <w:rsid w:val="00DB313E"/>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0450459">
      <w:bodyDiv w:val="1"/>
      <w:marLeft w:val="0"/>
      <w:marRight w:val="0"/>
      <w:marTop w:val="0"/>
      <w:marBottom w:val="0"/>
      <w:divBdr>
        <w:top w:val="none" w:sz="0" w:space="0" w:color="auto"/>
        <w:left w:val="none" w:sz="0" w:space="0" w:color="auto"/>
        <w:bottom w:val="none" w:sz="0" w:space="0" w:color="auto"/>
        <w:right w:val="none" w:sz="0" w:space="0" w:color="auto"/>
      </w:divBdr>
    </w:div>
    <w:div w:id="1830708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18" Type="http://schemas.openxmlformats.org/officeDocument/2006/relationships/image" Target="media/image12.jpg"/><Relationship Id="rId26" Type="http://schemas.openxmlformats.org/officeDocument/2006/relationships/image" Target="media/image20.jpg"/><Relationship Id="rId39"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jpg"/><Relationship Id="rId34" Type="http://schemas.openxmlformats.org/officeDocument/2006/relationships/image" Target="media/image28.jpg"/><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image" Target="media/image11.jpg"/><Relationship Id="rId25" Type="http://schemas.openxmlformats.org/officeDocument/2006/relationships/image" Target="media/image19.jpg"/><Relationship Id="rId33" Type="http://schemas.openxmlformats.org/officeDocument/2006/relationships/image" Target="media/image27.jpg"/><Relationship Id="rId38"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jpg"/><Relationship Id="rId20" Type="http://schemas.openxmlformats.org/officeDocument/2006/relationships/image" Target="media/image14.jpg"/><Relationship Id="rId29" Type="http://schemas.openxmlformats.org/officeDocument/2006/relationships/image" Target="media/image23.jp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24" Type="http://schemas.openxmlformats.org/officeDocument/2006/relationships/image" Target="media/image18.jpg"/><Relationship Id="rId32" Type="http://schemas.openxmlformats.org/officeDocument/2006/relationships/image" Target="media/image26.jpg"/><Relationship Id="rId37" Type="http://schemas.openxmlformats.org/officeDocument/2006/relationships/image" Target="media/image31.jpg"/><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jpg"/><Relationship Id="rId23" Type="http://schemas.openxmlformats.org/officeDocument/2006/relationships/image" Target="media/image17.jpg"/><Relationship Id="rId28" Type="http://schemas.openxmlformats.org/officeDocument/2006/relationships/image" Target="media/image22.jpg"/><Relationship Id="rId36" Type="http://schemas.openxmlformats.org/officeDocument/2006/relationships/image" Target="media/image30.jpg"/><Relationship Id="rId10" Type="http://schemas.openxmlformats.org/officeDocument/2006/relationships/image" Target="media/image4.jpg"/><Relationship Id="rId19" Type="http://schemas.openxmlformats.org/officeDocument/2006/relationships/image" Target="media/image13.jpg"/><Relationship Id="rId31" Type="http://schemas.openxmlformats.org/officeDocument/2006/relationships/image" Target="media/image25.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g"/><Relationship Id="rId22" Type="http://schemas.openxmlformats.org/officeDocument/2006/relationships/image" Target="media/image16.jpg"/><Relationship Id="rId27" Type="http://schemas.openxmlformats.org/officeDocument/2006/relationships/image" Target="media/image21.jpg"/><Relationship Id="rId30" Type="http://schemas.openxmlformats.org/officeDocument/2006/relationships/image" Target="media/image24.jpg"/><Relationship Id="rId35" Type="http://schemas.openxmlformats.org/officeDocument/2006/relationships/image" Target="media/image29.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563</TotalTime>
  <Pages>18</Pages>
  <Words>1056</Words>
  <Characters>6025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Dakota Dalton</dc:creator>
  <cp:keywords/>
  <dc:description/>
  <cp:lastModifiedBy>Dakota Dalton</cp:lastModifiedBy>
  <cp:revision>8</cp:revision>
  <dcterms:created xsi:type="dcterms:W3CDTF">2017-04-12T23:49:00Z</dcterms:created>
  <dcterms:modified xsi:type="dcterms:W3CDTF">2017-05-02T20:36:00Z</dcterms:modified>
</cp:coreProperties>
</file>