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Policy Analysis</w:t>
      </w:r>
    </w:p>
    <w:p>
      <w:r>
        <w:t>Slide 1:</w:t>
        <w:br/>
        <w:t>Policy Analysis</w:t>
        <w:br/>
        <w:t>POSC 315</w:t>
        <w:br/>
        <w:t>Week 9</w:t>
        <w:br/>
      </w:r>
    </w:p>
    <w:p>
      <w:r>
        <w:br/>
        <w:t>--------------------------------------------------</w:t>
        <w:br/>
      </w:r>
    </w:p>
    <w:p>
      <w:r>
        <w:t>Slide 2:</w:t>
        <w:br/>
        <w:t>Overview</w:t>
        <w:br/>
        <w:t>General Concepts of Policy Analysis</w:t>
        <w:br/>
        <w:t>Outputs and Outcomes</w:t>
        <w:br/>
        <w:t>Role of Policy Analysis in the Policy Process</w:t>
        <w:br/>
        <w:t>Causation</w:t>
        <w:br/>
        <w:t>Brief History of Policy Analysis</w:t>
        <w:br/>
        <w:t>Role of the Policy Analyst</w:t>
        <w:br/>
        <w:t>Modern Policy Analysis</w:t>
        <w:br/>
        <w:t>Let's Try It!</w:t>
        <w:br/>
      </w:r>
    </w:p>
    <w:p>
      <w:r>
        <w:br/>
        <w:t>--------------------------------------------------</w:t>
        <w:br/>
      </w:r>
    </w:p>
    <w:p>
      <w:r>
        <w:t>Slide 3:</w:t>
        <w:br/>
        <w:t>General Concepts of Policy Analysis</w:t>
        <w:br/>
      </w:r>
    </w:p>
    <w:p>
      <w:r>
        <w:br/>
        <w:t>--------------------------------------------------</w:t>
        <w:br/>
      </w:r>
    </w:p>
    <w:p>
      <w:r>
        <w:t>Slide 4:</w:t>
        <w:br/>
        <w:t>Outputs and Outcomes</w:t>
        <w:br/>
        <w:t>Outputs</w:t>
        <w:br/>
        <w:t>The</w:t>
        <w:br/>
        <w:t>measurable</w:t>
        <w:br/>
        <w:t>things an agency or org. produces</w:t>
        <w:br/>
        <w:t>The effort gov't expends to address problems</w:t>
        <w:br/>
        <w:t>e.g., # of traffic signals installed, # of people served by a program, # of people arrested</w:t>
        <w:br/>
        <w:t>e.g., laws, regulations, programs, services, etc.</w:t>
        <w:br/>
        <w:t>Outcomes</w:t>
        <w:br/>
        <w:t>The</w:t>
        <w:br/>
        <w:t>intended</w:t>
        <w:br/>
        <w:t>or</w:t>
        <w:br/>
        <w:t>unintended</w:t>
        <w:br/>
        <w:t>consequences of gov't action</w:t>
        <w:br/>
        <w:t>The</w:t>
        <w:br/>
        <w:t>effect</w:t>
        <w:br/>
        <w:t>of gov't action on the problem</w:t>
        <w:br/>
        <w:t>Difficult to measure and hard to quantify</w:t>
        <w:br/>
        <w:t>e.g., reduction in traffic accidents, reduction in crime, reduction in poverty</w:t>
        <w:br/>
      </w:r>
    </w:p>
    <w:p>
      <w:r>
        <w:br/>
        <w:t>--------------------------------------------------</w:t>
        <w:br/>
      </w:r>
    </w:p>
    <w:p>
      <w:r>
        <w:t>Slide 5:</w:t>
        <w:br/>
        <w:t>Policy Analysis in the Policy Process</w:t>
        <w:br/>
        <w:t>The use of analytic tools, often from operations research, statistics, and economics, in order to assess the consequences of policy alternatives—to predict outcomes from expended outputs.</w:t>
        <w:br/>
        <w:t>Useful to predict how a policy may adapt to new conditions and changing circumstances and interests.</w:t>
        <w:br/>
        <w:t>It asks, "How does the effort expended</w:t>
        <w:br/>
        <w:t>cause</w:t>
        <w:br/>
        <w:t>a particular outcome?"</w:t>
        <w:br/>
      </w:r>
    </w:p>
    <w:p>
      <w:r>
        <w:br/>
        <w:t>--------------------------------------------------</w:t>
        <w:br/>
      </w:r>
    </w:p>
    <w:p>
      <w:r>
        <w:t>Slide 6:</w:t>
        <w:br/>
        <w:t>Causation</w:t>
        <w:br/>
        <w:t>Causation</w:t>
        <w:br/>
        <w:t>is the relationship between cause and effect.</w:t>
        <w:br/>
        <w:t>Conditions for Cause and Effect</w:t>
        <w:br/>
        <w:t>Cause must precede effect</w:t>
        <w:br/>
        <w:t>Cause and effect must be related</w:t>
        <w:br/>
        <w:t>No other factor can explain the relationship</w:t>
        <w:br/>
        <w:t>Causation</w:t>
        <w:br/>
        <w:t>Positive and Negative Relationships</w:t>
        <w:br/>
        <w:t>Positive relationship</w:t>
        <w:br/>
        <w:t>: the higher the value of one variable, the higher the value of the other variable</w:t>
        <w:br/>
        <w:t>Negative relationship</w:t>
        <w:br/>
        <w:t>: the higher the value of one variable, the lower the value of the other variable</w:t>
        <w:br/>
        <w:t>No relationship</w:t>
        <w:br/>
        <w:t>: the value of one variable does not affect the value of the other variable</w:t>
        <w:br/>
      </w:r>
    </w:p>
    <w:p>
      <w:r>
        <w:br/>
        <w:t>--------------------------------------------------</w:t>
        <w:br/>
      </w:r>
    </w:p>
    <w:p>
      <w:r>
        <w:t>Slide 7:</w:t>
        <w:br/>
        <w:t>Causation</w:t>
        <w:br/>
        <w:t>Causation</w:t>
        <w:br/>
        <w:t>is the relationship between cause and effect.</w:t>
        <w:br/>
        <w:t>Conditions for Cause and Effect</w:t>
        <w:br/>
        <w:t>Cause must precede effect</w:t>
        <w:br/>
        <w:t>Cause and effect must be related</w:t>
        <w:br/>
        <w:t>No other factor can explain the relationship</w:t>
        <w:br/>
      </w:r>
    </w:p>
    <w:p>
      <w:r>
        <w:br/>
        <w:t>--------------------------------------------------</w:t>
        <w:br/>
      </w:r>
    </w:p>
    <w:p>
      <w:r>
        <w:t>Slide 8:</w:t>
        <w:br/>
        <w:t>Causation</w:t>
        <w:br/>
        <w:t>Positive and Negative Relationships</w:t>
        <w:br/>
        <w:t>Positive relationship</w:t>
        <w:br/>
        <w:t>: the higher the value of one variable, the higher the value of the other variable</w:t>
        <w:br/>
        <w:t>Negative relationship</w:t>
        <w:br/>
        <w:t>: the higher the value of one variable, the lower the value of the other variable</w:t>
        <w:br/>
        <w:t>No relationship</w:t>
        <w:br/>
        <w:t>: the value of one variable does not affect the value of the other variable</w:t>
        <w:br/>
      </w:r>
    </w:p>
    <w:p>
      <w:r>
        <w:br/>
        <w:t>--------------------------------------------------</w:t>
        <w:br/>
      </w:r>
    </w:p>
    <w:p>
      <w:r>
        <w:t>Slide 9:</w:t>
        <w:br/>
        <w:t>A Brief History of Policy Analysis</w:t>
        <w:br/>
        <w:t>Muller v. Oregon</w:t>
        <w:br/>
        <w:t>(1908)</w:t>
        <w:br/>
        <w:t>The liberty protected by Due Process of the Fourteenth Amendment is not a bar to Oregon's compelling interest in protecting women's health through restricted working hours.</w:t>
        <w:br/>
        <w:t>What does this have to do with policy analysis?</w:t>
        <w:br/>
        <w:t>Empirical knowledge for gov't policy expanded as social science disciplines and law were professionalized in the early 20th century.</w:t>
        <w:br/>
        <w:t>Increase in policy advisors in the 1930s and 1940s and especially after WWII.</w:t>
        <w:br/>
        <w:t>A Brief History of Policy Analysis</w:t>
        <w:br/>
        <w:t>Harold Laswell on the Principles of Policy Science</w:t>
        <w:br/>
        <w:t>Orientation toward problem solving based in theory and empiricism</w:t>
        <w:br/>
        <w:t>Policy sciences are multidisciplinary</w:t>
        <w:br/>
        <w:t>Politics matter because</w:t>
        <w:br/>
        <w:t>values matter</w:t>
        <w:br/>
        <w:t>"[In] a democracy, decisions are made in a</w:t>
        <w:br/>
        <w:t>political</w:t>
        <w:br/>
        <w:t>system in which values are as important as neutrally derived facts."</w:t>
        <w:br/>
        <w:t>A Brief History of Policy Analysis</w:t>
        <w:br/>
        <w:t>A Policy Science</w:t>
        <w:br/>
        <w:t>An applied science</w:t>
        <w:br/>
        <w:t>Deals with major policy issues</w:t>
        <w:br/>
        <w:t>Requires interdisciplinary inquiry</w:t>
        <w:br/>
        <w:t>Empirical and based in sophisticated theory</w:t>
        <w:br/>
        <w:t>Dedicated to improving public policy through improved information and policy discourse</w:t>
        <w:br/>
        <w:t>A Brief History of Policy Analysis</w:t>
        <w:br/>
        <w:t>Analysts were in high demand by the time of the Great Society programs of the 1960s.</w:t>
        <w:br/>
        <w:t>Practitioners drew from a wide range of academic disciplines, especially economics.</w:t>
        <w:br/>
        <w:t>... for a "rational" way of making policy to overcome the "messiness, contingency, and sometimes irrationality fo politics as a system for defining problems and framing solutions."</w:t>
        <w:br/>
        <w:t>Computers were employed to assist in forecasting and modeling.</w:t>
        <w:br/>
      </w:r>
    </w:p>
    <w:p>
      <w:r>
        <w:br/>
        <w:t>--------------------------------------------------</w:t>
        <w:br/>
      </w:r>
    </w:p>
    <w:p>
      <w:r>
        <w:t>Slide 10:</w:t>
        <w:br/>
        <w:t>A Brief History of Policy Analysis</w:t>
        <w:br/>
        <w:t>Muller v. Oregon</w:t>
        <w:br/>
        <w:t>(1908)</w:t>
        <w:br/>
        <w:t>The liberty protected by Due Process of the Fourteenth Amendment is not a bar to Oregon's compelling interest in protecting women's health through restricted working hours.</w:t>
        <w:br/>
        <w:t>What does this have to do with policy analysis?</w:t>
        <w:br/>
        <w:t>Empirical knowledge for gov't policy expanded as social science disciplines and law were professionalized in the early 20th century.</w:t>
        <w:br/>
        <w:t>Increase in policy advisors in the 1930s and 1940s and especially after WWII.</w:t>
        <w:br/>
      </w:r>
    </w:p>
    <w:p>
      <w:r>
        <w:br/>
        <w:t>--------------------------------------------------</w:t>
        <w:br/>
      </w:r>
    </w:p>
    <w:p>
      <w:r>
        <w:t>Slide 11:</w:t>
        <w:br/>
        <w:t>A Brief History of Policy Analysis</w:t>
        <w:br/>
        <w:t>Harold Laswell on the Principles of Policy Science</w:t>
        <w:br/>
        <w:t>Orientation toward problem solving based in theory and empiricism</w:t>
        <w:br/>
        <w:t>Policy sciences are multidisciplinary</w:t>
        <w:br/>
        <w:t>Politics matter because</w:t>
        <w:br/>
        <w:t>values matter</w:t>
        <w:br/>
        <w:t>"[In] a democracy, decisions are made in a</w:t>
        <w:br/>
        <w:t>political</w:t>
        <w:br/>
        <w:t>system in which values are as important as neutrally derived facts."</w:t>
        <w:br/>
      </w:r>
    </w:p>
    <w:p>
      <w:r>
        <w:br/>
        <w:t>--------------------------------------------------</w:t>
        <w:br/>
      </w:r>
    </w:p>
    <w:p>
      <w:r>
        <w:t>Slide 12:</w:t>
        <w:br/>
        <w:t>A Brief History of Policy Analysis</w:t>
        <w:br/>
        <w:t>A Policy Science</w:t>
        <w:br/>
        <w:t>An applied science</w:t>
        <w:br/>
        <w:t>Deals with major policy issues</w:t>
        <w:br/>
        <w:t>Requires interdisciplinary inquiry</w:t>
        <w:br/>
        <w:t>Empirical and based in sophisticated theory</w:t>
        <w:br/>
        <w:t>Dedicated to improving public policy through improved information and policy discourse</w:t>
        <w:br/>
      </w:r>
    </w:p>
    <w:p>
      <w:r>
        <w:br/>
        <w:t>--------------------------------------------------</w:t>
        <w:br/>
      </w:r>
    </w:p>
    <w:p>
      <w:r>
        <w:t>Slide 13:</w:t>
        <w:br/>
        <w:t>A Brief History of Policy Analysis</w:t>
        <w:br/>
        <w:t>Analysts were in high demand by the time of the Great Society programs of the 1960s.</w:t>
        <w:br/>
        <w:t>Practitioners drew from a wide range of academic disciplines, especially economics.</w:t>
        <w:br/>
        <w:t>... for a "rational" way of making policy to overcome the "messiness, contingency, and sometimes irrationality fo politics as a system for defining problems and framing solutions."</w:t>
        <w:br/>
        <w:t>Computers were employed to assist in forecasting and modeling.</w:t>
        <w:br/>
      </w:r>
    </w:p>
    <w:p>
      <w:r>
        <w:br/>
        <w:t>--------------------------------------------------</w:t>
        <w:br/>
      </w:r>
    </w:p>
    <w:p>
      <w:r>
        <w:t>Slide 14:</w:t>
        <w:br/>
        <w:t>Role of the Policy Analyst</w:t>
        <w:br/>
        <w:t>Analytical Integrity                                     Responsibility to Clients                                   Adherence to One's Concept of Good</w:t>
        <w:br/>
        <w:t>Objective Technician</w:t>
        <w:br/>
        <w:t>Let analysis speak for itself. Primary focus should be predicting consequences of alternative policies.</w:t>
        <w:br/>
        <w:t>Clients are necessary evils; their political fortunes should be secondary considerations. Keep distance from clients; select institutional clients whenever possible.</w:t>
        <w:br/>
        <w:t>Relevant values should be identified but trade-offs among them should be left to clients. Objective advice promotes good in the long run.</w:t>
        <w:br/>
        <w:t>Client's Advocate</w:t>
        <w:br/>
        <w:t>Analysis rarely produces definitive conclusions. Take advantage of ambiguity to advise clients' positions.</w:t>
        <w:br/>
        <w:t>Clients provide analysts with legitimacy. Loyalty should be given in return for access to privileged information and to political processes.</w:t>
        <w:br/>
        <w:t>Select clients with compatible value systems; use long-term relationships to change clients' conceptions of good.</w:t>
        <w:br/>
        <w:t>Issue Advocate</w:t>
        <w:br/>
        <w:t>Analysis rarely produces definitive conclusions. Emphasize ambiguity and excluded values when analysis does not support advocacy.</w:t>
        <w:br/>
        <w:t>Clients provide an opportunity for advocacy. Select them opportunistically; change clients to further personal policy agenda.</w:t>
        <w:br/>
        <w:t>Analysis should be an instrument for progress towards ones' conception of the good society.</w:t>
        <w:br/>
        <w:t>Role of the Policy Analyst</w:t>
        <w:br/>
        <w:t>Eugene Bardach's Eightfold Path</w:t>
        <w:br/>
        <w:t>Define the problem</w:t>
        <w:br/>
        <w:t>Assemble some evidence</w:t>
        <w:br/>
        <w:t>Construct the alternatives</w:t>
        <w:br/>
        <w:t>Select the criteria</w:t>
        <w:br/>
        <w:t>Project the outcomes</w:t>
        <w:br/>
        <w:t>Confront the trade-offs</w:t>
        <w:br/>
        <w:t>Decide</w:t>
        <w:br/>
        <w:t>Tell your story</w:t>
        <w:br/>
      </w:r>
    </w:p>
    <w:p>
      <w:r>
        <w:br/>
        <w:t>--------------------------------------------------</w:t>
        <w:br/>
      </w:r>
    </w:p>
    <w:p>
      <w:r>
        <w:t>Slide 15:</w:t>
        <w:br/>
        <w:t>Role of the Policy Analyst</w:t>
        <w:br/>
        <w:t>Analytical Integrity                                     Responsibility to Clients                                   Adherence to One's Concept of Good</w:t>
        <w:br/>
        <w:t>Objective Technician</w:t>
        <w:br/>
        <w:t>Let analysis speak for itself. Primary focus should be predicting consequences of alternative policies.</w:t>
        <w:br/>
        <w:t>Clients are necessary evils; their political fortunes should be secondary considerations. Keep distance from clients; select institutional clients whenever possible.</w:t>
        <w:br/>
        <w:t>Relevant values should be identified but trade-offs among them should be left to clients. Objective advice promotes good in the long run.</w:t>
        <w:br/>
        <w:t>Client's Advocate</w:t>
        <w:br/>
        <w:t>Analysis rarely produces definitive conclusions. Take advantage of ambiguity to advise clients' positions.</w:t>
        <w:br/>
        <w:t>Clients provide analysts with legitimacy. Loyalty should be given in return for access to privileged information and to political processes.</w:t>
        <w:br/>
        <w:t>Select clients with compatible value systems; use long-term relationships to change clients' conceptions of good.</w:t>
        <w:br/>
        <w:t>Issue Advocate</w:t>
        <w:br/>
        <w:t>Analysis rarely produces definitive conclusions. Emphasize ambiguity and excluded values when analysis does not support advocacy.</w:t>
        <w:br/>
        <w:t>Clients provide an opportunity for advocacy. Select them opportunistically; change clients to further personal policy agenda.</w:t>
        <w:br/>
        <w:t>Analysis should be an instrument for progress towards ones' conception of the good society.</w:t>
        <w:br/>
      </w:r>
    </w:p>
    <w:p>
      <w:r>
        <w:br/>
        <w:t>--------------------------------------------------</w:t>
        <w:br/>
      </w:r>
    </w:p>
    <w:p>
      <w:r>
        <w:t>Slide 16:</w:t>
        <w:br/>
        <w:t>Role of the Policy Analyst</w:t>
        <w:br/>
        <w:t>Eugene Bardach's Eightfold Path</w:t>
        <w:br/>
        <w:t>Define the problem</w:t>
        <w:br/>
        <w:t>Assemble some evidence</w:t>
        <w:br/>
        <w:t>Construct the alternatives</w:t>
        <w:br/>
        <w:t>Select the criteria</w:t>
        <w:br/>
        <w:t>Project the outcomes</w:t>
        <w:br/>
        <w:t>Confront the trade-offs</w:t>
        <w:br/>
        <w:t>Decide</w:t>
        <w:br/>
        <w:t>Tell your story</w:t>
        <w:br/>
      </w:r>
    </w:p>
    <w:p>
      <w:r>
        <w:br/>
        <w:t>--------------------------------------------------</w:t>
        <w:br/>
      </w:r>
    </w:p>
    <w:p>
      <w:r>
        <w:t>Slide 17:</w:t>
        <w:br/>
        <w:t>Modern Policy Analysis</w:t>
        <w:br/>
        <w:t>Two Logics of Policy Making</w:t>
        <w:br/>
        <w:t>Economic Rationality of Policy Analysts</w:t>
        <w:br/>
        <w:t>Application of economic logic to political phenomena as a way to bypass the "messiness" of politics</w:t>
        <w:br/>
        <w:t>Transparent assumptions</w:t>
        <w:br/>
        <w:t>Consistent methods to compare alternatives</w:t>
        <w:br/>
        <w:t>Modern Policy Analysis</w:t>
        <w:br/>
        <w:t>Two Logics of Policy Making</w:t>
        <w:br/>
        <w:t>Political Rationality of Policy Makers</w:t>
        <w:br/>
        <w:t>Policy makers are not rational actors</w:t>
        <w:br/>
        <w:t>Strategic use of information</w:t>
        <w:br/>
        <w:t>Release favorable information and suppress unfavorable information</w:t>
        <w:br/>
        <w:t>Modern Policy Analysis</w:t>
        <w:br/>
        <w:t>Two Logics of Policy Making</w:t>
        <w:br/>
        <w:t>Which is Right?</w:t>
        <w:br/>
        <w:t>Both are right, but they are not the same</w:t>
        <w:br/>
        <w:t>Policy makers are not rational actors, but they are not irrational either</w:t>
        <w:br/>
        <w:t>Policy makers are not always strategic, but they are not always naive either</w:t>
        <w:br/>
        <w:t>Politics is full of paradoxes and contradictions that are not amenable to economic logic</w:t>
        <w:br/>
        <w:t>Modern Policy Analysis</w:t>
        <w:br/>
        <w:t>A Need to Understand the Political Context</w:t>
        <w:br/>
        <w:t>It can explain policy outcomes that might not otherwise make sense</w:t>
        <w:br/>
        <w:t>It can help to design effective democratic institutions or refine existing ones</w:t>
        <w:br/>
        <w:t>Analysts can operate more effectively if they understand the political context</w:t>
        <w:br/>
        <w:t>Modern Policy Analysis</w:t>
        <w:br/>
        <w:t>Analysis as a Profession</w:t>
        <w:br/>
        <w:t>The field has evolved over the past 50 years</w:t>
        <w:br/>
        <w:t>The field is now more professionalized and specialized</w:t>
        <w:br/>
        <w:t>The field is more diverse and interdisciplinary</w:t>
        <w:br/>
        <w:t>Technical skills are still essential but no longer the leading motivation driving the field</w:t>
        <w:br/>
        <w:t>Analysts are active participants in the policy process</w:t>
        <w:br/>
      </w:r>
    </w:p>
    <w:p>
      <w:r>
        <w:br/>
        <w:t>--------------------------------------------------</w:t>
        <w:br/>
      </w:r>
    </w:p>
    <w:p>
      <w:r>
        <w:t>Slide 18:</w:t>
        <w:br/>
        <w:t>Modern Policy Analysis</w:t>
        <w:br/>
        <w:t>Two Logics of Policy Making</w:t>
        <w:br/>
        <w:t>Economic Rationality of Policy Analysts</w:t>
        <w:br/>
        <w:t>Application of economic logic to political phenomena as a way to bypass the "messiness" of politics</w:t>
        <w:br/>
        <w:t>Transparent assumptions</w:t>
        <w:br/>
        <w:t>Consistent methods to compare alternatives</w:t>
        <w:br/>
      </w:r>
    </w:p>
    <w:p>
      <w:r>
        <w:br/>
        <w:t>--------------------------------------------------</w:t>
        <w:br/>
      </w:r>
    </w:p>
    <w:p>
      <w:r>
        <w:t>Slide 19:</w:t>
        <w:br/>
        <w:t>Modern Policy Analysis</w:t>
        <w:br/>
        <w:t>Two Logics of Policy Making</w:t>
        <w:br/>
        <w:t>Political Rationality of Policy Makers</w:t>
        <w:br/>
        <w:t>Policy makers are not rational actors</w:t>
        <w:br/>
        <w:t>Strategic use of information</w:t>
        <w:br/>
        <w:t>Release favorable information and suppress unfavorable information</w:t>
        <w:br/>
      </w:r>
    </w:p>
    <w:p>
      <w:r>
        <w:br/>
        <w:t>--------------------------------------------------</w:t>
        <w:br/>
      </w:r>
    </w:p>
    <w:p>
      <w:r>
        <w:t>Slide 20:</w:t>
        <w:br/>
        <w:t>Modern Policy Analysis</w:t>
        <w:br/>
        <w:t>Two Logics of Policy Making</w:t>
        <w:br/>
        <w:t>Which is Right?</w:t>
        <w:br/>
        <w:t>Both are right, but they are not the same</w:t>
        <w:br/>
        <w:t>Policy makers are not rational actors, but they are not irrational either</w:t>
        <w:br/>
        <w:t>Policy makers are not always strategic, but they are not always naive either</w:t>
        <w:br/>
        <w:t>Politics is full of paradoxes and contradictions that are not amenable to economic logic</w:t>
        <w:br/>
      </w:r>
    </w:p>
    <w:p>
      <w:r>
        <w:br/>
        <w:t>--------------------------------------------------</w:t>
        <w:br/>
      </w:r>
    </w:p>
    <w:p>
      <w:r>
        <w:t>Slide 21:</w:t>
        <w:br/>
        <w:t>Modern Policy Analysis</w:t>
        <w:br/>
        <w:t>A Need to Understand the Political Context</w:t>
        <w:br/>
        <w:t>It can explain policy outcomes that might not otherwise make sense</w:t>
        <w:br/>
        <w:t>It can help to design effective democratic institutions or refine existing ones</w:t>
        <w:br/>
        <w:t>Analysts can operate more effectively if they understand the political context</w:t>
        <w:br/>
      </w:r>
    </w:p>
    <w:p>
      <w:r>
        <w:br/>
        <w:t>--------------------------------------------------</w:t>
        <w:br/>
      </w:r>
    </w:p>
    <w:p>
      <w:r>
        <w:t>Slide 22:</w:t>
        <w:br/>
        <w:t>Modern Policy Analysis</w:t>
        <w:br/>
        <w:t>Analysis as a Profession</w:t>
        <w:br/>
        <w:t>The field has evolved over the past 50 years</w:t>
        <w:br/>
        <w:t>The field is now more professionalized and specialized</w:t>
        <w:br/>
        <w:t>The field is more diverse and interdisciplinary</w:t>
        <w:br/>
        <w:t>Technical skills are still essential but no longer the leading motivation driving the field</w:t>
        <w:br/>
        <w:t>Analysts are active participants in the policy process</w:t>
        <w:br/>
      </w:r>
    </w:p>
    <w:p>
      <w:r>
        <w:br/>
        <w:t>--------------------------------------------------</w:t>
        <w:br/>
      </w:r>
    </w:p>
    <w:p>
      <w:r>
        <w:t>Slide 23:</w:t>
        <w:br/>
        <w:t>Let's Try It!</w:t>
        <w:br/>
        <w:t>"Horse Rich and Dirt Poor"</w:t>
        <w:br/>
        <w:t>The problem: "Horse rich and dirt poor"</w:t>
        <w:br/>
        <w:t>The goals:</w:t>
        <w:br/>
        <w:t>The alternatives:</w:t>
        <w:br/>
        <w:t>The criteria:</w:t>
        <w:br/>
        <w:t>Observed outcomes:</w:t>
        <w:br/>
        <w:t>Policy performance:</w:t>
        <w:br/>
      </w:r>
    </w:p>
    <w:p>
      <w:r>
        <w:br/>
        <w:t>--------------------------------------------------</w:t>
        <w:br/>
      </w:r>
    </w:p>
    <w:p>
      <w:r>
        <w:t>Slide 24:</w:t>
        <w:br/>
        <w:t>Let's Try It!</w:t>
        <w:br/>
        <w:t>"Horse Rich and Dirt Poor"</w:t>
        <w:br/>
        <w:t>The problem: "Horse rich and dirt poor"</w:t>
        <w:br/>
        <w:t>The goals:</w:t>
        <w:br/>
        <w:t>The alternatives:</w:t>
        <w:br/>
        <w:t>The criteria:</w:t>
        <w:br/>
        <w:t>Observed outcomes:</w:t>
        <w:br/>
        <w:t>Policy performance:</w:t>
        <w:br/>
      </w:r>
    </w:p>
    <w:p>
      <w:r>
        <w:br/>
        <w:t>--------------------------------------------------</w:t>
        <w:br/>
      </w:r>
    </w:p>
    <w:p>
      <w:r>
        <w:t>Slide 25:</w:t>
        <w:br/>
        <w:br/>
      </w:r>
    </w:p>
    <w:p>
      <w:r>
        <w:br/>
        <w:t>--------------------------------------------------</w:t>
        <w:br/>
      </w:r>
    </w:p>
    <w:p>
      <w:r>
        <w:t>Slide 26:</w:t>
        <w:br/>
        <w:t>That's all for today!</w:t>
        <w:br/>
        <w:t>Next Time: Guest Speaker Assemblymember Phillip Chen and book author Bill Wong</w:t>
        <w:br/>
        <w:t>Also Next Time: Review for Test Two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