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week_9-2_analysis_ii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