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ECF" w:rsidRDefault="003541CA">
      <w:r>
        <w:t>I</w:t>
      </w:r>
      <w:r>
        <w:rPr>
          <w:rFonts w:hint="eastAsia"/>
        </w:rPr>
        <w:t xml:space="preserve">s </w:t>
      </w:r>
      <w:proofErr w:type="gramStart"/>
      <w:r>
        <w:rPr>
          <w:rFonts w:hint="eastAsia"/>
        </w:rPr>
        <w:t>intend</w:t>
      </w:r>
      <w:proofErr w:type="gramEnd"/>
      <w:r>
        <w:rPr>
          <w:rFonts w:hint="eastAsia"/>
        </w:rPr>
        <w:t xml:space="preserve"> to familiarize </w:t>
      </w:r>
      <w:r>
        <w:t>…</w:t>
      </w:r>
      <w:r>
        <w:rPr>
          <w:rFonts w:hint="eastAsia"/>
        </w:rPr>
        <w:t xml:space="preserve"> with</w:t>
      </w:r>
    </w:p>
    <w:p w:rsidR="003541CA" w:rsidRDefault="003541CA" w:rsidP="002D5E99">
      <w:r>
        <w:t>G</w:t>
      </w:r>
      <w:r>
        <w:rPr>
          <w:rFonts w:hint="eastAsia"/>
        </w:rPr>
        <w:t>ive indication</w:t>
      </w:r>
    </w:p>
    <w:p w:rsidR="003541CA" w:rsidRDefault="003541CA">
      <w:r>
        <w:t xml:space="preserve">The </w:t>
      </w:r>
      <w:r>
        <w:rPr>
          <w:rFonts w:hint="eastAsia"/>
        </w:rPr>
        <w:t>argument is vulnerable to what objection</w:t>
      </w:r>
    </w:p>
    <w:p w:rsidR="003541CA" w:rsidRDefault="003541CA">
      <w:r>
        <w:t>T</w:t>
      </w:r>
      <w:r>
        <w:rPr>
          <w:rFonts w:hint="eastAsia"/>
        </w:rPr>
        <w:t xml:space="preserve">wo question raise when evaluating the </w:t>
      </w:r>
      <w:r>
        <w:t>…</w:t>
      </w:r>
    </w:p>
    <w:p w:rsidR="003541CA" w:rsidRDefault="003541CA">
      <w:r>
        <w:t>T</w:t>
      </w:r>
      <w:r>
        <w:rPr>
          <w:rFonts w:hint="eastAsia"/>
        </w:rPr>
        <w:t xml:space="preserve">his is irrelevant. </w:t>
      </w:r>
      <w:r>
        <w:t>A</w:t>
      </w:r>
      <w:r>
        <w:rPr>
          <w:rFonts w:hint="eastAsia"/>
        </w:rPr>
        <w:t>t issue is how</w:t>
      </w:r>
      <w:r>
        <w:t>…</w:t>
      </w:r>
      <w:r>
        <w:rPr>
          <w:rFonts w:hint="eastAsia"/>
        </w:rPr>
        <w:t xml:space="preserve">, not how </w:t>
      </w:r>
      <w:r>
        <w:t>…</w:t>
      </w:r>
    </w:p>
    <w:p w:rsidR="004E3FBC" w:rsidRDefault="009D602C">
      <w:r>
        <w:t>T</w:t>
      </w:r>
      <w:r>
        <w:rPr>
          <w:rFonts w:hint="eastAsia"/>
        </w:rPr>
        <w:t xml:space="preserve">he argument is not so much seeking to establish an explanation of its own as </w:t>
      </w:r>
      <w:r>
        <w:t>…</w:t>
      </w:r>
    </w:p>
    <w:p w:rsidR="005C3464" w:rsidRDefault="005C3464">
      <w:pPr>
        <w:rPr>
          <w:rFonts w:ascii="ACaslonPro-Regular" w:eastAsia="ACaslonPro-Regular" w:cs="ACaslonPro-Regular"/>
          <w:kern w:val="0"/>
          <w:sz w:val="22"/>
        </w:rPr>
      </w:pPr>
      <w:proofErr w:type="gramStart"/>
      <w:r>
        <w:rPr>
          <w:rFonts w:ascii="ACaslonPro-Regular" w:eastAsia="ACaslonPro-Regular" w:cs="ACaslonPro-Regular"/>
          <w:kern w:val="0"/>
          <w:sz w:val="22"/>
        </w:rPr>
        <w:t>only</w:t>
      </w:r>
      <w:proofErr w:type="gramEnd"/>
      <w:r>
        <w:rPr>
          <w:rFonts w:ascii="ACaslonPro-Regular" w:eastAsia="ACaslonPro-Regular" w:cs="ACaslonPro-Regular"/>
          <w:kern w:val="0"/>
          <w:sz w:val="22"/>
        </w:rPr>
        <w:t xml:space="preserve"> if</w:t>
      </w:r>
    </w:p>
    <w:p w:rsidR="00B457AD" w:rsidRDefault="00B457AD" w:rsidP="003E1BBC">
      <w:r w:rsidRPr="003E1BBC">
        <w:t>A conclusion of</w:t>
      </w:r>
      <w:r w:rsidR="00D10C62" w:rsidRPr="003E1BBC">
        <w:t>f</w:t>
      </w:r>
      <w:r w:rsidRPr="003E1BBC">
        <w:t>ering an explanation for some</w:t>
      </w:r>
      <w:r w:rsidRPr="003E1BBC">
        <w:rPr>
          <w:rFonts w:hint="eastAsia"/>
        </w:rPr>
        <w:t xml:space="preserve"> </w:t>
      </w:r>
      <w:r w:rsidRPr="003E1BBC">
        <w:t>occurrence may be weakened when another explanation at least as compelling as the</w:t>
      </w:r>
      <w:r w:rsidRPr="003E1BBC">
        <w:rPr>
          <w:rFonts w:hint="eastAsia"/>
        </w:rPr>
        <w:t xml:space="preserve"> </w:t>
      </w:r>
      <w:r w:rsidR="00D10C62" w:rsidRPr="003E1BBC">
        <w:t>original is of</w:t>
      </w:r>
      <w:r w:rsidR="00D10C62" w:rsidRPr="003E1BBC">
        <w:rPr>
          <w:rFonts w:hint="eastAsia"/>
        </w:rPr>
        <w:t>f</w:t>
      </w:r>
      <w:r w:rsidRPr="003E1BBC">
        <w:t>ered</w:t>
      </w:r>
    </w:p>
    <w:p w:rsidR="003E1BBC" w:rsidRPr="003E1BBC" w:rsidRDefault="003E1BBC" w:rsidP="003E1BBC"/>
    <w:p w:rsidR="003E1BBC" w:rsidRPr="003E1BBC" w:rsidRDefault="003E1BBC" w:rsidP="003E1BBC">
      <w:r>
        <w:t>The eff</w:t>
      </w:r>
      <w:r w:rsidRPr="003E1BBC">
        <w:t>ectiveness of the natural insecticide that maize produces, relative to other</w:t>
      </w:r>
    </w:p>
    <w:p w:rsidR="00B457AD" w:rsidRDefault="003E1BBC" w:rsidP="003E1BBC">
      <w:proofErr w:type="gramStart"/>
      <w:r w:rsidRPr="003E1BBC">
        <w:t>insecticides</w:t>
      </w:r>
      <w:proofErr w:type="gramEnd"/>
      <w:r w:rsidRPr="003E1BBC">
        <w:t>, is not relevant to dete</w:t>
      </w:r>
      <w:r>
        <w:t>rmining whether monarch butterf</w:t>
      </w:r>
      <w:r>
        <w:rPr>
          <w:rFonts w:hint="eastAsia"/>
        </w:rPr>
        <w:t>l</w:t>
      </w:r>
      <w:r w:rsidRPr="003E1BBC">
        <w:t>ies are being endangered.</w:t>
      </w:r>
    </w:p>
    <w:p w:rsidR="003E1BBC" w:rsidRDefault="003E1BBC" w:rsidP="003E1BBC"/>
    <w:p w:rsidR="00AE5876" w:rsidRPr="00AE5876" w:rsidRDefault="00AE5876" w:rsidP="00AE5876">
      <w:r w:rsidRPr="00AE5876">
        <w:t>Nothing in the passage indicates that lawyers who continue not to advertise will be</w:t>
      </w:r>
      <w:r w:rsidRPr="00AE5876">
        <w:rPr>
          <w:rFonts w:hint="eastAsia"/>
        </w:rPr>
        <w:t xml:space="preserve"> </w:t>
      </w:r>
      <w:r w:rsidRPr="00AE5876">
        <w:t>compelled to</w:t>
      </w:r>
      <w:r w:rsidRPr="00AE5876">
        <w:rPr>
          <w:rFonts w:hint="eastAsia"/>
        </w:rPr>
        <w:t xml:space="preserve"> </w:t>
      </w:r>
      <w:r w:rsidRPr="00AE5876">
        <w:t>lower their fees.</w:t>
      </w:r>
    </w:p>
    <w:p w:rsidR="00AE5876" w:rsidRPr="00AE5876" w:rsidRDefault="00AE5876" w:rsidP="00AE5876">
      <w:r w:rsidRPr="00AE5876">
        <w:t>The argument concerns numbers of advertisers rather than types; it remains possible that few</w:t>
      </w:r>
      <w:r w:rsidRPr="00AE5876">
        <w:rPr>
          <w:rFonts w:hint="eastAsia"/>
        </w:rPr>
        <w:t xml:space="preserve"> </w:t>
      </w:r>
      <w:r w:rsidRPr="00AE5876">
        <w:t>lawyers would advertise.</w:t>
      </w:r>
    </w:p>
    <w:p w:rsidR="00AE5876" w:rsidRDefault="00AE5876" w:rsidP="00AE5876"/>
    <w:p w:rsidR="009D602C" w:rsidRDefault="00332404">
      <w:r>
        <w:t>C</w:t>
      </w:r>
      <w:r>
        <w:rPr>
          <w:rFonts w:hint="eastAsia"/>
        </w:rPr>
        <w:t xml:space="preserve">all dog a dog / </w:t>
      </w:r>
      <w:r>
        <w:t>call</w:t>
      </w:r>
      <w:r>
        <w:rPr>
          <w:rFonts w:hint="eastAsia"/>
        </w:rPr>
        <w:t xml:space="preserve"> spade a spade </w:t>
      </w:r>
      <w:r>
        <w:rPr>
          <w:rFonts w:hint="eastAsia"/>
        </w:rPr>
        <w:t>实事求是</w:t>
      </w:r>
    </w:p>
    <w:p w:rsidR="00196D0C" w:rsidRDefault="003F2602">
      <w:r>
        <w:t>N</w:t>
      </w:r>
      <w:r>
        <w:rPr>
          <w:rFonts w:hint="eastAsia"/>
        </w:rPr>
        <w:t xml:space="preserve">either fish nor flesh </w:t>
      </w:r>
      <w:r>
        <w:rPr>
          <w:rFonts w:hint="eastAsia"/>
        </w:rPr>
        <w:t>不伦不类，难以理解</w:t>
      </w:r>
    </w:p>
    <w:p w:rsidR="003F2602" w:rsidRDefault="003F2602">
      <w:r>
        <w:t>S</w:t>
      </w:r>
      <w:r>
        <w:rPr>
          <w:rFonts w:hint="eastAsia"/>
        </w:rPr>
        <w:t>hoe the goose</w:t>
      </w:r>
      <w:r w:rsidR="00B603A3">
        <w:rPr>
          <w:rFonts w:hint="eastAsia"/>
        </w:rPr>
        <w:t xml:space="preserve">/wash a tile/ water a </w:t>
      </w:r>
      <w:r w:rsidR="007F6757">
        <w:rPr>
          <w:rFonts w:hint="eastAsia"/>
        </w:rPr>
        <w:t xml:space="preserve">(dead) </w:t>
      </w:r>
      <w:r w:rsidR="00B603A3">
        <w:rPr>
          <w:rFonts w:hint="eastAsia"/>
        </w:rPr>
        <w:t>stake</w:t>
      </w:r>
      <w:r>
        <w:rPr>
          <w:rFonts w:hint="eastAsia"/>
        </w:rPr>
        <w:t xml:space="preserve"> </w:t>
      </w:r>
      <w:r>
        <w:rPr>
          <w:rFonts w:hint="eastAsia"/>
        </w:rPr>
        <w:t>徒劳无功</w:t>
      </w:r>
    </w:p>
    <w:p w:rsidR="00B603A3" w:rsidRDefault="00101E2E">
      <w:r>
        <w:t>S</w:t>
      </w:r>
      <w:r>
        <w:rPr>
          <w:rFonts w:hint="eastAsia"/>
        </w:rPr>
        <w:t xml:space="preserve">ay it with flowers </w:t>
      </w:r>
      <w:r>
        <w:rPr>
          <w:rFonts w:hint="eastAsia"/>
        </w:rPr>
        <w:t>辞藻华丽</w:t>
      </w:r>
    </w:p>
    <w:p w:rsidR="009D602C" w:rsidRDefault="009D602C"/>
    <w:p w:rsidR="009D602C" w:rsidRDefault="009D602C"/>
    <w:p w:rsidR="009D602C" w:rsidRDefault="009D602C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>
      <w:pPr>
        <w:rPr>
          <w:rFonts w:hint="eastAsia"/>
        </w:rPr>
      </w:pPr>
    </w:p>
    <w:p w:rsidR="00326B06" w:rsidRDefault="00326B06"/>
    <w:p w:rsidR="004C5D6A" w:rsidRDefault="0026292A" w:rsidP="004C5D6A">
      <w:r>
        <w:rPr>
          <w:rFonts w:hint="eastAsia"/>
        </w:rPr>
        <w:t>I</w:t>
      </w:r>
      <w:r w:rsidR="009D602C">
        <w:rPr>
          <w:rFonts w:hint="eastAsia"/>
        </w:rPr>
        <w:t xml:space="preserve">t has been proposed according to the </w:t>
      </w:r>
      <w:r w:rsidR="009D602C" w:rsidRPr="009D602C">
        <w:t>memorandum</w:t>
      </w:r>
      <w:r w:rsidR="009D602C">
        <w:rPr>
          <w:rFonts w:hint="eastAsia"/>
        </w:rPr>
        <w:t xml:space="preserve"> that </w:t>
      </w:r>
      <w:r w:rsidR="00510691">
        <w:rPr>
          <w:rFonts w:hint="eastAsia"/>
        </w:rPr>
        <w:t>[</w:t>
      </w:r>
      <w:r w:rsidR="009D602C">
        <w:rPr>
          <w:rFonts w:hint="eastAsia"/>
        </w:rPr>
        <w:t>CON</w:t>
      </w:r>
      <w:r w:rsidR="00510691">
        <w:rPr>
          <w:rFonts w:hint="eastAsia"/>
        </w:rPr>
        <w:t>]</w:t>
      </w:r>
      <w:r w:rsidR="00AB5278">
        <w:rPr>
          <w:rFonts w:hint="eastAsia"/>
        </w:rPr>
        <w:t>. However,</w:t>
      </w:r>
      <w:r>
        <w:rPr>
          <w:rFonts w:hint="eastAsia"/>
        </w:rPr>
        <w:t xml:space="preserve"> </w:t>
      </w:r>
      <w:r w:rsidR="00290C19">
        <w:rPr>
          <w:rFonts w:hint="eastAsia"/>
        </w:rPr>
        <w:t>this author</w:t>
      </w:r>
      <w:r w:rsidR="00160629">
        <w:t>’</w:t>
      </w:r>
      <w:r w:rsidR="00160629">
        <w:rPr>
          <w:rFonts w:hint="eastAsia"/>
        </w:rPr>
        <w:t>s</w:t>
      </w:r>
      <w:r w:rsidR="00290C19">
        <w:rPr>
          <w:rFonts w:hint="eastAsia"/>
        </w:rPr>
        <w:t xml:space="preserve"> saying </w:t>
      </w:r>
      <w:r w:rsidR="00290C19">
        <w:t>fails</w:t>
      </w:r>
      <w:r w:rsidR="00290C19">
        <w:rPr>
          <w:rFonts w:hint="eastAsia"/>
        </w:rPr>
        <w:t xml:space="preserve"> to </w:t>
      </w:r>
      <w:r w:rsidR="008D403B">
        <w:rPr>
          <w:rFonts w:hint="eastAsia"/>
        </w:rPr>
        <w:t>provide</w:t>
      </w:r>
      <w:r w:rsidR="00290C19">
        <w:rPr>
          <w:rFonts w:hint="eastAsia"/>
        </w:rPr>
        <w:t xml:space="preserve"> </w:t>
      </w:r>
      <w:r w:rsidR="00290C19">
        <w:t>adequate</w:t>
      </w:r>
      <w:r w:rsidR="00290C19">
        <w:rPr>
          <w:rFonts w:hint="eastAsia"/>
        </w:rPr>
        <w:t xml:space="preserve"> </w:t>
      </w:r>
      <w:r w:rsidR="008D403B">
        <w:rPr>
          <w:rFonts w:hint="eastAsia"/>
        </w:rPr>
        <w:t>answers</w:t>
      </w:r>
      <w:r w:rsidR="00326B06">
        <w:rPr>
          <w:rFonts w:hint="eastAsia"/>
        </w:rPr>
        <w:t xml:space="preserve"> (support/explanation)</w:t>
      </w:r>
      <w:r w:rsidR="008D403B">
        <w:rPr>
          <w:rFonts w:hint="eastAsia"/>
        </w:rPr>
        <w:t xml:space="preserve"> to </w:t>
      </w:r>
      <w:r w:rsidR="00510691">
        <w:rPr>
          <w:rFonts w:hint="eastAsia"/>
        </w:rPr>
        <w:t>[</w:t>
      </w:r>
      <w:r w:rsidR="008D403B">
        <w:rPr>
          <w:rFonts w:hint="eastAsia"/>
        </w:rPr>
        <w:t>M1</w:t>
      </w:r>
      <w:r w:rsidR="00510691">
        <w:rPr>
          <w:rFonts w:hint="eastAsia"/>
        </w:rPr>
        <w:t>]</w:t>
      </w:r>
      <w:r w:rsidR="00117F63">
        <w:rPr>
          <w:rFonts w:hint="eastAsia"/>
        </w:rPr>
        <w:t xml:space="preserve">. </w:t>
      </w:r>
      <w:r>
        <w:rPr>
          <w:rFonts w:hint="eastAsia"/>
        </w:rPr>
        <w:t>Although the stated argument seems to be logically complete</w:t>
      </w:r>
      <w:r w:rsidR="009031DB">
        <w:rPr>
          <w:rFonts w:hint="eastAsia"/>
        </w:rPr>
        <w:t>d</w:t>
      </w:r>
      <w:r>
        <w:rPr>
          <w:rFonts w:hint="eastAsia"/>
        </w:rPr>
        <w:t xml:space="preserve"> by the properly identified statement that </w:t>
      </w:r>
      <w:r w:rsidR="00510691">
        <w:rPr>
          <w:rFonts w:hint="eastAsia"/>
        </w:rPr>
        <w:t>[</w:t>
      </w:r>
      <w:r w:rsidR="0082104A">
        <w:rPr>
          <w:rFonts w:hint="eastAsia"/>
        </w:rPr>
        <w:t>CON+/</w:t>
      </w:r>
      <w:r>
        <w:rPr>
          <w:rFonts w:hint="eastAsia"/>
        </w:rPr>
        <w:t>M2</w:t>
      </w:r>
      <w:r w:rsidR="00510691">
        <w:rPr>
          <w:rFonts w:hint="eastAsia"/>
        </w:rPr>
        <w:t>]</w:t>
      </w:r>
      <w:r>
        <w:rPr>
          <w:rFonts w:hint="eastAsia"/>
        </w:rPr>
        <w:t xml:space="preserve">, </w:t>
      </w:r>
      <w:r w:rsidR="00D34589">
        <w:rPr>
          <w:rFonts w:hint="eastAsia"/>
        </w:rPr>
        <w:t xml:space="preserve">it remains </w:t>
      </w:r>
      <w:r w:rsidR="00D34589" w:rsidRPr="00D34589">
        <w:t xml:space="preserve">relatively </w:t>
      </w:r>
      <w:r w:rsidR="00D34589">
        <w:rPr>
          <w:rFonts w:hint="eastAsia"/>
        </w:rPr>
        <w:t>un</w:t>
      </w:r>
      <w:r w:rsidR="00D34589" w:rsidRPr="00D34589">
        <w:t>stable</w:t>
      </w:r>
      <w:r w:rsidR="00D34589">
        <w:rPr>
          <w:rFonts w:hint="eastAsia"/>
        </w:rPr>
        <w:t xml:space="preserve"> with abuse of assumptions and </w:t>
      </w:r>
      <w:proofErr w:type="gramStart"/>
      <w:r w:rsidR="00D34589">
        <w:rPr>
          <w:rFonts w:hint="eastAsia"/>
        </w:rPr>
        <w:t>holes(</w:t>
      </w:r>
      <w:proofErr w:type="gramEnd"/>
      <w:r w:rsidR="00D34589">
        <w:rPr>
          <w:rFonts w:hint="eastAsia"/>
        </w:rPr>
        <w:t xml:space="preserve"> doubtable assumptions / lack of effective evidence/ quiet a large quantity of questions)</w:t>
      </w:r>
      <w:r w:rsidR="004C5D6A">
        <w:rPr>
          <w:rFonts w:hint="eastAsia"/>
        </w:rPr>
        <w:t>. As below, further discussion on th</w:t>
      </w:r>
      <w:r w:rsidR="002C5A62">
        <w:rPr>
          <w:rFonts w:hint="eastAsia"/>
        </w:rPr>
        <w:t xml:space="preserve">ese </w:t>
      </w:r>
      <w:r w:rsidR="00E20C54">
        <w:rPr>
          <w:rFonts w:hint="eastAsia"/>
        </w:rPr>
        <w:t>problems</w:t>
      </w:r>
      <w:r w:rsidR="004C5D6A">
        <w:rPr>
          <w:rFonts w:hint="eastAsia"/>
        </w:rPr>
        <w:t xml:space="preserve"> would be demonstrated.</w:t>
      </w:r>
    </w:p>
    <w:p w:rsidR="009D602C" w:rsidRDefault="009D602C"/>
    <w:p w:rsidR="00DD3E5B" w:rsidRPr="00160629" w:rsidRDefault="00ED582D" w:rsidP="00C3472B">
      <w:r>
        <w:rPr>
          <w:rFonts w:hint="eastAsia"/>
        </w:rPr>
        <w:t>Based on</w:t>
      </w:r>
      <w:r w:rsidR="00C3472B">
        <w:t xml:space="preserve"> the article, </w:t>
      </w:r>
      <w:r w:rsidR="00737940">
        <w:rPr>
          <w:rFonts w:hint="eastAsia"/>
        </w:rPr>
        <w:t>it was assumed that</w:t>
      </w:r>
      <w:r w:rsidR="00D52590">
        <w:rPr>
          <w:rFonts w:hint="eastAsia"/>
        </w:rPr>
        <w:t xml:space="preserve"> </w:t>
      </w:r>
      <w:r w:rsidR="00510691">
        <w:rPr>
          <w:rFonts w:hint="eastAsia"/>
        </w:rPr>
        <w:t>[</w:t>
      </w:r>
      <w:r w:rsidR="00C3472B">
        <w:rPr>
          <w:rFonts w:hint="eastAsia"/>
        </w:rPr>
        <w:t>A1</w:t>
      </w:r>
      <w:r w:rsidR="00510691">
        <w:rPr>
          <w:rFonts w:hint="eastAsia"/>
        </w:rPr>
        <w:t>]</w:t>
      </w:r>
      <w:r w:rsidR="004E4FF1">
        <w:t>, whereas</w:t>
      </w:r>
      <w:r w:rsidR="004E4FF1">
        <w:rPr>
          <w:rFonts w:hint="eastAsia"/>
        </w:rPr>
        <w:t xml:space="preserve"> </w:t>
      </w:r>
      <w:r w:rsidR="00C3472B">
        <w:t>question</w:t>
      </w:r>
      <w:r w:rsidR="004E4FF1">
        <w:rPr>
          <w:rFonts w:hint="eastAsia"/>
        </w:rPr>
        <w:t>(</w:t>
      </w:r>
      <w:r w:rsidR="00C3472B">
        <w:t>s</w:t>
      </w:r>
      <w:r w:rsidR="004E4FF1">
        <w:rPr>
          <w:rFonts w:hint="eastAsia"/>
        </w:rPr>
        <w:t>)</w:t>
      </w:r>
      <w:r w:rsidR="007E1013" w:rsidRPr="007E1013">
        <w:rPr>
          <w:rFonts w:hint="eastAsia"/>
        </w:rPr>
        <w:t xml:space="preserve"> </w:t>
      </w:r>
      <w:r w:rsidR="007E1013">
        <w:rPr>
          <w:rFonts w:hint="eastAsia"/>
        </w:rPr>
        <w:t>(questionable assumption(s)/ evidence)</w:t>
      </w:r>
      <w:r w:rsidR="00C3472B">
        <w:t xml:space="preserve"> still </w:t>
      </w:r>
      <w:r w:rsidR="0020781E">
        <w:rPr>
          <w:rFonts w:hint="eastAsia"/>
        </w:rPr>
        <w:t>require discussing</w:t>
      </w:r>
      <w:r w:rsidR="00D52590">
        <w:rPr>
          <w:rFonts w:hint="eastAsia"/>
        </w:rPr>
        <w:t>.</w:t>
      </w:r>
      <w:r w:rsidR="00C3472B">
        <w:t xml:space="preserve"> </w:t>
      </w:r>
      <w:r w:rsidR="00713767">
        <w:rPr>
          <w:rFonts w:hint="eastAsia"/>
        </w:rPr>
        <w:t xml:space="preserve">So, </w:t>
      </w:r>
      <w:r w:rsidR="000926F3">
        <w:rPr>
          <w:rFonts w:hint="eastAsia"/>
        </w:rPr>
        <w:t xml:space="preserve">the passage can be easily challenged when it comes to mention/decide </w:t>
      </w:r>
      <w:proofErr w:type="gramStart"/>
      <w:r w:rsidR="000926F3">
        <w:rPr>
          <w:rFonts w:hint="eastAsia"/>
        </w:rPr>
        <w:t>whether</w:t>
      </w:r>
      <w:r w:rsidR="00510691">
        <w:rPr>
          <w:rFonts w:hint="eastAsia"/>
        </w:rPr>
        <w:t>[</w:t>
      </w:r>
      <w:proofErr w:type="gramEnd"/>
      <w:r w:rsidR="00C3472B">
        <w:rPr>
          <w:rFonts w:hint="eastAsia"/>
        </w:rPr>
        <w:t>M1</w:t>
      </w:r>
      <w:r w:rsidR="00510691">
        <w:rPr>
          <w:rFonts w:hint="eastAsia"/>
        </w:rPr>
        <w:t>]</w:t>
      </w:r>
      <w:r w:rsidR="00C3472B">
        <w:t xml:space="preserve">by </w:t>
      </w:r>
      <w:r w:rsidR="005A656A">
        <w:rPr>
          <w:rFonts w:hint="eastAsia"/>
        </w:rPr>
        <w:t>following</w:t>
      </w:r>
      <w:r w:rsidR="00C3472B">
        <w:t xml:space="preserve"> possibilities. In first, </w:t>
      </w:r>
      <w:r w:rsidR="00510691">
        <w:rPr>
          <w:rFonts w:hint="eastAsia"/>
        </w:rPr>
        <w:t>[</w:t>
      </w:r>
      <w:r w:rsidR="00C57865">
        <w:rPr>
          <w:rFonts w:hint="eastAsia"/>
        </w:rPr>
        <w:t>P1.1</w:t>
      </w:r>
      <w:proofErr w:type="gramStart"/>
      <w:r w:rsidR="00510691">
        <w:rPr>
          <w:rFonts w:hint="eastAsia"/>
        </w:rPr>
        <w:t>]</w:t>
      </w:r>
      <w:r w:rsidR="00C3472B">
        <w:t xml:space="preserve"> </w:t>
      </w:r>
      <w:r w:rsidR="00D30F63">
        <w:rPr>
          <w:rFonts w:hint="eastAsia"/>
        </w:rPr>
        <w:t>.</w:t>
      </w:r>
      <w:proofErr w:type="gramEnd"/>
      <w:r w:rsidR="00D30F63">
        <w:rPr>
          <w:rFonts w:hint="eastAsia"/>
        </w:rPr>
        <w:t xml:space="preserve"> Questions </w:t>
      </w:r>
      <w:r w:rsidR="00C55295">
        <w:rPr>
          <w:rFonts w:hint="eastAsia"/>
        </w:rPr>
        <w:t xml:space="preserve">will </w:t>
      </w:r>
      <w:proofErr w:type="gramStart"/>
      <w:r w:rsidR="00D30F63">
        <w:rPr>
          <w:rFonts w:hint="eastAsia"/>
        </w:rPr>
        <w:t>raise</w:t>
      </w:r>
      <w:proofErr w:type="gramEnd"/>
      <w:r w:rsidR="00D30F63">
        <w:rPr>
          <w:rFonts w:hint="eastAsia"/>
        </w:rPr>
        <w:t xml:space="preserve"> when evaluating </w:t>
      </w:r>
      <w:r w:rsidR="00510691">
        <w:rPr>
          <w:rFonts w:hint="eastAsia"/>
        </w:rPr>
        <w:t>[</w:t>
      </w:r>
      <w:r w:rsidR="00D30F63">
        <w:rPr>
          <w:rFonts w:hint="eastAsia"/>
        </w:rPr>
        <w:t>P1.1+</w:t>
      </w:r>
      <w:r w:rsidR="00510691">
        <w:rPr>
          <w:rFonts w:hint="eastAsia"/>
        </w:rPr>
        <w:t>]</w:t>
      </w:r>
      <w:r w:rsidR="00D30F63">
        <w:rPr>
          <w:rFonts w:hint="eastAsia"/>
        </w:rPr>
        <w:t xml:space="preserve">. </w:t>
      </w:r>
      <w:proofErr w:type="gramStart"/>
      <w:r w:rsidR="00C3472B">
        <w:t xml:space="preserve">Secondly, </w:t>
      </w:r>
      <w:r w:rsidR="00510691">
        <w:rPr>
          <w:rFonts w:hint="eastAsia"/>
        </w:rPr>
        <w:t>[</w:t>
      </w:r>
      <w:r w:rsidR="00C57865">
        <w:rPr>
          <w:rFonts w:hint="eastAsia"/>
        </w:rPr>
        <w:t>p1.2</w:t>
      </w:r>
      <w:r w:rsidR="00510691">
        <w:rPr>
          <w:rFonts w:hint="eastAsia"/>
        </w:rPr>
        <w:t>]</w:t>
      </w:r>
      <w:r w:rsidR="00C3472B">
        <w:t>.</w:t>
      </w:r>
      <w:proofErr w:type="gramEnd"/>
      <w:r w:rsidR="00D30F63">
        <w:rPr>
          <w:rFonts w:hint="eastAsia"/>
        </w:rPr>
        <w:t xml:space="preserve"> </w:t>
      </w:r>
      <w:proofErr w:type="gramStart"/>
      <w:r w:rsidR="00D30F63">
        <w:rPr>
          <w:rFonts w:hint="eastAsia"/>
        </w:rPr>
        <w:t xml:space="preserve">Moreover, </w:t>
      </w:r>
      <w:r w:rsidR="00510691">
        <w:rPr>
          <w:rFonts w:hint="eastAsia"/>
        </w:rPr>
        <w:t>[</w:t>
      </w:r>
      <w:r w:rsidR="00D30F63">
        <w:rPr>
          <w:rFonts w:hint="eastAsia"/>
        </w:rPr>
        <w:t>p1.2+</w:t>
      </w:r>
      <w:r w:rsidR="00510691">
        <w:rPr>
          <w:rFonts w:hint="eastAsia"/>
        </w:rPr>
        <w:t>]</w:t>
      </w:r>
      <w:r w:rsidR="00D30F63">
        <w:rPr>
          <w:rFonts w:hint="eastAsia"/>
        </w:rPr>
        <w:t>.</w:t>
      </w:r>
      <w:proofErr w:type="gramEnd"/>
      <w:r w:rsidR="00C3472B">
        <w:t xml:space="preserve"> Given</w:t>
      </w:r>
      <w:r w:rsidR="00160629">
        <w:t xml:space="preserve"> these two possible happenings,</w:t>
      </w:r>
      <w:r w:rsidR="004E4C84">
        <w:rPr>
          <w:rFonts w:hint="eastAsia"/>
        </w:rPr>
        <w:t xml:space="preserve"> </w:t>
      </w:r>
      <w:r w:rsidR="00160629">
        <w:t>proposition</w:t>
      </w:r>
      <w:r w:rsidR="00160629">
        <w:rPr>
          <w:rFonts w:hint="eastAsia"/>
        </w:rPr>
        <w:t>s</w:t>
      </w:r>
      <w:r w:rsidR="00160629">
        <w:t xml:space="preserve"> </w:t>
      </w:r>
      <w:r w:rsidR="00DD3E5B">
        <w:rPr>
          <w:rFonts w:hint="eastAsia"/>
        </w:rPr>
        <w:t>token into account reflect misleading and meaningless.</w:t>
      </w:r>
    </w:p>
    <w:p w:rsidR="00C3472B" w:rsidRPr="00DD3E5B" w:rsidRDefault="00C3472B"/>
    <w:p w:rsidR="005C3464" w:rsidRDefault="00AE5876">
      <w:r>
        <w:rPr>
          <w:rFonts w:hint="eastAsia"/>
        </w:rPr>
        <w:t>Aside from, question</w:t>
      </w:r>
      <w:r w:rsidR="00334162">
        <w:rPr>
          <w:rFonts w:hint="eastAsia"/>
        </w:rPr>
        <w:t xml:space="preserve">(s) </w:t>
      </w:r>
      <w:r w:rsidR="00505281">
        <w:rPr>
          <w:rFonts w:hint="eastAsia"/>
        </w:rPr>
        <w:t>would</w:t>
      </w:r>
      <w:r w:rsidR="00334162">
        <w:rPr>
          <w:rFonts w:hint="eastAsia"/>
        </w:rPr>
        <w:t xml:space="preserve"> be revealed (</w:t>
      </w:r>
      <w:r w:rsidR="00505281">
        <w:rPr>
          <w:rFonts w:hint="eastAsia"/>
        </w:rPr>
        <w:t xml:space="preserve">groundless </w:t>
      </w:r>
      <w:r w:rsidR="00334162">
        <w:rPr>
          <w:rFonts w:hint="eastAsia"/>
        </w:rPr>
        <w:t>evidence</w:t>
      </w:r>
      <w:r w:rsidR="00505281">
        <w:rPr>
          <w:rFonts w:hint="eastAsia"/>
        </w:rPr>
        <w:t>/ assumption(s)</w:t>
      </w:r>
      <w:r w:rsidR="009266EC">
        <w:rPr>
          <w:rFonts w:hint="eastAsia"/>
        </w:rPr>
        <w:t xml:space="preserve"> </w:t>
      </w:r>
      <w:r w:rsidR="00505281">
        <w:rPr>
          <w:rFonts w:hint="eastAsia"/>
        </w:rPr>
        <w:t>could</w:t>
      </w:r>
      <w:r w:rsidR="009266EC">
        <w:rPr>
          <w:rFonts w:hint="eastAsia"/>
        </w:rPr>
        <w:t xml:space="preserve"> be found</w:t>
      </w:r>
      <w:r w:rsidR="00505281">
        <w:rPr>
          <w:rFonts w:hint="eastAsia"/>
        </w:rPr>
        <w:t xml:space="preserve">) for nothing in the passage </w:t>
      </w:r>
      <w:r w:rsidR="00505281">
        <w:t>indicates</w:t>
      </w:r>
      <w:r w:rsidR="00505281">
        <w:rPr>
          <w:rFonts w:hint="eastAsia"/>
        </w:rPr>
        <w:t xml:space="preserve"> that </w:t>
      </w:r>
      <w:r w:rsidR="00510691">
        <w:rPr>
          <w:rFonts w:hint="eastAsia"/>
        </w:rPr>
        <w:t>[</w:t>
      </w:r>
      <w:r w:rsidR="00505281">
        <w:rPr>
          <w:rFonts w:hint="eastAsia"/>
        </w:rPr>
        <w:t>A2</w:t>
      </w:r>
      <w:r w:rsidR="00510691">
        <w:rPr>
          <w:rFonts w:hint="eastAsia"/>
        </w:rPr>
        <w:t>]</w:t>
      </w:r>
      <w:r w:rsidR="00505281">
        <w:rPr>
          <w:rFonts w:hint="eastAsia"/>
        </w:rPr>
        <w:t xml:space="preserve">. </w:t>
      </w:r>
      <w:r w:rsidR="002D7388">
        <w:t>A</w:t>
      </w:r>
      <w:r w:rsidR="002D7388">
        <w:rPr>
          <w:rFonts w:hint="eastAsia"/>
        </w:rPr>
        <w:t xml:space="preserve"> supposition concerning </w:t>
      </w:r>
      <w:r w:rsidR="00510691">
        <w:rPr>
          <w:rFonts w:hint="eastAsia"/>
        </w:rPr>
        <w:t>[</w:t>
      </w:r>
      <w:r w:rsidR="00D43580">
        <w:rPr>
          <w:rFonts w:hint="eastAsia"/>
        </w:rPr>
        <w:t>M2</w:t>
      </w:r>
      <w:r w:rsidR="00510691">
        <w:rPr>
          <w:rFonts w:hint="eastAsia"/>
        </w:rPr>
        <w:t>]</w:t>
      </w:r>
      <w:r w:rsidR="00D43580">
        <w:rPr>
          <w:rFonts w:hint="eastAsia"/>
        </w:rPr>
        <w:t xml:space="preserve"> was reasoned to prove the reasonableness of </w:t>
      </w:r>
      <w:r w:rsidR="00510691">
        <w:rPr>
          <w:rFonts w:hint="eastAsia"/>
        </w:rPr>
        <w:t>[</w:t>
      </w:r>
      <w:r w:rsidR="00D43580">
        <w:rPr>
          <w:rFonts w:hint="eastAsia"/>
        </w:rPr>
        <w:t>A2</w:t>
      </w:r>
      <w:r w:rsidR="00D43580">
        <w:t>’</w:t>
      </w:r>
      <w:r w:rsidR="00510691">
        <w:rPr>
          <w:rFonts w:hint="eastAsia"/>
        </w:rPr>
        <w:t>]</w:t>
      </w:r>
      <w:r w:rsidR="006C6EAE">
        <w:rPr>
          <w:rFonts w:hint="eastAsia"/>
        </w:rPr>
        <w:t>. Nevertheless, t</w:t>
      </w:r>
      <w:r w:rsidR="006C6EAE">
        <w:t>he eff</w:t>
      </w:r>
      <w:r w:rsidR="006C6EAE" w:rsidRPr="003E1BBC">
        <w:t>ectiveness of</w:t>
      </w:r>
      <w:r w:rsidR="006C6EAE">
        <w:rPr>
          <w:rFonts w:hint="eastAsia"/>
        </w:rPr>
        <w:t xml:space="preserve"> [M2</w:t>
      </w:r>
      <w:r w:rsidR="006C6EAE">
        <w:t>’</w:t>
      </w:r>
      <w:r w:rsidR="006C6EAE">
        <w:rPr>
          <w:rFonts w:hint="eastAsia"/>
        </w:rPr>
        <w:t xml:space="preserve">] </w:t>
      </w:r>
      <w:r w:rsidR="002D5E99">
        <w:rPr>
          <w:rFonts w:hint="eastAsia"/>
        </w:rPr>
        <w:t xml:space="preserve">will be lessened by questioning the safety of </w:t>
      </w:r>
      <w:r w:rsidR="00C46BE4">
        <w:rPr>
          <w:rFonts w:hint="eastAsia"/>
        </w:rPr>
        <w:t xml:space="preserve">the </w:t>
      </w:r>
      <w:r w:rsidR="002D5E99">
        <w:rPr>
          <w:rFonts w:hint="eastAsia"/>
        </w:rPr>
        <w:t>assuming</w:t>
      </w:r>
      <w:r w:rsidR="00C46BE4">
        <w:rPr>
          <w:rFonts w:hint="eastAsia"/>
        </w:rPr>
        <w:t xml:space="preserve"> points</w:t>
      </w:r>
      <w:r w:rsidR="002D5E99">
        <w:rPr>
          <w:rFonts w:hint="eastAsia"/>
        </w:rPr>
        <w:t xml:space="preserve">. </w:t>
      </w:r>
      <w:r w:rsidR="00C46BE4">
        <w:rPr>
          <w:rFonts w:hint="eastAsia"/>
        </w:rPr>
        <w:t xml:space="preserve">For one thing, </w:t>
      </w:r>
      <w:proofErr w:type="gramStart"/>
      <w:r w:rsidR="00C46BE4">
        <w:rPr>
          <w:rFonts w:hint="eastAsia"/>
        </w:rPr>
        <w:t>[</w:t>
      </w:r>
      <w:r w:rsidR="00BE60F1">
        <w:rPr>
          <w:rFonts w:hint="eastAsia"/>
        </w:rPr>
        <w:t xml:space="preserve"> </w:t>
      </w:r>
      <w:r w:rsidR="00C46BE4">
        <w:rPr>
          <w:rFonts w:hint="eastAsia"/>
        </w:rPr>
        <w:t>P2.1</w:t>
      </w:r>
      <w:proofErr w:type="gramEnd"/>
      <w:r w:rsidR="00C46BE4">
        <w:rPr>
          <w:rFonts w:hint="eastAsia"/>
        </w:rPr>
        <w:t>]</w:t>
      </w:r>
      <w:r w:rsidR="0041331A">
        <w:rPr>
          <w:rFonts w:hint="eastAsia"/>
        </w:rPr>
        <w:t xml:space="preserve">. </w:t>
      </w:r>
      <w:proofErr w:type="gramStart"/>
      <w:r w:rsidR="0041331A">
        <w:rPr>
          <w:rFonts w:hint="eastAsia"/>
        </w:rPr>
        <w:t>For the other</w:t>
      </w:r>
      <w:r w:rsidR="000D3ED3">
        <w:rPr>
          <w:rFonts w:hint="eastAsia"/>
        </w:rPr>
        <w:t xml:space="preserve">, </w:t>
      </w:r>
      <w:r w:rsidR="00BE60F1">
        <w:rPr>
          <w:rFonts w:hint="eastAsia"/>
        </w:rPr>
        <w:t>[P2.2]</w:t>
      </w:r>
      <w:r w:rsidR="0041331A">
        <w:rPr>
          <w:rFonts w:hint="eastAsia"/>
        </w:rPr>
        <w:t>.</w:t>
      </w:r>
      <w:proofErr w:type="gramEnd"/>
      <w:r w:rsidR="00AB527D">
        <w:rPr>
          <w:rFonts w:hint="eastAsia"/>
        </w:rPr>
        <w:t xml:space="preserve"> </w:t>
      </w:r>
      <w:proofErr w:type="gramStart"/>
      <w:r w:rsidR="00B3589A">
        <w:rPr>
          <w:rFonts w:hint="eastAsia"/>
        </w:rPr>
        <w:t>(</w:t>
      </w:r>
      <w:r w:rsidR="00AB527D">
        <w:rPr>
          <w:rFonts w:hint="eastAsia"/>
        </w:rPr>
        <w:t>Or perhaps, [P2.3].</w:t>
      </w:r>
      <w:proofErr w:type="gramEnd"/>
      <w:r w:rsidR="005B7152">
        <w:rPr>
          <w:rFonts w:hint="eastAsia"/>
        </w:rPr>
        <w:t xml:space="preserve"> </w:t>
      </w:r>
      <w:r w:rsidR="003A6B03">
        <w:rPr>
          <w:rFonts w:hint="eastAsia"/>
        </w:rPr>
        <w:t>As a result,</w:t>
      </w:r>
      <w:r w:rsidR="00CB2730">
        <w:rPr>
          <w:rFonts w:hint="eastAsia"/>
        </w:rPr>
        <w:t xml:space="preserve"> the argument </w:t>
      </w:r>
      <w:r w:rsidR="00AB527D">
        <w:rPr>
          <w:rFonts w:hint="eastAsia"/>
        </w:rPr>
        <w:t>concerns</w:t>
      </w:r>
      <w:r w:rsidR="00CB2730">
        <w:rPr>
          <w:rFonts w:hint="eastAsia"/>
        </w:rPr>
        <w:t xml:space="preserve"> </w:t>
      </w:r>
      <w:r w:rsidR="008A78D3">
        <w:rPr>
          <w:rFonts w:hint="eastAsia"/>
        </w:rPr>
        <w:t xml:space="preserve">a chain of </w:t>
      </w:r>
      <w:r w:rsidR="00CB2730">
        <w:t>irrelevant</w:t>
      </w:r>
      <w:r w:rsidR="00CB2730">
        <w:rPr>
          <w:rFonts w:hint="eastAsia"/>
        </w:rPr>
        <w:t xml:space="preserve"> ideas </w:t>
      </w:r>
      <w:r w:rsidR="006F08FF">
        <w:rPr>
          <w:rFonts w:hint="eastAsia"/>
        </w:rPr>
        <w:t>r</w:t>
      </w:r>
      <w:r w:rsidR="00CB2730">
        <w:rPr>
          <w:rFonts w:hint="eastAsia"/>
        </w:rPr>
        <w:t xml:space="preserve">ather than </w:t>
      </w:r>
      <w:r w:rsidR="000D3D3B">
        <w:rPr>
          <w:rFonts w:hint="eastAsia"/>
        </w:rPr>
        <w:t xml:space="preserve">mainly </w:t>
      </w:r>
      <w:r w:rsidR="008A78D3">
        <w:rPr>
          <w:rFonts w:hint="eastAsia"/>
        </w:rPr>
        <w:t xml:space="preserve">focuses on promoting </w:t>
      </w:r>
      <w:r w:rsidR="000D3D3B">
        <w:rPr>
          <w:rFonts w:hint="eastAsia"/>
        </w:rPr>
        <w:t xml:space="preserve">the </w:t>
      </w:r>
      <w:r w:rsidR="00CB2730">
        <w:rPr>
          <w:rFonts w:hint="eastAsia"/>
        </w:rPr>
        <w:t xml:space="preserve">precise </w:t>
      </w:r>
      <w:r w:rsidR="00CB2730" w:rsidRPr="00CB2730">
        <w:t>pronouncement</w:t>
      </w:r>
      <w:r w:rsidR="000D3D3B">
        <w:rPr>
          <w:rFonts w:hint="eastAsia"/>
        </w:rPr>
        <w:t>s</w:t>
      </w:r>
      <w:r w:rsidR="00CB2730">
        <w:rPr>
          <w:rFonts w:hint="eastAsia"/>
        </w:rPr>
        <w:t xml:space="preserve">. </w:t>
      </w:r>
      <w:r w:rsidR="003E4065">
        <w:rPr>
          <w:rFonts w:hint="eastAsia"/>
        </w:rPr>
        <w:t xml:space="preserve">One may cast doubt by pointing out </w:t>
      </w:r>
      <w:r w:rsidR="009A034B">
        <w:rPr>
          <w:rFonts w:hint="eastAsia"/>
        </w:rPr>
        <w:t xml:space="preserve">that [p2.2-]. Yet such hole </w:t>
      </w:r>
      <w:r w:rsidR="0020781E">
        <w:rPr>
          <w:rFonts w:hint="eastAsia"/>
        </w:rPr>
        <w:t>could</w:t>
      </w:r>
      <w:r w:rsidR="009A034B">
        <w:rPr>
          <w:rFonts w:hint="eastAsia"/>
        </w:rPr>
        <w:t xml:space="preserve"> be fixed by suggesting [p2.4]. </w:t>
      </w:r>
      <w:r w:rsidR="000C4C1B">
        <w:rPr>
          <w:rFonts w:hint="eastAsia"/>
        </w:rPr>
        <w:t>(</w:t>
      </w:r>
      <w:r w:rsidR="000C4C1B">
        <w:t xml:space="preserve">To wrap up, more prudent inspection, </w:t>
      </w:r>
      <w:proofErr w:type="gramStart"/>
      <w:r w:rsidR="000C4C1B">
        <w:t>like</w:t>
      </w:r>
      <w:r w:rsidR="000C4C1B">
        <w:rPr>
          <w:rFonts w:hint="eastAsia"/>
        </w:rPr>
        <w:t>[</w:t>
      </w:r>
      <w:proofErr w:type="gramEnd"/>
      <w:r w:rsidR="000C4C1B">
        <w:rPr>
          <w:rFonts w:hint="eastAsia"/>
        </w:rPr>
        <w:t>S2]</w:t>
      </w:r>
      <w:r w:rsidR="000C4C1B">
        <w:t>, should be taken before making such excessively slipshod judgment.</w:t>
      </w:r>
      <w:r w:rsidR="000C4C1B">
        <w:rPr>
          <w:rFonts w:hint="eastAsia"/>
        </w:rPr>
        <w:t>)</w:t>
      </w:r>
      <w:r w:rsidR="005D0788">
        <w:rPr>
          <w:rFonts w:hint="eastAsia"/>
        </w:rPr>
        <w:t xml:space="preserve"> </w:t>
      </w:r>
      <w:r w:rsidR="00332235">
        <w:rPr>
          <w:rFonts w:hint="eastAsia"/>
        </w:rPr>
        <w:t>I</w:t>
      </w:r>
      <w:r w:rsidR="007831D0">
        <w:rPr>
          <w:rFonts w:hint="eastAsia"/>
        </w:rPr>
        <w:t>nformation about [P/A] could assist the author</w:t>
      </w:r>
      <w:r w:rsidR="007831D0">
        <w:t>’</w:t>
      </w:r>
      <w:r w:rsidR="007831D0">
        <w:rPr>
          <w:rFonts w:hint="eastAsia"/>
        </w:rPr>
        <w:t>s decision on [M2</w:t>
      </w:r>
      <w:r w:rsidR="007831D0">
        <w:t>’’’</w:t>
      </w:r>
      <w:r w:rsidR="007831D0">
        <w:rPr>
          <w:rFonts w:hint="eastAsia"/>
        </w:rPr>
        <w:t>].</w:t>
      </w:r>
    </w:p>
    <w:p w:rsidR="004D7F02" w:rsidRDefault="004D7F02" w:rsidP="00852F34"/>
    <w:p w:rsidR="004D7F02" w:rsidRDefault="004D7F02" w:rsidP="004D7F02">
      <w:r>
        <w:t>Besides the previous discussion, I would like to put my eyes on another crucial question</w:t>
      </w:r>
      <w:r w:rsidR="006B4D2B">
        <w:rPr>
          <w:rFonts w:hint="eastAsia"/>
        </w:rPr>
        <w:t xml:space="preserve"> </w:t>
      </w:r>
      <w:r w:rsidR="00AE5876">
        <w:rPr>
          <w:rFonts w:hint="eastAsia"/>
        </w:rPr>
        <w:t>(</w:t>
      </w:r>
      <w:r w:rsidR="00AE5876">
        <w:t>assumption</w:t>
      </w:r>
      <w:r w:rsidR="00AE5876">
        <w:rPr>
          <w:rFonts w:hint="eastAsia"/>
        </w:rPr>
        <w:t>/</w:t>
      </w:r>
      <w:r w:rsidR="009266EC">
        <w:rPr>
          <w:rFonts w:hint="eastAsia"/>
        </w:rPr>
        <w:t>fact</w:t>
      </w:r>
      <w:r w:rsidR="00AE5876">
        <w:rPr>
          <w:rFonts w:hint="eastAsia"/>
        </w:rPr>
        <w:t>)</w:t>
      </w:r>
      <w:r>
        <w:t xml:space="preserve"> relating to the author’s slant. For all we know </w:t>
      </w:r>
      <w:r>
        <w:rPr>
          <w:rFonts w:hint="eastAsia"/>
        </w:rPr>
        <w:t xml:space="preserve">that </w:t>
      </w:r>
      <w:r w:rsidR="00510691">
        <w:rPr>
          <w:rFonts w:hint="eastAsia"/>
        </w:rPr>
        <w:t>[</w:t>
      </w:r>
      <w:r>
        <w:rPr>
          <w:rFonts w:hint="eastAsia"/>
        </w:rPr>
        <w:t>A3</w:t>
      </w:r>
      <w:r w:rsidR="00510691">
        <w:rPr>
          <w:rFonts w:hint="eastAsia"/>
        </w:rPr>
        <w:t>]</w:t>
      </w:r>
      <w:r w:rsidR="002E182E">
        <w:rPr>
          <w:rFonts w:hint="eastAsia"/>
        </w:rPr>
        <w:t>.</w:t>
      </w:r>
      <w:r w:rsidR="00D67C3F">
        <w:rPr>
          <w:rFonts w:hint="eastAsia"/>
        </w:rPr>
        <w:t xml:space="preserve"> </w:t>
      </w:r>
      <w:r w:rsidR="002E182E">
        <w:rPr>
          <w:rFonts w:hint="eastAsia"/>
        </w:rPr>
        <w:t>T</w:t>
      </w:r>
      <w:r w:rsidR="00D67C3F">
        <w:rPr>
          <w:rFonts w:hint="eastAsia"/>
        </w:rPr>
        <w:t>herefore</w:t>
      </w:r>
      <w:r w:rsidR="002E182E">
        <w:rPr>
          <w:rFonts w:hint="eastAsia"/>
        </w:rPr>
        <w:t>,</w:t>
      </w:r>
      <w:bookmarkStart w:id="0" w:name="_GoBack"/>
      <w:bookmarkEnd w:id="0"/>
      <w:r w:rsidR="00D67C3F">
        <w:rPr>
          <w:rFonts w:hint="eastAsia"/>
        </w:rPr>
        <w:t xml:space="preserve"> it is of conspicuousness that </w:t>
      </w:r>
      <w:r w:rsidR="00510691">
        <w:rPr>
          <w:rFonts w:hint="eastAsia"/>
        </w:rPr>
        <w:t>[</w:t>
      </w:r>
      <w:r w:rsidR="00D67C3F">
        <w:rPr>
          <w:rFonts w:hint="eastAsia"/>
        </w:rPr>
        <w:t>M3</w:t>
      </w:r>
      <w:r w:rsidR="00510691">
        <w:rPr>
          <w:rFonts w:hint="eastAsia"/>
        </w:rPr>
        <w:t>]</w:t>
      </w:r>
      <w:r w:rsidR="00942574">
        <w:rPr>
          <w:rFonts w:hint="eastAsia"/>
        </w:rPr>
        <w:t>. However, w</w:t>
      </w:r>
      <w:r w:rsidR="00942574">
        <w:t xml:space="preserve">hether </w:t>
      </w:r>
      <w:proofErr w:type="gramStart"/>
      <w:r w:rsidR="00510691">
        <w:rPr>
          <w:rFonts w:hint="eastAsia"/>
        </w:rPr>
        <w:t>[</w:t>
      </w:r>
      <w:r w:rsidR="00DE2AC3">
        <w:rPr>
          <w:rFonts w:hint="eastAsia"/>
        </w:rPr>
        <w:t xml:space="preserve"> </w:t>
      </w:r>
      <w:r w:rsidR="00942574">
        <w:rPr>
          <w:rFonts w:hint="eastAsia"/>
        </w:rPr>
        <w:t>A3</w:t>
      </w:r>
      <w:proofErr w:type="gramEnd"/>
      <w:r w:rsidR="00DE2AC3">
        <w:rPr>
          <w:rFonts w:hint="eastAsia"/>
        </w:rPr>
        <w:t xml:space="preserve"> </w:t>
      </w:r>
      <w:r w:rsidR="00510691">
        <w:rPr>
          <w:rFonts w:hint="eastAsia"/>
        </w:rPr>
        <w:t>]</w:t>
      </w:r>
      <w:r w:rsidR="00942574">
        <w:t xml:space="preserve"> is beyond me.</w:t>
      </w:r>
      <w:r>
        <w:t xml:space="preserve"> </w:t>
      </w:r>
      <w:r w:rsidR="0013003E">
        <w:rPr>
          <w:rFonts w:hint="eastAsia"/>
        </w:rPr>
        <w:t>I</w:t>
      </w:r>
      <w:r w:rsidR="009E6E89">
        <w:rPr>
          <w:rFonts w:hint="eastAsia"/>
        </w:rPr>
        <w:t>n fac</w:t>
      </w:r>
      <w:r w:rsidR="0013003E">
        <w:rPr>
          <w:rFonts w:hint="eastAsia"/>
        </w:rPr>
        <w:t>t</w:t>
      </w:r>
      <w:r w:rsidR="00DA76FF">
        <w:rPr>
          <w:rFonts w:hint="eastAsia"/>
        </w:rPr>
        <w:t>, s</w:t>
      </w:r>
      <w:r>
        <w:t>uch commonly think</w:t>
      </w:r>
      <w:r w:rsidR="00DE2AC3">
        <w:t>ing excludes some exception</w:t>
      </w:r>
      <w:r w:rsidR="009E6E89">
        <w:rPr>
          <w:rFonts w:hint="eastAsia"/>
        </w:rPr>
        <w:t>, such as</w:t>
      </w:r>
      <w:r w:rsidR="00DC580B">
        <w:rPr>
          <w:rFonts w:hint="eastAsia"/>
        </w:rPr>
        <w:t xml:space="preserve"> </w:t>
      </w:r>
      <w:proofErr w:type="gramStart"/>
      <w:r w:rsidR="00510691">
        <w:rPr>
          <w:rFonts w:hint="eastAsia"/>
        </w:rPr>
        <w:t>[</w:t>
      </w:r>
      <w:r w:rsidR="00671F6A">
        <w:rPr>
          <w:rFonts w:hint="eastAsia"/>
        </w:rPr>
        <w:t xml:space="preserve"> </w:t>
      </w:r>
      <w:r w:rsidR="00DA76FF">
        <w:rPr>
          <w:rFonts w:hint="eastAsia"/>
        </w:rPr>
        <w:t>P</w:t>
      </w:r>
      <w:r w:rsidR="00E1323E">
        <w:rPr>
          <w:rFonts w:hint="eastAsia"/>
        </w:rPr>
        <w:t>3</w:t>
      </w:r>
      <w:proofErr w:type="gramEnd"/>
      <w:r w:rsidR="00510691">
        <w:rPr>
          <w:rFonts w:hint="eastAsia"/>
        </w:rPr>
        <w:t>]</w:t>
      </w:r>
      <w:r w:rsidR="00E1323E">
        <w:rPr>
          <w:rFonts w:hint="eastAsia"/>
        </w:rPr>
        <w:t xml:space="preserve">. </w:t>
      </w:r>
      <w:r w:rsidR="00E1323E">
        <w:t>Furthermore</w:t>
      </w:r>
      <w:r w:rsidR="00E1323E">
        <w:rPr>
          <w:rFonts w:hint="eastAsia"/>
        </w:rPr>
        <w:t xml:space="preserve">, </w:t>
      </w:r>
      <w:proofErr w:type="gramStart"/>
      <w:r w:rsidR="00510691">
        <w:rPr>
          <w:rFonts w:hint="eastAsia"/>
        </w:rPr>
        <w:t>[</w:t>
      </w:r>
      <w:r w:rsidR="00DE2AC3">
        <w:rPr>
          <w:rFonts w:hint="eastAsia"/>
        </w:rPr>
        <w:t xml:space="preserve"> </w:t>
      </w:r>
      <w:r w:rsidR="00E1323E">
        <w:rPr>
          <w:rFonts w:hint="eastAsia"/>
        </w:rPr>
        <w:t>P3</w:t>
      </w:r>
      <w:proofErr w:type="gramEnd"/>
      <w:r w:rsidR="00E1323E">
        <w:rPr>
          <w:rFonts w:hint="eastAsia"/>
        </w:rPr>
        <w:t>+</w:t>
      </w:r>
      <w:r w:rsidR="00510691">
        <w:rPr>
          <w:rFonts w:hint="eastAsia"/>
        </w:rPr>
        <w:t>]</w:t>
      </w:r>
      <w:r w:rsidR="00E1323E">
        <w:rPr>
          <w:rFonts w:hint="eastAsia"/>
        </w:rPr>
        <w:t xml:space="preserve">. </w:t>
      </w:r>
      <w:r w:rsidR="009F0682">
        <w:rPr>
          <w:rFonts w:hint="eastAsia"/>
        </w:rPr>
        <w:t>At such issue</w:t>
      </w:r>
      <w:r w:rsidR="00874695">
        <w:rPr>
          <w:rFonts w:hint="eastAsia"/>
        </w:rPr>
        <w:t xml:space="preserve">, </w:t>
      </w:r>
      <w:r w:rsidR="00645A4C">
        <w:rPr>
          <w:rFonts w:hint="eastAsia"/>
        </w:rPr>
        <w:t>[</w:t>
      </w:r>
      <w:r w:rsidR="00E1323E">
        <w:rPr>
          <w:rFonts w:hint="eastAsia"/>
        </w:rPr>
        <w:t>P3</w:t>
      </w:r>
      <w:r w:rsidR="00E1323E">
        <w:t>’</w:t>
      </w:r>
      <w:r w:rsidR="00645A4C">
        <w:rPr>
          <w:rFonts w:hint="eastAsia"/>
        </w:rPr>
        <w:t>]</w:t>
      </w:r>
      <w:r w:rsidR="00874695">
        <w:rPr>
          <w:rFonts w:hint="eastAsia"/>
        </w:rPr>
        <w:t xml:space="preserve">, being </w:t>
      </w:r>
      <w:r w:rsidR="00480A8E">
        <w:t>playing a</w:t>
      </w:r>
      <w:r w:rsidR="00874695">
        <w:t xml:space="preserve"> pivotal role</w:t>
      </w:r>
      <w:r w:rsidR="00874695">
        <w:rPr>
          <w:rFonts w:hint="eastAsia"/>
        </w:rPr>
        <w:t xml:space="preserve">, </w:t>
      </w:r>
      <w:r>
        <w:t>determine</w:t>
      </w:r>
      <w:r w:rsidR="00874695">
        <w:rPr>
          <w:rFonts w:hint="eastAsia"/>
        </w:rPr>
        <w:t>s</w:t>
      </w:r>
      <w:r>
        <w:t xml:space="preserve"> the feasibility of the problem. That is to say, the author's comprehending and exporting of such issue are oversimplified and </w:t>
      </w:r>
      <w:r w:rsidR="0063624B">
        <w:t>superfici</w:t>
      </w:r>
      <w:r w:rsidR="0063624B">
        <w:rPr>
          <w:rFonts w:hint="eastAsia"/>
        </w:rPr>
        <w:t>al</w:t>
      </w:r>
      <w:r w:rsidR="003A15DA">
        <w:rPr>
          <w:rFonts w:hint="eastAsia"/>
        </w:rPr>
        <w:t>.</w:t>
      </w:r>
      <w:r>
        <w:t xml:space="preserve"> </w:t>
      </w:r>
      <w:r w:rsidR="003A15DA">
        <w:rPr>
          <w:rFonts w:hint="eastAsia"/>
        </w:rPr>
        <w:t>T</w:t>
      </w:r>
      <w:r>
        <w:t>hereby</w:t>
      </w:r>
      <w:r w:rsidR="003A15DA">
        <w:rPr>
          <w:rFonts w:hint="eastAsia"/>
        </w:rPr>
        <w:t>, he/she</w:t>
      </w:r>
      <w:r>
        <w:t xml:space="preserve"> </w:t>
      </w:r>
      <w:r w:rsidR="003A15DA">
        <w:rPr>
          <w:rFonts w:hint="eastAsia"/>
        </w:rPr>
        <w:t xml:space="preserve">would </w:t>
      </w:r>
      <w:r w:rsidR="00480A8E">
        <w:rPr>
          <w:rFonts w:hint="eastAsia"/>
        </w:rPr>
        <w:t>consider more</w:t>
      </w:r>
      <w:r>
        <w:t xml:space="preserve"> </w:t>
      </w:r>
      <w:r w:rsidR="00480A8E">
        <w:rPr>
          <w:rFonts w:hint="eastAsia"/>
        </w:rPr>
        <w:t>about</w:t>
      </w:r>
      <w:r w:rsidR="00797237">
        <w:rPr>
          <w:rFonts w:hint="eastAsia"/>
        </w:rPr>
        <w:t xml:space="preserve"> </w:t>
      </w:r>
      <w:r w:rsidR="00510691">
        <w:rPr>
          <w:rFonts w:hint="eastAsia"/>
        </w:rPr>
        <w:t>[</w:t>
      </w:r>
      <w:r w:rsidR="00432B8F">
        <w:rPr>
          <w:rFonts w:hint="eastAsia"/>
        </w:rPr>
        <w:t>S</w:t>
      </w:r>
      <w:r w:rsidR="00F876B6">
        <w:rPr>
          <w:rFonts w:hint="eastAsia"/>
        </w:rPr>
        <w:t>3</w:t>
      </w:r>
      <w:r w:rsidR="00510691">
        <w:rPr>
          <w:rFonts w:hint="eastAsia"/>
        </w:rPr>
        <w:t>]</w:t>
      </w:r>
      <w:r w:rsidR="003A15DA">
        <w:rPr>
          <w:rFonts w:hint="eastAsia"/>
        </w:rPr>
        <w:t>.</w:t>
      </w:r>
      <w:r w:rsidR="000C4C1B">
        <w:rPr>
          <w:rFonts w:hint="eastAsia"/>
        </w:rPr>
        <w:t xml:space="preserve"> </w:t>
      </w:r>
    </w:p>
    <w:p w:rsidR="004D7F02" w:rsidRPr="0063624B" w:rsidRDefault="004D7F02" w:rsidP="00852F34"/>
    <w:p w:rsidR="00852F34" w:rsidRPr="00852F34" w:rsidRDefault="0006367D">
      <w:r>
        <w:t xml:space="preserve">For the final evaluation, we can summarily figure out the argument's lack of logical inference and cautious investigation, neither of which becomes separable as forming a convincing and persuading </w:t>
      </w:r>
      <w:r w:rsidR="00A16A55">
        <w:rPr>
          <w:rFonts w:hint="eastAsia"/>
        </w:rPr>
        <w:t>conclusion</w:t>
      </w:r>
      <w:r>
        <w:t xml:space="preserve">. </w:t>
      </w:r>
      <w:proofErr w:type="gramStart"/>
      <w:r>
        <w:t>To better the article,</w:t>
      </w:r>
      <w:r w:rsidR="00480A8E">
        <w:rPr>
          <w:rFonts w:hint="eastAsia"/>
        </w:rPr>
        <w:t xml:space="preserve"> [S1].</w:t>
      </w:r>
      <w:proofErr w:type="gramEnd"/>
      <w:r w:rsidR="00480A8E">
        <w:rPr>
          <w:rFonts w:hint="eastAsia"/>
        </w:rPr>
        <w:t xml:space="preserve"> Additionally, [S2] and [S3] should </w:t>
      </w:r>
      <w:r w:rsidR="00FE0154">
        <w:t>acquire</w:t>
      </w:r>
      <w:r w:rsidR="00A222ED">
        <w:rPr>
          <w:rFonts w:hint="eastAsia"/>
        </w:rPr>
        <w:t xml:space="preserve"> more</w:t>
      </w:r>
      <w:r w:rsidR="00480A8E">
        <w:rPr>
          <w:rFonts w:hint="eastAsia"/>
        </w:rPr>
        <w:t xml:space="preserve"> </w:t>
      </w:r>
      <w:r w:rsidR="00FE0154">
        <w:t>attention</w:t>
      </w:r>
      <w:r w:rsidR="00480A8E">
        <w:rPr>
          <w:rFonts w:hint="eastAsia"/>
        </w:rPr>
        <w:t>.</w:t>
      </w:r>
    </w:p>
    <w:sectPr w:rsidR="00852F34" w:rsidRPr="0085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1D" w:rsidRDefault="0011081D" w:rsidP="003541CA">
      <w:r>
        <w:separator/>
      </w:r>
    </w:p>
  </w:endnote>
  <w:endnote w:type="continuationSeparator" w:id="0">
    <w:p w:rsidR="0011081D" w:rsidRDefault="0011081D" w:rsidP="00354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CaslonPro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1D" w:rsidRDefault="0011081D" w:rsidP="003541CA">
      <w:r>
        <w:separator/>
      </w:r>
    </w:p>
  </w:footnote>
  <w:footnote w:type="continuationSeparator" w:id="0">
    <w:p w:rsidR="0011081D" w:rsidRDefault="0011081D" w:rsidP="003541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B0B"/>
    <w:rsid w:val="000200F1"/>
    <w:rsid w:val="0006367D"/>
    <w:rsid w:val="000926F3"/>
    <w:rsid w:val="000C4C1B"/>
    <w:rsid w:val="000D3D3B"/>
    <w:rsid w:val="000D3ED3"/>
    <w:rsid w:val="00100525"/>
    <w:rsid w:val="00101E2E"/>
    <w:rsid w:val="00103F09"/>
    <w:rsid w:val="0011081D"/>
    <w:rsid w:val="00117F63"/>
    <w:rsid w:val="0013003E"/>
    <w:rsid w:val="00160629"/>
    <w:rsid w:val="00196D0C"/>
    <w:rsid w:val="001E516C"/>
    <w:rsid w:val="0020781E"/>
    <w:rsid w:val="00220FB1"/>
    <w:rsid w:val="0026292A"/>
    <w:rsid w:val="00290C19"/>
    <w:rsid w:val="002C5A62"/>
    <w:rsid w:val="002D5E99"/>
    <w:rsid w:val="002D7388"/>
    <w:rsid w:val="002E182E"/>
    <w:rsid w:val="00326B06"/>
    <w:rsid w:val="00332235"/>
    <w:rsid w:val="00332404"/>
    <w:rsid w:val="00334162"/>
    <w:rsid w:val="003541CA"/>
    <w:rsid w:val="0039126E"/>
    <w:rsid w:val="00396392"/>
    <w:rsid w:val="003A15DA"/>
    <w:rsid w:val="003A6B03"/>
    <w:rsid w:val="003E1BBC"/>
    <w:rsid w:val="003E4065"/>
    <w:rsid w:val="003F1D2C"/>
    <w:rsid w:val="003F2602"/>
    <w:rsid w:val="0041331A"/>
    <w:rsid w:val="00432B8F"/>
    <w:rsid w:val="00452939"/>
    <w:rsid w:val="00480A8E"/>
    <w:rsid w:val="004C5D6A"/>
    <w:rsid w:val="004D7F02"/>
    <w:rsid w:val="004E3FBC"/>
    <w:rsid w:val="004E4C84"/>
    <w:rsid w:val="004E4FF1"/>
    <w:rsid w:val="00505281"/>
    <w:rsid w:val="00510691"/>
    <w:rsid w:val="00554B0B"/>
    <w:rsid w:val="005642EF"/>
    <w:rsid w:val="005A656A"/>
    <w:rsid w:val="005B7152"/>
    <w:rsid w:val="005C3464"/>
    <w:rsid w:val="005D0788"/>
    <w:rsid w:val="0063624B"/>
    <w:rsid w:val="00645A4C"/>
    <w:rsid w:val="00671F6A"/>
    <w:rsid w:val="00683DAC"/>
    <w:rsid w:val="006B4D2B"/>
    <w:rsid w:val="006C422D"/>
    <w:rsid w:val="006C6EAE"/>
    <w:rsid w:val="006F08FF"/>
    <w:rsid w:val="00704D9F"/>
    <w:rsid w:val="00713767"/>
    <w:rsid w:val="00737940"/>
    <w:rsid w:val="00744B38"/>
    <w:rsid w:val="007831D0"/>
    <w:rsid w:val="007844B0"/>
    <w:rsid w:val="00797237"/>
    <w:rsid w:val="007C6A3F"/>
    <w:rsid w:val="007E1013"/>
    <w:rsid w:val="007F6757"/>
    <w:rsid w:val="0082104A"/>
    <w:rsid w:val="00852F34"/>
    <w:rsid w:val="00874695"/>
    <w:rsid w:val="008848A0"/>
    <w:rsid w:val="008962F1"/>
    <w:rsid w:val="008A78D3"/>
    <w:rsid w:val="008B10A9"/>
    <w:rsid w:val="008D403B"/>
    <w:rsid w:val="009031DB"/>
    <w:rsid w:val="009266EC"/>
    <w:rsid w:val="00942574"/>
    <w:rsid w:val="00967697"/>
    <w:rsid w:val="009A034B"/>
    <w:rsid w:val="009D602C"/>
    <w:rsid w:val="009E6E89"/>
    <w:rsid w:val="009F0682"/>
    <w:rsid w:val="00A16A55"/>
    <w:rsid w:val="00A170FF"/>
    <w:rsid w:val="00A222ED"/>
    <w:rsid w:val="00A26E5F"/>
    <w:rsid w:val="00A77757"/>
    <w:rsid w:val="00A95B5D"/>
    <w:rsid w:val="00AB3CEA"/>
    <w:rsid w:val="00AB5278"/>
    <w:rsid w:val="00AB527D"/>
    <w:rsid w:val="00AC7318"/>
    <w:rsid w:val="00AE5876"/>
    <w:rsid w:val="00B3589A"/>
    <w:rsid w:val="00B457AD"/>
    <w:rsid w:val="00B603A3"/>
    <w:rsid w:val="00BE60F1"/>
    <w:rsid w:val="00C3472B"/>
    <w:rsid w:val="00C46BE4"/>
    <w:rsid w:val="00C55295"/>
    <w:rsid w:val="00C57865"/>
    <w:rsid w:val="00CB2730"/>
    <w:rsid w:val="00D10C62"/>
    <w:rsid w:val="00D30F63"/>
    <w:rsid w:val="00D34589"/>
    <w:rsid w:val="00D43580"/>
    <w:rsid w:val="00D52590"/>
    <w:rsid w:val="00D55222"/>
    <w:rsid w:val="00D67C3F"/>
    <w:rsid w:val="00DA76FF"/>
    <w:rsid w:val="00DC580B"/>
    <w:rsid w:val="00DD3E5B"/>
    <w:rsid w:val="00DE2AC3"/>
    <w:rsid w:val="00DE6C2A"/>
    <w:rsid w:val="00DE7D28"/>
    <w:rsid w:val="00E1323E"/>
    <w:rsid w:val="00E20C54"/>
    <w:rsid w:val="00E636C0"/>
    <w:rsid w:val="00E70AE9"/>
    <w:rsid w:val="00E84B56"/>
    <w:rsid w:val="00E93ED9"/>
    <w:rsid w:val="00EB63D0"/>
    <w:rsid w:val="00ED582D"/>
    <w:rsid w:val="00F876B6"/>
    <w:rsid w:val="00FE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1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60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1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1CA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60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1BF7C-7DA5-4D46-BC99-6383BDDA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547</Words>
  <Characters>3124</Characters>
  <Application>Microsoft Office Word</Application>
  <DocSecurity>0</DocSecurity>
  <Lines>26</Lines>
  <Paragraphs>7</Paragraphs>
  <ScaleCrop>false</ScaleCrop>
  <Company>微软中国</Company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115</cp:revision>
  <dcterms:created xsi:type="dcterms:W3CDTF">2013-10-05T14:43:00Z</dcterms:created>
  <dcterms:modified xsi:type="dcterms:W3CDTF">2013-10-08T15:21:00Z</dcterms:modified>
</cp:coreProperties>
</file>