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9D5C" w14:textId="511D0E10" w:rsidR="00D7344F" w:rsidRDefault="005E4107">
      <w:r>
        <w:t>Nama</w:t>
      </w:r>
      <w:r>
        <w:tab/>
        <w:t>: Muhammad Ramdan</w:t>
      </w:r>
      <w:r>
        <w:br/>
        <w:t>NIM</w:t>
      </w:r>
      <w:r>
        <w:tab/>
        <w:t>: 1904637</w:t>
      </w:r>
      <w:r>
        <w:br/>
        <w:t>Kelas</w:t>
      </w:r>
      <w:r>
        <w:tab/>
        <w:t>: TE02 2019</w:t>
      </w:r>
    </w:p>
    <w:p w14:paraId="62B16A1B" w14:textId="0731A2D5" w:rsidR="005E4107" w:rsidRDefault="005E4107">
      <w:r>
        <w:rPr>
          <w:noProof/>
        </w:rPr>
        <w:drawing>
          <wp:inline distT="0" distB="0" distL="0" distR="0" wp14:anchorId="4E7718C6" wp14:editId="3340B8FC">
            <wp:extent cx="5314950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9" b="14113"/>
                    <a:stretch/>
                  </pic:blipFill>
                  <pic:spPr bwMode="auto">
                    <a:xfrm>
                      <a:off x="0" y="0"/>
                      <a:ext cx="5315105" cy="582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071F7" w14:textId="6AA9B08A" w:rsidR="005E4107" w:rsidRDefault="005E4107">
      <w:r>
        <w:rPr>
          <w:noProof/>
        </w:rPr>
        <w:lastRenderedPageBreak/>
        <w:drawing>
          <wp:inline distT="0" distB="0" distL="0" distR="0" wp14:anchorId="0AE6A05D" wp14:editId="0906E3E0">
            <wp:extent cx="594360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39" b="56490"/>
                    <a:stretch/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14A33" w14:textId="6860C118" w:rsidR="005E4107" w:rsidRDefault="005E4107">
      <w:r>
        <w:rPr>
          <w:noProof/>
        </w:rPr>
        <w:drawing>
          <wp:inline distT="0" distB="0" distL="0" distR="0" wp14:anchorId="5D8E9995" wp14:editId="1E73F790">
            <wp:extent cx="59436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13" b="31610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F3322" w14:textId="03A8ED33" w:rsidR="005E4107" w:rsidRDefault="005E4107">
      <w:r>
        <w:rPr>
          <w:noProof/>
        </w:rPr>
        <w:drawing>
          <wp:inline distT="0" distB="0" distL="0" distR="0" wp14:anchorId="6DD50B58" wp14:editId="4F6F356A">
            <wp:extent cx="594360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11" b="24877"/>
                    <a:stretch/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C3EA4" w14:textId="776AE73D" w:rsidR="005E4107" w:rsidRDefault="005E4107">
      <w:bookmarkStart w:id="0" w:name="_GoBack"/>
      <w:r>
        <w:rPr>
          <w:noProof/>
        </w:rPr>
        <w:lastRenderedPageBreak/>
        <w:drawing>
          <wp:inline distT="0" distB="0" distL="0" distR="0" wp14:anchorId="1A865E6B" wp14:editId="1777A15A">
            <wp:extent cx="5943600" cy="601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50" b="5289"/>
                    <a:stretch/>
                  </pic:blipFill>
                  <pic:spPr bwMode="auto"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05544DAB" wp14:editId="3CCFBA53">
            <wp:extent cx="5943600" cy="6657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8" b="4808"/>
                    <a:stretch/>
                  </pic:blipFill>
                  <pic:spPr bwMode="auto">
                    <a:xfrm>
                      <a:off x="0" y="0"/>
                      <a:ext cx="594360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C44AC3" wp14:editId="67AB3E47">
            <wp:extent cx="5943600" cy="2828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73" b="43630"/>
                    <a:stretch/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5F4D6" w14:textId="4376A723" w:rsidR="00E70FD5" w:rsidRDefault="00E70FD5">
      <w:r>
        <w:rPr>
          <w:noProof/>
        </w:rPr>
        <w:drawing>
          <wp:inline distT="0" distB="0" distL="0" distR="0" wp14:anchorId="02A7C435" wp14:editId="174815B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07"/>
    <w:rsid w:val="005E4107"/>
    <w:rsid w:val="00D7344F"/>
    <w:rsid w:val="00E7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114B"/>
  <w15:chartTrackingRefBased/>
  <w15:docId w15:val="{FA7F0078-465F-4A83-AEEF-23D58235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Ramdan</dc:creator>
  <cp:keywords/>
  <dc:description/>
  <cp:lastModifiedBy>Ramdan</cp:lastModifiedBy>
  <cp:revision>2</cp:revision>
  <dcterms:created xsi:type="dcterms:W3CDTF">2021-12-03T03:44:00Z</dcterms:created>
  <dcterms:modified xsi:type="dcterms:W3CDTF">2021-12-03T03:52:00Z</dcterms:modified>
</cp:coreProperties>
</file>