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DF" w:rsidRPr="00236E01" w:rsidRDefault="000319F2" w:rsidP="00E828AE">
      <w:pPr>
        <w:spacing w:line="360" w:lineRule="auto"/>
        <w:jc w:val="center"/>
        <w:rPr>
          <w:rFonts w:cs="Times New Roman"/>
          <w:b/>
          <w:sz w:val="32"/>
        </w:rPr>
      </w:pPr>
      <w:r>
        <w:rPr>
          <w:rFonts w:cs="Times New Roman"/>
          <w:b/>
          <w:sz w:val="32"/>
        </w:rPr>
        <w:t>LAPORAN PRAKTIKUM 5</w:t>
      </w:r>
    </w:p>
    <w:p w:rsidR="008F0B7B" w:rsidRPr="00236E01" w:rsidRDefault="000319F2" w:rsidP="00E828AE">
      <w:pPr>
        <w:spacing w:line="360" w:lineRule="auto"/>
        <w:jc w:val="center"/>
        <w:rPr>
          <w:rFonts w:cs="Times New Roman"/>
          <w:b/>
          <w:sz w:val="32"/>
        </w:rPr>
      </w:pPr>
      <w:r>
        <w:rPr>
          <w:rFonts w:cs="Times New Roman"/>
          <w:b/>
          <w:sz w:val="32"/>
        </w:rPr>
        <w:t>MULTIMETER</w:t>
      </w:r>
    </w:p>
    <w:p w:rsidR="00E404C1" w:rsidRPr="00236E01" w:rsidRDefault="008F0B7B" w:rsidP="00E404C1">
      <w:pPr>
        <w:spacing w:line="360" w:lineRule="auto"/>
        <w:jc w:val="center"/>
        <w:rPr>
          <w:rFonts w:cs="Times New Roman"/>
          <w:sz w:val="24"/>
        </w:rPr>
      </w:pPr>
      <w:r w:rsidRPr="00236E01">
        <w:rPr>
          <w:rFonts w:cs="Times New Roman"/>
          <w:sz w:val="24"/>
        </w:rPr>
        <w:t xml:space="preserve">Dosen Pengampu: </w:t>
      </w:r>
      <w:r w:rsidR="000319F2">
        <w:rPr>
          <w:rFonts w:cs="Times New Roman"/>
          <w:sz w:val="24"/>
        </w:rPr>
        <w:br/>
        <w:t>Agus Heri Setya Budi, M.T.</w:t>
      </w:r>
    </w:p>
    <w:p w:rsidR="00674404" w:rsidRPr="00236E01" w:rsidRDefault="00E404C1" w:rsidP="00E404C1">
      <w:pPr>
        <w:spacing w:line="360" w:lineRule="auto"/>
        <w:jc w:val="center"/>
        <w:rPr>
          <w:rFonts w:cs="Times New Roman"/>
          <w:sz w:val="24"/>
        </w:rPr>
      </w:pPr>
      <w:r w:rsidRPr="00236E01">
        <w:rPr>
          <w:rFonts w:cs="Times New Roman"/>
          <w:sz w:val="24"/>
        </w:rPr>
        <w:t>Asisten</w:t>
      </w:r>
      <w:bookmarkStart w:id="0" w:name="_GoBack"/>
      <w:bookmarkEnd w:id="0"/>
      <w:r w:rsidRPr="00236E01">
        <w:rPr>
          <w:rFonts w:cs="Times New Roman"/>
          <w:sz w:val="24"/>
        </w:rPr>
        <w:t>:</w:t>
      </w:r>
      <w:r w:rsidRPr="00236E01">
        <w:rPr>
          <w:rFonts w:cs="Times New Roman"/>
          <w:sz w:val="24"/>
        </w:rPr>
        <w:br/>
        <w:t>Tari Pramanik, S.Pd.</w:t>
      </w:r>
    </w:p>
    <w:p w:rsidR="00674404" w:rsidRPr="00236E01" w:rsidRDefault="00674404" w:rsidP="00E828AE">
      <w:pPr>
        <w:spacing w:line="360" w:lineRule="auto"/>
        <w:jc w:val="center"/>
        <w:rPr>
          <w:rFonts w:cs="Times New Roman"/>
          <w:sz w:val="24"/>
        </w:rPr>
      </w:pPr>
    </w:p>
    <w:p w:rsidR="008F0B7B" w:rsidRPr="00236E01" w:rsidRDefault="008F0B7B" w:rsidP="00E828AE">
      <w:pPr>
        <w:spacing w:line="360" w:lineRule="auto"/>
        <w:jc w:val="center"/>
        <w:rPr>
          <w:rFonts w:cs="Times New Roman"/>
          <w:sz w:val="24"/>
        </w:rPr>
      </w:pPr>
      <w:r w:rsidRPr="00236E01">
        <w:rPr>
          <w:rFonts w:cs="Times New Roman"/>
          <w:noProof/>
          <w:sz w:val="24"/>
        </w:rPr>
        <w:drawing>
          <wp:inline distT="0" distB="0" distL="0" distR="0" wp14:anchorId="7741DCD9" wp14:editId="34C2662C">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rsidR="008F0B7B" w:rsidRPr="00236E01" w:rsidRDefault="008F0B7B" w:rsidP="00E828AE">
      <w:pPr>
        <w:spacing w:line="360" w:lineRule="auto"/>
        <w:jc w:val="center"/>
        <w:rPr>
          <w:rFonts w:cs="Times New Roman"/>
          <w:sz w:val="24"/>
        </w:rPr>
      </w:pPr>
    </w:p>
    <w:p w:rsidR="008F0B7B" w:rsidRPr="00236E01" w:rsidRDefault="008F0B7B" w:rsidP="00E828AE">
      <w:pPr>
        <w:spacing w:line="360" w:lineRule="auto"/>
        <w:jc w:val="center"/>
        <w:rPr>
          <w:rFonts w:cs="Times New Roman"/>
          <w:sz w:val="24"/>
        </w:rPr>
      </w:pPr>
      <w:r w:rsidRPr="00236E01">
        <w:rPr>
          <w:rFonts w:cs="Times New Roman"/>
          <w:sz w:val="24"/>
        </w:rPr>
        <w:t>Disusun oleh:</w:t>
      </w:r>
    </w:p>
    <w:p w:rsidR="004D1A7D" w:rsidRPr="00236E01" w:rsidRDefault="004D1A7D" w:rsidP="004D1A7D">
      <w:pPr>
        <w:spacing w:line="360" w:lineRule="auto"/>
        <w:jc w:val="center"/>
        <w:rPr>
          <w:rFonts w:cs="Times New Roman"/>
          <w:sz w:val="24"/>
        </w:rPr>
      </w:pPr>
      <w:r w:rsidRPr="00236E01">
        <w:rPr>
          <w:rFonts w:cs="Times New Roman"/>
          <w:sz w:val="24"/>
        </w:rPr>
        <w:t>Muhammad Ramdan</w:t>
      </w:r>
      <w:r w:rsidRPr="00236E01">
        <w:rPr>
          <w:rFonts w:cs="Times New Roman"/>
          <w:sz w:val="24"/>
        </w:rPr>
        <w:br/>
        <w:t>(NIM: 1904637)</w:t>
      </w:r>
    </w:p>
    <w:p w:rsidR="00F16B9A" w:rsidRPr="00236E01" w:rsidRDefault="00F16B9A" w:rsidP="00E828AE">
      <w:pPr>
        <w:spacing w:line="360" w:lineRule="auto"/>
        <w:jc w:val="center"/>
        <w:rPr>
          <w:rFonts w:cs="Times New Roman"/>
          <w:sz w:val="24"/>
        </w:rPr>
      </w:pPr>
    </w:p>
    <w:p w:rsidR="008F0B7B" w:rsidRPr="00236E01" w:rsidRDefault="008F0B7B" w:rsidP="00E828AE">
      <w:pPr>
        <w:spacing w:line="360" w:lineRule="auto"/>
        <w:jc w:val="center"/>
        <w:rPr>
          <w:rFonts w:cs="Times New Roman"/>
          <w:b/>
          <w:sz w:val="28"/>
        </w:rPr>
      </w:pPr>
      <w:r w:rsidRPr="00236E01">
        <w:rPr>
          <w:rFonts w:cs="Times New Roman"/>
          <w:b/>
          <w:sz w:val="28"/>
        </w:rPr>
        <w:t>DEPARTEMEN PENDIDIKAN TEKNIK ELEKTRO</w:t>
      </w:r>
    </w:p>
    <w:p w:rsidR="008F0B7B" w:rsidRPr="00236E01" w:rsidRDefault="008F0B7B" w:rsidP="00E828AE">
      <w:pPr>
        <w:spacing w:line="360" w:lineRule="auto"/>
        <w:jc w:val="center"/>
        <w:rPr>
          <w:rFonts w:cs="Times New Roman"/>
          <w:b/>
          <w:sz w:val="28"/>
        </w:rPr>
      </w:pPr>
      <w:r w:rsidRPr="00236E01">
        <w:rPr>
          <w:rFonts w:cs="Times New Roman"/>
          <w:b/>
          <w:sz w:val="28"/>
        </w:rPr>
        <w:t>FAKULTAS PENDIDIKAN TEKNIK DAN KEJURUAN</w:t>
      </w:r>
    </w:p>
    <w:p w:rsidR="008F0B7B" w:rsidRPr="00236E01" w:rsidRDefault="008F0B7B" w:rsidP="00E828AE">
      <w:pPr>
        <w:spacing w:line="360" w:lineRule="auto"/>
        <w:jc w:val="center"/>
        <w:rPr>
          <w:rFonts w:cs="Times New Roman"/>
          <w:b/>
          <w:sz w:val="28"/>
        </w:rPr>
      </w:pPr>
      <w:r w:rsidRPr="00236E01">
        <w:rPr>
          <w:rFonts w:cs="Times New Roman"/>
          <w:b/>
          <w:sz w:val="28"/>
        </w:rPr>
        <w:t>UNIVERSITAS PENDIDIKAN INDONESIA</w:t>
      </w:r>
    </w:p>
    <w:p w:rsidR="00222AE5" w:rsidRPr="00236E01" w:rsidRDefault="00F16B9A" w:rsidP="00222AE5">
      <w:pPr>
        <w:spacing w:line="360" w:lineRule="auto"/>
        <w:jc w:val="center"/>
        <w:rPr>
          <w:rFonts w:cs="Times New Roman"/>
          <w:b/>
          <w:sz w:val="28"/>
        </w:rPr>
      </w:pPr>
      <w:r w:rsidRPr="00236E01">
        <w:rPr>
          <w:rFonts w:cs="Times New Roman"/>
          <w:b/>
          <w:sz w:val="28"/>
        </w:rPr>
        <w:t>2021</w:t>
      </w:r>
    </w:p>
    <w:bookmarkStart w:id="1" w:name="_Toc85565257" w:displacedByCustomXml="next"/>
    <w:sdt>
      <w:sdtPr>
        <w:rPr>
          <w:rFonts w:eastAsiaTheme="minorHAnsi" w:cstheme="minorBidi"/>
          <w:b w:val="0"/>
          <w:bCs w:val="0"/>
          <w:kern w:val="0"/>
          <w:sz w:val="22"/>
          <w:szCs w:val="22"/>
        </w:rPr>
        <w:id w:val="-792212193"/>
        <w:docPartObj>
          <w:docPartGallery w:val="Table of Contents"/>
          <w:docPartUnique/>
        </w:docPartObj>
      </w:sdtPr>
      <w:sdtEndPr>
        <w:rPr>
          <w:noProof/>
        </w:rPr>
      </w:sdtEndPr>
      <w:sdtContent>
        <w:p w:rsidR="00222AE5" w:rsidRPr="00236E01" w:rsidRDefault="00242E68" w:rsidP="00242E68">
          <w:pPr>
            <w:pStyle w:val="Heading1"/>
            <w:rPr>
              <w:rStyle w:val="Heading1Char"/>
              <w:b/>
              <w:bCs/>
            </w:rPr>
          </w:pPr>
          <w:r w:rsidRPr="00236E01">
            <w:rPr>
              <w:rStyle w:val="Heading1Char"/>
              <w:rFonts w:eastAsiaTheme="majorEastAsia"/>
              <w:b/>
              <w:bCs/>
            </w:rPr>
            <w:t>DAFTAR ISI</w:t>
          </w:r>
          <w:bookmarkEnd w:id="1"/>
        </w:p>
        <w:p w:rsidR="002F467E" w:rsidRDefault="00222AE5">
          <w:pPr>
            <w:pStyle w:val="TOC1"/>
            <w:tabs>
              <w:tab w:val="right" w:leader="dot" w:pos="9016"/>
            </w:tabs>
            <w:rPr>
              <w:rFonts w:asciiTheme="minorHAnsi" w:eastAsiaTheme="minorEastAsia" w:hAnsiTheme="minorHAnsi"/>
              <w:noProof/>
            </w:rPr>
          </w:pPr>
          <w:r w:rsidRPr="00236E01">
            <w:rPr>
              <w:rFonts w:cs="Times New Roman"/>
            </w:rPr>
            <w:fldChar w:fldCharType="begin"/>
          </w:r>
          <w:r w:rsidRPr="00236E01">
            <w:rPr>
              <w:rFonts w:cs="Times New Roman"/>
            </w:rPr>
            <w:instrText xml:space="preserve"> TOC \o "1-3" \h \z \u </w:instrText>
          </w:r>
          <w:r w:rsidRPr="00236E01">
            <w:rPr>
              <w:rFonts w:cs="Times New Roman"/>
            </w:rPr>
            <w:fldChar w:fldCharType="separate"/>
          </w:r>
          <w:hyperlink w:anchor="_Toc85565257" w:history="1">
            <w:r w:rsidR="002F467E" w:rsidRPr="00DB16CF">
              <w:rPr>
                <w:rStyle w:val="Hyperlink"/>
                <w:rFonts w:eastAsiaTheme="majorEastAsia"/>
                <w:noProof/>
              </w:rPr>
              <w:t>DAFTAR ISI</w:t>
            </w:r>
            <w:r w:rsidR="002F467E">
              <w:rPr>
                <w:noProof/>
                <w:webHidden/>
              </w:rPr>
              <w:tab/>
            </w:r>
            <w:r w:rsidR="002F467E">
              <w:rPr>
                <w:noProof/>
                <w:webHidden/>
              </w:rPr>
              <w:fldChar w:fldCharType="begin"/>
            </w:r>
            <w:r w:rsidR="002F467E">
              <w:rPr>
                <w:noProof/>
                <w:webHidden/>
              </w:rPr>
              <w:instrText xml:space="preserve"> PAGEREF _Toc85565257 \h </w:instrText>
            </w:r>
            <w:r w:rsidR="002F467E">
              <w:rPr>
                <w:noProof/>
                <w:webHidden/>
              </w:rPr>
            </w:r>
            <w:r w:rsidR="002F467E">
              <w:rPr>
                <w:noProof/>
                <w:webHidden/>
              </w:rPr>
              <w:fldChar w:fldCharType="separate"/>
            </w:r>
            <w:r w:rsidR="00A240BF">
              <w:rPr>
                <w:noProof/>
                <w:webHidden/>
              </w:rPr>
              <w:t>1</w:t>
            </w:r>
            <w:r w:rsidR="002F467E">
              <w:rPr>
                <w:noProof/>
                <w:webHidden/>
              </w:rPr>
              <w:fldChar w:fldCharType="end"/>
            </w:r>
          </w:hyperlink>
        </w:p>
        <w:p w:rsidR="002F467E" w:rsidRDefault="00C50CAA">
          <w:pPr>
            <w:pStyle w:val="TOC1"/>
            <w:tabs>
              <w:tab w:val="right" w:leader="dot" w:pos="9016"/>
            </w:tabs>
            <w:rPr>
              <w:rFonts w:asciiTheme="minorHAnsi" w:eastAsiaTheme="minorEastAsia" w:hAnsiTheme="minorHAnsi"/>
              <w:noProof/>
            </w:rPr>
          </w:pPr>
          <w:hyperlink w:anchor="_Toc85565258" w:history="1">
            <w:r w:rsidR="002F467E" w:rsidRPr="00DB16CF">
              <w:rPr>
                <w:rStyle w:val="Hyperlink"/>
                <w:noProof/>
              </w:rPr>
              <w:t>DAFTAR GAMBAR</w:t>
            </w:r>
            <w:r w:rsidR="002F467E">
              <w:rPr>
                <w:noProof/>
                <w:webHidden/>
              </w:rPr>
              <w:tab/>
            </w:r>
            <w:r w:rsidR="002F467E">
              <w:rPr>
                <w:noProof/>
                <w:webHidden/>
              </w:rPr>
              <w:fldChar w:fldCharType="begin"/>
            </w:r>
            <w:r w:rsidR="002F467E">
              <w:rPr>
                <w:noProof/>
                <w:webHidden/>
              </w:rPr>
              <w:instrText xml:space="preserve"> PAGEREF _Toc85565258 \h </w:instrText>
            </w:r>
            <w:r w:rsidR="002F467E">
              <w:rPr>
                <w:noProof/>
                <w:webHidden/>
              </w:rPr>
            </w:r>
            <w:r w:rsidR="002F467E">
              <w:rPr>
                <w:noProof/>
                <w:webHidden/>
              </w:rPr>
              <w:fldChar w:fldCharType="separate"/>
            </w:r>
            <w:r w:rsidR="00A240BF">
              <w:rPr>
                <w:noProof/>
                <w:webHidden/>
              </w:rPr>
              <w:t>2</w:t>
            </w:r>
            <w:r w:rsidR="002F467E">
              <w:rPr>
                <w:noProof/>
                <w:webHidden/>
              </w:rPr>
              <w:fldChar w:fldCharType="end"/>
            </w:r>
          </w:hyperlink>
        </w:p>
        <w:p w:rsidR="002F467E" w:rsidRDefault="00C50CAA">
          <w:pPr>
            <w:pStyle w:val="TOC1"/>
            <w:tabs>
              <w:tab w:val="right" w:leader="dot" w:pos="9016"/>
            </w:tabs>
            <w:rPr>
              <w:rFonts w:asciiTheme="minorHAnsi" w:eastAsiaTheme="minorEastAsia" w:hAnsiTheme="minorHAnsi"/>
              <w:noProof/>
            </w:rPr>
          </w:pPr>
          <w:hyperlink w:anchor="_Toc85565259" w:history="1">
            <w:r w:rsidR="002F467E" w:rsidRPr="00DB16CF">
              <w:rPr>
                <w:rStyle w:val="Hyperlink"/>
                <w:noProof/>
              </w:rPr>
              <w:t>PENDAHULUAN</w:t>
            </w:r>
            <w:r w:rsidR="002F467E">
              <w:rPr>
                <w:noProof/>
                <w:webHidden/>
              </w:rPr>
              <w:tab/>
            </w:r>
            <w:r w:rsidR="002F467E">
              <w:rPr>
                <w:noProof/>
                <w:webHidden/>
              </w:rPr>
              <w:fldChar w:fldCharType="begin"/>
            </w:r>
            <w:r w:rsidR="002F467E">
              <w:rPr>
                <w:noProof/>
                <w:webHidden/>
              </w:rPr>
              <w:instrText xml:space="preserve"> PAGEREF _Toc85565259 \h </w:instrText>
            </w:r>
            <w:r w:rsidR="002F467E">
              <w:rPr>
                <w:noProof/>
                <w:webHidden/>
              </w:rPr>
            </w:r>
            <w:r w:rsidR="002F467E">
              <w:rPr>
                <w:noProof/>
                <w:webHidden/>
              </w:rPr>
              <w:fldChar w:fldCharType="separate"/>
            </w:r>
            <w:r w:rsidR="00A240BF">
              <w:rPr>
                <w:noProof/>
                <w:webHidden/>
              </w:rPr>
              <w:t>3</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0" w:history="1">
            <w:r w:rsidR="002F467E" w:rsidRPr="00DB16CF">
              <w:rPr>
                <w:rStyle w:val="Hyperlink"/>
                <w:rFonts w:cs="Times New Roman"/>
                <w:noProof/>
              </w:rPr>
              <w:t>Judul Praktikum</w:t>
            </w:r>
            <w:r w:rsidR="002F467E">
              <w:rPr>
                <w:noProof/>
                <w:webHidden/>
              </w:rPr>
              <w:tab/>
            </w:r>
            <w:r w:rsidR="002F467E">
              <w:rPr>
                <w:noProof/>
                <w:webHidden/>
              </w:rPr>
              <w:fldChar w:fldCharType="begin"/>
            </w:r>
            <w:r w:rsidR="002F467E">
              <w:rPr>
                <w:noProof/>
                <w:webHidden/>
              </w:rPr>
              <w:instrText xml:space="preserve"> PAGEREF _Toc85565260 \h </w:instrText>
            </w:r>
            <w:r w:rsidR="002F467E">
              <w:rPr>
                <w:noProof/>
                <w:webHidden/>
              </w:rPr>
            </w:r>
            <w:r w:rsidR="002F467E">
              <w:rPr>
                <w:noProof/>
                <w:webHidden/>
              </w:rPr>
              <w:fldChar w:fldCharType="separate"/>
            </w:r>
            <w:r w:rsidR="00A240BF">
              <w:rPr>
                <w:noProof/>
                <w:webHidden/>
              </w:rPr>
              <w:t>3</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1" w:history="1">
            <w:r w:rsidR="002F467E" w:rsidRPr="00DB16CF">
              <w:rPr>
                <w:rStyle w:val="Hyperlink"/>
                <w:rFonts w:cs="Times New Roman"/>
                <w:noProof/>
              </w:rPr>
              <w:t>Tujuan Prakikum</w:t>
            </w:r>
            <w:r w:rsidR="002F467E">
              <w:rPr>
                <w:noProof/>
                <w:webHidden/>
              </w:rPr>
              <w:tab/>
            </w:r>
            <w:r w:rsidR="002F467E">
              <w:rPr>
                <w:noProof/>
                <w:webHidden/>
              </w:rPr>
              <w:fldChar w:fldCharType="begin"/>
            </w:r>
            <w:r w:rsidR="002F467E">
              <w:rPr>
                <w:noProof/>
                <w:webHidden/>
              </w:rPr>
              <w:instrText xml:space="preserve"> PAGEREF _Toc85565261 \h </w:instrText>
            </w:r>
            <w:r w:rsidR="002F467E">
              <w:rPr>
                <w:noProof/>
                <w:webHidden/>
              </w:rPr>
            </w:r>
            <w:r w:rsidR="002F467E">
              <w:rPr>
                <w:noProof/>
                <w:webHidden/>
              </w:rPr>
              <w:fldChar w:fldCharType="separate"/>
            </w:r>
            <w:r w:rsidR="00A240BF">
              <w:rPr>
                <w:noProof/>
                <w:webHidden/>
              </w:rPr>
              <w:t>3</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2" w:history="1">
            <w:r w:rsidR="002F467E" w:rsidRPr="00DB16CF">
              <w:rPr>
                <w:rStyle w:val="Hyperlink"/>
                <w:rFonts w:cs="Times New Roman"/>
                <w:noProof/>
              </w:rPr>
              <w:t>Kajian Teori</w:t>
            </w:r>
            <w:r w:rsidR="002F467E">
              <w:rPr>
                <w:noProof/>
                <w:webHidden/>
              </w:rPr>
              <w:tab/>
            </w:r>
            <w:r w:rsidR="002F467E">
              <w:rPr>
                <w:noProof/>
                <w:webHidden/>
              </w:rPr>
              <w:fldChar w:fldCharType="begin"/>
            </w:r>
            <w:r w:rsidR="002F467E">
              <w:rPr>
                <w:noProof/>
                <w:webHidden/>
              </w:rPr>
              <w:instrText xml:space="preserve"> PAGEREF _Toc85565262 \h </w:instrText>
            </w:r>
            <w:r w:rsidR="002F467E">
              <w:rPr>
                <w:noProof/>
                <w:webHidden/>
              </w:rPr>
            </w:r>
            <w:r w:rsidR="002F467E">
              <w:rPr>
                <w:noProof/>
                <w:webHidden/>
              </w:rPr>
              <w:fldChar w:fldCharType="separate"/>
            </w:r>
            <w:r w:rsidR="00A240BF">
              <w:rPr>
                <w:noProof/>
                <w:webHidden/>
              </w:rPr>
              <w:t>3</w:t>
            </w:r>
            <w:r w:rsidR="002F467E">
              <w:rPr>
                <w:noProof/>
                <w:webHidden/>
              </w:rPr>
              <w:fldChar w:fldCharType="end"/>
            </w:r>
          </w:hyperlink>
        </w:p>
        <w:p w:rsidR="002F467E" w:rsidRDefault="00C50CAA">
          <w:pPr>
            <w:pStyle w:val="TOC1"/>
            <w:tabs>
              <w:tab w:val="right" w:leader="dot" w:pos="9016"/>
            </w:tabs>
            <w:rPr>
              <w:rFonts w:asciiTheme="minorHAnsi" w:eastAsiaTheme="minorEastAsia" w:hAnsiTheme="minorHAnsi"/>
              <w:noProof/>
            </w:rPr>
          </w:pPr>
          <w:hyperlink w:anchor="_Toc85565263" w:history="1">
            <w:r w:rsidR="002F467E" w:rsidRPr="00DB16CF">
              <w:rPr>
                <w:rStyle w:val="Hyperlink"/>
                <w:noProof/>
              </w:rPr>
              <w:t>PROSEDUR PRAKTIKUM</w:t>
            </w:r>
            <w:r w:rsidR="002F467E">
              <w:rPr>
                <w:noProof/>
                <w:webHidden/>
              </w:rPr>
              <w:tab/>
            </w:r>
            <w:r w:rsidR="002F467E">
              <w:rPr>
                <w:noProof/>
                <w:webHidden/>
              </w:rPr>
              <w:fldChar w:fldCharType="begin"/>
            </w:r>
            <w:r w:rsidR="002F467E">
              <w:rPr>
                <w:noProof/>
                <w:webHidden/>
              </w:rPr>
              <w:instrText xml:space="preserve"> PAGEREF _Toc85565263 \h </w:instrText>
            </w:r>
            <w:r w:rsidR="002F467E">
              <w:rPr>
                <w:noProof/>
                <w:webHidden/>
              </w:rPr>
            </w:r>
            <w:r w:rsidR="002F467E">
              <w:rPr>
                <w:noProof/>
                <w:webHidden/>
              </w:rPr>
              <w:fldChar w:fldCharType="separate"/>
            </w:r>
            <w:r w:rsidR="00A240BF">
              <w:rPr>
                <w:noProof/>
                <w:webHidden/>
              </w:rPr>
              <w:t>6</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4" w:history="1">
            <w:r w:rsidR="002F467E" w:rsidRPr="00DB16CF">
              <w:rPr>
                <w:rStyle w:val="Hyperlink"/>
                <w:rFonts w:cs="Times New Roman"/>
                <w:noProof/>
              </w:rPr>
              <w:t>Daftar Komponen dan Alat</w:t>
            </w:r>
            <w:r w:rsidR="002F467E">
              <w:rPr>
                <w:noProof/>
                <w:webHidden/>
              </w:rPr>
              <w:tab/>
            </w:r>
            <w:r w:rsidR="002F467E">
              <w:rPr>
                <w:noProof/>
                <w:webHidden/>
              </w:rPr>
              <w:fldChar w:fldCharType="begin"/>
            </w:r>
            <w:r w:rsidR="002F467E">
              <w:rPr>
                <w:noProof/>
                <w:webHidden/>
              </w:rPr>
              <w:instrText xml:space="preserve"> PAGEREF _Toc85565264 \h </w:instrText>
            </w:r>
            <w:r w:rsidR="002F467E">
              <w:rPr>
                <w:noProof/>
                <w:webHidden/>
              </w:rPr>
            </w:r>
            <w:r w:rsidR="002F467E">
              <w:rPr>
                <w:noProof/>
                <w:webHidden/>
              </w:rPr>
              <w:fldChar w:fldCharType="separate"/>
            </w:r>
            <w:r w:rsidR="00A240BF">
              <w:rPr>
                <w:noProof/>
                <w:webHidden/>
              </w:rPr>
              <w:t>6</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5" w:history="1">
            <w:r w:rsidR="002F467E" w:rsidRPr="00DB16CF">
              <w:rPr>
                <w:rStyle w:val="Hyperlink"/>
                <w:rFonts w:cs="Times New Roman"/>
                <w:noProof/>
              </w:rPr>
              <w:t>Prosedur Praktikum</w:t>
            </w:r>
            <w:r w:rsidR="002F467E">
              <w:rPr>
                <w:noProof/>
                <w:webHidden/>
              </w:rPr>
              <w:tab/>
            </w:r>
            <w:r w:rsidR="002F467E">
              <w:rPr>
                <w:noProof/>
                <w:webHidden/>
              </w:rPr>
              <w:fldChar w:fldCharType="begin"/>
            </w:r>
            <w:r w:rsidR="002F467E">
              <w:rPr>
                <w:noProof/>
                <w:webHidden/>
              </w:rPr>
              <w:instrText xml:space="preserve"> PAGEREF _Toc85565265 \h </w:instrText>
            </w:r>
            <w:r w:rsidR="002F467E">
              <w:rPr>
                <w:noProof/>
                <w:webHidden/>
              </w:rPr>
            </w:r>
            <w:r w:rsidR="002F467E">
              <w:rPr>
                <w:noProof/>
                <w:webHidden/>
              </w:rPr>
              <w:fldChar w:fldCharType="separate"/>
            </w:r>
            <w:r w:rsidR="00A240BF">
              <w:rPr>
                <w:noProof/>
                <w:webHidden/>
              </w:rPr>
              <w:t>6</w:t>
            </w:r>
            <w:r w:rsidR="002F467E">
              <w:rPr>
                <w:noProof/>
                <w:webHidden/>
              </w:rPr>
              <w:fldChar w:fldCharType="end"/>
            </w:r>
          </w:hyperlink>
        </w:p>
        <w:p w:rsidR="002F467E" w:rsidRDefault="00C50CAA">
          <w:pPr>
            <w:pStyle w:val="TOC1"/>
            <w:tabs>
              <w:tab w:val="right" w:leader="dot" w:pos="9016"/>
            </w:tabs>
            <w:rPr>
              <w:rFonts w:asciiTheme="minorHAnsi" w:eastAsiaTheme="minorEastAsia" w:hAnsiTheme="minorHAnsi"/>
              <w:noProof/>
            </w:rPr>
          </w:pPr>
          <w:hyperlink w:anchor="_Toc85565266" w:history="1">
            <w:r w:rsidR="002F467E" w:rsidRPr="00DB16CF">
              <w:rPr>
                <w:rStyle w:val="Hyperlink"/>
                <w:noProof/>
              </w:rPr>
              <w:t>HASIL PRAKTIKUM</w:t>
            </w:r>
            <w:r w:rsidR="002F467E">
              <w:rPr>
                <w:noProof/>
                <w:webHidden/>
              </w:rPr>
              <w:tab/>
            </w:r>
            <w:r w:rsidR="002F467E">
              <w:rPr>
                <w:noProof/>
                <w:webHidden/>
              </w:rPr>
              <w:fldChar w:fldCharType="begin"/>
            </w:r>
            <w:r w:rsidR="002F467E">
              <w:rPr>
                <w:noProof/>
                <w:webHidden/>
              </w:rPr>
              <w:instrText xml:space="preserve"> PAGEREF _Toc85565266 \h </w:instrText>
            </w:r>
            <w:r w:rsidR="002F467E">
              <w:rPr>
                <w:noProof/>
                <w:webHidden/>
              </w:rPr>
            </w:r>
            <w:r w:rsidR="002F467E">
              <w:rPr>
                <w:noProof/>
                <w:webHidden/>
              </w:rPr>
              <w:fldChar w:fldCharType="separate"/>
            </w:r>
            <w:r w:rsidR="00A240BF">
              <w:rPr>
                <w:noProof/>
                <w:webHidden/>
              </w:rPr>
              <w:t>7</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7" w:history="1">
            <w:r w:rsidR="002F467E" w:rsidRPr="00DB16CF">
              <w:rPr>
                <w:rStyle w:val="Hyperlink"/>
                <w:rFonts w:cs="Times New Roman"/>
                <w:noProof/>
              </w:rPr>
              <w:t>Hasil Praktikum</w:t>
            </w:r>
            <w:r w:rsidR="002F467E">
              <w:rPr>
                <w:noProof/>
                <w:webHidden/>
              </w:rPr>
              <w:tab/>
            </w:r>
            <w:r w:rsidR="002F467E">
              <w:rPr>
                <w:noProof/>
                <w:webHidden/>
              </w:rPr>
              <w:fldChar w:fldCharType="begin"/>
            </w:r>
            <w:r w:rsidR="002F467E">
              <w:rPr>
                <w:noProof/>
                <w:webHidden/>
              </w:rPr>
              <w:instrText xml:space="preserve"> PAGEREF _Toc85565267 \h </w:instrText>
            </w:r>
            <w:r w:rsidR="002F467E">
              <w:rPr>
                <w:noProof/>
                <w:webHidden/>
              </w:rPr>
            </w:r>
            <w:r w:rsidR="002F467E">
              <w:rPr>
                <w:noProof/>
                <w:webHidden/>
              </w:rPr>
              <w:fldChar w:fldCharType="separate"/>
            </w:r>
            <w:r w:rsidR="00A240BF">
              <w:rPr>
                <w:noProof/>
                <w:webHidden/>
              </w:rPr>
              <w:t>7</w:t>
            </w:r>
            <w:r w:rsidR="002F467E">
              <w:rPr>
                <w:noProof/>
                <w:webHidden/>
              </w:rPr>
              <w:fldChar w:fldCharType="end"/>
            </w:r>
          </w:hyperlink>
        </w:p>
        <w:p w:rsidR="002F467E" w:rsidRDefault="00C50CAA">
          <w:pPr>
            <w:pStyle w:val="TOC2"/>
            <w:tabs>
              <w:tab w:val="right" w:leader="dot" w:pos="9016"/>
            </w:tabs>
            <w:rPr>
              <w:rFonts w:asciiTheme="minorHAnsi" w:eastAsiaTheme="minorEastAsia" w:hAnsiTheme="minorHAnsi"/>
              <w:noProof/>
            </w:rPr>
          </w:pPr>
          <w:hyperlink w:anchor="_Toc85565268" w:history="1">
            <w:r w:rsidR="002F467E" w:rsidRPr="00DB16CF">
              <w:rPr>
                <w:rStyle w:val="Hyperlink"/>
                <w:noProof/>
              </w:rPr>
              <w:t>Kesimpulan</w:t>
            </w:r>
            <w:r w:rsidR="002F467E">
              <w:rPr>
                <w:noProof/>
                <w:webHidden/>
              </w:rPr>
              <w:tab/>
            </w:r>
            <w:r w:rsidR="002F467E">
              <w:rPr>
                <w:noProof/>
                <w:webHidden/>
              </w:rPr>
              <w:fldChar w:fldCharType="begin"/>
            </w:r>
            <w:r w:rsidR="002F467E">
              <w:rPr>
                <w:noProof/>
                <w:webHidden/>
              </w:rPr>
              <w:instrText xml:space="preserve"> PAGEREF _Toc85565268 \h </w:instrText>
            </w:r>
            <w:r w:rsidR="002F467E">
              <w:rPr>
                <w:noProof/>
                <w:webHidden/>
              </w:rPr>
            </w:r>
            <w:r w:rsidR="002F467E">
              <w:rPr>
                <w:noProof/>
                <w:webHidden/>
              </w:rPr>
              <w:fldChar w:fldCharType="separate"/>
            </w:r>
            <w:r w:rsidR="00A240BF">
              <w:rPr>
                <w:noProof/>
                <w:webHidden/>
              </w:rPr>
              <w:t>7</w:t>
            </w:r>
            <w:r w:rsidR="002F467E">
              <w:rPr>
                <w:noProof/>
                <w:webHidden/>
              </w:rPr>
              <w:fldChar w:fldCharType="end"/>
            </w:r>
          </w:hyperlink>
        </w:p>
        <w:p w:rsidR="00222AE5" w:rsidRPr="00236E01" w:rsidRDefault="00222AE5">
          <w:pPr>
            <w:rPr>
              <w:rFonts w:cs="Times New Roman"/>
            </w:rPr>
          </w:pPr>
          <w:r w:rsidRPr="00236E01">
            <w:rPr>
              <w:rFonts w:cs="Times New Roman"/>
              <w:b/>
              <w:bCs/>
              <w:noProof/>
            </w:rPr>
            <w:fldChar w:fldCharType="end"/>
          </w:r>
        </w:p>
      </w:sdtContent>
    </w:sdt>
    <w:p w:rsidR="00E828AE" w:rsidRPr="00236E01" w:rsidRDefault="00222AE5" w:rsidP="00242E68">
      <w:pPr>
        <w:rPr>
          <w:rFonts w:cs="Times New Roman"/>
          <w:b/>
          <w:sz w:val="28"/>
        </w:rPr>
      </w:pPr>
      <w:r w:rsidRPr="00236E01">
        <w:rPr>
          <w:rFonts w:cs="Times New Roman"/>
          <w:b/>
          <w:sz w:val="28"/>
        </w:rPr>
        <w:br w:type="page"/>
      </w:r>
    </w:p>
    <w:p w:rsidR="004A39C1" w:rsidRPr="00236E01" w:rsidRDefault="004A39C1" w:rsidP="004A39C1">
      <w:pPr>
        <w:pStyle w:val="Heading1"/>
      </w:pPr>
      <w:bookmarkStart w:id="2" w:name="_Toc85565258"/>
      <w:bookmarkStart w:id="3" w:name="_Toc82560629"/>
      <w:r w:rsidRPr="00236E01">
        <w:lastRenderedPageBreak/>
        <w:t>DAFTAR GAMBAR</w:t>
      </w:r>
      <w:bookmarkEnd w:id="2"/>
    </w:p>
    <w:p w:rsidR="002F467E" w:rsidRDefault="004A39C1">
      <w:pPr>
        <w:pStyle w:val="TableofFigures"/>
        <w:tabs>
          <w:tab w:val="right" w:leader="dot" w:pos="9016"/>
        </w:tabs>
        <w:rPr>
          <w:rFonts w:asciiTheme="minorHAnsi" w:eastAsiaTheme="minorEastAsia" w:hAnsiTheme="minorHAnsi"/>
          <w:noProof/>
        </w:rPr>
      </w:pPr>
      <w:r w:rsidRPr="00236E01">
        <w:rPr>
          <w:rFonts w:cs="Times New Roman"/>
        </w:rPr>
        <w:fldChar w:fldCharType="begin"/>
      </w:r>
      <w:r w:rsidRPr="00236E01">
        <w:rPr>
          <w:rFonts w:cs="Times New Roman"/>
        </w:rPr>
        <w:instrText xml:space="preserve"> TOC \h \z \c "Gambar" </w:instrText>
      </w:r>
      <w:r w:rsidRPr="00236E01">
        <w:rPr>
          <w:rFonts w:cs="Times New Roman"/>
        </w:rPr>
        <w:fldChar w:fldCharType="separate"/>
      </w:r>
      <w:hyperlink w:anchor="_Toc85565269" w:history="1">
        <w:r w:rsidR="002F467E" w:rsidRPr="00382683">
          <w:rPr>
            <w:rStyle w:val="Hyperlink"/>
            <w:noProof/>
          </w:rPr>
          <w:t>Gambar 1 multimeter analog</w:t>
        </w:r>
        <w:r w:rsidR="002F467E">
          <w:rPr>
            <w:noProof/>
            <w:webHidden/>
          </w:rPr>
          <w:tab/>
        </w:r>
        <w:r w:rsidR="002F467E">
          <w:rPr>
            <w:noProof/>
            <w:webHidden/>
          </w:rPr>
          <w:fldChar w:fldCharType="begin"/>
        </w:r>
        <w:r w:rsidR="002F467E">
          <w:rPr>
            <w:noProof/>
            <w:webHidden/>
          </w:rPr>
          <w:instrText xml:space="preserve"> PAGEREF _Toc85565269 \h </w:instrText>
        </w:r>
        <w:r w:rsidR="002F467E">
          <w:rPr>
            <w:noProof/>
            <w:webHidden/>
          </w:rPr>
        </w:r>
        <w:r w:rsidR="002F467E">
          <w:rPr>
            <w:noProof/>
            <w:webHidden/>
          </w:rPr>
          <w:fldChar w:fldCharType="separate"/>
        </w:r>
        <w:r w:rsidR="00A240BF">
          <w:rPr>
            <w:noProof/>
            <w:webHidden/>
          </w:rPr>
          <w:t>4</w:t>
        </w:r>
        <w:r w:rsidR="002F467E">
          <w:rPr>
            <w:noProof/>
            <w:webHidden/>
          </w:rPr>
          <w:fldChar w:fldCharType="end"/>
        </w:r>
      </w:hyperlink>
    </w:p>
    <w:p w:rsidR="002F467E" w:rsidRDefault="00C50CAA">
      <w:pPr>
        <w:pStyle w:val="TableofFigures"/>
        <w:tabs>
          <w:tab w:val="right" w:leader="dot" w:pos="9016"/>
        </w:tabs>
        <w:rPr>
          <w:rFonts w:asciiTheme="minorHAnsi" w:eastAsiaTheme="minorEastAsia" w:hAnsiTheme="minorHAnsi"/>
          <w:noProof/>
        </w:rPr>
      </w:pPr>
      <w:hyperlink w:anchor="_Toc85565270" w:history="1">
        <w:r w:rsidR="002F467E" w:rsidRPr="00382683">
          <w:rPr>
            <w:rStyle w:val="Hyperlink"/>
            <w:noProof/>
          </w:rPr>
          <w:t>Gambar 2 multimeter digital</w:t>
        </w:r>
        <w:r w:rsidR="002F467E">
          <w:rPr>
            <w:noProof/>
            <w:webHidden/>
          </w:rPr>
          <w:tab/>
        </w:r>
        <w:r w:rsidR="002F467E">
          <w:rPr>
            <w:noProof/>
            <w:webHidden/>
          </w:rPr>
          <w:fldChar w:fldCharType="begin"/>
        </w:r>
        <w:r w:rsidR="002F467E">
          <w:rPr>
            <w:noProof/>
            <w:webHidden/>
          </w:rPr>
          <w:instrText xml:space="preserve"> PAGEREF _Toc85565270 \h </w:instrText>
        </w:r>
        <w:r w:rsidR="002F467E">
          <w:rPr>
            <w:noProof/>
            <w:webHidden/>
          </w:rPr>
        </w:r>
        <w:r w:rsidR="002F467E">
          <w:rPr>
            <w:noProof/>
            <w:webHidden/>
          </w:rPr>
          <w:fldChar w:fldCharType="separate"/>
        </w:r>
        <w:r w:rsidR="00A240BF">
          <w:rPr>
            <w:noProof/>
            <w:webHidden/>
          </w:rPr>
          <w:t>5</w:t>
        </w:r>
        <w:r w:rsidR="002F467E">
          <w:rPr>
            <w:noProof/>
            <w:webHidden/>
          </w:rPr>
          <w:fldChar w:fldCharType="end"/>
        </w:r>
      </w:hyperlink>
    </w:p>
    <w:p w:rsidR="002F467E" w:rsidRDefault="00C50CAA">
      <w:pPr>
        <w:pStyle w:val="TableofFigures"/>
        <w:tabs>
          <w:tab w:val="right" w:leader="dot" w:pos="9016"/>
        </w:tabs>
        <w:rPr>
          <w:rFonts w:asciiTheme="minorHAnsi" w:eastAsiaTheme="minorEastAsia" w:hAnsiTheme="minorHAnsi"/>
          <w:noProof/>
        </w:rPr>
      </w:pPr>
      <w:hyperlink w:anchor="_Toc85565271" w:history="1">
        <w:r w:rsidR="002F467E" w:rsidRPr="00382683">
          <w:rPr>
            <w:rStyle w:val="Hyperlink"/>
            <w:noProof/>
          </w:rPr>
          <w:t>Gambar 3 rangkaian percobaan</w:t>
        </w:r>
        <w:r w:rsidR="002F467E">
          <w:rPr>
            <w:noProof/>
            <w:webHidden/>
          </w:rPr>
          <w:tab/>
        </w:r>
        <w:r w:rsidR="002F467E">
          <w:rPr>
            <w:noProof/>
            <w:webHidden/>
          </w:rPr>
          <w:fldChar w:fldCharType="begin"/>
        </w:r>
        <w:r w:rsidR="002F467E">
          <w:rPr>
            <w:noProof/>
            <w:webHidden/>
          </w:rPr>
          <w:instrText xml:space="preserve"> PAGEREF _Toc85565271 \h </w:instrText>
        </w:r>
        <w:r w:rsidR="002F467E">
          <w:rPr>
            <w:noProof/>
            <w:webHidden/>
          </w:rPr>
        </w:r>
        <w:r w:rsidR="002F467E">
          <w:rPr>
            <w:noProof/>
            <w:webHidden/>
          </w:rPr>
          <w:fldChar w:fldCharType="separate"/>
        </w:r>
        <w:r w:rsidR="00A240BF">
          <w:rPr>
            <w:noProof/>
            <w:webHidden/>
          </w:rPr>
          <w:t>6</w:t>
        </w:r>
        <w:r w:rsidR="002F467E">
          <w:rPr>
            <w:noProof/>
            <w:webHidden/>
          </w:rPr>
          <w:fldChar w:fldCharType="end"/>
        </w:r>
      </w:hyperlink>
    </w:p>
    <w:p w:rsidR="002F467E" w:rsidRDefault="00C50CAA">
      <w:pPr>
        <w:pStyle w:val="TableofFigures"/>
        <w:tabs>
          <w:tab w:val="right" w:leader="dot" w:pos="9016"/>
        </w:tabs>
        <w:rPr>
          <w:rFonts w:asciiTheme="minorHAnsi" w:eastAsiaTheme="minorEastAsia" w:hAnsiTheme="minorHAnsi"/>
          <w:noProof/>
        </w:rPr>
      </w:pPr>
      <w:hyperlink w:anchor="_Toc85565272" w:history="1">
        <w:r w:rsidR="002F467E" w:rsidRPr="00382683">
          <w:rPr>
            <w:rStyle w:val="Hyperlink"/>
            <w:noProof/>
          </w:rPr>
          <w:t>Gambar 4 hasil percobaan</w:t>
        </w:r>
        <w:r w:rsidR="002F467E">
          <w:rPr>
            <w:noProof/>
            <w:webHidden/>
          </w:rPr>
          <w:tab/>
        </w:r>
        <w:r w:rsidR="002F467E">
          <w:rPr>
            <w:noProof/>
            <w:webHidden/>
          </w:rPr>
          <w:fldChar w:fldCharType="begin"/>
        </w:r>
        <w:r w:rsidR="002F467E">
          <w:rPr>
            <w:noProof/>
            <w:webHidden/>
          </w:rPr>
          <w:instrText xml:space="preserve"> PAGEREF _Toc85565272 \h </w:instrText>
        </w:r>
        <w:r w:rsidR="002F467E">
          <w:rPr>
            <w:noProof/>
            <w:webHidden/>
          </w:rPr>
        </w:r>
        <w:r w:rsidR="002F467E">
          <w:rPr>
            <w:noProof/>
            <w:webHidden/>
          </w:rPr>
          <w:fldChar w:fldCharType="separate"/>
        </w:r>
        <w:r w:rsidR="00A240BF">
          <w:rPr>
            <w:noProof/>
            <w:webHidden/>
          </w:rPr>
          <w:t>7</w:t>
        </w:r>
        <w:r w:rsidR="002F467E">
          <w:rPr>
            <w:noProof/>
            <w:webHidden/>
          </w:rPr>
          <w:fldChar w:fldCharType="end"/>
        </w:r>
      </w:hyperlink>
    </w:p>
    <w:p w:rsidR="004A39C1" w:rsidRPr="00236E01" w:rsidRDefault="004A39C1">
      <w:pPr>
        <w:rPr>
          <w:rFonts w:eastAsia="Times New Roman" w:cs="Times New Roman"/>
          <w:b/>
          <w:bCs/>
          <w:kern w:val="36"/>
          <w:sz w:val="28"/>
          <w:szCs w:val="48"/>
        </w:rPr>
      </w:pPr>
      <w:r w:rsidRPr="00236E01">
        <w:rPr>
          <w:rFonts w:cs="Times New Roman"/>
        </w:rPr>
        <w:fldChar w:fldCharType="end"/>
      </w:r>
      <w:r w:rsidRPr="00236E01">
        <w:rPr>
          <w:rFonts w:cs="Times New Roman"/>
        </w:rPr>
        <w:br w:type="page"/>
      </w:r>
    </w:p>
    <w:p w:rsidR="00E828AE" w:rsidRPr="00236E01" w:rsidRDefault="00E828AE" w:rsidP="00222AE5">
      <w:pPr>
        <w:pStyle w:val="Heading1"/>
      </w:pPr>
      <w:bookmarkStart w:id="4" w:name="_Toc85565259"/>
      <w:r w:rsidRPr="00236E01">
        <w:lastRenderedPageBreak/>
        <w:t>PENDAHULUAN</w:t>
      </w:r>
      <w:bookmarkEnd w:id="3"/>
      <w:bookmarkEnd w:id="4"/>
    </w:p>
    <w:p w:rsidR="00222AE5" w:rsidRPr="00236E01" w:rsidRDefault="00E404C1" w:rsidP="00222AE5">
      <w:pPr>
        <w:pStyle w:val="Heading2"/>
        <w:rPr>
          <w:rFonts w:cs="Times New Roman"/>
        </w:rPr>
      </w:pPr>
      <w:bookmarkStart w:id="5" w:name="_Toc85565260"/>
      <w:r w:rsidRPr="00236E01">
        <w:rPr>
          <w:rFonts w:cs="Times New Roman"/>
        </w:rPr>
        <w:t>Judul Praktikum</w:t>
      </w:r>
      <w:bookmarkEnd w:id="5"/>
    </w:p>
    <w:p w:rsidR="00577000" w:rsidRPr="00236E01" w:rsidRDefault="00577000" w:rsidP="00577000">
      <w:pPr>
        <w:rPr>
          <w:rFonts w:cs="Times New Roman"/>
        </w:rPr>
      </w:pPr>
      <w:r w:rsidRPr="00236E01">
        <w:rPr>
          <w:rFonts w:cs="Times New Roman"/>
        </w:rPr>
        <w:t>Praktikum ini berjudul “</w:t>
      </w:r>
      <w:r w:rsidR="000319F2">
        <w:rPr>
          <w:rFonts w:cs="Times New Roman"/>
        </w:rPr>
        <w:t>Praktikum 5 Multimeter”</w:t>
      </w:r>
    </w:p>
    <w:p w:rsidR="00577000" w:rsidRPr="00236E01" w:rsidRDefault="00577000" w:rsidP="00577000">
      <w:pPr>
        <w:pStyle w:val="Heading2"/>
        <w:rPr>
          <w:rFonts w:cs="Times New Roman"/>
        </w:rPr>
      </w:pPr>
      <w:bookmarkStart w:id="6" w:name="_Toc85565261"/>
      <w:r w:rsidRPr="00236E01">
        <w:rPr>
          <w:rFonts w:cs="Times New Roman"/>
        </w:rPr>
        <w:t>Tujuan Prakikum</w:t>
      </w:r>
      <w:bookmarkEnd w:id="6"/>
    </w:p>
    <w:p w:rsidR="000319F2" w:rsidRPr="000319F2" w:rsidRDefault="000319F2" w:rsidP="000319F2">
      <w:pPr>
        <w:pStyle w:val="ListParagraph"/>
        <w:numPr>
          <w:ilvl w:val="0"/>
          <w:numId w:val="15"/>
        </w:numPr>
        <w:rPr>
          <w:rFonts w:cs="Times New Roman"/>
        </w:rPr>
      </w:pPr>
      <w:r w:rsidRPr="000319F2">
        <w:rPr>
          <w:rFonts w:cs="Times New Roman"/>
        </w:rPr>
        <w:t>Mahasiswa mampu memahami alat pengukuran listrik, yaitu multimeter</w:t>
      </w:r>
    </w:p>
    <w:p w:rsidR="000319F2" w:rsidRPr="000319F2" w:rsidRDefault="000319F2" w:rsidP="000319F2">
      <w:pPr>
        <w:pStyle w:val="ListParagraph"/>
        <w:numPr>
          <w:ilvl w:val="0"/>
          <w:numId w:val="15"/>
        </w:numPr>
        <w:rPr>
          <w:rFonts w:cs="Times New Roman"/>
        </w:rPr>
      </w:pPr>
      <w:r w:rsidRPr="000319F2">
        <w:rPr>
          <w:rFonts w:cs="Times New Roman"/>
        </w:rPr>
        <w:t>Mahasiswa mampu menentukan jenis skala pada multimeter</w:t>
      </w:r>
    </w:p>
    <w:p w:rsidR="005B3837" w:rsidRPr="00236E01" w:rsidRDefault="000319F2" w:rsidP="000319F2">
      <w:pPr>
        <w:pStyle w:val="ListParagraph"/>
        <w:numPr>
          <w:ilvl w:val="0"/>
          <w:numId w:val="15"/>
        </w:numPr>
        <w:rPr>
          <w:rFonts w:cs="Times New Roman"/>
        </w:rPr>
      </w:pPr>
      <w:r w:rsidRPr="000319F2">
        <w:rPr>
          <w:rFonts w:cs="Times New Roman"/>
        </w:rPr>
        <w:t>Mahasiswa mampu membaca ukuran komponen listrik pada mult</w:t>
      </w:r>
      <w:r>
        <w:rPr>
          <w:rFonts w:cs="Times New Roman"/>
        </w:rPr>
        <w:t>imeter</w:t>
      </w:r>
    </w:p>
    <w:p w:rsidR="00E828AE" w:rsidRPr="00236E01" w:rsidRDefault="00222AE5" w:rsidP="00E37653">
      <w:pPr>
        <w:pStyle w:val="Heading2"/>
        <w:rPr>
          <w:rFonts w:cs="Times New Roman"/>
        </w:rPr>
      </w:pPr>
      <w:bookmarkStart w:id="7" w:name="_Toc82560632"/>
      <w:bookmarkStart w:id="8" w:name="_Toc85565262"/>
      <w:r w:rsidRPr="00236E01">
        <w:rPr>
          <w:rFonts w:cs="Times New Roman"/>
        </w:rPr>
        <w:t>Kajian</w:t>
      </w:r>
      <w:r w:rsidR="00E828AE" w:rsidRPr="00236E01">
        <w:rPr>
          <w:rFonts w:cs="Times New Roman"/>
        </w:rPr>
        <w:t xml:space="preserve"> Teori</w:t>
      </w:r>
      <w:bookmarkEnd w:id="7"/>
      <w:bookmarkEnd w:id="8"/>
    </w:p>
    <w:p w:rsidR="000319F2" w:rsidRPr="000319F2" w:rsidRDefault="000319F2" w:rsidP="000319F2">
      <w:pPr>
        <w:jc w:val="left"/>
        <w:rPr>
          <w:rFonts w:eastAsia="Times New Roman" w:cs="Times New Roman"/>
          <w:b/>
          <w:bCs/>
          <w:kern w:val="36"/>
          <w:sz w:val="28"/>
          <w:szCs w:val="48"/>
        </w:rPr>
      </w:pPr>
      <w:bookmarkStart w:id="9" w:name="_Toc82560637"/>
      <w:r w:rsidRPr="000319F2">
        <w:rPr>
          <w:rFonts w:cs="Times New Roman"/>
          <w:b/>
        </w:rPr>
        <w:t>Multimeter</w:t>
      </w:r>
    </w:p>
    <w:p w:rsidR="000319F2" w:rsidRDefault="000319F2" w:rsidP="000319F2">
      <w:pPr>
        <w:ind w:firstLine="360"/>
      </w:pPr>
      <w:r>
        <w:t>Multimeter merupakan alat ukur yang digunakan untuk mengetahui nilai besaran-besaran listrik seperti tegangan, arus, hambatan, frekuensi, dan lainlain. Terdapat dua jenis multimeter, yaitu analog dan digital. Mode pada multimeter :</w:t>
      </w:r>
    </w:p>
    <w:p w:rsidR="000319F2" w:rsidRDefault="000319F2" w:rsidP="000319F2">
      <w:pPr>
        <w:pStyle w:val="ListParagraph"/>
        <w:numPr>
          <w:ilvl w:val="0"/>
          <w:numId w:val="24"/>
        </w:numPr>
      </w:pPr>
      <w:r>
        <w:t>Voltmeter</w:t>
      </w:r>
    </w:p>
    <w:p w:rsidR="000319F2" w:rsidRDefault="000319F2" w:rsidP="000319F2">
      <w:pPr>
        <w:ind w:left="360" w:firstLine="360"/>
      </w:pPr>
      <w:r>
        <w:t>Voltmeter digunakan untuk mengukur tegangan dari terminal atau ujung dari suatu rangkaian dan ditempatkan secara paralel terhadap beban rangkaian yang hendak diketahui tegangannya. Sesuai sifat dari rangkaian paralel, merangkai rangkaian secara paralel akan membuat tegangan yang ada di voltmeter akan sama dengan tegangan komponen yang akan diukur. Voltmeter yang baik adalah voltmeter yang mempunyai hambatan dalam (Rv) yang besar, semakin besar semakin baik, karena hambatan dalam voltmeter harus sebesar mungkin untuk menghindari adanya arus yang terbagi dalam rangkaian yang menyebabkan tegangan yang diukur bukanlah tegangan sebenarnya.</w:t>
      </w:r>
    </w:p>
    <w:p w:rsidR="000319F2" w:rsidRDefault="000319F2" w:rsidP="000319F2">
      <w:pPr>
        <w:pStyle w:val="ListParagraph"/>
        <w:numPr>
          <w:ilvl w:val="0"/>
          <w:numId w:val="24"/>
        </w:numPr>
      </w:pPr>
      <w:r>
        <w:t>Amperemeter</w:t>
      </w:r>
    </w:p>
    <w:p w:rsidR="000319F2" w:rsidRDefault="000319F2" w:rsidP="000319F2">
      <w:pPr>
        <w:ind w:left="360" w:firstLine="360"/>
      </w:pPr>
      <w:r>
        <w:t>Amperemeter digunakan untuk mengukur arus dari suatu rangkaian dan dirangkaikan secara seri dengan rangkaian yang akan diukur arusnya. Merangkai secara seri akan membuat arus yang melalui amperemeter akan sama dengan arus yang diukur (sifat rangkaian seri). Amperemeter yang baik adalah amperemeter yang memiliki hambatan dalam (Ra) yang kecil, semakin kecil semakin baik, karena (Ra) harus sekecil mungkin untuk menghindari droop tegangan pada rangkaian (ada tegangan yang terbagi) sehingga arus yang diukur bukanlah arus yang mau diukur sebenarnya.</w:t>
      </w:r>
    </w:p>
    <w:p w:rsidR="000319F2" w:rsidRDefault="000319F2" w:rsidP="000319F2">
      <w:pPr>
        <w:pStyle w:val="ListParagraph"/>
        <w:numPr>
          <w:ilvl w:val="0"/>
          <w:numId w:val="24"/>
        </w:numPr>
      </w:pPr>
      <w:r>
        <w:t>Ohmmeter</w:t>
      </w:r>
    </w:p>
    <w:p w:rsidR="000319F2" w:rsidRPr="000319F2" w:rsidRDefault="000319F2" w:rsidP="000319F2">
      <w:pPr>
        <w:ind w:left="360" w:firstLine="360"/>
      </w:pPr>
      <w:r>
        <w:t>Ohmmeter merupakan alat ukur hambatan listrik. Besarnya satuan hambatan yang diukur oleh alat ini dinyatakan dalam ohm. Alat ohm-meter ini menggunakan galvanometer untuk mengukur besarnya arus listrik yang lewat pada suatu hambatan listrik (R), yang kemudian dikalibrasikan ke satuan ohm. Prinsip kerjanya adalah benda dialiri listrik dan diukur tahanan/hambatan listriknya. Tahanan/hambatan listrik adalah perbandingan antara tegangan listrik dari suatu komponen elektronik (misalnya resistor) dengan arus listrik yang melewatinya</w:t>
      </w:r>
    </w:p>
    <w:p w:rsidR="000319F2" w:rsidRDefault="000319F2" w:rsidP="000319F2">
      <w:pPr>
        <w:keepNext/>
        <w:jc w:val="center"/>
      </w:pPr>
      <w:r w:rsidRPr="000319F2">
        <w:rPr>
          <w:rFonts w:cs="Times New Roman"/>
          <w:noProof/>
        </w:rPr>
        <w:lastRenderedPageBreak/>
        <w:drawing>
          <wp:inline distT="0" distB="0" distL="0" distR="0" wp14:anchorId="5F3AB77E" wp14:editId="54204581">
            <wp:extent cx="3486637" cy="4324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637" cy="4324954"/>
                    </a:xfrm>
                    <a:prstGeom prst="rect">
                      <a:avLst/>
                    </a:prstGeom>
                  </pic:spPr>
                </pic:pic>
              </a:graphicData>
            </a:graphic>
          </wp:inline>
        </w:drawing>
      </w:r>
    </w:p>
    <w:p w:rsidR="000319F2" w:rsidRDefault="000319F2" w:rsidP="000319F2">
      <w:pPr>
        <w:pStyle w:val="Caption"/>
        <w:jc w:val="center"/>
      </w:pPr>
      <w:bookmarkStart w:id="10" w:name="_Toc85565269"/>
      <w:r>
        <w:t xml:space="preserve">Gambar </w:t>
      </w:r>
      <w:fldSimple w:instr=" SEQ Gambar \* ARABIC ">
        <w:r w:rsidR="00A240BF">
          <w:rPr>
            <w:noProof/>
          </w:rPr>
          <w:t>1</w:t>
        </w:r>
      </w:fldSimple>
      <w:r>
        <w:t xml:space="preserve"> multimeter analog</w:t>
      </w:r>
      <w:bookmarkEnd w:id="10"/>
    </w:p>
    <w:p w:rsidR="000319F2" w:rsidRDefault="000319F2" w:rsidP="000319F2">
      <w:pPr>
        <w:keepNext/>
        <w:jc w:val="center"/>
      </w:pPr>
      <w:r w:rsidRPr="000319F2">
        <w:rPr>
          <w:rFonts w:cs="Times New Roman"/>
          <w:noProof/>
        </w:rPr>
        <w:lastRenderedPageBreak/>
        <w:drawing>
          <wp:inline distT="0" distB="0" distL="0" distR="0" wp14:anchorId="5AE87536" wp14:editId="1224AD69">
            <wp:extent cx="2848373" cy="40296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4029637"/>
                    </a:xfrm>
                    <a:prstGeom prst="rect">
                      <a:avLst/>
                    </a:prstGeom>
                  </pic:spPr>
                </pic:pic>
              </a:graphicData>
            </a:graphic>
          </wp:inline>
        </w:drawing>
      </w:r>
    </w:p>
    <w:p w:rsidR="000319F2" w:rsidRDefault="000319F2" w:rsidP="000319F2">
      <w:pPr>
        <w:pStyle w:val="Caption"/>
        <w:jc w:val="center"/>
      </w:pPr>
      <w:bookmarkStart w:id="11" w:name="_Toc85565270"/>
      <w:r>
        <w:t xml:space="preserve">Gambar </w:t>
      </w:r>
      <w:fldSimple w:instr=" SEQ Gambar \* ARABIC ">
        <w:r w:rsidR="00A240BF">
          <w:rPr>
            <w:noProof/>
          </w:rPr>
          <w:t>2</w:t>
        </w:r>
      </w:fldSimple>
      <w:r>
        <w:t xml:space="preserve"> multimeter digital</w:t>
      </w:r>
      <w:bookmarkEnd w:id="11"/>
    </w:p>
    <w:p w:rsidR="002F5E4C" w:rsidRPr="000319F2" w:rsidRDefault="002F5E4C" w:rsidP="000319F2">
      <w:pPr>
        <w:jc w:val="center"/>
        <w:rPr>
          <w:rFonts w:eastAsia="Times New Roman" w:cs="Times New Roman"/>
          <w:b/>
          <w:bCs/>
          <w:kern w:val="36"/>
          <w:sz w:val="28"/>
          <w:szCs w:val="48"/>
        </w:rPr>
      </w:pPr>
      <w:r w:rsidRPr="000319F2">
        <w:rPr>
          <w:rFonts w:cs="Times New Roman"/>
        </w:rPr>
        <w:br w:type="page"/>
      </w:r>
    </w:p>
    <w:p w:rsidR="00222AE5" w:rsidRPr="00236E01" w:rsidRDefault="00222AE5" w:rsidP="00222AE5">
      <w:pPr>
        <w:pStyle w:val="Heading1"/>
      </w:pPr>
      <w:bookmarkStart w:id="12" w:name="_Toc85565263"/>
      <w:r w:rsidRPr="00236E01">
        <w:lastRenderedPageBreak/>
        <w:t>PROSEDUR PRAKTIKUM</w:t>
      </w:r>
      <w:bookmarkEnd w:id="12"/>
    </w:p>
    <w:p w:rsidR="007B749B" w:rsidRPr="00236E01" w:rsidRDefault="007B749B" w:rsidP="007B749B">
      <w:pPr>
        <w:pStyle w:val="Heading2"/>
        <w:rPr>
          <w:rFonts w:cs="Times New Roman"/>
        </w:rPr>
      </w:pPr>
      <w:bookmarkStart w:id="13" w:name="_Toc85565264"/>
      <w:r w:rsidRPr="00236E01">
        <w:rPr>
          <w:rFonts w:cs="Times New Roman"/>
        </w:rPr>
        <w:t>Daftar Komponen dan Alat</w:t>
      </w:r>
      <w:bookmarkEnd w:id="13"/>
    </w:p>
    <w:p w:rsidR="007B749B" w:rsidRPr="00236E01" w:rsidRDefault="008928CB" w:rsidP="007B749B">
      <w:pPr>
        <w:rPr>
          <w:rFonts w:cs="Times New Roman"/>
        </w:rPr>
      </w:pPr>
      <w:r w:rsidRPr="00236E01">
        <w:rPr>
          <w:rFonts w:cs="Times New Roman"/>
        </w:rPr>
        <w:t>Alat dan Bahan</w:t>
      </w:r>
      <w:r w:rsidR="007B749B" w:rsidRPr="00236E01">
        <w:rPr>
          <w:rFonts w:cs="Times New Roman"/>
        </w:rPr>
        <w:t>:</w:t>
      </w:r>
    </w:p>
    <w:p w:rsidR="005B3837" w:rsidRDefault="000319F2" w:rsidP="00236E01">
      <w:pPr>
        <w:pStyle w:val="ListParagraph"/>
        <w:numPr>
          <w:ilvl w:val="0"/>
          <w:numId w:val="21"/>
        </w:numPr>
        <w:rPr>
          <w:rFonts w:cs="Times New Roman"/>
        </w:rPr>
      </w:pPr>
      <w:r>
        <w:rPr>
          <w:rFonts w:cs="Times New Roman"/>
        </w:rPr>
        <w:t>Multimeter</w:t>
      </w:r>
    </w:p>
    <w:p w:rsidR="000319F2" w:rsidRPr="00236E01" w:rsidRDefault="000319F2" w:rsidP="00236E01">
      <w:pPr>
        <w:pStyle w:val="ListParagraph"/>
        <w:numPr>
          <w:ilvl w:val="0"/>
          <w:numId w:val="21"/>
        </w:numPr>
        <w:rPr>
          <w:rFonts w:cs="Times New Roman"/>
        </w:rPr>
      </w:pPr>
      <w:r>
        <w:rPr>
          <w:rFonts w:cs="Times New Roman"/>
        </w:rPr>
        <w:t>Resistor</w:t>
      </w:r>
    </w:p>
    <w:p w:rsidR="007B749B" w:rsidRPr="00236E01" w:rsidRDefault="007B749B" w:rsidP="007B749B">
      <w:pPr>
        <w:pStyle w:val="Heading2"/>
        <w:rPr>
          <w:rFonts w:cs="Times New Roman"/>
        </w:rPr>
      </w:pPr>
      <w:bookmarkStart w:id="14" w:name="_Toc85565265"/>
      <w:r w:rsidRPr="00236E01">
        <w:rPr>
          <w:rFonts w:cs="Times New Roman"/>
        </w:rPr>
        <w:t>Prosedur Praktikum</w:t>
      </w:r>
      <w:bookmarkEnd w:id="14"/>
    </w:p>
    <w:p w:rsidR="00594EA4" w:rsidRPr="00236E01" w:rsidRDefault="00594EA4" w:rsidP="00594EA4">
      <w:pPr>
        <w:pStyle w:val="ListParagraph"/>
        <w:numPr>
          <w:ilvl w:val="0"/>
          <w:numId w:val="18"/>
        </w:numPr>
        <w:rPr>
          <w:rFonts w:cs="Times New Roman"/>
        </w:rPr>
      </w:pPr>
      <w:r w:rsidRPr="00236E01">
        <w:rPr>
          <w:rFonts w:cs="Times New Roman"/>
        </w:rPr>
        <w:t>Rangkailah rangkaiannya sesuai dengan rangkaian di bawah ini.</w:t>
      </w:r>
    </w:p>
    <w:p w:rsidR="000319F2" w:rsidRDefault="000319F2" w:rsidP="000319F2">
      <w:pPr>
        <w:keepNext/>
        <w:jc w:val="center"/>
      </w:pPr>
      <w:r w:rsidRPr="000319F2">
        <w:rPr>
          <w:rFonts w:cs="Times New Roman"/>
          <w:noProof/>
        </w:rPr>
        <w:drawing>
          <wp:inline distT="0" distB="0" distL="0" distR="0" wp14:anchorId="5E02F735" wp14:editId="438EEBF4">
            <wp:extent cx="4772691" cy="3105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3105583"/>
                    </a:xfrm>
                    <a:prstGeom prst="rect">
                      <a:avLst/>
                    </a:prstGeom>
                  </pic:spPr>
                </pic:pic>
              </a:graphicData>
            </a:graphic>
          </wp:inline>
        </w:drawing>
      </w:r>
    </w:p>
    <w:p w:rsidR="00594EA4" w:rsidRPr="00236E01" w:rsidRDefault="000319F2" w:rsidP="000319F2">
      <w:pPr>
        <w:pStyle w:val="Caption"/>
        <w:jc w:val="center"/>
        <w:rPr>
          <w:rFonts w:cs="Times New Roman"/>
        </w:rPr>
      </w:pPr>
      <w:bookmarkStart w:id="15" w:name="_Toc85565271"/>
      <w:r>
        <w:t xml:space="preserve">Gambar </w:t>
      </w:r>
      <w:fldSimple w:instr=" SEQ Gambar \* ARABIC ">
        <w:r w:rsidR="00A240BF">
          <w:rPr>
            <w:noProof/>
          </w:rPr>
          <w:t>3</w:t>
        </w:r>
      </w:fldSimple>
      <w:r>
        <w:t xml:space="preserve"> rangkaian percobaan</w:t>
      </w:r>
      <w:bookmarkEnd w:id="15"/>
    </w:p>
    <w:p w:rsidR="000319F2" w:rsidRPr="000319F2" w:rsidRDefault="000319F2" w:rsidP="000319F2">
      <w:pPr>
        <w:pStyle w:val="ListParagraph"/>
        <w:numPr>
          <w:ilvl w:val="0"/>
          <w:numId w:val="18"/>
        </w:numPr>
        <w:rPr>
          <w:rFonts w:eastAsia="Times New Roman" w:cs="Times New Roman"/>
          <w:b/>
          <w:bCs/>
          <w:kern w:val="36"/>
          <w:sz w:val="28"/>
          <w:szCs w:val="48"/>
        </w:rPr>
      </w:pPr>
      <w:r>
        <w:t>Lihat nilai arus output pada multimeter</w:t>
      </w:r>
    </w:p>
    <w:p w:rsidR="000319F2" w:rsidRPr="000319F2" w:rsidRDefault="000319F2" w:rsidP="000319F2">
      <w:pPr>
        <w:pStyle w:val="ListParagraph"/>
        <w:numPr>
          <w:ilvl w:val="0"/>
          <w:numId w:val="18"/>
        </w:numPr>
        <w:rPr>
          <w:rFonts w:eastAsia="Times New Roman" w:cs="Times New Roman"/>
          <w:b/>
          <w:bCs/>
          <w:kern w:val="36"/>
          <w:sz w:val="28"/>
          <w:szCs w:val="48"/>
        </w:rPr>
      </w:pPr>
      <w:r>
        <w:t>Hitunglah nilai arus secara manual menggunakan rumus hukum ohm</w:t>
      </w:r>
    </w:p>
    <w:p w:rsidR="008928CB" w:rsidRPr="000319F2" w:rsidRDefault="000319F2" w:rsidP="000319F2">
      <w:pPr>
        <w:pStyle w:val="ListParagraph"/>
        <w:numPr>
          <w:ilvl w:val="0"/>
          <w:numId w:val="18"/>
        </w:numPr>
        <w:rPr>
          <w:rFonts w:eastAsia="Times New Roman" w:cs="Times New Roman"/>
          <w:b/>
          <w:bCs/>
          <w:kern w:val="36"/>
          <w:sz w:val="28"/>
          <w:szCs w:val="48"/>
        </w:rPr>
      </w:pPr>
      <w:r>
        <w:t xml:space="preserve">Buat laporan </w:t>
      </w:r>
      <w:r w:rsidR="008928CB" w:rsidRPr="000319F2">
        <w:rPr>
          <w:rFonts w:cs="Times New Roman"/>
        </w:rPr>
        <w:br w:type="page"/>
      </w:r>
    </w:p>
    <w:p w:rsidR="00FC5A72" w:rsidRPr="00236E01" w:rsidRDefault="00FC5A72" w:rsidP="00E37653">
      <w:pPr>
        <w:pStyle w:val="Heading1"/>
      </w:pPr>
      <w:bookmarkStart w:id="16" w:name="_Toc85565266"/>
      <w:r w:rsidRPr="00236E01">
        <w:lastRenderedPageBreak/>
        <w:t>HASIL PRAKTIKUM</w:t>
      </w:r>
      <w:bookmarkEnd w:id="9"/>
      <w:bookmarkEnd w:id="16"/>
    </w:p>
    <w:p w:rsidR="00FC5A72" w:rsidRDefault="00FC5A72" w:rsidP="00E37653">
      <w:pPr>
        <w:pStyle w:val="Heading2"/>
        <w:rPr>
          <w:rFonts w:cs="Times New Roman"/>
        </w:rPr>
      </w:pPr>
      <w:bookmarkStart w:id="17" w:name="_Toc82560638"/>
      <w:bookmarkStart w:id="18" w:name="_Toc85565267"/>
      <w:r w:rsidRPr="00236E01">
        <w:rPr>
          <w:rFonts w:cs="Times New Roman"/>
        </w:rPr>
        <w:t>Hasil Praktikum</w:t>
      </w:r>
      <w:bookmarkEnd w:id="17"/>
      <w:bookmarkEnd w:id="18"/>
    </w:p>
    <w:p w:rsidR="000319F2" w:rsidRDefault="000319F2" w:rsidP="000319F2">
      <w:pPr>
        <w:keepNext/>
        <w:jc w:val="center"/>
      </w:pPr>
      <w:r w:rsidRPr="000319F2">
        <w:rPr>
          <w:noProof/>
        </w:rPr>
        <w:drawing>
          <wp:inline distT="0" distB="0" distL="0" distR="0" wp14:anchorId="585340B6" wp14:editId="54A08DF2">
            <wp:extent cx="5731510" cy="4147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47820"/>
                    </a:xfrm>
                    <a:prstGeom prst="rect">
                      <a:avLst/>
                    </a:prstGeom>
                  </pic:spPr>
                </pic:pic>
              </a:graphicData>
            </a:graphic>
          </wp:inline>
        </w:drawing>
      </w:r>
    </w:p>
    <w:p w:rsidR="000319F2" w:rsidRDefault="000319F2" w:rsidP="000319F2">
      <w:pPr>
        <w:pStyle w:val="Caption"/>
        <w:jc w:val="center"/>
      </w:pPr>
      <w:bookmarkStart w:id="19" w:name="_Toc85565272"/>
      <w:r>
        <w:t xml:space="preserve">Gambar </w:t>
      </w:r>
      <w:fldSimple w:instr=" SEQ Gambar \* ARABIC ">
        <w:r w:rsidR="00A240BF">
          <w:rPr>
            <w:noProof/>
          </w:rPr>
          <w:t>4</w:t>
        </w:r>
      </w:fldSimple>
      <w:r>
        <w:t xml:space="preserve"> hasil percobaan</w:t>
      </w:r>
      <w:bookmarkEnd w:id="19"/>
    </w:p>
    <w:p w:rsidR="000319F2" w:rsidRDefault="000319F2" w:rsidP="000319F2">
      <w:r>
        <w:tab/>
        <w:t xml:space="preserve">Terlihat pada rangkaian, multimeter dipasang seri dengan rangkaian yang menandakan multimeter dipakai untuk mengukur arus listrik. Hasil yang didapatkan adalah 7.547 mA. Jika dilakukan perhitungan menggunakan rumus ohm, </w:t>
      </w:r>
    </w:p>
    <w:p w:rsidR="000319F2" w:rsidRDefault="000319F2" w:rsidP="000319F2">
      <w:r>
        <w:t>Total resistansi = 470+1000+120=1590 ohm</w:t>
      </w:r>
    </w:p>
    <w:p w:rsidR="000319F2" w:rsidRPr="000319F2" w:rsidRDefault="000319F2" w:rsidP="000319F2">
      <w:pPr>
        <w:rPr>
          <w:rFonts w:eastAsiaTheme="minorEastAsia"/>
        </w:rPr>
      </w:pPr>
      <m:oMathPara>
        <m:oMathParaPr>
          <m:jc m:val="center"/>
        </m:oMathParaP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1590</m:t>
              </m:r>
            </m:den>
          </m:f>
          <m:r>
            <w:rPr>
              <w:rFonts w:ascii="Cambria Math" w:hAnsi="Cambria Math"/>
            </w:rPr>
            <m:t xml:space="preserve">=0.007547 </m:t>
          </m:r>
          <m:r>
            <m:rPr>
              <m:sty m:val="p"/>
            </m:rPr>
            <w:rPr>
              <w:rFonts w:ascii="Cambria Math" w:hAnsi="Cambria Math"/>
            </w:rPr>
            <m:t>A=7.547 mA</m:t>
          </m:r>
        </m:oMath>
      </m:oMathPara>
    </w:p>
    <w:p w:rsidR="000319F2" w:rsidRDefault="000319F2" w:rsidP="000319F2">
      <w:pPr>
        <w:rPr>
          <w:rFonts w:eastAsiaTheme="minorEastAsia"/>
        </w:rPr>
      </w:pPr>
      <w:r>
        <w:rPr>
          <w:rFonts w:eastAsiaTheme="minorEastAsia"/>
        </w:rPr>
        <w:tab/>
        <w:t>Dalam hal ini, arus listrik yang diukur multimeter sama persis dengan arus listrik hasil perhitungan menggunakan rumus ohm. Dengan demikian dapat disimpulkan bahwa pemasangan multimeter sudah benar untuk mengukur arus listrik.</w:t>
      </w:r>
    </w:p>
    <w:p w:rsidR="000319F2" w:rsidRDefault="000319F2" w:rsidP="000319F2">
      <w:pPr>
        <w:pStyle w:val="Heading2"/>
      </w:pPr>
      <w:bookmarkStart w:id="20" w:name="_Toc85565268"/>
      <w:r>
        <w:t>Kesimpulan</w:t>
      </w:r>
      <w:bookmarkEnd w:id="20"/>
    </w:p>
    <w:p w:rsidR="000319F2" w:rsidRPr="000319F2" w:rsidRDefault="000319F2" w:rsidP="000319F2">
      <w:r>
        <w:tab/>
        <w:t>Cara pemasangan multimeter untuk mengukur arus adalah dengan membuat multimeter seri dengan rangkaiannya, sedangkan untuk mengukur tegangan multimeter harus dipasangkan secara paralel dengan rangkaian. Jika prosedur sudah benar, maka multimeter akan menunjukkan hasil yang sama dengan perhitungan rumus ohm.</w:t>
      </w:r>
    </w:p>
    <w:sectPr w:rsidR="000319F2" w:rsidRPr="000319F2" w:rsidSect="00E37653">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01" w:rsidRDefault="007C3D01" w:rsidP="00E37653">
      <w:pPr>
        <w:spacing w:after="0" w:line="240" w:lineRule="auto"/>
      </w:pPr>
      <w:r>
        <w:separator/>
      </w:r>
    </w:p>
  </w:endnote>
  <w:endnote w:type="continuationSeparator" w:id="0">
    <w:p w:rsidR="007C3D01" w:rsidRDefault="007C3D01"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112998"/>
      <w:docPartObj>
        <w:docPartGallery w:val="Page Numbers (Bottom of Page)"/>
        <w:docPartUnique/>
      </w:docPartObj>
    </w:sdtPr>
    <w:sdtEndPr>
      <w:rPr>
        <w:noProof/>
      </w:rPr>
    </w:sdtEndPr>
    <w:sdtContent>
      <w:p w:rsidR="004355C4" w:rsidRDefault="004355C4">
        <w:pPr>
          <w:pStyle w:val="Footer"/>
          <w:jc w:val="right"/>
        </w:pPr>
        <w:r>
          <w:fldChar w:fldCharType="begin"/>
        </w:r>
        <w:r>
          <w:instrText xml:space="preserve"> PAGE   \* MERGEFORMAT </w:instrText>
        </w:r>
        <w:r>
          <w:fldChar w:fldCharType="separate"/>
        </w:r>
        <w:r w:rsidR="00C50CAA">
          <w:rPr>
            <w:noProof/>
          </w:rPr>
          <w:t>3</w:t>
        </w:r>
        <w:r>
          <w:rPr>
            <w:noProof/>
          </w:rPr>
          <w:fldChar w:fldCharType="end"/>
        </w:r>
      </w:p>
    </w:sdtContent>
  </w:sdt>
  <w:p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01" w:rsidRDefault="007C3D01" w:rsidP="00E37653">
      <w:pPr>
        <w:spacing w:after="0" w:line="240" w:lineRule="auto"/>
      </w:pPr>
      <w:r>
        <w:separator/>
      </w:r>
    </w:p>
  </w:footnote>
  <w:footnote w:type="continuationSeparator" w:id="0">
    <w:p w:rsidR="007C3D01" w:rsidRDefault="007C3D01"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49A17AA"/>
    <w:multiLevelType w:val="hybridMultilevel"/>
    <w:tmpl w:val="E2EE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87114"/>
    <w:multiLevelType w:val="hybridMultilevel"/>
    <w:tmpl w:val="870A001E"/>
    <w:lvl w:ilvl="0" w:tplc="0F4C2A92">
      <w:start w:val="1"/>
      <w:numFmt w:val="decimal"/>
      <w:lvlText w:val="%1."/>
      <w:lvlJc w:val="left"/>
      <w:pPr>
        <w:ind w:left="360" w:hanging="360"/>
      </w:pPr>
      <w:rPr>
        <w:rFonts w:eastAsiaTheme="min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26629"/>
    <w:multiLevelType w:val="hybridMultilevel"/>
    <w:tmpl w:val="5DAA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61A89"/>
    <w:multiLevelType w:val="hybridMultilevel"/>
    <w:tmpl w:val="459018C6"/>
    <w:lvl w:ilvl="0" w:tplc="C8FE41EE">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6"/>
  </w:num>
  <w:num w:numId="4">
    <w:abstractNumId w:val="10"/>
  </w:num>
  <w:num w:numId="5">
    <w:abstractNumId w:val="0"/>
  </w:num>
  <w:num w:numId="6">
    <w:abstractNumId w:val="15"/>
  </w:num>
  <w:num w:numId="7">
    <w:abstractNumId w:val="17"/>
  </w:num>
  <w:num w:numId="8">
    <w:abstractNumId w:val="11"/>
  </w:num>
  <w:num w:numId="9">
    <w:abstractNumId w:val="1"/>
  </w:num>
  <w:num w:numId="10">
    <w:abstractNumId w:val="8"/>
  </w:num>
  <w:num w:numId="11">
    <w:abstractNumId w:val="4"/>
  </w:num>
  <w:num w:numId="12">
    <w:abstractNumId w:val="14"/>
  </w:num>
  <w:num w:numId="13">
    <w:abstractNumId w:val="22"/>
  </w:num>
  <w:num w:numId="14">
    <w:abstractNumId w:val="13"/>
  </w:num>
  <w:num w:numId="15">
    <w:abstractNumId w:val="20"/>
  </w:num>
  <w:num w:numId="16">
    <w:abstractNumId w:val="9"/>
  </w:num>
  <w:num w:numId="17">
    <w:abstractNumId w:val="3"/>
  </w:num>
  <w:num w:numId="18">
    <w:abstractNumId w:val="23"/>
  </w:num>
  <w:num w:numId="19">
    <w:abstractNumId w:val="7"/>
  </w:num>
  <w:num w:numId="20">
    <w:abstractNumId w:val="2"/>
  </w:num>
  <w:num w:numId="21">
    <w:abstractNumId w:val="5"/>
  </w:num>
  <w:num w:numId="22">
    <w:abstractNumId w:val="18"/>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7B"/>
    <w:rsid w:val="000238DF"/>
    <w:rsid w:val="00025181"/>
    <w:rsid w:val="00030D87"/>
    <w:rsid w:val="000319F2"/>
    <w:rsid w:val="00154294"/>
    <w:rsid w:val="00221A46"/>
    <w:rsid w:val="00222AE5"/>
    <w:rsid w:val="00236E01"/>
    <w:rsid w:val="00242E68"/>
    <w:rsid w:val="002E4B7F"/>
    <w:rsid w:val="002F467E"/>
    <w:rsid w:val="002F5E4C"/>
    <w:rsid w:val="00306137"/>
    <w:rsid w:val="00352C2D"/>
    <w:rsid w:val="003542F5"/>
    <w:rsid w:val="00393A92"/>
    <w:rsid w:val="0039641E"/>
    <w:rsid w:val="003C1BB2"/>
    <w:rsid w:val="003F19D9"/>
    <w:rsid w:val="00406F1C"/>
    <w:rsid w:val="00412BD0"/>
    <w:rsid w:val="004355C4"/>
    <w:rsid w:val="0046565D"/>
    <w:rsid w:val="004A39C1"/>
    <w:rsid w:val="004D1A7D"/>
    <w:rsid w:val="00503FA2"/>
    <w:rsid w:val="00577000"/>
    <w:rsid w:val="00590A88"/>
    <w:rsid w:val="00594EA4"/>
    <w:rsid w:val="005B3837"/>
    <w:rsid w:val="00635F66"/>
    <w:rsid w:val="00674404"/>
    <w:rsid w:val="00692F0E"/>
    <w:rsid w:val="006E24AC"/>
    <w:rsid w:val="00731D17"/>
    <w:rsid w:val="00742208"/>
    <w:rsid w:val="00753176"/>
    <w:rsid w:val="007B749B"/>
    <w:rsid w:val="007C3D01"/>
    <w:rsid w:val="007D19D6"/>
    <w:rsid w:val="007F1723"/>
    <w:rsid w:val="008928CB"/>
    <w:rsid w:val="008B1CE1"/>
    <w:rsid w:val="008D2B24"/>
    <w:rsid w:val="008D3AD6"/>
    <w:rsid w:val="008D76C0"/>
    <w:rsid w:val="008E0754"/>
    <w:rsid w:val="008F0B7B"/>
    <w:rsid w:val="00941D53"/>
    <w:rsid w:val="00A008FC"/>
    <w:rsid w:val="00A21DB7"/>
    <w:rsid w:val="00A240BF"/>
    <w:rsid w:val="00A6169C"/>
    <w:rsid w:val="00A640F5"/>
    <w:rsid w:val="00A811F0"/>
    <w:rsid w:val="00AF4BC6"/>
    <w:rsid w:val="00B43203"/>
    <w:rsid w:val="00B47617"/>
    <w:rsid w:val="00B66A84"/>
    <w:rsid w:val="00B96049"/>
    <w:rsid w:val="00C357A2"/>
    <w:rsid w:val="00C50CAA"/>
    <w:rsid w:val="00C53AFB"/>
    <w:rsid w:val="00CC5B9C"/>
    <w:rsid w:val="00CF4793"/>
    <w:rsid w:val="00D00032"/>
    <w:rsid w:val="00D85BA7"/>
    <w:rsid w:val="00DD20D7"/>
    <w:rsid w:val="00DD6B89"/>
    <w:rsid w:val="00E16B7F"/>
    <w:rsid w:val="00E37653"/>
    <w:rsid w:val="00E404C1"/>
    <w:rsid w:val="00E828AE"/>
    <w:rsid w:val="00F16B9A"/>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68F8C-BA0D-423E-BF22-0A89FAC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A4"/>
    <w:pPr>
      <w:jc w:val="both"/>
    </w:pPr>
    <w:rPr>
      <w:rFonts w:ascii="Times New Roman" w:hAnsi="Times New Roman"/>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0574-6003-44B2-B3D5-85F8B9E3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ASUS</cp:lastModifiedBy>
  <cp:revision>2</cp:revision>
  <cp:lastPrinted>2021-10-19T12:47:00Z</cp:lastPrinted>
  <dcterms:created xsi:type="dcterms:W3CDTF">2021-10-25T09:33:00Z</dcterms:created>
  <dcterms:modified xsi:type="dcterms:W3CDTF">2021-10-25T09:33:00Z</dcterms:modified>
</cp:coreProperties>
</file>