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CD2" w:rsidRDefault="00950A5C" w:rsidP="00D923CD">
      <w:pPr>
        <w:pStyle w:val="ListParagraph"/>
        <w:numPr>
          <w:ilvl w:val="0"/>
          <w:numId w:val="1"/>
        </w:numPr>
      </w:pPr>
      <w:r>
        <w:t>Open  google cloud console</w:t>
      </w:r>
    </w:p>
    <w:p w:rsidR="00B86CD2" w:rsidRDefault="00B86CD2" w:rsidP="00D923CD">
      <w:pPr>
        <w:pStyle w:val="ListParagraph"/>
        <w:numPr>
          <w:ilvl w:val="0"/>
          <w:numId w:val="1"/>
        </w:numPr>
      </w:pPr>
      <w:r>
        <w:t>Open app engine, go to settings</w:t>
      </w:r>
    </w:p>
    <w:p w:rsidR="00B86CD2" w:rsidRDefault="00B86CD2" w:rsidP="00B86CD2">
      <w:r>
        <w:rPr>
          <w:noProof/>
        </w:rPr>
        <w:drawing>
          <wp:inline distT="0" distB="0" distL="0" distR="0">
            <wp:extent cx="5934075" cy="5038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CD2" w:rsidRDefault="00B86CD2" w:rsidP="00D923CD">
      <w:pPr>
        <w:pStyle w:val="ListParagraph"/>
        <w:numPr>
          <w:ilvl w:val="0"/>
          <w:numId w:val="1"/>
        </w:numPr>
      </w:pPr>
      <w:r>
        <w:t xml:space="preserve">Select App Engine and enable IAP </w:t>
      </w:r>
      <w:r w:rsidR="00FF6EAE">
        <w:t>, click on add principal</w:t>
      </w:r>
    </w:p>
    <w:p w:rsidR="00FF6EAE" w:rsidRDefault="00FF6EAE" w:rsidP="00FF6EAE">
      <w:r>
        <w:rPr>
          <w:noProof/>
        </w:rPr>
        <w:lastRenderedPageBreak/>
        <w:drawing>
          <wp:inline distT="0" distB="0" distL="0" distR="0">
            <wp:extent cx="5934075" cy="3333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CD2" w:rsidRDefault="00FF6EAE" w:rsidP="00D923CD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 w:rsidR="00276EA7">
        <w:t>allAuthenticatedUsers</w:t>
      </w:r>
      <w:proofErr w:type="spellEnd"/>
      <w:r w:rsidR="00276EA7">
        <w:t xml:space="preserve"> and role as “</w:t>
      </w:r>
      <w:r w:rsidR="00276EA7">
        <w:rPr>
          <w:b/>
        </w:rPr>
        <w:t>IAP-secured Web App User</w:t>
      </w:r>
      <w:proofErr w:type="gramStart"/>
      <w:r w:rsidR="00276EA7">
        <w:t>”</w:t>
      </w:r>
      <w:r w:rsidR="00B542D8">
        <w:t xml:space="preserve"> .</w:t>
      </w:r>
      <w:proofErr w:type="gramEnd"/>
      <w:r w:rsidR="00B542D8">
        <w:t xml:space="preserve"> It will pop up for public access, accept it.</w:t>
      </w:r>
    </w:p>
    <w:p w:rsidR="00B542D8" w:rsidRDefault="00B542D8" w:rsidP="00B542D8">
      <w:r>
        <w:rPr>
          <w:noProof/>
        </w:rPr>
        <w:drawing>
          <wp:inline distT="0" distB="0" distL="0" distR="0">
            <wp:extent cx="5934075" cy="3171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CD2" w:rsidRDefault="00073F7D" w:rsidP="00D923CD">
      <w:pPr>
        <w:pStyle w:val="ListParagraph"/>
        <w:numPr>
          <w:ilvl w:val="0"/>
          <w:numId w:val="1"/>
        </w:numPr>
      </w:pPr>
      <w:r>
        <w:t xml:space="preserve">Now try to access application, it will redirect to google sign in page. After entering correct username password it will give access to application. </w:t>
      </w:r>
    </w:p>
    <w:p w:rsidR="00A95984" w:rsidRDefault="00A95984" w:rsidP="00A95984"/>
    <w:p w:rsidR="00BF239C" w:rsidRDefault="00BF239C" w:rsidP="00A95984"/>
    <w:p w:rsidR="00B86CD2" w:rsidRPr="00A95984" w:rsidRDefault="00A95984" w:rsidP="00A95984">
      <w:pPr>
        <w:rPr>
          <w:b/>
        </w:rPr>
      </w:pPr>
      <w:r w:rsidRPr="00A95984">
        <w:rPr>
          <w:b/>
        </w:rPr>
        <w:lastRenderedPageBreak/>
        <w:t xml:space="preserve">Configure external identities </w:t>
      </w:r>
    </w:p>
    <w:p w:rsidR="00BF239C" w:rsidRDefault="00BF239C" w:rsidP="00BF239C">
      <w:pPr>
        <w:pStyle w:val="ListParagraph"/>
        <w:numPr>
          <w:ilvl w:val="0"/>
          <w:numId w:val="5"/>
        </w:numPr>
      </w:pPr>
      <w:r>
        <w:t xml:space="preserve">Search for identity </w:t>
      </w:r>
      <w:r w:rsidR="004B0029">
        <w:t xml:space="preserve">platform </w:t>
      </w:r>
    </w:p>
    <w:p w:rsidR="00BF239C" w:rsidRDefault="00BF239C" w:rsidP="00BF239C">
      <w:pPr>
        <w:pStyle w:val="ListParagraph"/>
        <w:numPr>
          <w:ilvl w:val="0"/>
          <w:numId w:val="5"/>
        </w:numPr>
      </w:pPr>
      <w:r>
        <w:t xml:space="preserve">Click on add provider </w:t>
      </w:r>
    </w:p>
    <w:p w:rsidR="00BF239C" w:rsidRDefault="00BF239C" w:rsidP="00BF239C">
      <w:r>
        <w:rPr>
          <w:noProof/>
        </w:rPr>
        <w:drawing>
          <wp:inline distT="0" distB="0" distL="0" distR="0" wp14:anchorId="4F62A6CE" wp14:editId="16A61DD5">
            <wp:extent cx="5943600" cy="2533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7E3" w:rsidRDefault="00CB47E3" w:rsidP="00CB47E3">
      <w:pPr>
        <w:pStyle w:val="ListParagraph"/>
      </w:pPr>
    </w:p>
    <w:p w:rsidR="00BF239C" w:rsidRDefault="00BF239C" w:rsidP="00BF239C">
      <w:pPr>
        <w:pStyle w:val="ListParagraph"/>
        <w:numPr>
          <w:ilvl w:val="0"/>
          <w:numId w:val="5"/>
        </w:numPr>
      </w:pPr>
      <w:r>
        <w:t>Choose sign-in method</w:t>
      </w:r>
    </w:p>
    <w:p w:rsidR="00BF239C" w:rsidRDefault="00BF239C" w:rsidP="00BF239C"/>
    <w:p w:rsidR="00BF239C" w:rsidRDefault="00BF239C" w:rsidP="00BF239C">
      <w:r>
        <w:rPr>
          <w:noProof/>
        </w:rPr>
        <w:drawing>
          <wp:inline distT="0" distB="0" distL="0" distR="0" wp14:anchorId="7DD3248E" wp14:editId="282E53EC">
            <wp:extent cx="5943600" cy="3962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39C" w:rsidRDefault="00BF239C" w:rsidP="00BF239C">
      <w:pPr>
        <w:pStyle w:val="ListParagraph"/>
        <w:numPr>
          <w:ilvl w:val="0"/>
          <w:numId w:val="5"/>
        </w:numPr>
      </w:pPr>
      <w:r>
        <w:lastRenderedPageBreak/>
        <w:t>Keep other setting default and click on save</w:t>
      </w:r>
    </w:p>
    <w:p w:rsidR="00BF239C" w:rsidRDefault="00BF239C" w:rsidP="00BF239C">
      <w:r>
        <w:rPr>
          <w:noProof/>
        </w:rPr>
        <w:drawing>
          <wp:inline distT="0" distB="0" distL="0" distR="0" wp14:anchorId="145653C9" wp14:editId="4ED911B2">
            <wp:extent cx="5943600" cy="5029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39C" w:rsidRDefault="00BF239C" w:rsidP="00BF239C">
      <w:pPr>
        <w:pStyle w:val="ListParagraph"/>
        <w:numPr>
          <w:ilvl w:val="0"/>
          <w:numId w:val="5"/>
        </w:numPr>
      </w:pPr>
      <w:r>
        <w:t>Enable email/password sign-in method created in earlier method</w:t>
      </w:r>
    </w:p>
    <w:p w:rsidR="00BF239C" w:rsidRDefault="00BF239C" w:rsidP="00BF239C">
      <w:r>
        <w:rPr>
          <w:noProof/>
        </w:rPr>
        <w:lastRenderedPageBreak/>
        <w:drawing>
          <wp:inline distT="0" distB="0" distL="0" distR="0" wp14:anchorId="7888C508" wp14:editId="31FBCF46">
            <wp:extent cx="5934075" cy="29622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39C" w:rsidRDefault="00BF239C" w:rsidP="00BF239C"/>
    <w:p w:rsidR="00A95984" w:rsidRDefault="00CB47E3" w:rsidP="00A95984">
      <w:pPr>
        <w:pStyle w:val="ListParagraph"/>
        <w:numPr>
          <w:ilvl w:val="0"/>
          <w:numId w:val="5"/>
        </w:numPr>
      </w:pPr>
      <w:r>
        <w:t xml:space="preserve">Now go to Identity Aware </w:t>
      </w:r>
      <w:proofErr w:type="gramStart"/>
      <w:r>
        <w:t>Proxy(</w:t>
      </w:r>
      <w:proofErr w:type="gramEnd"/>
      <w:r>
        <w:t xml:space="preserve">IAP) page. Choose App Engine App.  </w:t>
      </w:r>
      <w:r w:rsidR="002128D2">
        <w:t>Click on start, it will prompt for change, click on change</w:t>
      </w:r>
    </w:p>
    <w:p w:rsidR="002128D2" w:rsidRDefault="002128D2" w:rsidP="002128D2"/>
    <w:p w:rsidR="002128D2" w:rsidRDefault="002128D2" w:rsidP="002128D2">
      <w:r>
        <w:rPr>
          <w:noProof/>
        </w:rPr>
        <w:drawing>
          <wp:inline distT="0" distB="0" distL="0" distR="0">
            <wp:extent cx="5934075" cy="2705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D0E" w:rsidRDefault="006A0D0E" w:rsidP="006A0D0E">
      <w:pPr>
        <w:pStyle w:val="ListParagraph"/>
      </w:pPr>
    </w:p>
    <w:p w:rsidR="002128D2" w:rsidRPr="009376BA" w:rsidRDefault="009768D9" w:rsidP="00A95984">
      <w:pPr>
        <w:pStyle w:val="ListParagraph"/>
        <w:numPr>
          <w:ilvl w:val="0"/>
          <w:numId w:val="5"/>
        </w:numPr>
      </w:pPr>
      <w:r>
        <w:t xml:space="preserve">Choose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Use an existing hosted sign-in page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, </w:t>
      </w:r>
      <w:r w:rsidR="00BF239C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enable permission, and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click on </w:t>
      </w:r>
      <w:r w:rsidR="00BF239C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Save </w:t>
      </w:r>
    </w:p>
    <w:p w:rsidR="009376BA" w:rsidRDefault="00BF239C" w:rsidP="009376BA">
      <w:r>
        <w:rPr>
          <w:noProof/>
        </w:rPr>
        <w:lastRenderedPageBreak/>
        <w:drawing>
          <wp:inline distT="0" distB="0" distL="0" distR="0">
            <wp:extent cx="5934075" cy="30956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D0E" w:rsidRDefault="006A0D0E" w:rsidP="009376BA"/>
    <w:p w:rsidR="006A0D0E" w:rsidRPr="009376BA" w:rsidRDefault="006A0D0E" w:rsidP="006A0D0E">
      <w:pPr>
        <w:pStyle w:val="ListParagraph"/>
        <w:numPr>
          <w:ilvl w:val="0"/>
          <w:numId w:val="5"/>
        </w:numPr>
      </w:pPr>
      <w:r>
        <w:t xml:space="preserve">Now application can be accessed using registration. </w:t>
      </w:r>
      <w:bookmarkStart w:id="0" w:name="_GoBack"/>
      <w:bookmarkEnd w:id="0"/>
    </w:p>
    <w:p w:rsidR="006A0D0E" w:rsidRDefault="006A0D0E" w:rsidP="009376BA"/>
    <w:sectPr w:rsidR="006A0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E0E0C"/>
    <w:multiLevelType w:val="hybridMultilevel"/>
    <w:tmpl w:val="D2188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97182"/>
    <w:multiLevelType w:val="hybridMultilevel"/>
    <w:tmpl w:val="01E4F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67424"/>
    <w:multiLevelType w:val="hybridMultilevel"/>
    <w:tmpl w:val="D94CB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790FFB"/>
    <w:multiLevelType w:val="hybridMultilevel"/>
    <w:tmpl w:val="01E4F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2440D3"/>
    <w:multiLevelType w:val="hybridMultilevel"/>
    <w:tmpl w:val="D2188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B721DE"/>
    <w:multiLevelType w:val="hybridMultilevel"/>
    <w:tmpl w:val="D94CB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22E"/>
    <w:rsid w:val="00023D67"/>
    <w:rsid w:val="00073F7D"/>
    <w:rsid w:val="000955B2"/>
    <w:rsid w:val="000A3858"/>
    <w:rsid w:val="000B3AAD"/>
    <w:rsid w:val="000D51D4"/>
    <w:rsid w:val="00141EAA"/>
    <w:rsid w:val="002128D2"/>
    <w:rsid w:val="002438AB"/>
    <w:rsid w:val="00276EA7"/>
    <w:rsid w:val="00284F58"/>
    <w:rsid w:val="0035490B"/>
    <w:rsid w:val="003A2266"/>
    <w:rsid w:val="003A3D5E"/>
    <w:rsid w:val="003C50AA"/>
    <w:rsid w:val="003D02A5"/>
    <w:rsid w:val="004B0029"/>
    <w:rsid w:val="004B3494"/>
    <w:rsid w:val="005911C2"/>
    <w:rsid w:val="005E7459"/>
    <w:rsid w:val="00661185"/>
    <w:rsid w:val="006A0D0E"/>
    <w:rsid w:val="006F580C"/>
    <w:rsid w:val="00721DA5"/>
    <w:rsid w:val="007424F9"/>
    <w:rsid w:val="00754F1B"/>
    <w:rsid w:val="007F2800"/>
    <w:rsid w:val="00860F47"/>
    <w:rsid w:val="008D34A1"/>
    <w:rsid w:val="009376BA"/>
    <w:rsid w:val="00945372"/>
    <w:rsid w:val="00950A5C"/>
    <w:rsid w:val="009768D9"/>
    <w:rsid w:val="009E0109"/>
    <w:rsid w:val="009E128B"/>
    <w:rsid w:val="00A4027D"/>
    <w:rsid w:val="00A556A5"/>
    <w:rsid w:val="00A668CB"/>
    <w:rsid w:val="00A95984"/>
    <w:rsid w:val="00AC5BE8"/>
    <w:rsid w:val="00B511B8"/>
    <w:rsid w:val="00B542D8"/>
    <w:rsid w:val="00B54824"/>
    <w:rsid w:val="00B61F7C"/>
    <w:rsid w:val="00B86CD2"/>
    <w:rsid w:val="00BD1064"/>
    <w:rsid w:val="00BF239C"/>
    <w:rsid w:val="00C743B1"/>
    <w:rsid w:val="00CB47E3"/>
    <w:rsid w:val="00D01CE0"/>
    <w:rsid w:val="00D15A5B"/>
    <w:rsid w:val="00D45655"/>
    <w:rsid w:val="00D7022E"/>
    <w:rsid w:val="00D87895"/>
    <w:rsid w:val="00D923CD"/>
    <w:rsid w:val="00DA0238"/>
    <w:rsid w:val="00DA20F7"/>
    <w:rsid w:val="00DD1F00"/>
    <w:rsid w:val="00EC54A6"/>
    <w:rsid w:val="00F74E8E"/>
    <w:rsid w:val="00F9610E"/>
    <w:rsid w:val="00FF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85E955-FDA1-4AC5-8A57-0154993F4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A5C"/>
    <w:pPr>
      <w:ind w:left="720"/>
      <w:contextualSpacing/>
    </w:pPr>
  </w:style>
  <w:style w:type="table" w:styleId="TableGrid">
    <w:name w:val="Table Grid"/>
    <w:basedOn w:val="TableNormal"/>
    <w:uiPriority w:val="39"/>
    <w:rsid w:val="00DA0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am-role-title">
    <w:name w:val="iam-role-title"/>
    <w:basedOn w:val="DefaultParagraphFont"/>
    <w:rsid w:val="00754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7863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8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3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58</cp:revision>
  <dcterms:created xsi:type="dcterms:W3CDTF">2023-04-04T15:50:00Z</dcterms:created>
  <dcterms:modified xsi:type="dcterms:W3CDTF">2023-04-04T17:49:00Z</dcterms:modified>
</cp:coreProperties>
</file>