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AC" w:rsidRDefault="00443509" w:rsidP="00443509">
      <w:pPr>
        <w:pStyle w:val="ListParagraph"/>
        <w:numPr>
          <w:ilvl w:val="0"/>
          <w:numId w:val="1"/>
        </w:numPr>
      </w:pPr>
      <w:r>
        <w:t>Open google cloud console</w:t>
      </w:r>
    </w:p>
    <w:p w:rsidR="00443509" w:rsidRDefault="00443509" w:rsidP="00443509">
      <w:pPr>
        <w:pStyle w:val="ListParagraph"/>
        <w:numPr>
          <w:ilvl w:val="0"/>
          <w:numId w:val="1"/>
        </w:numPr>
      </w:pPr>
      <w:r>
        <w:t xml:space="preserve">Search for </w:t>
      </w:r>
      <w:proofErr w:type="spellStart"/>
      <w:r>
        <w:t>iam</w:t>
      </w:r>
      <w:proofErr w:type="spellEnd"/>
      <w:r>
        <w:t xml:space="preserve"> and select service account</w:t>
      </w:r>
    </w:p>
    <w:p w:rsidR="00443509" w:rsidRDefault="00443509" w:rsidP="00443509">
      <w:r>
        <w:rPr>
          <w:noProof/>
        </w:rPr>
        <w:drawing>
          <wp:inline distT="0" distB="0" distL="0" distR="0">
            <wp:extent cx="5950585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509" w:rsidRDefault="00443509" w:rsidP="00443509">
      <w:pPr>
        <w:pStyle w:val="ListParagraph"/>
        <w:numPr>
          <w:ilvl w:val="0"/>
          <w:numId w:val="1"/>
        </w:numPr>
      </w:pPr>
      <w:r>
        <w:t xml:space="preserve">Mention name for service account and click on create and continue </w:t>
      </w:r>
    </w:p>
    <w:p w:rsidR="00DB0FB5" w:rsidRDefault="00DB0FB5" w:rsidP="00DB0FB5">
      <w:r>
        <w:rPr>
          <w:noProof/>
        </w:rPr>
        <w:drawing>
          <wp:inline distT="0" distB="0" distL="0" distR="0">
            <wp:extent cx="5936615" cy="41490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509" w:rsidRDefault="00DB0FB5" w:rsidP="00443509">
      <w:pPr>
        <w:pStyle w:val="ListParagraph"/>
        <w:numPr>
          <w:ilvl w:val="0"/>
          <w:numId w:val="1"/>
        </w:numPr>
      </w:pPr>
      <w:r>
        <w:t>Add following roles by click</w:t>
      </w:r>
      <w:r w:rsidR="00736E1E">
        <w:t>ing</w:t>
      </w:r>
      <w:bookmarkStart w:id="0" w:name="_GoBack"/>
      <w:bookmarkEnd w:id="0"/>
      <w:r>
        <w:t xml:space="preserve"> add another role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r>
        <w:lastRenderedPageBreak/>
        <w:t>Cloud Logging Service Agent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r>
        <w:t>Cloud SQL Client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r>
        <w:t>Logs Writer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r>
        <w:t>Monitoring Metric Writer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r>
        <w:t>Secret Manager Admin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r>
        <w:t>Secret Manager Secret Accessor</w:t>
      </w:r>
    </w:p>
    <w:p w:rsidR="0076092C" w:rsidRDefault="0076092C" w:rsidP="0076092C">
      <w:r>
        <w:rPr>
          <w:noProof/>
        </w:rPr>
        <w:drawing>
          <wp:inline distT="0" distB="0" distL="0" distR="0">
            <wp:extent cx="5936615" cy="51587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509" w:rsidRDefault="0076092C" w:rsidP="00443509">
      <w:pPr>
        <w:pStyle w:val="ListParagraph"/>
        <w:numPr>
          <w:ilvl w:val="0"/>
          <w:numId w:val="1"/>
        </w:numPr>
      </w:pPr>
      <w:r>
        <w:t>Click on done</w:t>
      </w:r>
    </w:p>
    <w:p w:rsidR="0076092C" w:rsidRDefault="006F52EB" w:rsidP="0076092C">
      <w:r>
        <w:rPr>
          <w:noProof/>
        </w:rPr>
        <w:lastRenderedPageBreak/>
        <w:drawing>
          <wp:inline distT="0" distB="0" distL="0" distR="0">
            <wp:extent cx="5936615" cy="502221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D281D"/>
    <w:multiLevelType w:val="hybridMultilevel"/>
    <w:tmpl w:val="5F62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15"/>
    <w:rsid w:val="00443509"/>
    <w:rsid w:val="006F52EB"/>
    <w:rsid w:val="00731615"/>
    <w:rsid w:val="00736E1E"/>
    <w:rsid w:val="0074727D"/>
    <w:rsid w:val="0076092C"/>
    <w:rsid w:val="00DB0FB5"/>
    <w:rsid w:val="00D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F8A0E-87FD-471F-A89A-ED6D5994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2023-04-07T07:10:00Z</dcterms:created>
  <dcterms:modified xsi:type="dcterms:W3CDTF">2023-04-22T08:01:00Z</dcterms:modified>
</cp:coreProperties>
</file>