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67" w:rsidRDefault="00A43762" w:rsidP="00A43762">
      <w:pPr>
        <w:pStyle w:val="ListParagraph"/>
        <w:numPr>
          <w:ilvl w:val="0"/>
          <w:numId w:val="1"/>
        </w:numPr>
      </w:pPr>
      <w:r>
        <w:t>Open cloud function</w:t>
      </w:r>
    </w:p>
    <w:p w:rsidR="00604C5D" w:rsidRDefault="00604C5D" w:rsidP="00A43762">
      <w:pPr>
        <w:pStyle w:val="ListParagraph"/>
        <w:numPr>
          <w:ilvl w:val="0"/>
          <w:numId w:val="1"/>
        </w:numPr>
      </w:pPr>
      <w:r>
        <w:t>Click on create function</w:t>
      </w:r>
    </w:p>
    <w:p w:rsidR="00604C5D" w:rsidRDefault="00604C5D" w:rsidP="00604C5D">
      <w:r>
        <w:rPr>
          <w:noProof/>
        </w:rPr>
        <w:drawing>
          <wp:inline distT="0" distB="0" distL="0" distR="0">
            <wp:extent cx="5939790" cy="4542790"/>
            <wp:effectExtent l="76200" t="76200" r="13716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2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C5D" w:rsidRDefault="00D75ACB" w:rsidP="00A43762">
      <w:pPr>
        <w:pStyle w:val="ListParagraph"/>
        <w:numPr>
          <w:ilvl w:val="0"/>
          <w:numId w:val="1"/>
        </w:numPr>
      </w:pPr>
      <w:r>
        <w:t>Mention name of cloud function</w:t>
      </w:r>
    </w:p>
    <w:p w:rsidR="00D75ACB" w:rsidRDefault="00D75ACB" w:rsidP="00D75ACB">
      <w:r>
        <w:rPr>
          <w:noProof/>
        </w:rPr>
        <w:lastRenderedPageBreak/>
        <w:drawing>
          <wp:inline distT="0" distB="0" distL="0" distR="0">
            <wp:extent cx="5939790" cy="2794635"/>
            <wp:effectExtent l="76200" t="76200" r="13716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C5D" w:rsidRDefault="00D75ACB" w:rsidP="00A43762">
      <w:pPr>
        <w:pStyle w:val="ListParagraph"/>
        <w:numPr>
          <w:ilvl w:val="0"/>
          <w:numId w:val="1"/>
        </w:numPr>
      </w:pPr>
      <w:r>
        <w:t>Select trigger type http, select Allow unauthenticated invocations, click on save</w:t>
      </w:r>
    </w:p>
    <w:p w:rsidR="00D75ACB" w:rsidRDefault="00D75ACB" w:rsidP="00D75ACB">
      <w:r>
        <w:rPr>
          <w:noProof/>
        </w:rPr>
        <w:lastRenderedPageBreak/>
        <w:drawing>
          <wp:inline distT="0" distB="0" distL="0" distR="0">
            <wp:extent cx="5215890" cy="6108065"/>
            <wp:effectExtent l="76200" t="76200" r="13716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6108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C5D" w:rsidRDefault="004361FE" w:rsidP="00A43762">
      <w:pPr>
        <w:pStyle w:val="ListParagraph"/>
        <w:numPr>
          <w:ilvl w:val="0"/>
          <w:numId w:val="1"/>
        </w:numPr>
      </w:pPr>
      <w:r>
        <w:t>Click on next button</w:t>
      </w:r>
    </w:p>
    <w:p w:rsidR="004361FE" w:rsidRDefault="008712DC" w:rsidP="004361FE">
      <w:r>
        <w:rPr>
          <w:noProof/>
        </w:rPr>
        <w:lastRenderedPageBreak/>
        <w:drawing>
          <wp:inline distT="0" distB="0" distL="0" distR="0">
            <wp:extent cx="5318125" cy="6941820"/>
            <wp:effectExtent l="76200" t="76200" r="130175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6941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C5D" w:rsidRDefault="008712DC" w:rsidP="00A43762">
      <w:pPr>
        <w:pStyle w:val="ListParagraph"/>
        <w:numPr>
          <w:ilvl w:val="0"/>
          <w:numId w:val="1"/>
        </w:numPr>
      </w:pPr>
      <w:r>
        <w:t xml:space="preserve">Select runtime as java 11, source code as Zip from cloud storage, entry point as </w:t>
      </w:r>
      <w:proofErr w:type="spellStart"/>
      <w:r>
        <w:t>com.accenture.Example</w:t>
      </w:r>
      <w:proofErr w:type="spellEnd"/>
      <w:r>
        <w:t>, select zip file which uploaded into cloud storage bucket</w:t>
      </w:r>
      <w:r w:rsidR="00E863CA">
        <w:t>, click on deploy</w:t>
      </w:r>
    </w:p>
    <w:p w:rsidR="00003405" w:rsidRDefault="00003405" w:rsidP="00003405">
      <w:r>
        <w:rPr>
          <w:noProof/>
        </w:rPr>
        <w:lastRenderedPageBreak/>
        <w:drawing>
          <wp:inline distT="0" distB="0" distL="0" distR="0">
            <wp:extent cx="5939790" cy="4659630"/>
            <wp:effectExtent l="76200" t="76200" r="13716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C5D" w:rsidRDefault="006E5091" w:rsidP="00A43762">
      <w:pPr>
        <w:pStyle w:val="ListParagraph"/>
        <w:numPr>
          <w:ilvl w:val="0"/>
          <w:numId w:val="1"/>
        </w:numPr>
      </w:pPr>
      <w:r>
        <w:t>Wait for 2-3 minutes</w:t>
      </w:r>
    </w:p>
    <w:p w:rsidR="006E5091" w:rsidRDefault="00E250B3" w:rsidP="00A43762">
      <w:pPr>
        <w:pStyle w:val="ListParagraph"/>
        <w:numPr>
          <w:ilvl w:val="0"/>
          <w:numId w:val="1"/>
        </w:numPr>
      </w:pPr>
      <w:r>
        <w:t xml:space="preserve">Go to trigger section and get trigger </w:t>
      </w:r>
      <w:proofErr w:type="spellStart"/>
      <w:r>
        <w:t>url</w:t>
      </w:r>
      <w:proofErr w:type="spellEnd"/>
    </w:p>
    <w:p w:rsidR="00E250B3" w:rsidRDefault="00E250B3" w:rsidP="00E250B3">
      <w:r>
        <w:rPr>
          <w:noProof/>
        </w:rPr>
        <w:lastRenderedPageBreak/>
        <w:drawing>
          <wp:inline distT="0" distB="0" distL="0" distR="0">
            <wp:extent cx="5939790" cy="3160395"/>
            <wp:effectExtent l="76200" t="76200" r="13716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C5D" w:rsidRDefault="00E250B3" w:rsidP="00A43762">
      <w:pPr>
        <w:pStyle w:val="ListParagraph"/>
        <w:numPr>
          <w:ilvl w:val="0"/>
          <w:numId w:val="1"/>
        </w:numPr>
      </w:pPr>
      <w:r>
        <w:t xml:space="preserve">Trigger function using below </w:t>
      </w:r>
      <w:proofErr w:type="spellStart"/>
      <w:r>
        <w:t>url</w:t>
      </w:r>
      <w:proofErr w:type="spellEnd"/>
    </w:p>
    <w:p w:rsidR="00E250B3" w:rsidRDefault="00E250B3" w:rsidP="00E250B3">
      <w:pPr>
        <w:ind w:left="720"/>
      </w:pPr>
      <w:r>
        <w:t>&lt;trigger-</w:t>
      </w:r>
      <w:proofErr w:type="spellStart"/>
      <w:r>
        <w:t>url</w:t>
      </w:r>
      <w:proofErr w:type="spellEnd"/>
      <w:r>
        <w:t>&gt;/</w:t>
      </w:r>
      <w:proofErr w:type="spellStart"/>
      <w:r>
        <w:t>usd-to-inr</w:t>
      </w:r>
      <w:proofErr w:type="gramStart"/>
      <w:r>
        <w:t>?amount</w:t>
      </w:r>
      <w:proofErr w:type="spellEnd"/>
      <w:proofErr w:type="gramEnd"/>
      <w:r>
        <w:t>=&lt;any-amount&gt;</w:t>
      </w:r>
    </w:p>
    <w:p w:rsidR="00E250B3" w:rsidRDefault="00E250B3" w:rsidP="00E250B3">
      <w:pPr>
        <w:ind w:left="720"/>
      </w:pPr>
      <w:r>
        <w:t>e.g.</w:t>
      </w:r>
    </w:p>
    <w:p w:rsidR="00E250B3" w:rsidRDefault="00F36DCE" w:rsidP="00E250B3">
      <w:pPr>
        <w:ind w:left="720"/>
      </w:pPr>
      <w:hyperlink r:id="rId11" w:history="1">
        <w:r w:rsidRPr="001A4249">
          <w:rPr>
            <w:rStyle w:val="Hyperlink"/>
          </w:rPr>
          <w:t>https://us-central1-eng-braid-385315.cloudfunctions.net/usd-to-inr?amount=130</w:t>
        </w:r>
      </w:hyperlink>
    </w:p>
    <w:p w:rsidR="00F36DCE" w:rsidRDefault="00F36DCE" w:rsidP="00F36DCE">
      <w:pPr>
        <w:ind w:left="720"/>
        <w:jc w:val="center"/>
      </w:pPr>
      <w:r>
        <w:rPr>
          <w:noProof/>
        </w:rPr>
        <w:drawing>
          <wp:inline distT="0" distB="0" distL="0" distR="0">
            <wp:extent cx="5689029" cy="3160166"/>
            <wp:effectExtent l="76200" t="76200" r="140335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756" cy="3163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C5D" w:rsidRDefault="00604C5D" w:rsidP="00B341DB"/>
    <w:p w:rsidR="00B341DB" w:rsidRDefault="00B341DB" w:rsidP="00B341DB">
      <w:r>
        <w:t xml:space="preserve">Deploy cloud function using </w:t>
      </w:r>
      <w:proofErr w:type="spellStart"/>
      <w:r>
        <w:t>gcloud</w:t>
      </w:r>
      <w:proofErr w:type="spellEnd"/>
      <w:r>
        <w:t xml:space="preserve"> commands</w:t>
      </w:r>
    </w:p>
    <w:p w:rsidR="000D58FB" w:rsidRDefault="000D58FB" w:rsidP="000D58F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206323">
        <w:t>gcloud</w:t>
      </w:r>
      <w:proofErr w:type="spellEnd"/>
      <w:r w:rsidR="00206323">
        <w:t xml:space="preserve"> from local machine</w:t>
      </w:r>
    </w:p>
    <w:p w:rsidR="00206323" w:rsidRDefault="00EC5C95" w:rsidP="000D58FB">
      <w:pPr>
        <w:pStyle w:val="ListParagraph"/>
        <w:numPr>
          <w:ilvl w:val="0"/>
          <w:numId w:val="2"/>
        </w:numPr>
      </w:pPr>
      <w:r>
        <w:t xml:space="preserve">Execute below command to deploy application into cloud function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5"/>
      </w:tblGrid>
      <w:tr w:rsidR="00EC5C95" w:rsidTr="00EC5C95">
        <w:trPr>
          <w:jc w:val="center"/>
        </w:trPr>
        <w:tc>
          <w:tcPr>
            <w:tcW w:w="7825" w:type="dxa"/>
          </w:tcPr>
          <w:p w:rsidR="00EC5C95" w:rsidRDefault="00EC5C95" w:rsidP="00EC5C95">
            <w:proofErr w:type="spellStart"/>
            <w:r w:rsidRPr="00EC5C95">
              <w:t>gcloud</w:t>
            </w:r>
            <w:proofErr w:type="spellEnd"/>
            <w:r w:rsidRPr="00EC5C95">
              <w:t xml:space="preserve"> functions deploy </w:t>
            </w:r>
            <w:proofErr w:type="spellStart"/>
            <w:r w:rsidRPr="00EC5C95">
              <w:rPr>
                <w:b/>
              </w:rPr>
              <w:t>usd</w:t>
            </w:r>
            <w:proofErr w:type="spellEnd"/>
            <w:r w:rsidRPr="00EC5C95">
              <w:rPr>
                <w:b/>
              </w:rPr>
              <w:t>-to-</w:t>
            </w:r>
            <w:proofErr w:type="spellStart"/>
            <w:r w:rsidRPr="00EC5C95">
              <w:rPr>
                <w:b/>
              </w:rPr>
              <w:t>inr</w:t>
            </w:r>
            <w:proofErr w:type="spellEnd"/>
            <w:r w:rsidRPr="00EC5C95">
              <w:t xml:space="preserve">  --region=</w:t>
            </w:r>
            <w:r w:rsidRPr="00EC5C95">
              <w:rPr>
                <w:b/>
              </w:rPr>
              <w:t>us-central1</w:t>
            </w:r>
            <w:r w:rsidRPr="00EC5C95">
              <w:t xml:space="preserve"> --runtime=</w:t>
            </w:r>
            <w:r w:rsidRPr="00EC5C95">
              <w:rPr>
                <w:b/>
              </w:rPr>
              <w:t>java11</w:t>
            </w:r>
            <w:r w:rsidRPr="00EC5C95">
              <w:t xml:space="preserve"> --source=gs://</w:t>
            </w:r>
            <w:r w:rsidRPr="00EC5C95">
              <w:rPr>
                <w:b/>
              </w:rPr>
              <w:t>spring-cloud-gcp23</w:t>
            </w:r>
            <w:r w:rsidRPr="00EC5C95">
              <w:t>/</w:t>
            </w:r>
            <w:r w:rsidRPr="00EC5C95">
              <w:rPr>
                <w:b/>
              </w:rPr>
              <w:t>cloud-function-example.zip</w:t>
            </w:r>
            <w:r w:rsidRPr="00EC5C95">
              <w:t xml:space="preserve"> --entry-point=</w:t>
            </w:r>
            <w:proofErr w:type="spellStart"/>
            <w:r w:rsidRPr="00EC5C95">
              <w:rPr>
                <w:b/>
              </w:rPr>
              <w:t>com.accenture.Example</w:t>
            </w:r>
            <w:proofErr w:type="spellEnd"/>
            <w:r w:rsidRPr="00EC5C95">
              <w:t xml:space="preserve"> --trigger-http</w:t>
            </w:r>
          </w:p>
        </w:tc>
      </w:tr>
    </w:tbl>
    <w:p w:rsidR="00C673D0" w:rsidRDefault="00EC5C95" w:rsidP="00EC5C95">
      <w:r w:rsidRPr="00EC5C95">
        <w:tab/>
      </w:r>
    </w:p>
    <w:p w:rsidR="00EC5C95" w:rsidRDefault="00EC5C95" w:rsidP="00C673D0">
      <w:pPr>
        <w:ind w:firstLine="720"/>
      </w:pPr>
      <w:r>
        <w:t xml:space="preserve">Highlighted parts can replaced as applicable to you </w:t>
      </w:r>
    </w:p>
    <w:p w:rsidR="002170B7" w:rsidRDefault="002170B7" w:rsidP="002170B7">
      <w:pPr>
        <w:pStyle w:val="ListParagraph"/>
        <w:numPr>
          <w:ilvl w:val="0"/>
          <w:numId w:val="2"/>
        </w:numPr>
      </w:pPr>
      <w:r>
        <w:t>Wait for 2-3 minutes</w:t>
      </w:r>
    </w:p>
    <w:p w:rsidR="00AC7A28" w:rsidRDefault="00AC7A28" w:rsidP="002170B7">
      <w:pPr>
        <w:pStyle w:val="ListParagraph"/>
        <w:numPr>
          <w:ilvl w:val="0"/>
          <w:numId w:val="2"/>
        </w:numPr>
      </w:pPr>
      <w:r>
        <w:t xml:space="preserve">Trigger </w:t>
      </w:r>
      <w:proofErr w:type="spellStart"/>
      <w:r>
        <w:t>url</w:t>
      </w:r>
      <w:proofErr w:type="spellEnd"/>
      <w:r>
        <w:t xml:space="preserve"> will be displayed in console</w:t>
      </w:r>
    </w:p>
    <w:p w:rsidR="00AC7A28" w:rsidRDefault="00AC7A28" w:rsidP="00AC7A28">
      <w:pPr>
        <w:jc w:val="center"/>
      </w:pPr>
      <w:r>
        <w:rPr>
          <w:noProof/>
        </w:rPr>
        <w:drawing>
          <wp:inline distT="0" distB="0" distL="0" distR="0">
            <wp:extent cx="5939790" cy="31089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B7" w:rsidRDefault="002170B7" w:rsidP="002170B7">
      <w:pPr>
        <w:pStyle w:val="ListParagraph"/>
        <w:numPr>
          <w:ilvl w:val="0"/>
          <w:numId w:val="2"/>
        </w:numPr>
      </w:pPr>
      <w:r>
        <w:t xml:space="preserve">Trigger function using below </w:t>
      </w:r>
      <w:proofErr w:type="spellStart"/>
      <w:r>
        <w:t>url</w:t>
      </w:r>
      <w:proofErr w:type="spellEnd"/>
    </w:p>
    <w:p w:rsidR="002170B7" w:rsidRDefault="002170B7" w:rsidP="002170B7">
      <w:pPr>
        <w:ind w:left="720"/>
      </w:pPr>
      <w:r>
        <w:t>&lt;trigger-</w:t>
      </w:r>
      <w:proofErr w:type="spellStart"/>
      <w:r>
        <w:t>url</w:t>
      </w:r>
      <w:proofErr w:type="spellEnd"/>
      <w:r>
        <w:t>&gt;/</w:t>
      </w:r>
      <w:proofErr w:type="spellStart"/>
      <w:r>
        <w:t>usd-to-inr</w:t>
      </w:r>
      <w:proofErr w:type="gramStart"/>
      <w:r>
        <w:t>?amount</w:t>
      </w:r>
      <w:proofErr w:type="spellEnd"/>
      <w:proofErr w:type="gramEnd"/>
      <w:r>
        <w:t>=&lt;any-amount&gt;</w:t>
      </w:r>
    </w:p>
    <w:p w:rsidR="002170B7" w:rsidRDefault="002170B7" w:rsidP="002170B7">
      <w:pPr>
        <w:ind w:left="720"/>
      </w:pPr>
      <w:r>
        <w:t>e.g.</w:t>
      </w:r>
    </w:p>
    <w:p w:rsidR="002170B7" w:rsidRDefault="002170B7" w:rsidP="002170B7">
      <w:pPr>
        <w:ind w:left="720"/>
      </w:pPr>
      <w:hyperlink r:id="rId14" w:history="1">
        <w:r w:rsidRPr="001A4249">
          <w:rPr>
            <w:rStyle w:val="Hyperlink"/>
          </w:rPr>
          <w:t>https://us-central1-eng-braid-385315.cloudfunctions.net/usd-to-inr?amount=130</w:t>
        </w:r>
      </w:hyperlink>
    </w:p>
    <w:p w:rsidR="002170B7" w:rsidRDefault="002170B7" w:rsidP="002170B7">
      <w:pPr>
        <w:ind w:left="72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B0F56F6" wp14:editId="3687E2ED">
            <wp:extent cx="5689029" cy="3160166"/>
            <wp:effectExtent l="76200" t="76200" r="140335" b="135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756" cy="3163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77708F" w:rsidRDefault="0077708F" w:rsidP="002170B7"/>
    <w:sectPr w:rsidR="0077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7477"/>
    <w:multiLevelType w:val="hybridMultilevel"/>
    <w:tmpl w:val="4D46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D5A5A"/>
    <w:multiLevelType w:val="hybridMultilevel"/>
    <w:tmpl w:val="4D46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4D"/>
    <w:rsid w:val="00003405"/>
    <w:rsid w:val="000D58FB"/>
    <w:rsid w:val="00133B4D"/>
    <w:rsid w:val="00206323"/>
    <w:rsid w:val="002170B7"/>
    <w:rsid w:val="004361FE"/>
    <w:rsid w:val="004D494D"/>
    <w:rsid w:val="00552A67"/>
    <w:rsid w:val="00604C5D"/>
    <w:rsid w:val="006B431E"/>
    <w:rsid w:val="006E5091"/>
    <w:rsid w:val="0077708F"/>
    <w:rsid w:val="008712DC"/>
    <w:rsid w:val="00987A44"/>
    <w:rsid w:val="009D6E13"/>
    <w:rsid w:val="00A43762"/>
    <w:rsid w:val="00AC072A"/>
    <w:rsid w:val="00AC7A28"/>
    <w:rsid w:val="00B341DB"/>
    <w:rsid w:val="00C673D0"/>
    <w:rsid w:val="00D75ACB"/>
    <w:rsid w:val="00D9389E"/>
    <w:rsid w:val="00E250B3"/>
    <w:rsid w:val="00E863CA"/>
    <w:rsid w:val="00EC5C95"/>
    <w:rsid w:val="00F3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90963-CD88-4739-9BC9-8B8D6A32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D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-central1-eng-braid-385315.cloudfunctions.net/usd-to-inr?amount=13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s-central1-eng-braid-385315.cloudfunctions.net/usd-to-inr?amount=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2023-05-02T15:34:00Z</dcterms:created>
  <dcterms:modified xsi:type="dcterms:W3CDTF">2023-05-02T16:07:00Z</dcterms:modified>
</cp:coreProperties>
</file>