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C4E" w:rsidRDefault="00351B82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71BA4C7" wp14:editId="1A8D36B2">
            <wp:simplePos x="0" y="0"/>
            <wp:positionH relativeFrom="column">
              <wp:posOffset>-2540</wp:posOffset>
            </wp:positionH>
            <wp:positionV relativeFrom="paragraph">
              <wp:posOffset>287020</wp:posOffset>
            </wp:positionV>
            <wp:extent cx="3070225" cy="23431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" t="11466" r="44435" b="14303"/>
                    <a:stretch/>
                  </pic:blipFill>
                  <pic:spPr bwMode="auto">
                    <a:xfrm>
                      <a:off x="0" y="0"/>
                      <a:ext cx="30702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BC8" w:rsidRDefault="00516C4E">
      <w:r>
        <w:t>Al escribir “</w:t>
      </w:r>
      <w:proofErr w:type="spellStart"/>
      <w:r>
        <w:t>or</w:t>
      </w:r>
      <w:proofErr w:type="spellEnd"/>
      <w:r>
        <w:t>” la búsqueda engloba a ambas palabras; al escribir “</w:t>
      </w:r>
      <w:proofErr w:type="gramStart"/>
      <w:r w:rsidR="00351B82">
        <w:t>-“</w:t>
      </w:r>
      <w:proofErr w:type="gramEnd"/>
      <w:r w:rsidR="00351B82">
        <w:t>en</w:t>
      </w:r>
      <w:r>
        <w:t xml:space="preserve"> la búsqueda antes de una palabra, no incluye referencias con esa palabra.</w:t>
      </w:r>
    </w:p>
    <w:p w:rsidR="00516C4E" w:rsidRDefault="00516C4E"/>
    <w:p w:rsidR="00516C4E" w:rsidRDefault="00516C4E">
      <w:pPr>
        <w:rPr>
          <w:noProof/>
          <w:lang w:eastAsia="es-MX"/>
        </w:rPr>
      </w:pPr>
    </w:p>
    <w:p w:rsidR="00351B82" w:rsidRDefault="00351B82"/>
    <w:p w:rsidR="00351B82" w:rsidRDefault="00351B82"/>
    <w:p w:rsidR="00351B82" w:rsidRDefault="00351B82"/>
    <w:p w:rsidR="00351B82" w:rsidRDefault="00351B82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3AAF315" wp14:editId="503C0DD2">
            <wp:simplePos x="0" y="0"/>
            <wp:positionH relativeFrom="margin">
              <wp:align>left</wp:align>
            </wp:positionH>
            <wp:positionV relativeFrom="paragraph">
              <wp:posOffset>181335</wp:posOffset>
            </wp:positionV>
            <wp:extent cx="3111186" cy="2449318"/>
            <wp:effectExtent l="0" t="0" r="0" b="825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2" t="11244" r="44676" b="11150"/>
                    <a:stretch/>
                  </pic:blipFill>
                  <pic:spPr bwMode="auto">
                    <a:xfrm>
                      <a:off x="0" y="0"/>
                      <a:ext cx="3111186" cy="244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6C4E" w:rsidRDefault="00351B82">
      <w:r>
        <w:t>Al hacer una búsqueda entrecomillada, el buscador muestra resultados que contenga exactamente la palabra o frase entrecomillada.</w:t>
      </w:r>
    </w:p>
    <w:p w:rsidR="00351B82" w:rsidRDefault="00351B82"/>
    <w:p w:rsidR="00351B82" w:rsidRDefault="00351B82"/>
    <w:p w:rsidR="00351B82" w:rsidRDefault="00351B82"/>
    <w:p w:rsidR="00351B82" w:rsidRDefault="00351B82"/>
    <w:p w:rsidR="00CF3C0A" w:rsidRDefault="00CF3C0A"/>
    <w:p w:rsidR="00CF3C0A" w:rsidRDefault="00CF3C0A"/>
    <w:p w:rsidR="00351B82" w:rsidRDefault="00351B82">
      <w:r>
        <w:t xml:space="preserve">Al agregar un “+” a la </w:t>
      </w:r>
      <w:r w:rsidR="00CF3C0A">
        <w:t>b</w:t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761D8DE3" wp14:editId="66D931FA">
            <wp:simplePos x="0" y="0"/>
            <wp:positionH relativeFrom="column">
              <wp:posOffset>-1962</wp:posOffset>
            </wp:positionH>
            <wp:positionV relativeFrom="paragraph">
              <wp:posOffset>3213</wp:posOffset>
            </wp:positionV>
            <wp:extent cx="3124835" cy="2538019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3" r="44956" b="9402"/>
                    <a:stretch/>
                  </pic:blipFill>
                  <pic:spPr bwMode="auto">
                    <a:xfrm>
                      <a:off x="0" y="0"/>
                      <a:ext cx="3124835" cy="253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C0A">
        <w:t>úsqueda, se muestran páginas que incluyen el artículo, y sin el +solo muestra los resultados de páginas más visitadas o más recientes.</w:t>
      </w:r>
    </w:p>
    <w:p w:rsidR="00CF3C0A" w:rsidRDefault="00CF3C0A"/>
    <w:p w:rsidR="00CF3C0A" w:rsidRDefault="00CF3C0A"/>
    <w:p w:rsidR="00CF3C0A" w:rsidRDefault="00CF3C0A"/>
    <w:p w:rsidR="00CF3C0A" w:rsidRDefault="00CF3C0A"/>
    <w:p w:rsidR="00CF3C0A" w:rsidRDefault="00CF3C0A"/>
    <w:p w:rsidR="00CF3C0A" w:rsidRDefault="00CF3C0A"/>
    <w:p w:rsidR="00CF3C0A" w:rsidRDefault="00CF3C0A">
      <w:pPr>
        <w:rPr>
          <w:noProof/>
          <w:lang w:eastAsia="es-MX"/>
        </w:rPr>
      </w:pPr>
    </w:p>
    <w:p w:rsidR="00CF3C0A" w:rsidRDefault="00CF3C0A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1810</wp:posOffset>
            </wp:positionV>
            <wp:extent cx="3056577" cy="2551641"/>
            <wp:effectExtent l="0" t="0" r="0" b="127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" t="10812" r="45284" b="8339"/>
                    <a:stretch/>
                  </pic:blipFill>
                  <pic:spPr bwMode="auto">
                    <a:xfrm>
                      <a:off x="0" y="0"/>
                      <a:ext cx="3056577" cy="255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 escribir “define:” antes de una palabra, el buscador muestra directamente definiciones sin necesidad de abrir una página.</w:t>
      </w:r>
    </w:p>
    <w:p w:rsidR="00CF3C0A" w:rsidRDefault="00CF3C0A"/>
    <w:p w:rsidR="00CF3C0A" w:rsidRDefault="00CF3C0A"/>
    <w:p w:rsidR="00CF3C0A" w:rsidRDefault="00CF3C0A"/>
    <w:p w:rsidR="00CF3C0A" w:rsidRDefault="00CF3C0A"/>
    <w:p w:rsidR="00CF3C0A" w:rsidRDefault="00CF3C0A"/>
    <w:p w:rsidR="00CF3C0A" w:rsidRDefault="00CF3C0A"/>
    <w:p w:rsidR="00CF3C0A" w:rsidRDefault="00CF3C0A">
      <w:pPr>
        <w:rPr>
          <w:noProof/>
          <w:lang w:eastAsia="es-MX"/>
        </w:rPr>
      </w:pPr>
    </w:p>
    <w:p w:rsidR="00CF3C0A" w:rsidRDefault="00CF3C0A">
      <w:pPr>
        <w:rPr>
          <w:noProof/>
          <w:lang w:eastAsia="es-MX"/>
        </w:rPr>
      </w:pPr>
    </w:p>
    <w:p w:rsidR="00CF3C0A" w:rsidRDefault="00CF3C0A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4218</wp:posOffset>
            </wp:positionV>
            <wp:extent cx="3055782" cy="2442949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09" r="45542" b="11787"/>
                    <a:stretch/>
                  </pic:blipFill>
                  <pic:spPr bwMode="auto">
                    <a:xfrm>
                      <a:off x="0" y="0"/>
                      <a:ext cx="3055782" cy="244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 poner “</w:t>
      </w:r>
      <w:proofErr w:type="spellStart"/>
      <w:r>
        <w:t>site</w:t>
      </w:r>
      <w:proofErr w:type="spellEnd"/>
      <w:r>
        <w:t>:” y el link de alguna página de internet y tras poner “~</w:t>
      </w:r>
      <w:proofErr w:type="gramStart"/>
      <w:r>
        <w:t>” ,</w:t>
      </w:r>
      <w:proofErr w:type="gramEnd"/>
      <w:r>
        <w:t xml:space="preserve"> podemos buscar resultados dentro del sitio solicitado; al poner una fecha por ejemplo 2003 … 2015, los tres puntos indican un intervalo de tiempo establecido para los resultados.</w:t>
      </w:r>
    </w:p>
    <w:p w:rsidR="00CF3C0A" w:rsidRDefault="00CF3C0A"/>
    <w:p w:rsidR="00CF3C0A" w:rsidRDefault="00CF3C0A"/>
    <w:p w:rsidR="00CF3C0A" w:rsidRDefault="00CF3C0A"/>
    <w:p w:rsidR="00CF3C0A" w:rsidRDefault="00CF3C0A"/>
    <w:p w:rsidR="00CF3C0A" w:rsidRDefault="0035423A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1270</wp:posOffset>
            </wp:positionV>
            <wp:extent cx="2774315" cy="2270125"/>
            <wp:effectExtent l="0" t="0" r="698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" t="9944" r="46013" b="12220"/>
                    <a:stretch/>
                  </pic:blipFill>
                  <pic:spPr bwMode="auto">
                    <a:xfrm>
                      <a:off x="0" y="0"/>
                      <a:ext cx="2774315" cy="227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t>En la búsqueda se puede poner el comando “intitle” seguido del texto entre comillas, para buscar páginas con el texto entrecomillado como título; para hacer una búsqueda más específica se escribe “intext”para limitar los resultados de la búsqueda, y finalmente con el comando “filetype:” se busca un tipo de archivo específico.</w:t>
      </w:r>
    </w:p>
    <w:p w:rsidR="00CF3C0A" w:rsidRDefault="00CF3C0A"/>
    <w:p w:rsidR="00CF3C0A" w:rsidRDefault="00CF3C0A"/>
    <w:p w:rsidR="00CF3C0A" w:rsidRDefault="00CF3C0A"/>
    <w:p w:rsidR="00CF3C0A" w:rsidRDefault="00CF3C0A"/>
    <w:p w:rsidR="0035423A" w:rsidRDefault="0035423A">
      <w:pPr>
        <w:rPr>
          <w:noProof/>
          <w:lang w:eastAsia="es-MX"/>
        </w:rPr>
      </w:pPr>
    </w:p>
    <w:p w:rsidR="0035423A" w:rsidRDefault="0035423A">
      <w:pPr>
        <w:rPr>
          <w:noProof/>
          <w:lang w:eastAsia="es-MX"/>
        </w:rPr>
      </w:pPr>
    </w:p>
    <w:p w:rsidR="0035423A" w:rsidRDefault="0035423A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6F78AABE" wp14:editId="033B2859">
            <wp:simplePos x="0" y="0"/>
            <wp:positionH relativeFrom="column">
              <wp:posOffset>-1833</wp:posOffset>
            </wp:positionH>
            <wp:positionV relativeFrom="paragraph">
              <wp:posOffset>3379</wp:posOffset>
            </wp:positionV>
            <wp:extent cx="3182522" cy="2242353"/>
            <wp:effectExtent l="0" t="0" r="0" b="571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7" r="43281" b="16922"/>
                    <a:stretch/>
                  </pic:blipFill>
                  <pic:spPr bwMode="auto">
                    <a:xfrm>
                      <a:off x="0" y="0"/>
                      <a:ext cx="3182522" cy="224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 escribir una operación aritmética en la barra de búsqueda, nos muestra directamente el resultado sin necesidad de abrir ninguna página en específico. También se pueden incluir funciones trigonométricas.</w:t>
      </w:r>
    </w:p>
    <w:p w:rsidR="00CF3C0A" w:rsidRDefault="00CF3C0A"/>
    <w:p w:rsidR="0035423A" w:rsidRDefault="0035423A"/>
    <w:p w:rsidR="0035423A" w:rsidRDefault="0035423A"/>
    <w:p w:rsidR="0035423A" w:rsidRDefault="0035423A"/>
    <w:p w:rsidR="0035423A" w:rsidRDefault="0035423A">
      <w:pPr>
        <w:rPr>
          <w:noProof/>
          <w:lang w:eastAsia="es-MX"/>
        </w:rPr>
      </w:pPr>
    </w:p>
    <w:p w:rsidR="0035423A" w:rsidRDefault="0035423A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260D6F90" wp14:editId="6C7DB995">
            <wp:simplePos x="0" y="0"/>
            <wp:positionH relativeFrom="column">
              <wp:posOffset>1905</wp:posOffset>
            </wp:positionH>
            <wp:positionV relativeFrom="paragraph">
              <wp:posOffset>283845</wp:posOffset>
            </wp:positionV>
            <wp:extent cx="3049905" cy="150685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" t="9969" r="45234" b="42275"/>
                    <a:stretch/>
                  </pic:blipFill>
                  <pic:spPr bwMode="auto">
                    <a:xfrm>
                      <a:off x="0" y="0"/>
                      <a:ext cx="3049905" cy="150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23A" w:rsidRDefault="0035423A">
      <w:r>
        <w:t>Se pueden hacer conversiones entre diferentes sistemas de unidades</w:t>
      </w:r>
    </w:p>
    <w:p w:rsidR="00CF3C0A" w:rsidRDefault="00CF3C0A"/>
    <w:p w:rsidR="00CF3C0A" w:rsidRDefault="00CF3C0A"/>
    <w:p w:rsidR="0035423A" w:rsidRDefault="0035423A"/>
    <w:p w:rsidR="0035423A" w:rsidRDefault="0035423A"/>
    <w:p w:rsidR="0035423A" w:rsidRDefault="0035423A">
      <w:pPr>
        <w:rPr>
          <w:noProof/>
          <w:lang w:eastAsia="es-MX"/>
        </w:rPr>
      </w:pPr>
    </w:p>
    <w:p w:rsidR="0035423A" w:rsidRDefault="0035423A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5BA66661" wp14:editId="19B27DAB">
            <wp:simplePos x="0" y="0"/>
            <wp:positionH relativeFrom="column">
              <wp:posOffset>2515</wp:posOffset>
            </wp:positionH>
            <wp:positionV relativeFrom="paragraph">
              <wp:posOffset>2210</wp:posOffset>
            </wp:positionV>
            <wp:extent cx="3085969" cy="1462430"/>
            <wp:effectExtent l="0" t="0" r="635" b="444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" t="11128" r="44472" b="42526"/>
                    <a:stretch/>
                  </pic:blipFill>
                  <pic:spPr bwMode="auto">
                    <a:xfrm>
                      <a:off x="0" y="0"/>
                      <a:ext cx="3085969" cy="146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969">
        <w:t>sirve de igual manera para monedas nacionales.</w:t>
      </w:r>
    </w:p>
    <w:p w:rsidR="00EA4969" w:rsidRDefault="00EA4969"/>
    <w:p w:rsidR="00EA4969" w:rsidRDefault="00EA4969"/>
    <w:p w:rsidR="00EA4969" w:rsidRDefault="00EA4969"/>
    <w:p w:rsidR="00EA4969" w:rsidRDefault="00EA4969"/>
    <w:p w:rsidR="00EA4969" w:rsidRDefault="00EA4969"/>
    <w:p w:rsidR="00EA4969" w:rsidRDefault="00EA4969"/>
    <w:p w:rsidR="00EA4969" w:rsidRDefault="00EA4969"/>
    <w:p w:rsidR="00EA4969" w:rsidRDefault="00EA4969">
      <w:pPr>
        <w:rPr>
          <w:noProof/>
          <w:lang w:eastAsia="es-MX"/>
        </w:rPr>
      </w:pPr>
    </w:p>
    <w:p w:rsidR="00EA4969" w:rsidRDefault="00EA4969" w:rsidP="00EA4969">
      <w:pPr>
        <w:tabs>
          <w:tab w:val="left" w:pos="871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4386</wp:posOffset>
            </wp:positionH>
            <wp:positionV relativeFrom="paragraph">
              <wp:posOffset>-5331</wp:posOffset>
            </wp:positionV>
            <wp:extent cx="3232040" cy="2381693"/>
            <wp:effectExtent l="0" t="0" r="698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r="45811" b="17149"/>
                    <a:stretch/>
                  </pic:blipFill>
                  <pic:spPr bwMode="auto">
                    <a:xfrm>
                      <a:off x="0" y="0"/>
                      <a:ext cx="3232040" cy="238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 poner funciones en la barra de búsqueda las grafica; se puede definir el dominio de la variable poniendo “</w:t>
      </w:r>
      <w:proofErr w:type="spellStart"/>
      <w:r>
        <w:t>from</w:t>
      </w:r>
      <w:proofErr w:type="spellEnd"/>
      <w:r>
        <w:t>” y “to”</w:t>
      </w:r>
    </w:p>
    <w:p w:rsidR="00EA4969" w:rsidRDefault="00EA4969" w:rsidP="00EA4969">
      <w:pPr>
        <w:tabs>
          <w:tab w:val="left" w:pos="871"/>
        </w:tabs>
      </w:pPr>
    </w:p>
    <w:p w:rsidR="00EA4969" w:rsidRDefault="00EA4969" w:rsidP="00EA4969">
      <w:pPr>
        <w:tabs>
          <w:tab w:val="left" w:pos="871"/>
        </w:tabs>
      </w:pPr>
    </w:p>
    <w:p w:rsidR="00EA4969" w:rsidRDefault="00EA4969" w:rsidP="00EA4969">
      <w:pPr>
        <w:tabs>
          <w:tab w:val="left" w:pos="871"/>
        </w:tabs>
      </w:pPr>
    </w:p>
    <w:p w:rsidR="00EA4969" w:rsidRDefault="00EA4969" w:rsidP="00EA4969">
      <w:pPr>
        <w:tabs>
          <w:tab w:val="left" w:pos="871"/>
        </w:tabs>
      </w:pPr>
    </w:p>
    <w:p w:rsidR="00EA4969" w:rsidRDefault="00EA4969" w:rsidP="00EA4969">
      <w:pPr>
        <w:tabs>
          <w:tab w:val="left" w:pos="871"/>
        </w:tabs>
      </w:pPr>
    </w:p>
    <w:p w:rsidR="00EA4969" w:rsidRDefault="00EA4969" w:rsidP="00EA4969">
      <w:pPr>
        <w:tabs>
          <w:tab w:val="left" w:pos="871"/>
        </w:tabs>
      </w:pPr>
    </w:p>
    <w:p w:rsidR="00EA4969" w:rsidRDefault="00EA4969" w:rsidP="00EA4969">
      <w:pPr>
        <w:tabs>
          <w:tab w:val="left" w:pos="871"/>
        </w:tabs>
        <w:rPr>
          <w:noProof/>
          <w:lang w:eastAsia="es-MX"/>
        </w:rPr>
      </w:pPr>
    </w:p>
    <w:p w:rsidR="00EA4969" w:rsidRDefault="00EA4969" w:rsidP="00EA4969">
      <w:pPr>
        <w:tabs>
          <w:tab w:val="left" w:pos="871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7D8BE360" wp14:editId="7A9EE6D0">
            <wp:simplePos x="0" y="0"/>
            <wp:positionH relativeFrom="column">
              <wp:posOffset>4386</wp:posOffset>
            </wp:positionH>
            <wp:positionV relativeFrom="paragraph">
              <wp:posOffset>-3618</wp:posOffset>
            </wp:positionV>
            <wp:extent cx="2732405" cy="2732567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" t="4379" r="49794" b="9049"/>
                    <a:stretch/>
                  </pic:blipFill>
                  <pic:spPr bwMode="auto">
                    <a:xfrm>
                      <a:off x="0" y="0"/>
                      <a:ext cx="2732405" cy="273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4969" w:rsidRDefault="00EA4969" w:rsidP="00EA4969">
      <w:pPr>
        <w:tabs>
          <w:tab w:val="left" w:pos="871"/>
        </w:tabs>
      </w:pPr>
      <w:r>
        <w:t>“Google académico” permite la búsqueda de información específicamente en publicaciones de revistas académicas.</w:t>
      </w:r>
    </w:p>
    <w:p w:rsidR="00EA4969" w:rsidRDefault="00EA4969" w:rsidP="00EA4969">
      <w:pPr>
        <w:tabs>
          <w:tab w:val="left" w:pos="871"/>
        </w:tabs>
      </w:pPr>
    </w:p>
    <w:p w:rsidR="00EA4969" w:rsidRDefault="00EA4969" w:rsidP="00EA4969">
      <w:pPr>
        <w:tabs>
          <w:tab w:val="left" w:pos="871"/>
        </w:tabs>
      </w:pPr>
    </w:p>
    <w:p w:rsidR="00EA4969" w:rsidRDefault="00EA4969" w:rsidP="00EA4969">
      <w:pPr>
        <w:tabs>
          <w:tab w:val="left" w:pos="871"/>
        </w:tabs>
      </w:pPr>
    </w:p>
    <w:p w:rsidR="00EA4969" w:rsidRDefault="00EA4969" w:rsidP="00EA4969">
      <w:pPr>
        <w:tabs>
          <w:tab w:val="left" w:pos="871"/>
        </w:tabs>
      </w:pPr>
    </w:p>
    <w:p w:rsidR="00EA4969" w:rsidRDefault="00EA4969" w:rsidP="00EA4969">
      <w:pPr>
        <w:tabs>
          <w:tab w:val="left" w:pos="871"/>
        </w:tabs>
      </w:pPr>
    </w:p>
    <w:p w:rsidR="00EA4969" w:rsidRDefault="00EA4969" w:rsidP="00EA4969">
      <w:pPr>
        <w:tabs>
          <w:tab w:val="left" w:pos="871"/>
        </w:tabs>
      </w:pPr>
    </w:p>
    <w:p w:rsidR="00EA4969" w:rsidRDefault="00EA4969" w:rsidP="00EA4969">
      <w:pPr>
        <w:tabs>
          <w:tab w:val="left" w:pos="871"/>
        </w:tabs>
      </w:pPr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2319AA39" wp14:editId="2AA423DA">
            <wp:simplePos x="0" y="0"/>
            <wp:positionH relativeFrom="margin">
              <wp:align>left</wp:align>
            </wp:positionH>
            <wp:positionV relativeFrom="paragraph">
              <wp:posOffset>-91543</wp:posOffset>
            </wp:positionV>
            <wp:extent cx="3008482" cy="2286000"/>
            <wp:effectExtent l="0" t="0" r="190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" t="14147" r="45814" b="13420"/>
                    <a:stretch/>
                  </pic:blipFill>
                  <pic:spPr bwMode="auto">
                    <a:xfrm>
                      <a:off x="0" y="0"/>
                      <a:ext cx="3008482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tab/>
        <w:t>Dentro de Google Académico se permite realizar búsquedas sobre un tema en específico entrecomillando el texto, y sobre un autor en específico poniendo “author:” , es un algoritmo de ordenamiento así que jerarquiza la palabra que se utiliza primero.</w:t>
      </w:r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</w:p>
    <w:p w:rsidR="00EA4969" w:rsidRDefault="00EA4969" w:rsidP="00EA4969">
      <w:pPr>
        <w:tabs>
          <w:tab w:val="left" w:pos="871"/>
        </w:tabs>
      </w:pPr>
    </w:p>
    <w:p w:rsidR="00EA4969" w:rsidRDefault="00EA4969" w:rsidP="00EA4969">
      <w:pPr>
        <w:tabs>
          <w:tab w:val="left" w:pos="871"/>
        </w:tabs>
        <w:rPr>
          <w:noProof/>
          <w:lang w:eastAsia="es-MX"/>
        </w:rPr>
      </w:pPr>
    </w:p>
    <w:p w:rsidR="00861FFD" w:rsidRDefault="00861FFD" w:rsidP="00EA4969">
      <w:pPr>
        <w:tabs>
          <w:tab w:val="left" w:pos="871"/>
        </w:tabs>
        <w:rPr>
          <w:noProof/>
          <w:lang w:eastAsia="es-MX"/>
        </w:rPr>
      </w:pPr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2515</wp:posOffset>
            </wp:positionH>
            <wp:positionV relativeFrom="paragraph">
              <wp:posOffset>-483</wp:posOffset>
            </wp:positionV>
            <wp:extent cx="3218155" cy="2392070"/>
            <wp:effectExtent l="0" t="0" r="1905" b="825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" t="10892" r="42386" b="13315"/>
                    <a:stretch/>
                  </pic:blipFill>
                  <pic:spPr bwMode="auto">
                    <a:xfrm>
                      <a:off x="0" y="0"/>
                      <a:ext cx="3218155" cy="239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t>Al arrastrar imágenes al buscador de imágenes de google, busca imágenes relacionadas o información sobre la imagen que se arrastró, o sitios en los cuales está la imagen.</w:t>
      </w:r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  <w:r>
        <w:rPr>
          <w:noProof/>
          <w:lang w:eastAsia="es-MX"/>
        </w:rPr>
        <w:t>ALMACENAMIENTO EN LA NUBE</w:t>
      </w:r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  <w:r>
        <w:rPr>
          <w:noProof/>
          <w:lang w:eastAsia="es-MX"/>
        </w:rPr>
        <w:t>El almacenamiento en la nube consiste en un espacio de almacenamiento en internet que puede ser muy util para tener nuestra información en cualquier lugar con acceso a internet y casi en cualquier dispositivo electrónico, además de que así se puede compartir fácilmente con los demás usuarios de la nube; hay funciones como “google docs” incluidas en google drive, en la cual mas de 1 usuario puede estar editando un documento en tiempo real desde diferentes dispositivos.</w:t>
      </w:r>
      <w:bookmarkStart w:id="0" w:name="_GoBack"/>
      <w:bookmarkEnd w:id="0"/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</w:p>
    <w:p w:rsidR="00861FFD" w:rsidRDefault="00861FFD" w:rsidP="00861FFD">
      <w:pPr>
        <w:tabs>
          <w:tab w:val="left" w:pos="871"/>
        </w:tabs>
        <w:rPr>
          <w:noProof/>
          <w:lang w:eastAsia="es-MX"/>
        </w:rPr>
      </w:pPr>
    </w:p>
    <w:sectPr w:rsidR="00861F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C4E"/>
    <w:rsid w:val="00351B82"/>
    <w:rsid w:val="0035423A"/>
    <w:rsid w:val="00516C4E"/>
    <w:rsid w:val="00861FFD"/>
    <w:rsid w:val="00AC65F2"/>
    <w:rsid w:val="00CF3C0A"/>
    <w:rsid w:val="00EA4969"/>
    <w:rsid w:val="00F23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BF559"/>
  <w15:chartTrackingRefBased/>
  <w15:docId w15:val="{8E083090-6D9F-4926-B649-1E8FEF90E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417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UNAM</Company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2017-02-10T17:40:00Z</dcterms:created>
  <dcterms:modified xsi:type="dcterms:W3CDTF">2017-02-10T18:49:00Z</dcterms:modified>
</cp:coreProperties>
</file>