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82368" w14:textId="0725690B" w:rsidR="00DB2CFD" w:rsidRPr="00B726C4" w:rsidRDefault="00DB2CFD">
      <w:pPr>
        <w:rPr>
          <w:sz w:val="24"/>
          <w:szCs w:val="24"/>
        </w:rPr>
      </w:pPr>
    </w:p>
    <w:p w14:paraId="67E8B8ED" w14:textId="2310B264" w:rsidR="007C27A3" w:rsidRPr="00B726C4" w:rsidRDefault="00D8115C" w:rsidP="00D8115C">
      <w:pPr>
        <w:rPr>
          <w:sz w:val="24"/>
          <w:szCs w:val="24"/>
        </w:rPr>
      </w:pPr>
      <w:r w:rsidRPr="00B726C4">
        <w:rPr>
          <w:noProof/>
          <w:sz w:val="24"/>
          <w:szCs w:val="24"/>
        </w:rPr>
        <w:drawing>
          <wp:inline distT="0" distB="0" distL="0" distR="0" wp14:anchorId="529858C1" wp14:editId="1EE732C2">
            <wp:extent cx="6231478" cy="2426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770378" cy="2636537"/>
                    </a:xfrm>
                    <a:prstGeom prst="rect">
                      <a:avLst/>
                    </a:prstGeom>
                  </pic:spPr>
                </pic:pic>
              </a:graphicData>
            </a:graphic>
          </wp:inline>
        </w:drawing>
      </w:r>
    </w:p>
    <w:p w14:paraId="6E0E1650" w14:textId="77777777" w:rsidR="007C27A3" w:rsidRPr="00B726C4" w:rsidRDefault="007C27A3">
      <w:pPr>
        <w:rPr>
          <w:sz w:val="24"/>
          <w:szCs w:val="24"/>
        </w:rPr>
      </w:pPr>
    </w:p>
    <w:tbl>
      <w:tblPr>
        <w:tblStyle w:val="TableGrid"/>
        <w:tblW w:w="0" w:type="auto"/>
        <w:tblLook w:val="04A0" w:firstRow="1" w:lastRow="0" w:firstColumn="1" w:lastColumn="0" w:noHBand="0" w:noVBand="1"/>
      </w:tblPr>
      <w:tblGrid>
        <w:gridCol w:w="3018"/>
        <w:gridCol w:w="3664"/>
        <w:gridCol w:w="2334"/>
      </w:tblGrid>
      <w:tr w:rsidR="00D8115C" w:rsidRPr="00B726C4" w14:paraId="0D82A908" w14:textId="131FF53A" w:rsidTr="00D8115C">
        <w:tc>
          <w:tcPr>
            <w:tcW w:w="3018" w:type="dxa"/>
          </w:tcPr>
          <w:p w14:paraId="27B429DC" w14:textId="16D90F49" w:rsidR="00D8115C" w:rsidRPr="00B726C4" w:rsidRDefault="00D8115C">
            <w:pPr>
              <w:rPr>
                <w:b/>
                <w:bCs/>
                <w:sz w:val="24"/>
                <w:szCs w:val="24"/>
              </w:rPr>
            </w:pPr>
            <w:r w:rsidRPr="00B726C4">
              <w:rPr>
                <w:b/>
                <w:bCs/>
                <w:sz w:val="24"/>
                <w:szCs w:val="24"/>
              </w:rPr>
              <w:t xml:space="preserve">Faculty/School </w:t>
            </w:r>
          </w:p>
        </w:tc>
        <w:tc>
          <w:tcPr>
            <w:tcW w:w="3664" w:type="dxa"/>
          </w:tcPr>
          <w:p w14:paraId="45B6B676" w14:textId="78D3F70A" w:rsidR="00D8115C" w:rsidRPr="00B726C4" w:rsidRDefault="00D8115C">
            <w:pPr>
              <w:rPr>
                <w:b/>
                <w:bCs/>
                <w:sz w:val="24"/>
                <w:szCs w:val="24"/>
              </w:rPr>
            </w:pPr>
            <w:r w:rsidRPr="00B726C4">
              <w:rPr>
                <w:b/>
                <w:bCs/>
                <w:sz w:val="24"/>
                <w:szCs w:val="24"/>
              </w:rPr>
              <w:t>ICT FACULTY</w:t>
            </w:r>
          </w:p>
        </w:tc>
        <w:tc>
          <w:tcPr>
            <w:tcW w:w="2334" w:type="dxa"/>
          </w:tcPr>
          <w:p w14:paraId="4C0F6698" w14:textId="77777777" w:rsidR="00D8115C" w:rsidRPr="00B726C4" w:rsidRDefault="00D8115C">
            <w:pPr>
              <w:rPr>
                <w:b/>
                <w:bCs/>
                <w:sz w:val="24"/>
                <w:szCs w:val="24"/>
              </w:rPr>
            </w:pPr>
          </w:p>
        </w:tc>
      </w:tr>
      <w:tr w:rsidR="00D8115C" w:rsidRPr="00B726C4" w14:paraId="75649B6B" w14:textId="05DFBBB9" w:rsidTr="00D8115C">
        <w:tc>
          <w:tcPr>
            <w:tcW w:w="3018" w:type="dxa"/>
          </w:tcPr>
          <w:p w14:paraId="689B5B6A" w14:textId="7DC36846" w:rsidR="00D8115C" w:rsidRPr="00B726C4" w:rsidRDefault="00D8115C">
            <w:pPr>
              <w:rPr>
                <w:sz w:val="24"/>
                <w:szCs w:val="24"/>
              </w:rPr>
            </w:pPr>
            <w:r w:rsidRPr="00B726C4">
              <w:rPr>
                <w:b/>
                <w:bCs/>
                <w:sz w:val="24"/>
                <w:szCs w:val="24"/>
              </w:rPr>
              <w:t xml:space="preserve">Course Code/Title </w:t>
            </w:r>
          </w:p>
        </w:tc>
        <w:tc>
          <w:tcPr>
            <w:tcW w:w="3664" w:type="dxa"/>
          </w:tcPr>
          <w:p w14:paraId="2B0EE499" w14:textId="5C5CA3C3" w:rsidR="00D8115C" w:rsidRPr="00B726C4" w:rsidRDefault="00D8115C">
            <w:pPr>
              <w:rPr>
                <w:sz w:val="24"/>
                <w:szCs w:val="24"/>
              </w:rPr>
            </w:pPr>
            <w:r w:rsidRPr="00B726C4">
              <w:rPr>
                <w:sz w:val="24"/>
                <w:szCs w:val="24"/>
              </w:rPr>
              <w:t>CS 4122 Distributed Systems and Cloud computing</w:t>
            </w:r>
          </w:p>
        </w:tc>
        <w:tc>
          <w:tcPr>
            <w:tcW w:w="2334" w:type="dxa"/>
          </w:tcPr>
          <w:p w14:paraId="73316E43" w14:textId="77777777" w:rsidR="00D8115C" w:rsidRPr="00B726C4" w:rsidRDefault="00D8115C">
            <w:pPr>
              <w:rPr>
                <w:sz w:val="24"/>
                <w:szCs w:val="24"/>
              </w:rPr>
            </w:pPr>
          </w:p>
        </w:tc>
      </w:tr>
      <w:tr w:rsidR="00D8115C" w:rsidRPr="00B726C4" w14:paraId="649A6473" w14:textId="4A5FFA2C" w:rsidTr="00D8115C">
        <w:tc>
          <w:tcPr>
            <w:tcW w:w="3018" w:type="dxa"/>
          </w:tcPr>
          <w:p w14:paraId="2FAB4FE8" w14:textId="74E295E7" w:rsidR="00D8115C" w:rsidRPr="00B726C4" w:rsidRDefault="00D8115C">
            <w:pPr>
              <w:rPr>
                <w:sz w:val="24"/>
                <w:szCs w:val="24"/>
              </w:rPr>
            </w:pPr>
            <w:r w:rsidRPr="00B726C4">
              <w:rPr>
                <w:sz w:val="24"/>
                <w:szCs w:val="24"/>
              </w:rPr>
              <w:t>Student Name</w:t>
            </w:r>
          </w:p>
        </w:tc>
        <w:tc>
          <w:tcPr>
            <w:tcW w:w="3664" w:type="dxa"/>
          </w:tcPr>
          <w:p w14:paraId="5A2550D2" w14:textId="139B3A81" w:rsidR="00D8115C" w:rsidRPr="00B726C4" w:rsidRDefault="00D8115C">
            <w:pPr>
              <w:rPr>
                <w:sz w:val="24"/>
                <w:szCs w:val="24"/>
              </w:rPr>
            </w:pPr>
            <w:r w:rsidRPr="00B726C4">
              <w:rPr>
                <w:sz w:val="24"/>
                <w:szCs w:val="24"/>
              </w:rPr>
              <w:t>FONGANG TONNY SERGIO</w:t>
            </w:r>
          </w:p>
        </w:tc>
        <w:tc>
          <w:tcPr>
            <w:tcW w:w="2334" w:type="dxa"/>
          </w:tcPr>
          <w:p w14:paraId="5F0D514F" w14:textId="77777777" w:rsidR="00D8115C" w:rsidRPr="00B726C4" w:rsidRDefault="00D8115C">
            <w:pPr>
              <w:rPr>
                <w:sz w:val="24"/>
                <w:szCs w:val="24"/>
              </w:rPr>
            </w:pPr>
          </w:p>
        </w:tc>
      </w:tr>
      <w:tr w:rsidR="00D8115C" w:rsidRPr="00B726C4" w14:paraId="3D4BA488" w14:textId="1CF5300C" w:rsidTr="00D8115C">
        <w:tc>
          <w:tcPr>
            <w:tcW w:w="3018" w:type="dxa"/>
          </w:tcPr>
          <w:p w14:paraId="120C79A7" w14:textId="44EDCE4E" w:rsidR="00D8115C" w:rsidRPr="00B726C4" w:rsidRDefault="00D8115C">
            <w:pPr>
              <w:rPr>
                <w:sz w:val="24"/>
                <w:szCs w:val="24"/>
              </w:rPr>
            </w:pPr>
            <w:r w:rsidRPr="00B726C4">
              <w:rPr>
                <w:b/>
                <w:bCs/>
                <w:sz w:val="24"/>
                <w:szCs w:val="24"/>
              </w:rPr>
              <w:t xml:space="preserve">Instructor </w:t>
            </w:r>
          </w:p>
        </w:tc>
        <w:tc>
          <w:tcPr>
            <w:tcW w:w="3664" w:type="dxa"/>
          </w:tcPr>
          <w:p w14:paraId="03A3C866" w14:textId="0C036966" w:rsidR="00D8115C" w:rsidRPr="00B726C4" w:rsidRDefault="00D8115C">
            <w:pPr>
              <w:rPr>
                <w:sz w:val="24"/>
                <w:szCs w:val="24"/>
              </w:rPr>
            </w:pPr>
            <w:r w:rsidRPr="00B726C4">
              <w:rPr>
                <w:sz w:val="24"/>
                <w:szCs w:val="24"/>
              </w:rPr>
              <w:t>ENGR DANIEL MOUNE</w:t>
            </w:r>
          </w:p>
        </w:tc>
        <w:tc>
          <w:tcPr>
            <w:tcW w:w="2334" w:type="dxa"/>
          </w:tcPr>
          <w:p w14:paraId="054108DD" w14:textId="77777777" w:rsidR="00D8115C" w:rsidRPr="00B726C4" w:rsidRDefault="00D8115C">
            <w:pPr>
              <w:rPr>
                <w:sz w:val="24"/>
                <w:szCs w:val="24"/>
              </w:rPr>
            </w:pPr>
          </w:p>
        </w:tc>
      </w:tr>
      <w:tr w:rsidR="00D8115C" w:rsidRPr="00B726C4" w14:paraId="1D49B242" w14:textId="2AFDCB39" w:rsidTr="00D8115C">
        <w:tc>
          <w:tcPr>
            <w:tcW w:w="3018" w:type="dxa"/>
          </w:tcPr>
          <w:p w14:paraId="19F3C715" w14:textId="407605B8" w:rsidR="00D8115C" w:rsidRPr="00B726C4" w:rsidRDefault="00D8115C">
            <w:pPr>
              <w:rPr>
                <w:sz w:val="24"/>
                <w:szCs w:val="24"/>
              </w:rPr>
            </w:pPr>
            <w:r w:rsidRPr="00B726C4">
              <w:rPr>
                <w:b/>
                <w:bCs/>
                <w:sz w:val="24"/>
                <w:szCs w:val="24"/>
              </w:rPr>
              <w:t>Course Status</w:t>
            </w:r>
          </w:p>
        </w:tc>
        <w:tc>
          <w:tcPr>
            <w:tcW w:w="3664" w:type="dxa"/>
          </w:tcPr>
          <w:p w14:paraId="382923A8" w14:textId="4521956E" w:rsidR="00D8115C" w:rsidRPr="00B726C4" w:rsidRDefault="00D8115C">
            <w:pPr>
              <w:rPr>
                <w:sz w:val="24"/>
                <w:szCs w:val="24"/>
              </w:rPr>
            </w:pPr>
            <w:r w:rsidRPr="00B726C4">
              <w:rPr>
                <w:sz w:val="24"/>
                <w:szCs w:val="24"/>
              </w:rPr>
              <w:t>compulsory</w:t>
            </w:r>
          </w:p>
        </w:tc>
        <w:tc>
          <w:tcPr>
            <w:tcW w:w="2334" w:type="dxa"/>
          </w:tcPr>
          <w:p w14:paraId="656A0160" w14:textId="77777777" w:rsidR="00D8115C" w:rsidRPr="00B726C4" w:rsidRDefault="00D8115C">
            <w:pPr>
              <w:rPr>
                <w:sz w:val="24"/>
                <w:szCs w:val="24"/>
              </w:rPr>
            </w:pPr>
          </w:p>
        </w:tc>
      </w:tr>
      <w:tr w:rsidR="00D8115C" w:rsidRPr="00B726C4" w14:paraId="788C9986" w14:textId="2EC3BE81" w:rsidTr="00D8115C">
        <w:tc>
          <w:tcPr>
            <w:tcW w:w="3018" w:type="dxa"/>
          </w:tcPr>
          <w:p w14:paraId="2F4859BB" w14:textId="384E3A11" w:rsidR="00D8115C" w:rsidRPr="00B726C4" w:rsidRDefault="00D8115C">
            <w:pPr>
              <w:rPr>
                <w:sz w:val="24"/>
                <w:szCs w:val="24"/>
              </w:rPr>
            </w:pPr>
            <w:r w:rsidRPr="00B726C4">
              <w:rPr>
                <w:b/>
                <w:bCs/>
                <w:sz w:val="24"/>
                <w:szCs w:val="24"/>
              </w:rPr>
              <w:t xml:space="preserve">E-mail </w:t>
            </w:r>
          </w:p>
        </w:tc>
        <w:tc>
          <w:tcPr>
            <w:tcW w:w="3664" w:type="dxa"/>
          </w:tcPr>
          <w:p w14:paraId="05A726EA" w14:textId="3AE205C0" w:rsidR="00D8115C" w:rsidRPr="00B726C4" w:rsidRDefault="00D8115C">
            <w:pPr>
              <w:rPr>
                <w:sz w:val="24"/>
                <w:szCs w:val="24"/>
              </w:rPr>
            </w:pPr>
            <w:r w:rsidRPr="00B726C4">
              <w:rPr>
                <w:sz w:val="24"/>
                <w:szCs w:val="24"/>
              </w:rPr>
              <w:t>Fongangtonny87@gmail.com</w:t>
            </w:r>
          </w:p>
        </w:tc>
        <w:tc>
          <w:tcPr>
            <w:tcW w:w="2334" w:type="dxa"/>
          </w:tcPr>
          <w:p w14:paraId="267033A8" w14:textId="77777777" w:rsidR="00D8115C" w:rsidRPr="00B726C4" w:rsidRDefault="00D8115C">
            <w:pPr>
              <w:rPr>
                <w:sz w:val="24"/>
                <w:szCs w:val="24"/>
              </w:rPr>
            </w:pPr>
          </w:p>
        </w:tc>
      </w:tr>
      <w:tr w:rsidR="00D8115C" w:rsidRPr="00B726C4" w14:paraId="45966B15" w14:textId="397A70E0" w:rsidTr="00D8115C">
        <w:tc>
          <w:tcPr>
            <w:tcW w:w="3018" w:type="dxa"/>
          </w:tcPr>
          <w:p w14:paraId="44EAA490" w14:textId="2C168295" w:rsidR="00D8115C" w:rsidRPr="00B726C4" w:rsidRDefault="00D8115C">
            <w:pPr>
              <w:rPr>
                <w:sz w:val="24"/>
                <w:szCs w:val="24"/>
              </w:rPr>
            </w:pPr>
            <w:r w:rsidRPr="00B726C4">
              <w:rPr>
                <w:b/>
                <w:bCs/>
                <w:sz w:val="24"/>
                <w:szCs w:val="24"/>
              </w:rPr>
              <w:t>address Phone</w:t>
            </w:r>
          </w:p>
        </w:tc>
        <w:tc>
          <w:tcPr>
            <w:tcW w:w="3664" w:type="dxa"/>
          </w:tcPr>
          <w:p w14:paraId="78B7FDF4" w14:textId="6A9C6078" w:rsidR="00D8115C" w:rsidRPr="00B726C4" w:rsidRDefault="00D8115C">
            <w:pPr>
              <w:rPr>
                <w:sz w:val="24"/>
                <w:szCs w:val="24"/>
              </w:rPr>
            </w:pPr>
            <w:r w:rsidRPr="00B726C4">
              <w:rPr>
                <w:sz w:val="24"/>
                <w:szCs w:val="24"/>
              </w:rPr>
              <w:t>+237 65 1761 722</w:t>
            </w:r>
          </w:p>
        </w:tc>
        <w:tc>
          <w:tcPr>
            <w:tcW w:w="2334" w:type="dxa"/>
          </w:tcPr>
          <w:p w14:paraId="294907BC" w14:textId="77777777" w:rsidR="00D8115C" w:rsidRPr="00B726C4" w:rsidRDefault="00D8115C">
            <w:pPr>
              <w:rPr>
                <w:sz w:val="24"/>
                <w:szCs w:val="24"/>
              </w:rPr>
            </w:pPr>
          </w:p>
        </w:tc>
      </w:tr>
    </w:tbl>
    <w:p w14:paraId="595B4580" w14:textId="71BA8046" w:rsidR="00610837" w:rsidRPr="00B726C4" w:rsidRDefault="00610837">
      <w:pPr>
        <w:rPr>
          <w:sz w:val="24"/>
          <w:szCs w:val="24"/>
        </w:rPr>
      </w:pPr>
    </w:p>
    <w:p w14:paraId="1AD7FA7D" w14:textId="6AB14707" w:rsidR="00D8115C" w:rsidRPr="00B726C4" w:rsidRDefault="00D8115C">
      <w:pPr>
        <w:rPr>
          <w:sz w:val="24"/>
          <w:szCs w:val="24"/>
        </w:rPr>
      </w:pPr>
    </w:p>
    <w:p w14:paraId="2DFECB89" w14:textId="22D30124" w:rsidR="00D8115C" w:rsidRPr="00B726C4" w:rsidRDefault="00D8115C">
      <w:pPr>
        <w:rPr>
          <w:sz w:val="24"/>
          <w:szCs w:val="24"/>
        </w:rPr>
      </w:pPr>
    </w:p>
    <w:p w14:paraId="47BB5C49" w14:textId="77777777" w:rsidR="00831B18" w:rsidRPr="00B726C4" w:rsidRDefault="00831B18" w:rsidP="00831B18">
      <w:pPr>
        <w:jc w:val="center"/>
        <w:rPr>
          <w:b/>
          <w:bCs/>
          <w:sz w:val="24"/>
          <w:szCs w:val="24"/>
        </w:rPr>
      </w:pPr>
      <w:r w:rsidRPr="00B726C4">
        <w:rPr>
          <w:b/>
          <w:bCs/>
          <w:sz w:val="24"/>
          <w:szCs w:val="24"/>
        </w:rPr>
        <w:t xml:space="preserve">DISTRIBUTED </w:t>
      </w:r>
      <w:proofErr w:type="gramStart"/>
      <w:r w:rsidRPr="00B726C4">
        <w:rPr>
          <w:b/>
          <w:bCs/>
          <w:sz w:val="24"/>
          <w:szCs w:val="24"/>
        </w:rPr>
        <w:t>COMPUTING  FARMING</w:t>
      </w:r>
      <w:proofErr w:type="gramEnd"/>
      <w:r w:rsidRPr="00B726C4">
        <w:rPr>
          <w:b/>
          <w:bCs/>
          <w:sz w:val="24"/>
          <w:szCs w:val="24"/>
        </w:rPr>
        <w:t xml:space="preserve">  EMPOWERING GLOBAL AGRICULTURE THROUGH PEER-TO-PEER MACHINERY NETWORKS IN  CAMEROON.</w:t>
      </w:r>
    </w:p>
    <w:p w14:paraId="13DF88AA" w14:textId="018A9949" w:rsidR="00D8115C" w:rsidRPr="00B726C4" w:rsidRDefault="00D8115C" w:rsidP="00831B18">
      <w:pPr>
        <w:jc w:val="center"/>
        <w:rPr>
          <w:sz w:val="24"/>
          <w:szCs w:val="24"/>
        </w:rPr>
      </w:pPr>
    </w:p>
    <w:p w14:paraId="3D27297C" w14:textId="226F5B15" w:rsidR="00D8115C" w:rsidRPr="00B726C4" w:rsidRDefault="00D8115C">
      <w:pPr>
        <w:rPr>
          <w:sz w:val="24"/>
          <w:szCs w:val="24"/>
        </w:rPr>
      </w:pPr>
    </w:p>
    <w:p w14:paraId="2505FC30" w14:textId="3AFB7BEB" w:rsidR="00D8115C" w:rsidRPr="00B726C4" w:rsidRDefault="00185F71" w:rsidP="00B726C4">
      <w:pPr>
        <w:jc w:val="center"/>
        <w:rPr>
          <w:b/>
          <w:bCs/>
          <w:sz w:val="24"/>
          <w:szCs w:val="24"/>
        </w:rPr>
      </w:pPr>
      <w:r w:rsidRPr="00B726C4">
        <w:rPr>
          <w:b/>
          <w:bCs/>
          <w:sz w:val="24"/>
          <w:szCs w:val="24"/>
        </w:rPr>
        <w:t>A project dedicated to increase the economic income to the increase of Cameroonian by fully granting access to mechanization farming techniques by</w:t>
      </w:r>
      <w:r w:rsidR="001A39B4" w:rsidRPr="00B726C4">
        <w:rPr>
          <w:b/>
          <w:bCs/>
          <w:sz w:val="24"/>
          <w:szCs w:val="24"/>
        </w:rPr>
        <w:t xml:space="preserve"> a</w:t>
      </w:r>
      <w:r w:rsidRPr="00B726C4">
        <w:rPr>
          <w:b/>
          <w:bCs/>
          <w:sz w:val="24"/>
          <w:szCs w:val="24"/>
        </w:rPr>
        <w:t xml:space="preserve"> peer-to-peer network </w:t>
      </w:r>
      <w:r w:rsidR="001A39B4" w:rsidRPr="00B726C4">
        <w:rPr>
          <w:b/>
          <w:bCs/>
          <w:sz w:val="24"/>
          <w:szCs w:val="24"/>
        </w:rPr>
        <w:t xml:space="preserve">and </w:t>
      </w:r>
      <w:r w:rsidRPr="00B726C4">
        <w:rPr>
          <w:b/>
          <w:bCs/>
          <w:sz w:val="24"/>
          <w:szCs w:val="24"/>
        </w:rPr>
        <w:t xml:space="preserve">distributed </w:t>
      </w:r>
      <w:proofErr w:type="gramStart"/>
      <w:r w:rsidR="001A39B4" w:rsidRPr="00B726C4">
        <w:rPr>
          <w:b/>
          <w:bCs/>
          <w:sz w:val="24"/>
          <w:szCs w:val="24"/>
        </w:rPr>
        <w:t>computing  to</w:t>
      </w:r>
      <w:proofErr w:type="gramEnd"/>
      <w:r w:rsidR="001A39B4" w:rsidRPr="00B726C4">
        <w:rPr>
          <w:b/>
          <w:bCs/>
          <w:sz w:val="24"/>
          <w:szCs w:val="24"/>
        </w:rPr>
        <w:t xml:space="preserve"> improve transparency </w:t>
      </w:r>
      <w:r w:rsidRPr="00B726C4">
        <w:rPr>
          <w:b/>
          <w:bCs/>
          <w:sz w:val="24"/>
          <w:szCs w:val="24"/>
        </w:rPr>
        <w:t>.</w:t>
      </w:r>
    </w:p>
    <w:p w14:paraId="68AF93C5" w14:textId="32C4D28C" w:rsidR="00D8115C" w:rsidRPr="00B726C4" w:rsidRDefault="00D8115C">
      <w:pPr>
        <w:rPr>
          <w:sz w:val="24"/>
          <w:szCs w:val="24"/>
        </w:rPr>
      </w:pPr>
    </w:p>
    <w:p w14:paraId="43CE0081" w14:textId="50F61ED1" w:rsidR="00D8115C" w:rsidRPr="00B726C4" w:rsidRDefault="00D8115C">
      <w:pPr>
        <w:rPr>
          <w:sz w:val="24"/>
          <w:szCs w:val="24"/>
        </w:rPr>
      </w:pPr>
    </w:p>
    <w:p w14:paraId="3D99A715" w14:textId="77777777" w:rsidR="00831B18" w:rsidRPr="00B726C4" w:rsidRDefault="00831B18" w:rsidP="00831B18">
      <w:pPr>
        <w:rPr>
          <w:b/>
          <w:bCs/>
          <w:sz w:val="24"/>
          <w:szCs w:val="24"/>
        </w:rPr>
      </w:pPr>
    </w:p>
    <w:p w14:paraId="3832FE32" w14:textId="77777777" w:rsidR="00831B18" w:rsidRPr="00B726C4" w:rsidRDefault="00831B18" w:rsidP="00831B18">
      <w:pPr>
        <w:rPr>
          <w:b/>
          <w:bCs/>
          <w:sz w:val="24"/>
          <w:szCs w:val="24"/>
        </w:rPr>
      </w:pPr>
    </w:p>
    <w:p w14:paraId="3CF6AAB6" w14:textId="77777777" w:rsidR="00831B18" w:rsidRPr="00B726C4" w:rsidRDefault="00831B18" w:rsidP="00831B18">
      <w:pPr>
        <w:rPr>
          <w:b/>
          <w:bCs/>
          <w:sz w:val="24"/>
          <w:szCs w:val="24"/>
        </w:rPr>
      </w:pPr>
    </w:p>
    <w:p w14:paraId="39C365C0" w14:textId="77777777" w:rsidR="00831B18" w:rsidRPr="00B726C4" w:rsidRDefault="00831B18" w:rsidP="00831B18">
      <w:pPr>
        <w:rPr>
          <w:b/>
          <w:bCs/>
          <w:sz w:val="24"/>
          <w:szCs w:val="24"/>
        </w:rPr>
      </w:pPr>
    </w:p>
    <w:p w14:paraId="1BB55B1A" w14:textId="77777777" w:rsidR="00831B18" w:rsidRPr="00B726C4" w:rsidRDefault="00831B18" w:rsidP="00831B18">
      <w:pPr>
        <w:rPr>
          <w:b/>
          <w:bCs/>
          <w:sz w:val="24"/>
          <w:szCs w:val="24"/>
        </w:rPr>
      </w:pPr>
    </w:p>
    <w:p w14:paraId="74509420" w14:textId="1823425B" w:rsidR="00831B18" w:rsidRPr="00B726C4" w:rsidRDefault="00831B18" w:rsidP="00831B18">
      <w:pPr>
        <w:rPr>
          <w:b/>
          <w:bCs/>
          <w:sz w:val="24"/>
          <w:szCs w:val="24"/>
        </w:rPr>
      </w:pPr>
      <w:r w:rsidRPr="00B726C4">
        <w:rPr>
          <w:b/>
          <w:bCs/>
          <w:sz w:val="24"/>
          <w:szCs w:val="24"/>
        </w:rPr>
        <w:t xml:space="preserve">DISTRIBUTED </w:t>
      </w:r>
      <w:proofErr w:type="gramStart"/>
      <w:r w:rsidRPr="00B726C4">
        <w:rPr>
          <w:b/>
          <w:bCs/>
          <w:sz w:val="24"/>
          <w:szCs w:val="24"/>
        </w:rPr>
        <w:t>COMPUTING  FARMING</w:t>
      </w:r>
      <w:proofErr w:type="gramEnd"/>
      <w:r w:rsidRPr="00B726C4">
        <w:rPr>
          <w:b/>
          <w:bCs/>
          <w:sz w:val="24"/>
          <w:szCs w:val="24"/>
        </w:rPr>
        <w:t xml:space="preserve">  EMPOWERING GLOBAL AGRICULTURE THROUGH PEER-TO-PEER MACHINERY NETWORKS IN  CAMEROON.</w:t>
      </w:r>
    </w:p>
    <w:p w14:paraId="524F82F0" w14:textId="77777777" w:rsidR="00831B18" w:rsidRPr="00B726C4" w:rsidRDefault="00831B18" w:rsidP="00831B18">
      <w:pPr>
        <w:rPr>
          <w:b/>
          <w:bCs/>
          <w:sz w:val="24"/>
          <w:szCs w:val="24"/>
        </w:rPr>
      </w:pPr>
      <w:r w:rsidRPr="00B726C4">
        <w:rPr>
          <w:sz w:val="24"/>
          <w:szCs w:val="24"/>
        </w:rPr>
        <w:tab/>
      </w:r>
      <w:r w:rsidRPr="00B726C4">
        <w:rPr>
          <w:sz w:val="24"/>
          <w:szCs w:val="24"/>
        </w:rPr>
        <w:tab/>
      </w:r>
      <w:r w:rsidRPr="00B726C4">
        <w:rPr>
          <w:sz w:val="24"/>
          <w:szCs w:val="24"/>
        </w:rPr>
        <w:tab/>
      </w:r>
      <w:r w:rsidRPr="00B726C4">
        <w:rPr>
          <w:sz w:val="24"/>
          <w:szCs w:val="24"/>
        </w:rPr>
        <w:tab/>
      </w:r>
      <w:r w:rsidRPr="00B726C4">
        <w:rPr>
          <w:b/>
          <w:bCs/>
          <w:sz w:val="24"/>
          <w:szCs w:val="24"/>
        </w:rPr>
        <w:t>INTRODUCTION</w:t>
      </w:r>
    </w:p>
    <w:p w14:paraId="4F5F2001" w14:textId="77777777" w:rsidR="00831B18" w:rsidRPr="00B726C4" w:rsidRDefault="00831B18" w:rsidP="00831B18">
      <w:pPr>
        <w:rPr>
          <w:sz w:val="24"/>
          <w:szCs w:val="24"/>
        </w:rPr>
      </w:pPr>
      <w:r w:rsidRPr="00B726C4">
        <w:rPr>
          <w:b/>
          <w:bCs/>
          <w:sz w:val="24"/>
          <w:szCs w:val="24"/>
        </w:rPr>
        <w:t xml:space="preserve">Agriculture remains the backbone of many developing </w:t>
      </w:r>
      <w:proofErr w:type="gramStart"/>
      <w:r w:rsidRPr="00B726C4">
        <w:rPr>
          <w:b/>
          <w:bCs/>
          <w:sz w:val="24"/>
          <w:szCs w:val="24"/>
        </w:rPr>
        <w:t>economies  particularly</w:t>
      </w:r>
      <w:proofErr w:type="gramEnd"/>
      <w:r w:rsidRPr="00B726C4">
        <w:rPr>
          <w:b/>
          <w:bCs/>
          <w:sz w:val="24"/>
          <w:szCs w:val="24"/>
        </w:rPr>
        <w:t xml:space="preserve"> in Africa . </w:t>
      </w:r>
      <w:r w:rsidRPr="00B726C4">
        <w:rPr>
          <w:sz w:val="24"/>
          <w:szCs w:val="24"/>
        </w:rPr>
        <w:t xml:space="preserve">Agriculture employs most of the labor force in </w:t>
      </w:r>
      <w:proofErr w:type="gramStart"/>
      <w:r w:rsidRPr="00B726C4">
        <w:rPr>
          <w:sz w:val="24"/>
          <w:szCs w:val="24"/>
        </w:rPr>
        <w:t xml:space="preserve">Africa </w:t>
      </w:r>
      <w:r w:rsidRPr="00B726C4">
        <w:rPr>
          <w:b/>
          <w:bCs/>
          <w:sz w:val="24"/>
          <w:szCs w:val="24"/>
        </w:rPr>
        <w:t xml:space="preserve"> </w:t>
      </w:r>
      <w:r w:rsidRPr="00B726C4">
        <w:rPr>
          <w:sz w:val="24"/>
          <w:szCs w:val="24"/>
        </w:rPr>
        <w:t>and</w:t>
      </w:r>
      <w:proofErr w:type="gramEnd"/>
      <w:r w:rsidRPr="00B726C4">
        <w:rPr>
          <w:sz w:val="24"/>
          <w:szCs w:val="24"/>
        </w:rPr>
        <w:t xml:space="preserve"> provide food ,security, income, and raw material for local industries. In Cameroon agriculture contributes drastically in the national </w:t>
      </w:r>
      <w:proofErr w:type="gramStart"/>
      <w:r w:rsidRPr="00B726C4">
        <w:rPr>
          <w:sz w:val="24"/>
          <w:szCs w:val="24"/>
        </w:rPr>
        <w:t>GDP ,</w:t>
      </w:r>
      <w:proofErr w:type="gramEnd"/>
      <w:r w:rsidRPr="00B726C4">
        <w:rPr>
          <w:sz w:val="24"/>
          <w:szCs w:val="24"/>
        </w:rPr>
        <w:t xml:space="preserve"> employing nearly 70 percent of the population (WORLD BANK 2023) . Despite its importance the sector is characterized by low </w:t>
      </w:r>
      <w:proofErr w:type="gramStart"/>
      <w:r w:rsidRPr="00B726C4">
        <w:rPr>
          <w:sz w:val="24"/>
          <w:szCs w:val="24"/>
        </w:rPr>
        <w:t>productivity ,</w:t>
      </w:r>
      <w:proofErr w:type="gramEnd"/>
      <w:r w:rsidRPr="00B726C4">
        <w:rPr>
          <w:sz w:val="24"/>
          <w:szCs w:val="24"/>
        </w:rPr>
        <w:t xml:space="preserve">  limiting mechanization and inefficient utilization of resources . The distributed farming seeks to address </w:t>
      </w:r>
      <w:proofErr w:type="spellStart"/>
      <w:r w:rsidRPr="00B726C4">
        <w:rPr>
          <w:sz w:val="24"/>
          <w:szCs w:val="24"/>
        </w:rPr>
        <w:t>theses</w:t>
      </w:r>
      <w:proofErr w:type="spellEnd"/>
      <w:r w:rsidRPr="00B726C4">
        <w:rPr>
          <w:sz w:val="24"/>
          <w:szCs w:val="24"/>
        </w:rPr>
        <w:t xml:space="preserve"> challenges through a technologically innovative approach that combines distributed </w:t>
      </w:r>
      <w:proofErr w:type="gramStart"/>
      <w:r w:rsidRPr="00B726C4">
        <w:rPr>
          <w:sz w:val="24"/>
          <w:szCs w:val="24"/>
        </w:rPr>
        <w:t>computing ,</w:t>
      </w:r>
      <w:proofErr w:type="gramEnd"/>
      <w:r w:rsidRPr="00B726C4">
        <w:rPr>
          <w:sz w:val="24"/>
          <w:szCs w:val="24"/>
        </w:rPr>
        <w:t xml:space="preserve"> peer-to-peer (P2P) and internet of things .</w:t>
      </w:r>
    </w:p>
    <w:p w14:paraId="0F5BB902" w14:textId="77777777" w:rsidR="00831B18" w:rsidRPr="00B726C4" w:rsidRDefault="00831B18" w:rsidP="00831B18">
      <w:pPr>
        <w:rPr>
          <w:sz w:val="24"/>
          <w:szCs w:val="24"/>
        </w:rPr>
      </w:pPr>
      <w:proofErr w:type="gramStart"/>
      <w:r w:rsidRPr="00B726C4">
        <w:rPr>
          <w:sz w:val="24"/>
          <w:szCs w:val="24"/>
        </w:rPr>
        <w:t>The  DISRIBUTED</w:t>
      </w:r>
      <w:proofErr w:type="gramEnd"/>
      <w:r w:rsidRPr="00B726C4">
        <w:rPr>
          <w:sz w:val="24"/>
          <w:szCs w:val="24"/>
        </w:rPr>
        <w:t xml:space="preserve"> farming  propose a hybrid cloud and edge -base system designed to facility peer-to-peer sharing of agricultural machinery .The greatest Idea here is to transform high cost farming equipment’s such as tractors, planters and harvesters  in to sheared digital assets  that smaller holder size farmers will be able to afford with a high conveniency rate by implementing pay as you use method.  With all this the project </w:t>
      </w:r>
      <w:proofErr w:type="gramStart"/>
      <w:r w:rsidRPr="00B726C4">
        <w:rPr>
          <w:sz w:val="24"/>
          <w:szCs w:val="24"/>
        </w:rPr>
        <w:t>democratizes  access</w:t>
      </w:r>
      <w:proofErr w:type="gramEnd"/>
      <w:r w:rsidRPr="00B726C4">
        <w:rPr>
          <w:sz w:val="24"/>
          <w:szCs w:val="24"/>
        </w:rPr>
        <w:t xml:space="preserve"> to modern  agricultural tools , bridge the gap between the industrial and smallholders farming and ultimately promote sustainable food production in Cameroon </w:t>
      </w:r>
    </w:p>
    <w:p w14:paraId="4CD531C1" w14:textId="77777777" w:rsidR="00831B18" w:rsidRPr="00B726C4" w:rsidRDefault="00831B18" w:rsidP="00831B18">
      <w:pPr>
        <w:rPr>
          <w:sz w:val="24"/>
          <w:szCs w:val="24"/>
        </w:rPr>
      </w:pPr>
      <w:r w:rsidRPr="00B726C4">
        <w:rPr>
          <w:sz w:val="24"/>
          <w:szCs w:val="24"/>
        </w:rPr>
        <w:t xml:space="preserve">The conceptual framework of this project leverages distributed system </w:t>
      </w:r>
      <w:proofErr w:type="gramStart"/>
      <w:r w:rsidRPr="00B726C4">
        <w:rPr>
          <w:sz w:val="24"/>
          <w:szCs w:val="24"/>
        </w:rPr>
        <w:t>architecture ,</w:t>
      </w:r>
      <w:proofErr w:type="gramEnd"/>
      <w:r w:rsidRPr="00B726C4">
        <w:rPr>
          <w:sz w:val="24"/>
          <w:szCs w:val="24"/>
        </w:rPr>
        <w:t xml:space="preserve"> where the cloud provides scalability and orchestration , while IOT edge devices attached  to the machinery ensures trust, transparency, and data integrity. The project also incorporates machine language learning for predictive maintenance and optimal scheduling allowing real-time decision making that increases decision making that efficiency and reduces </w:t>
      </w:r>
      <w:proofErr w:type="gramStart"/>
      <w:r w:rsidRPr="00B726C4">
        <w:rPr>
          <w:sz w:val="24"/>
          <w:szCs w:val="24"/>
        </w:rPr>
        <w:t>equipment  downtime</w:t>
      </w:r>
      <w:proofErr w:type="gramEnd"/>
      <w:r w:rsidRPr="00B726C4">
        <w:rPr>
          <w:sz w:val="24"/>
          <w:szCs w:val="24"/>
        </w:rPr>
        <w:t>.</w:t>
      </w:r>
    </w:p>
    <w:p w14:paraId="29E2A383" w14:textId="77777777" w:rsidR="00831B18" w:rsidRPr="00B726C4" w:rsidRDefault="00831B18" w:rsidP="00831B18">
      <w:pPr>
        <w:rPr>
          <w:sz w:val="24"/>
          <w:szCs w:val="24"/>
        </w:rPr>
      </w:pPr>
      <w:r w:rsidRPr="00B726C4">
        <w:rPr>
          <w:sz w:val="24"/>
          <w:szCs w:val="24"/>
        </w:rPr>
        <w:t xml:space="preserve">This search guides how pear-to-peer distributed systems networks can be used to leverage and enhance </w:t>
      </w:r>
      <w:proofErr w:type="gramStart"/>
      <w:r w:rsidRPr="00B726C4">
        <w:rPr>
          <w:sz w:val="24"/>
          <w:szCs w:val="24"/>
        </w:rPr>
        <w:t>access ,</w:t>
      </w:r>
      <w:proofErr w:type="gramEnd"/>
      <w:r w:rsidRPr="00B726C4">
        <w:rPr>
          <w:sz w:val="24"/>
          <w:szCs w:val="24"/>
        </w:rPr>
        <w:t xml:space="preserve"> trust  and efficiency in agricultural machinery sharing among smaller holders famers in Cameroon.</w:t>
      </w:r>
    </w:p>
    <w:p w14:paraId="76A7AFBA" w14:textId="77777777" w:rsidR="00831B18" w:rsidRPr="00B726C4" w:rsidRDefault="00831B18" w:rsidP="00831B18">
      <w:pPr>
        <w:rPr>
          <w:sz w:val="24"/>
          <w:szCs w:val="24"/>
        </w:rPr>
      </w:pPr>
      <w:r w:rsidRPr="00B726C4">
        <w:rPr>
          <w:sz w:val="24"/>
          <w:szCs w:val="24"/>
        </w:rPr>
        <w:t xml:space="preserve">The project address the </w:t>
      </w:r>
      <w:proofErr w:type="gramStart"/>
      <w:r w:rsidRPr="00B726C4">
        <w:rPr>
          <w:sz w:val="24"/>
          <w:szCs w:val="24"/>
        </w:rPr>
        <w:t>technical ,socio</w:t>
      </w:r>
      <w:proofErr w:type="gramEnd"/>
      <w:r w:rsidRPr="00B726C4">
        <w:rPr>
          <w:sz w:val="24"/>
          <w:szCs w:val="24"/>
        </w:rPr>
        <w:t xml:space="preserve"> economic and developmental implication  of technological adoption in Cameroon.</w:t>
      </w:r>
    </w:p>
    <w:p w14:paraId="1A0D7C4B" w14:textId="77777777" w:rsidR="00831B18" w:rsidRPr="00B726C4" w:rsidRDefault="00831B18" w:rsidP="00831B18">
      <w:pPr>
        <w:rPr>
          <w:sz w:val="24"/>
          <w:szCs w:val="24"/>
        </w:rPr>
      </w:pPr>
    </w:p>
    <w:p w14:paraId="1265F755" w14:textId="77777777" w:rsidR="00831B18" w:rsidRPr="00B726C4" w:rsidRDefault="00831B18" w:rsidP="00831B18">
      <w:pPr>
        <w:rPr>
          <w:sz w:val="24"/>
          <w:szCs w:val="24"/>
        </w:rPr>
      </w:pPr>
    </w:p>
    <w:p w14:paraId="6CCE2030" w14:textId="77777777" w:rsidR="00831B18" w:rsidRPr="00B726C4" w:rsidRDefault="00831B18" w:rsidP="00831B18">
      <w:pPr>
        <w:jc w:val="center"/>
        <w:rPr>
          <w:b/>
          <w:bCs/>
          <w:sz w:val="24"/>
          <w:szCs w:val="24"/>
        </w:rPr>
      </w:pPr>
      <w:r w:rsidRPr="00B726C4">
        <w:rPr>
          <w:b/>
          <w:bCs/>
          <w:sz w:val="24"/>
          <w:szCs w:val="24"/>
        </w:rPr>
        <w:t>BACKGROUND OF THIS STUDY.</w:t>
      </w:r>
    </w:p>
    <w:p w14:paraId="3AB5C700"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Agricultural mechanization has been </w:t>
      </w:r>
      <w:proofErr w:type="gramStart"/>
      <w:r w:rsidRPr="00B726C4">
        <w:rPr>
          <w:sz w:val="24"/>
          <w:szCs w:val="24"/>
        </w:rPr>
        <w:t>the  key</w:t>
      </w:r>
      <w:proofErr w:type="gramEnd"/>
      <w:r w:rsidRPr="00B726C4">
        <w:rPr>
          <w:sz w:val="24"/>
          <w:szCs w:val="24"/>
        </w:rPr>
        <w:t xml:space="preserve">  driver  of productivity and </w:t>
      </w:r>
      <w:r w:rsidRPr="00B726C4">
        <w:rPr>
          <w:b/>
          <w:bCs/>
          <w:sz w:val="24"/>
          <w:szCs w:val="24"/>
        </w:rPr>
        <w:t>growth in</w:t>
      </w:r>
      <w:r w:rsidRPr="00B726C4">
        <w:rPr>
          <w:sz w:val="24"/>
          <w:szCs w:val="24"/>
        </w:rPr>
        <w:t xml:space="preserve"> in developed and developing nations. </w:t>
      </w:r>
      <w:proofErr w:type="gramStart"/>
      <w:r w:rsidRPr="00B726C4">
        <w:rPr>
          <w:sz w:val="24"/>
          <w:szCs w:val="24"/>
        </w:rPr>
        <w:t>However</w:t>
      </w:r>
      <w:proofErr w:type="gramEnd"/>
      <w:r w:rsidRPr="00B726C4">
        <w:rPr>
          <w:sz w:val="24"/>
          <w:szCs w:val="24"/>
        </w:rPr>
        <w:t xml:space="preserve"> the sub – Sahara Africa remains slow in mechanization and unevenly distributed.  The FOOD and AGRICULTURAL ORGANIZATION </w:t>
      </w:r>
      <w:r w:rsidRPr="00B726C4">
        <w:rPr>
          <w:sz w:val="24"/>
          <w:szCs w:val="24"/>
        </w:rPr>
        <w:lastRenderedPageBreak/>
        <w:t xml:space="preserve">(FAO, 2020) reports that less than 10 percent of smaller farm holders in this region like Cameroon have access to mechanized tools. In Cameroon this limitation result to excessive manual labor.  A key constraint </w:t>
      </w:r>
      <w:proofErr w:type="gramStart"/>
      <w:r w:rsidRPr="00B726C4">
        <w:rPr>
          <w:sz w:val="24"/>
          <w:szCs w:val="24"/>
        </w:rPr>
        <w:t>to  farm</w:t>
      </w:r>
      <w:proofErr w:type="gramEnd"/>
      <w:r w:rsidRPr="00B726C4">
        <w:rPr>
          <w:sz w:val="24"/>
          <w:szCs w:val="24"/>
        </w:rPr>
        <w:t xml:space="preserve"> mechanization is high capital machinery .  For example a single modern tractor can cost between 30-40 million France </w:t>
      </w:r>
      <w:proofErr w:type="gramStart"/>
      <w:r w:rsidRPr="00B726C4">
        <w:rPr>
          <w:sz w:val="24"/>
          <w:szCs w:val="24"/>
        </w:rPr>
        <w:t>CFA  approximately</w:t>
      </w:r>
      <w:proofErr w:type="gramEnd"/>
      <w:r w:rsidRPr="00B726C4">
        <w:rPr>
          <w:sz w:val="24"/>
          <w:szCs w:val="24"/>
        </w:rPr>
        <w:t xml:space="preserve">  $30000 – 40000$  an amount  an average Cameroonian farmer may not have (NGOUMOU &amp; FOFANG, 2022 ) . AS a result most </w:t>
      </w:r>
      <w:proofErr w:type="gramStart"/>
      <w:r w:rsidRPr="00B726C4">
        <w:rPr>
          <w:sz w:val="24"/>
          <w:szCs w:val="24"/>
        </w:rPr>
        <w:t>smaller  holder</w:t>
      </w:r>
      <w:proofErr w:type="gramEnd"/>
      <w:r w:rsidRPr="00B726C4">
        <w:rPr>
          <w:sz w:val="24"/>
          <w:szCs w:val="24"/>
        </w:rPr>
        <w:t xml:space="preserve"> farmers will cultivate two to three hectares at most using the simple manual tools. </w:t>
      </w:r>
      <w:proofErr w:type="spellStart"/>
      <w:r w:rsidRPr="00B726C4">
        <w:rPr>
          <w:sz w:val="24"/>
          <w:szCs w:val="24"/>
        </w:rPr>
        <w:t>Mean while</w:t>
      </w:r>
      <w:proofErr w:type="spellEnd"/>
      <w:r w:rsidRPr="00B726C4">
        <w:rPr>
          <w:sz w:val="24"/>
          <w:szCs w:val="24"/>
        </w:rPr>
        <w:t xml:space="preserve"> the this won’t be the same case for </w:t>
      </w:r>
      <w:proofErr w:type="gramStart"/>
      <w:r w:rsidRPr="00B726C4">
        <w:rPr>
          <w:sz w:val="24"/>
          <w:szCs w:val="24"/>
        </w:rPr>
        <w:t>an a</w:t>
      </w:r>
      <w:proofErr w:type="gramEnd"/>
      <w:r w:rsidRPr="00B726C4">
        <w:rPr>
          <w:sz w:val="24"/>
          <w:szCs w:val="24"/>
        </w:rPr>
        <w:t xml:space="preserve"> mechanized farmer. </w:t>
      </w:r>
    </w:p>
    <w:p w14:paraId="6AA024B0" w14:textId="77777777" w:rsidR="00831B18" w:rsidRPr="00B726C4" w:rsidRDefault="00831B18" w:rsidP="00831B18">
      <w:pPr>
        <w:spacing w:before="100" w:beforeAutospacing="1" w:after="100" w:afterAutospacing="1" w:line="240" w:lineRule="auto"/>
        <w:rPr>
          <w:sz w:val="24"/>
          <w:szCs w:val="24"/>
        </w:rPr>
      </w:pPr>
    </w:p>
    <w:p w14:paraId="1CAC5E0A"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Visual of a huge gap between the traditional output and mechanized </w:t>
      </w:r>
      <w:proofErr w:type="spellStart"/>
      <w:r w:rsidRPr="00B726C4">
        <w:rPr>
          <w:sz w:val="24"/>
          <w:szCs w:val="24"/>
        </w:rPr>
        <w:t>out put</w:t>
      </w:r>
      <w:proofErr w:type="spellEnd"/>
      <w:r w:rsidRPr="00B726C4">
        <w:rPr>
          <w:sz w:val="24"/>
          <w:szCs w:val="24"/>
        </w:rPr>
        <w:t xml:space="preserve"> of </w:t>
      </w:r>
      <w:proofErr w:type="gramStart"/>
      <w:r w:rsidRPr="00B726C4">
        <w:rPr>
          <w:sz w:val="24"/>
          <w:szCs w:val="24"/>
        </w:rPr>
        <w:t>a  banana</w:t>
      </w:r>
      <w:proofErr w:type="gramEnd"/>
      <w:r w:rsidRPr="00B726C4">
        <w:rPr>
          <w:sz w:val="24"/>
          <w:szCs w:val="24"/>
        </w:rPr>
        <w:t xml:space="preserve"> plantation farming. </w:t>
      </w:r>
    </w:p>
    <w:p w14:paraId="1BA060E7"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Banana plantation farming </w:t>
      </w:r>
      <w:proofErr w:type="gramStart"/>
      <w:r w:rsidRPr="00B726C4">
        <w:rPr>
          <w:sz w:val="24"/>
          <w:szCs w:val="24"/>
        </w:rPr>
        <w:t>using  tradition</w:t>
      </w:r>
      <w:proofErr w:type="gramEnd"/>
      <w:r w:rsidRPr="00B726C4">
        <w:rPr>
          <w:sz w:val="24"/>
          <w:szCs w:val="24"/>
        </w:rPr>
        <w:t xml:space="preserve"> tools.</w:t>
      </w:r>
    </w:p>
    <w:p w14:paraId="72B24B64" w14:textId="77777777" w:rsidR="00831B18" w:rsidRPr="00B726C4" w:rsidRDefault="00831B18" w:rsidP="00831B18">
      <w:pPr>
        <w:spacing w:before="100" w:beforeAutospacing="1" w:after="100" w:afterAutospacing="1" w:line="240" w:lineRule="auto"/>
        <w:rPr>
          <w:sz w:val="24"/>
          <w:szCs w:val="24"/>
        </w:rPr>
      </w:pPr>
      <w:r w:rsidRPr="00B726C4">
        <w:rPr>
          <w:sz w:val="24"/>
          <w:szCs w:val="24"/>
        </w:rPr>
        <w:drawing>
          <wp:inline distT="0" distB="0" distL="0" distR="0" wp14:anchorId="432FF8C1" wp14:editId="2266D650">
            <wp:extent cx="5985510" cy="44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423" cy="4481538"/>
                    </a:xfrm>
                    <a:prstGeom prst="rect">
                      <a:avLst/>
                    </a:prstGeom>
                  </pic:spPr>
                </pic:pic>
              </a:graphicData>
            </a:graphic>
          </wp:inline>
        </w:drawing>
      </w:r>
    </w:p>
    <w:p w14:paraId="3D03347D" w14:textId="77777777" w:rsidR="00831B18" w:rsidRPr="00B726C4" w:rsidRDefault="00831B18" w:rsidP="00831B18">
      <w:pPr>
        <w:spacing w:before="100" w:beforeAutospacing="1" w:after="100" w:afterAutospacing="1" w:line="240" w:lineRule="auto"/>
        <w:rPr>
          <w:sz w:val="24"/>
          <w:szCs w:val="24"/>
        </w:rPr>
      </w:pPr>
    </w:p>
    <w:p w14:paraId="3F016E4F" w14:textId="77777777" w:rsidR="00831B18" w:rsidRPr="00B726C4" w:rsidRDefault="00831B18" w:rsidP="00831B18">
      <w:pPr>
        <w:spacing w:before="100" w:beforeAutospacing="1" w:after="100" w:afterAutospacing="1" w:line="240" w:lineRule="auto"/>
        <w:rPr>
          <w:sz w:val="24"/>
          <w:szCs w:val="24"/>
        </w:rPr>
      </w:pPr>
    </w:p>
    <w:p w14:paraId="34F1B0CE" w14:textId="77777777" w:rsidR="00831B18" w:rsidRPr="00B726C4" w:rsidRDefault="00831B18" w:rsidP="00831B18">
      <w:pPr>
        <w:spacing w:before="100" w:beforeAutospacing="1" w:after="100" w:afterAutospacing="1" w:line="240" w:lineRule="auto"/>
        <w:rPr>
          <w:sz w:val="24"/>
          <w:szCs w:val="24"/>
        </w:rPr>
      </w:pPr>
    </w:p>
    <w:p w14:paraId="37189C16" w14:textId="77777777" w:rsidR="00831B18" w:rsidRPr="00B726C4" w:rsidRDefault="00831B18" w:rsidP="00831B18">
      <w:pPr>
        <w:spacing w:before="100" w:beforeAutospacing="1" w:after="100" w:afterAutospacing="1" w:line="240" w:lineRule="auto"/>
        <w:rPr>
          <w:sz w:val="24"/>
          <w:szCs w:val="24"/>
        </w:rPr>
      </w:pPr>
    </w:p>
    <w:p w14:paraId="4628DC3F" w14:textId="77777777" w:rsidR="00831B18" w:rsidRPr="00B726C4" w:rsidRDefault="00831B18" w:rsidP="00831B18">
      <w:pPr>
        <w:spacing w:before="100" w:beforeAutospacing="1" w:after="100" w:afterAutospacing="1" w:line="240" w:lineRule="auto"/>
        <w:rPr>
          <w:sz w:val="24"/>
          <w:szCs w:val="24"/>
        </w:rPr>
      </w:pPr>
    </w:p>
    <w:p w14:paraId="28963814"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Larger portion of work done with ease by mechanization Tool       </w:t>
      </w:r>
      <w:r w:rsidRPr="00B726C4">
        <w:rPr>
          <w:sz w:val="24"/>
          <w:szCs w:val="24"/>
        </w:rPr>
        <w:br/>
      </w:r>
      <w:r w:rsidRPr="00B726C4">
        <w:rPr>
          <w:sz w:val="24"/>
          <w:szCs w:val="24"/>
        </w:rPr>
        <w:br/>
      </w:r>
      <w:r w:rsidRPr="00B726C4">
        <w:rPr>
          <w:sz w:val="24"/>
          <w:szCs w:val="24"/>
        </w:rPr>
        <w:drawing>
          <wp:inline distT="0" distB="0" distL="0" distR="0" wp14:anchorId="5E387881" wp14:editId="3773C49B">
            <wp:extent cx="5731510" cy="3149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49600"/>
                    </a:xfrm>
                    <a:prstGeom prst="rect">
                      <a:avLst/>
                    </a:prstGeom>
                  </pic:spPr>
                </pic:pic>
              </a:graphicData>
            </a:graphic>
          </wp:inline>
        </w:drawing>
      </w:r>
    </w:p>
    <w:p w14:paraId="25F20CEB"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The reluctance usage of this instrument leads to inefficient assets utilization. The dual inefficiency utilization leads to the in creates market inefficiency gaps.  The rental markets emerged but there are hold from improving by lack of </w:t>
      </w:r>
      <w:proofErr w:type="gramStart"/>
      <w:r w:rsidRPr="00B726C4">
        <w:rPr>
          <w:sz w:val="24"/>
          <w:szCs w:val="24"/>
        </w:rPr>
        <w:t>trust ,</w:t>
      </w:r>
      <w:proofErr w:type="gramEnd"/>
      <w:r w:rsidRPr="00B726C4">
        <w:rPr>
          <w:sz w:val="24"/>
          <w:szCs w:val="24"/>
        </w:rPr>
        <w:t xml:space="preserve"> lack of transparency, and payments disputes . This is Due to lack of reliable </w:t>
      </w:r>
      <w:proofErr w:type="gramStart"/>
      <w:r w:rsidRPr="00B726C4">
        <w:rPr>
          <w:sz w:val="24"/>
          <w:szCs w:val="24"/>
        </w:rPr>
        <w:t>data  on</w:t>
      </w:r>
      <w:proofErr w:type="gramEnd"/>
      <w:r w:rsidRPr="00B726C4">
        <w:rPr>
          <w:sz w:val="24"/>
          <w:szCs w:val="24"/>
        </w:rPr>
        <w:t xml:space="preserve"> usage duration, fuel consumption , machine locations   and disputes between users  machine owners due to  poor network infrastructure in rural areas and limited integration of digital payments systems  which discourages farmers .</w:t>
      </w:r>
    </w:p>
    <w:p w14:paraId="51E648F2"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Technological </w:t>
      </w:r>
      <w:proofErr w:type="gramStart"/>
      <w:r w:rsidRPr="00B726C4">
        <w:rPr>
          <w:sz w:val="24"/>
          <w:szCs w:val="24"/>
        </w:rPr>
        <w:t>innovation  provides</w:t>
      </w:r>
      <w:proofErr w:type="gramEnd"/>
      <w:r w:rsidRPr="00B726C4">
        <w:rPr>
          <w:sz w:val="24"/>
          <w:szCs w:val="24"/>
        </w:rPr>
        <w:t xml:space="preserve"> a logical pathway to resolve all this problems  . The rise of </w:t>
      </w:r>
      <w:proofErr w:type="gramStart"/>
      <w:r w:rsidRPr="00B726C4">
        <w:rPr>
          <w:sz w:val="24"/>
          <w:szCs w:val="24"/>
        </w:rPr>
        <w:t>distributed ,</w:t>
      </w:r>
      <w:proofErr w:type="gramEnd"/>
      <w:r w:rsidRPr="00B726C4">
        <w:rPr>
          <w:sz w:val="24"/>
          <w:szCs w:val="24"/>
        </w:rPr>
        <w:t xml:space="preserve"> cloud computing   and IOT monitoring makes feasible design systems that ensure both reliability and operational transparency. The Agri-Net builds upon this systems by combining blockchain inspired and data </w:t>
      </w:r>
      <w:proofErr w:type="gramStart"/>
      <w:r w:rsidRPr="00B726C4">
        <w:rPr>
          <w:sz w:val="24"/>
          <w:szCs w:val="24"/>
        </w:rPr>
        <w:t>immutability ,edge</w:t>
      </w:r>
      <w:proofErr w:type="gramEnd"/>
      <w:r w:rsidRPr="00B726C4">
        <w:rPr>
          <w:sz w:val="24"/>
          <w:szCs w:val="24"/>
        </w:rPr>
        <w:t xml:space="preserve">-based sensing and cloud scalability .The platform result in both a market </w:t>
      </w:r>
      <w:proofErr w:type="spellStart"/>
      <w:r w:rsidRPr="00B726C4">
        <w:rPr>
          <w:sz w:val="24"/>
          <w:szCs w:val="24"/>
        </w:rPr>
        <w:t>an</w:t>
      </w:r>
      <w:proofErr w:type="spellEnd"/>
      <w:r w:rsidRPr="00B726C4">
        <w:rPr>
          <w:sz w:val="24"/>
          <w:szCs w:val="24"/>
        </w:rPr>
        <w:t xml:space="preserve"> a machine shearing record system for all transactions .</w:t>
      </w:r>
    </w:p>
    <w:p w14:paraId="0A8940E3"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From socio economic perspective distributed farming directly address the several pressing challenges in the Cameroon agricultural value chain.</w:t>
      </w:r>
    </w:p>
    <w:p w14:paraId="4E8AF731"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Low productivity: Mechanization directly increase the efficiency and yield per hectare.</w:t>
      </w:r>
      <w:r w:rsidRPr="00B726C4">
        <w:rPr>
          <w:sz w:val="24"/>
          <w:szCs w:val="24"/>
        </w:rPr>
        <w:br/>
        <w:t>lack of trust: IOT-verified data and cryptographic signatures provide tamper-</w:t>
      </w:r>
      <w:proofErr w:type="gramStart"/>
      <w:r w:rsidRPr="00B726C4">
        <w:rPr>
          <w:sz w:val="24"/>
          <w:szCs w:val="24"/>
        </w:rPr>
        <w:t>proof  evidence</w:t>
      </w:r>
      <w:proofErr w:type="gramEnd"/>
      <w:r w:rsidRPr="00B726C4">
        <w:rPr>
          <w:sz w:val="24"/>
          <w:szCs w:val="24"/>
        </w:rPr>
        <w:t xml:space="preserve"> of machine use.</w:t>
      </w:r>
      <w:r w:rsidRPr="00B726C4">
        <w:rPr>
          <w:sz w:val="24"/>
          <w:szCs w:val="24"/>
        </w:rPr>
        <w:br/>
        <w:t>Inequitable access: P2P shearing lowers entry barriers to systems allowing smallholder famers to benefit from modern machinery without and outright.</w:t>
      </w:r>
      <w:r w:rsidRPr="00B726C4">
        <w:rPr>
          <w:sz w:val="24"/>
          <w:szCs w:val="24"/>
        </w:rPr>
        <w:br/>
      </w:r>
      <w:r w:rsidRPr="00B726C4">
        <w:rPr>
          <w:sz w:val="24"/>
          <w:szCs w:val="24"/>
        </w:rPr>
        <w:lastRenderedPageBreak/>
        <w:t xml:space="preserve">Poor coordination. Cloud base scheduling and geographical matching reduce down-time improving regional </w:t>
      </w:r>
      <w:proofErr w:type="gramStart"/>
      <w:r w:rsidRPr="00B726C4">
        <w:rPr>
          <w:sz w:val="24"/>
          <w:szCs w:val="24"/>
        </w:rPr>
        <w:t>planning .</w:t>
      </w:r>
      <w:proofErr w:type="gramEnd"/>
    </w:p>
    <w:p w14:paraId="4439EB84" w14:textId="77777777" w:rsidR="00831B18" w:rsidRPr="00B726C4" w:rsidRDefault="00831B18" w:rsidP="00831B18">
      <w:pPr>
        <w:spacing w:before="100" w:beforeAutospacing="1" w:after="100" w:afterAutospacing="1" w:line="240" w:lineRule="auto"/>
        <w:ind w:left="2880" w:firstLine="720"/>
        <w:rPr>
          <w:b/>
          <w:bCs/>
          <w:sz w:val="24"/>
          <w:szCs w:val="24"/>
        </w:rPr>
      </w:pPr>
      <w:r w:rsidRPr="00B726C4">
        <w:rPr>
          <w:b/>
          <w:bCs/>
          <w:sz w:val="24"/>
          <w:szCs w:val="24"/>
        </w:rPr>
        <w:t xml:space="preserve">PROBLEM STATEMENT. </w:t>
      </w:r>
    </w:p>
    <w:p w14:paraId="7D0D0330"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Agriculture in Cameroon remains structurally inefficient </w:t>
      </w:r>
      <w:proofErr w:type="gramStart"/>
      <w:r w:rsidRPr="00B726C4">
        <w:rPr>
          <w:sz w:val="24"/>
          <w:szCs w:val="24"/>
        </w:rPr>
        <w:t>despite ,being</w:t>
      </w:r>
      <w:proofErr w:type="gramEnd"/>
      <w:r w:rsidRPr="00B726C4">
        <w:rPr>
          <w:sz w:val="24"/>
          <w:szCs w:val="24"/>
        </w:rPr>
        <w:t xml:space="preserve"> the largest employment sector . The country’s mechanization rate is below 25</w:t>
      </w:r>
      <w:proofErr w:type="gramStart"/>
      <w:r w:rsidRPr="00B726C4">
        <w:rPr>
          <w:sz w:val="24"/>
          <w:szCs w:val="24"/>
        </w:rPr>
        <w:t>%  and</w:t>
      </w:r>
      <w:proofErr w:type="gramEnd"/>
      <w:r w:rsidRPr="00B726C4">
        <w:rPr>
          <w:sz w:val="24"/>
          <w:szCs w:val="24"/>
        </w:rPr>
        <w:t xml:space="preserve"> most of our farm operators depend on the manual labor or semi-mechanized tools  (WORLD BANK 2023) The inefficiency is large caused by limited access to capital-intensive  machinery  , with the absence of a trusted and efficient sharing infrastructure .</w:t>
      </w:r>
    </w:p>
    <w:p w14:paraId="77403947" w14:textId="77777777" w:rsidR="00831B18" w:rsidRPr="00B726C4" w:rsidRDefault="00831B18" w:rsidP="00831B18">
      <w:pPr>
        <w:spacing w:before="100" w:beforeAutospacing="1" w:after="100" w:afterAutospacing="1" w:line="240" w:lineRule="auto"/>
        <w:rPr>
          <w:b/>
          <w:bCs/>
          <w:sz w:val="24"/>
          <w:szCs w:val="24"/>
        </w:rPr>
      </w:pPr>
      <w:r w:rsidRPr="00B726C4">
        <w:rPr>
          <w:b/>
          <w:bCs/>
          <w:sz w:val="24"/>
          <w:szCs w:val="24"/>
        </w:rPr>
        <w:t xml:space="preserve">Problem core: </w:t>
      </w:r>
    </w:p>
    <w:p w14:paraId="75E247E9" w14:textId="77777777" w:rsidR="00831B18" w:rsidRPr="00B726C4" w:rsidRDefault="00831B18" w:rsidP="00831B18">
      <w:pPr>
        <w:pStyle w:val="ListParagraph"/>
        <w:numPr>
          <w:ilvl w:val="0"/>
          <w:numId w:val="42"/>
        </w:numPr>
        <w:spacing w:before="100" w:beforeAutospacing="1" w:after="100" w:afterAutospacing="1" w:line="240" w:lineRule="auto"/>
        <w:rPr>
          <w:sz w:val="24"/>
          <w:szCs w:val="24"/>
        </w:rPr>
      </w:pPr>
      <w:r w:rsidRPr="00B726C4">
        <w:rPr>
          <w:sz w:val="24"/>
          <w:szCs w:val="24"/>
        </w:rPr>
        <w:t>Capital constraints: the majority of smallholder farmers cannot afford the cost of agricultural machinery.</w:t>
      </w:r>
    </w:p>
    <w:p w14:paraId="04ED9DE0" w14:textId="77777777" w:rsidR="00831B18" w:rsidRPr="00B726C4" w:rsidRDefault="00831B18" w:rsidP="00831B18">
      <w:pPr>
        <w:pStyle w:val="ListParagraph"/>
        <w:numPr>
          <w:ilvl w:val="0"/>
          <w:numId w:val="42"/>
        </w:numPr>
        <w:spacing w:before="100" w:beforeAutospacing="1" w:after="100" w:afterAutospacing="1" w:line="240" w:lineRule="auto"/>
        <w:rPr>
          <w:sz w:val="24"/>
          <w:szCs w:val="24"/>
        </w:rPr>
      </w:pPr>
      <w:proofErr w:type="gramStart"/>
      <w:r w:rsidRPr="00B726C4">
        <w:rPr>
          <w:sz w:val="24"/>
          <w:szCs w:val="24"/>
        </w:rPr>
        <w:t>Resource  underutilization</w:t>
      </w:r>
      <w:proofErr w:type="gramEnd"/>
      <w:r w:rsidRPr="00B726C4">
        <w:rPr>
          <w:sz w:val="24"/>
          <w:szCs w:val="24"/>
        </w:rPr>
        <w:t>:  Farmers or cooperatives that own the some machinery cannot maximize their assets value due to idle periods operational inefficiencies and lack of trustworthy rental machines .</w:t>
      </w:r>
    </w:p>
    <w:p w14:paraId="2ACE40F7" w14:textId="77777777" w:rsidR="00831B18" w:rsidRPr="00B726C4" w:rsidRDefault="00831B18" w:rsidP="00831B18">
      <w:pPr>
        <w:spacing w:before="100" w:beforeAutospacing="1" w:after="100" w:afterAutospacing="1" w:line="240" w:lineRule="auto"/>
        <w:rPr>
          <w:sz w:val="24"/>
          <w:szCs w:val="24"/>
        </w:rPr>
      </w:pPr>
      <w:r w:rsidRPr="00B726C4">
        <w:rPr>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831B18" w:rsidRPr="00B726C4" w14:paraId="3843E036" w14:textId="77777777" w:rsidTr="0012235B">
        <w:tc>
          <w:tcPr>
            <w:tcW w:w="3005" w:type="dxa"/>
          </w:tcPr>
          <w:p w14:paraId="459F0C1C" w14:textId="77777777" w:rsidR="00831B18" w:rsidRPr="00B726C4" w:rsidRDefault="00831B18" w:rsidP="0012235B">
            <w:pPr>
              <w:spacing w:before="100" w:beforeAutospacing="1" w:after="100" w:afterAutospacing="1"/>
              <w:rPr>
                <w:sz w:val="24"/>
                <w:szCs w:val="24"/>
              </w:rPr>
            </w:pPr>
            <w:r w:rsidRPr="00B726C4">
              <w:rPr>
                <w:rFonts w:eastAsia="Times New Roman" w:cstheme="minorHAnsi"/>
                <w:b/>
                <w:bCs/>
                <w:sz w:val="24"/>
                <w:szCs w:val="24"/>
              </w:rPr>
              <w:t>Problem Area</w:t>
            </w:r>
          </w:p>
        </w:tc>
        <w:tc>
          <w:tcPr>
            <w:tcW w:w="3005" w:type="dxa"/>
          </w:tcPr>
          <w:p w14:paraId="01A079D9" w14:textId="77777777" w:rsidR="00831B18" w:rsidRPr="00B726C4" w:rsidRDefault="00831B18" w:rsidP="0012235B">
            <w:pPr>
              <w:spacing w:before="100" w:beforeAutospacing="1" w:after="100" w:afterAutospacing="1"/>
              <w:rPr>
                <w:sz w:val="24"/>
                <w:szCs w:val="24"/>
              </w:rPr>
            </w:pPr>
            <w:r w:rsidRPr="00B726C4">
              <w:rPr>
                <w:sz w:val="24"/>
                <w:szCs w:val="24"/>
              </w:rPr>
              <w:t>Socio-Economic impact</w:t>
            </w:r>
          </w:p>
        </w:tc>
        <w:tc>
          <w:tcPr>
            <w:tcW w:w="3006" w:type="dxa"/>
          </w:tcPr>
          <w:p w14:paraId="046F2DFC" w14:textId="77777777" w:rsidR="00831B18" w:rsidRPr="00B726C4" w:rsidRDefault="00831B18" w:rsidP="0012235B">
            <w:pPr>
              <w:spacing w:before="100" w:beforeAutospacing="1" w:after="100" w:afterAutospacing="1"/>
              <w:rPr>
                <w:sz w:val="24"/>
                <w:szCs w:val="24"/>
              </w:rPr>
            </w:pPr>
            <w:r w:rsidRPr="00B726C4">
              <w:rPr>
                <w:sz w:val="24"/>
                <w:szCs w:val="24"/>
              </w:rPr>
              <w:t>Technical Manifestation</w:t>
            </w:r>
          </w:p>
        </w:tc>
      </w:tr>
      <w:tr w:rsidR="00831B18" w:rsidRPr="00B726C4" w14:paraId="785C98A6" w14:textId="77777777" w:rsidTr="0012235B">
        <w:tc>
          <w:tcPr>
            <w:tcW w:w="3005" w:type="dxa"/>
          </w:tcPr>
          <w:p w14:paraId="1EFD376B" w14:textId="77777777" w:rsidR="00831B18" w:rsidRPr="00B726C4" w:rsidRDefault="00831B18" w:rsidP="0012235B">
            <w:pPr>
              <w:spacing w:before="100" w:beforeAutospacing="1" w:after="100" w:afterAutospacing="1"/>
              <w:rPr>
                <w:sz w:val="24"/>
                <w:szCs w:val="24"/>
              </w:rPr>
            </w:pPr>
            <w:r w:rsidRPr="00B726C4">
              <w:rPr>
                <w:rFonts w:eastAsia="Times New Roman" w:cstheme="minorHAnsi"/>
                <w:b/>
                <w:bCs/>
                <w:sz w:val="24"/>
                <w:szCs w:val="24"/>
              </w:rPr>
              <w:t>Capital Limitation</w:t>
            </w:r>
          </w:p>
        </w:tc>
        <w:tc>
          <w:tcPr>
            <w:tcW w:w="3005" w:type="dxa"/>
          </w:tcPr>
          <w:p w14:paraId="7343B625"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Expands inequality between industrial and smallholder farms; perpetuates poverty and low productivity.</w:t>
            </w:r>
          </w:p>
        </w:tc>
        <w:tc>
          <w:tcPr>
            <w:tcW w:w="3006" w:type="dxa"/>
            <w:vAlign w:val="center"/>
          </w:tcPr>
          <w:p w14:paraId="07AFA514"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Minimal adoption of modern high-horsepower machinery.</w:t>
            </w:r>
          </w:p>
        </w:tc>
      </w:tr>
      <w:tr w:rsidR="00831B18" w:rsidRPr="00B726C4" w14:paraId="5827BFFC" w14:textId="77777777" w:rsidTr="0012235B">
        <w:tc>
          <w:tcPr>
            <w:tcW w:w="3005" w:type="dxa"/>
          </w:tcPr>
          <w:p w14:paraId="135914D7" w14:textId="77777777" w:rsidR="00831B18" w:rsidRPr="00B726C4" w:rsidRDefault="00831B18" w:rsidP="0012235B">
            <w:pPr>
              <w:spacing w:before="100" w:beforeAutospacing="1" w:after="100" w:afterAutospacing="1"/>
              <w:rPr>
                <w:sz w:val="24"/>
                <w:szCs w:val="24"/>
              </w:rPr>
            </w:pPr>
            <w:r w:rsidRPr="00B726C4">
              <w:rPr>
                <w:rFonts w:eastAsia="Times New Roman" w:cstheme="minorHAnsi"/>
                <w:b/>
                <w:bCs/>
                <w:sz w:val="24"/>
                <w:szCs w:val="24"/>
              </w:rPr>
              <w:t>Lack of Trust</w:t>
            </w:r>
          </w:p>
        </w:tc>
        <w:tc>
          <w:tcPr>
            <w:tcW w:w="3005" w:type="dxa"/>
          </w:tcPr>
          <w:p w14:paraId="5B812B62"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Frequent rental disputes discourage sharing between farmers.</w:t>
            </w:r>
          </w:p>
        </w:tc>
        <w:tc>
          <w:tcPr>
            <w:tcW w:w="3006" w:type="dxa"/>
          </w:tcPr>
          <w:p w14:paraId="056A400C"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Absence of verifiable, tamper-proof data on machine use and fuel consumption.</w:t>
            </w:r>
          </w:p>
        </w:tc>
      </w:tr>
      <w:tr w:rsidR="00831B18" w:rsidRPr="00B726C4" w14:paraId="19F8B526" w14:textId="77777777" w:rsidTr="0012235B">
        <w:tc>
          <w:tcPr>
            <w:tcW w:w="3005" w:type="dxa"/>
          </w:tcPr>
          <w:p w14:paraId="07FD0629" w14:textId="77777777" w:rsidR="00831B18" w:rsidRPr="00B726C4" w:rsidRDefault="00831B18" w:rsidP="0012235B">
            <w:pPr>
              <w:spacing w:before="100" w:beforeAutospacing="1" w:after="100" w:afterAutospacing="1"/>
              <w:rPr>
                <w:sz w:val="24"/>
                <w:szCs w:val="24"/>
              </w:rPr>
            </w:pPr>
            <w:r w:rsidRPr="00B726C4">
              <w:rPr>
                <w:rFonts w:eastAsia="Times New Roman" w:cstheme="minorHAnsi"/>
                <w:b/>
                <w:bCs/>
                <w:sz w:val="24"/>
                <w:szCs w:val="24"/>
              </w:rPr>
              <w:t>Operational Delays</w:t>
            </w:r>
          </w:p>
        </w:tc>
        <w:tc>
          <w:tcPr>
            <w:tcW w:w="3005" w:type="dxa"/>
            <w:vAlign w:val="center"/>
          </w:tcPr>
          <w:p w14:paraId="10E1FDAF"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Late planting and harvesting reduce yields and increase vulnerability to climate shifts.</w:t>
            </w:r>
          </w:p>
        </w:tc>
        <w:tc>
          <w:tcPr>
            <w:tcW w:w="3006" w:type="dxa"/>
          </w:tcPr>
          <w:p w14:paraId="48CDCB2F"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Manual scheduling, lack of real-time tracking.</w:t>
            </w:r>
          </w:p>
        </w:tc>
      </w:tr>
      <w:tr w:rsidR="00831B18" w:rsidRPr="00B726C4" w14:paraId="3509A57A" w14:textId="77777777" w:rsidTr="0012235B">
        <w:trPr>
          <w:trHeight w:val="583"/>
        </w:trPr>
        <w:tc>
          <w:tcPr>
            <w:tcW w:w="3005" w:type="dxa"/>
          </w:tcPr>
          <w:p w14:paraId="754A3BEF" w14:textId="77777777" w:rsidR="00831B18" w:rsidRPr="00B726C4" w:rsidRDefault="00831B18" w:rsidP="0012235B">
            <w:pPr>
              <w:spacing w:before="100" w:beforeAutospacing="1" w:after="100" w:afterAutospacing="1"/>
              <w:rPr>
                <w:sz w:val="24"/>
                <w:szCs w:val="24"/>
              </w:rPr>
            </w:pPr>
            <w:r w:rsidRPr="00B726C4">
              <w:rPr>
                <w:rFonts w:eastAsia="Times New Roman" w:cstheme="minorHAnsi"/>
                <w:b/>
                <w:bCs/>
                <w:sz w:val="24"/>
                <w:szCs w:val="24"/>
              </w:rPr>
              <w:t>Resource Inefficiency</w:t>
            </w:r>
          </w:p>
        </w:tc>
        <w:tc>
          <w:tcPr>
            <w:tcW w:w="3005" w:type="dxa"/>
          </w:tcPr>
          <w:p w14:paraId="3BEA2474"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Idle machinery represents economic loss and wasted potential.</w:t>
            </w:r>
          </w:p>
        </w:tc>
        <w:tc>
          <w:tcPr>
            <w:tcW w:w="3006" w:type="dxa"/>
          </w:tcPr>
          <w:p w14:paraId="20854DE2" w14:textId="77777777" w:rsidR="00831B18" w:rsidRPr="00B726C4" w:rsidRDefault="00831B18" w:rsidP="0012235B">
            <w:pPr>
              <w:spacing w:before="100" w:beforeAutospacing="1" w:after="100" w:afterAutospacing="1"/>
              <w:rPr>
                <w:sz w:val="24"/>
                <w:szCs w:val="24"/>
              </w:rPr>
            </w:pPr>
            <w:r w:rsidRPr="00B726C4">
              <w:rPr>
                <w:rFonts w:eastAsia="Times New Roman" w:cstheme="minorHAnsi"/>
                <w:sz w:val="24"/>
                <w:szCs w:val="24"/>
              </w:rPr>
              <w:t>Machines remain unused for 8–10 months annually.</w:t>
            </w:r>
          </w:p>
        </w:tc>
      </w:tr>
    </w:tbl>
    <w:p w14:paraId="4E1E1302"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Traditional centralized solutions—such as government mechanization schemes or cooperative-based machinery pools—have </w:t>
      </w:r>
      <w:r w:rsidRPr="00B726C4">
        <w:rPr>
          <w:rFonts w:eastAsia="Times New Roman" w:cstheme="minorHAnsi"/>
          <w:b/>
          <w:bCs/>
          <w:sz w:val="24"/>
          <w:szCs w:val="24"/>
        </w:rPr>
        <w:t>failed to scale</w:t>
      </w:r>
      <w:r w:rsidRPr="00B726C4">
        <w:rPr>
          <w:rFonts w:eastAsia="Times New Roman" w:cstheme="minorHAnsi"/>
          <w:sz w:val="24"/>
          <w:szCs w:val="24"/>
        </w:rPr>
        <w:t xml:space="preserve"> effectively due to </w:t>
      </w:r>
      <w:r w:rsidRPr="00B726C4">
        <w:rPr>
          <w:rFonts w:eastAsia="Times New Roman" w:cstheme="minorHAnsi"/>
          <w:b/>
          <w:bCs/>
          <w:sz w:val="24"/>
          <w:szCs w:val="24"/>
        </w:rPr>
        <w:t>corruption, mismanagement, and infrastructural fragility</w:t>
      </w:r>
      <w:r w:rsidRPr="00B726C4">
        <w:rPr>
          <w:rFonts w:eastAsia="Times New Roman" w:cstheme="minorHAnsi"/>
          <w:sz w:val="24"/>
          <w:szCs w:val="24"/>
        </w:rPr>
        <w:t xml:space="preserve"> (</w:t>
      </w:r>
      <w:proofErr w:type="spellStart"/>
      <w:r w:rsidRPr="00B726C4">
        <w:rPr>
          <w:rFonts w:eastAsia="Times New Roman" w:cstheme="minorHAnsi"/>
          <w:sz w:val="24"/>
          <w:szCs w:val="24"/>
        </w:rPr>
        <w:t>Tchouakeu</w:t>
      </w:r>
      <w:proofErr w:type="spellEnd"/>
      <w:r w:rsidRPr="00B726C4">
        <w:rPr>
          <w:rFonts w:eastAsia="Times New Roman" w:cstheme="minorHAnsi"/>
          <w:sz w:val="24"/>
          <w:szCs w:val="24"/>
        </w:rPr>
        <w:t xml:space="preserve"> et al., 2021). These systems often rely on manual record-keeping and human coordination, making them prone to disputes and inefficiencies.</w:t>
      </w:r>
    </w:p>
    <w:p w14:paraId="72CC1DD2" w14:textId="77777777" w:rsidR="00831B18" w:rsidRPr="00B726C4" w:rsidRDefault="00831B18" w:rsidP="00831B18">
      <w:pPr>
        <w:spacing w:before="100" w:beforeAutospacing="1" w:after="100" w:afterAutospacing="1" w:line="240" w:lineRule="auto"/>
        <w:rPr>
          <w:rFonts w:eastAsia="Times New Roman" w:cstheme="minorHAnsi"/>
          <w:sz w:val="24"/>
          <w:szCs w:val="24"/>
        </w:rPr>
      </w:pPr>
    </w:p>
    <w:p w14:paraId="1BA10949" w14:textId="77777777" w:rsidR="00831B18" w:rsidRPr="00B726C4" w:rsidRDefault="00831B18" w:rsidP="00831B18">
      <w:pPr>
        <w:spacing w:before="100" w:beforeAutospacing="1" w:after="100" w:afterAutospacing="1" w:line="240" w:lineRule="auto"/>
        <w:rPr>
          <w:rFonts w:eastAsia="Times New Roman" w:cstheme="minorHAnsi"/>
          <w:sz w:val="24"/>
          <w:szCs w:val="24"/>
        </w:rPr>
      </w:pPr>
      <w:proofErr w:type="gramStart"/>
      <w:r w:rsidRPr="00B726C4">
        <w:rPr>
          <w:rFonts w:eastAsia="Times New Roman" w:cstheme="minorHAnsi"/>
          <w:b/>
          <w:bCs/>
          <w:sz w:val="24"/>
          <w:szCs w:val="24"/>
        </w:rPr>
        <w:t>OBJECTIVE,DESIGN</w:t>
      </w:r>
      <w:proofErr w:type="gramEnd"/>
      <w:r w:rsidRPr="00B726C4">
        <w:rPr>
          <w:rFonts w:eastAsia="Times New Roman" w:cstheme="minorHAnsi"/>
          <w:b/>
          <w:bCs/>
          <w:sz w:val="24"/>
          <w:szCs w:val="24"/>
        </w:rPr>
        <w:t xml:space="preserve"> , THEORITICAL AND TECHNOLOGICAL FRAME WORK </w:t>
      </w:r>
      <w:r w:rsidRPr="00B726C4">
        <w:rPr>
          <w:rFonts w:eastAsia="Times New Roman" w:cstheme="minorHAnsi"/>
          <w:sz w:val="24"/>
          <w:szCs w:val="24"/>
        </w:rPr>
        <w:t>.</w:t>
      </w:r>
    </w:p>
    <w:p w14:paraId="0BEE0313"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lastRenderedPageBreak/>
        <w:t>OBJECTIVE OF THE STUDY:</w:t>
      </w:r>
    </w:p>
    <w:p w14:paraId="44F8A34E"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The distributed farming project is (</w:t>
      </w:r>
      <w:proofErr w:type="spellStart"/>
      <w:r w:rsidRPr="00B726C4">
        <w:rPr>
          <w:rFonts w:eastAsia="Times New Roman" w:cstheme="minorHAnsi"/>
          <w:sz w:val="24"/>
          <w:szCs w:val="24"/>
        </w:rPr>
        <w:t>agri</w:t>
      </w:r>
      <w:proofErr w:type="spellEnd"/>
      <w:r w:rsidRPr="00B726C4">
        <w:rPr>
          <w:rFonts w:eastAsia="Times New Roman" w:cstheme="minorHAnsi"/>
          <w:sz w:val="24"/>
          <w:szCs w:val="24"/>
        </w:rPr>
        <w:t xml:space="preserve">-net) is out to address the structural economic, and </w:t>
      </w:r>
      <w:proofErr w:type="gramStart"/>
      <w:r w:rsidRPr="00B726C4">
        <w:rPr>
          <w:rFonts w:eastAsia="Times New Roman" w:cstheme="minorHAnsi"/>
          <w:sz w:val="24"/>
          <w:szCs w:val="24"/>
        </w:rPr>
        <w:t>technical  barriers</w:t>
      </w:r>
      <w:proofErr w:type="gramEnd"/>
      <w:r w:rsidRPr="00B726C4">
        <w:rPr>
          <w:rFonts w:eastAsia="Times New Roman" w:cstheme="minorHAnsi"/>
          <w:sz w:val="24"/>
          <w:szCs w:val="24"/>
        </w:rPr>
        <w:t xml:space="preserve"> hindering agricultural modernization in Cameroon through the integration of distributed systems .we can divide our project object in to general and specific objectives </w:t>
      </w:r>
    </w:p>
    <w:p w14:paraId="119DB20B"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General </w:t>
      </w:r>
      <w:proofErr w:type="gramStart"/>
      <w:r w:rsidRPr="00B726C4">
        <w:rPr>
          <w:rFonts w:eastAsia="Times New Roman" w:cstheme="minorHAnsi"/>
          <w:sz w:val="24"/>
          <w:szCs w:val="24"/>
        </w:rPr>
        <w:t>Objectives :</w:t>
      </w:r>
      <w:proofErr w:type="gramEnd"/>
      <w:r w:rsidRPr="00B726C4">
        <w:rPr>
          <w:rFonts w:eastAsia="Times New Roman" w:cstheme="minorHAnsi"/>
          <w:sz w:val="24"/>
          <w:szCs w:val="24"/>
        </w:rPr>
        <w:t xml:space="preserve"> developing and shearing an edge base distributed system that facilitates  peer-to-peer sharing of agricultural machinery among small size farmers and medium size  farmers in Cameroon , to  help improve trust, efficiency and sustainability to the agricultural operations.</w:t>
      </w:r>
    </w:p>
    <w:p w14:paraId="69C40724"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Specific objective:</w:t>
      </w:r>
    </w:p>
    <w:p w14:paraId="2052E44B"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To design and implement a distributed architecture that </w:t>
      </w:r>
      <w:proofErr w:type="spellStart"/>
      <w:r w:rsidRPr="00B726C4">
        <w:rPr>
          <w:rFonts w:eastAsia="Times New Roman" w:cstheme="minorHAnsi"/>
          <w:sz w:val="24"/>
          <w:szCs w:val="24"/>
        </w:rPr>
        <w:t>intergrates</w:t>
      </w:r>
      <w:proofErr w:type="spellEnd"/>
      <w:r w:rsidRPr="00B726C4">
        <w:rPr>
          <w:rFonts w:eastAsia="Times New Roman" w:cstheme="minorHAnsi"/>
          <w:sz w:val="24"/>
          <w:szCs w:val="24"/>
        </w:rPr>
        <w:t xml:space="preserve"> cloud computing for orchestration and IOT edge devices for local data verification.</w:t>
      </w:r>
    </w:p>
    <w:p w14:paraId="270CE086" w14:textId="77777777" w:rsidR="00831B18" w:rsidRPr="00B726C4" w:rsidRDefault="00831B18" w:rsidP="00831B18">
      <w:pPr>
        <w:pStyle w:val="ListParagraph"/>
        <w:numPr>
          <w:ilvl w:val="0"/>
          <w:numId w:val="43"/>
        </w:num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To enable accurate billing using cryptographically signed sensor data recorded at the early </w:t>
      </w:r>
      <w:proofErr w:type="gramStart"/>
      <w:r w:rsidRPr="00B726C4">
        <w:rPr>
          <w:rFonts w:eastAsia="Times New Roman" w:cstheme="minorHAnsi"/>
          <w:sz w:val="24"/>
          <w:szCs w:val="24"/>
        </w:rPr>
        <w:t>edge .</w:t>
      </w:r>
      <w:proofErr w:type="gramEnd"/>
    </w:p>
    <w:p w14:paraId="340E2EE6" w14:textId="77777777" w:rsidR="00831B18" w:rsidRPr="00B726C4" w:rsidRDefault="00831B18" w:rsidP="00831B18">
      <w:pPr>
        <w:pStyle w:val="ListParagraph"/>
        <w:numPr>
          <w:ilvl w:val="0"/>
          <w:numId w:val="43"/>
        </w:num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To establish trusted digital marketplace for agricultural machine rental base verifiable machine base </w:t>
      </w:r>
      <w:proofErr w:type="gramStart"/>
      <w:r w:rsidRPr="00B726C4">
        <w:rPr>
          <w:rFonts w:eastAsia="Times New Roman" w:cstheme="minorHAnsi"/>
          <w:sz w:val="24"/>
          <w:szCs w:val="24"/>
        </w:rPr>
        <w:t>data .</w:t>
      </w:r>
      <w:proofErr w:type="gramEnd"/>
    </w:p>
    <w:p w14:paraId="1F2A0C91" w14:textId="77777777" w:rsidR="00831B18" w:rsidRPr="00B726C4" w:rsidRDefault="00831B18" w:rsidP="00831B18">
      <w:pPr>
        <w:pStyle w:val="ListParagraph"/>
        <w:numPr>
          <w:ilvl w:val="0"/>
          <w:numId w:val="43"/>
        </w:num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Creating sustainability model supporting farmers through pay as you </w:t>
      </w:r>
      <w:proofErr w:type="gramStart"/>
      <w:r w:rsidRPr="00B726C4">
        <w:rPr>
          <w:rFonts w:eastAsia="Times New Roman" w:cstheme="minorHAnsi"/>
          <w:sz w:val="24"/>
          <w:szCs w:val="24"/>
        </w:rPr>
        <w:t>use  while</w:t>
      </w:r>
      <w:proofErr w:type="gramEnd"/>
      <w:r w:rsidRPr="00B726C4">
        <w:rPr>
          <w:rFonts w:eastAsia="Times New Roman" w:cstheme="minorHAnsi"/>
          <w:sz w:val="24"/>
          <w:szCs w:val="24"/>
        </w:rPr>
        <w:t xml:space="preserve"> improving asset utilization for machine owners.</w:t>
      </w:r>
      <w:r w:rsidRPr="00B726C4">
        <w:rPr>
          <w:rFonts w:eastAsia="Times New Roman" w:cstheme="minorHAnsi"/>
          <w:sz w:val="24"/>
          <w:szCs w:val="24"/>
        </w:rPr>
        <w:br/>
      </w:r>
    </w:p>
    <w:p w14:paraId="2B30D671" w14:textId="77777777" w:rsidR="00831B18" w:rsidRPr="00B726C4" w:rsidRDefault="00831B18" w:rsidP="00831B18">
      <w:pPr>
        <w:pStyle w:val="ListParagraph"/>
        <w:numPr>
          <w:ilvl w:val="0"/>
          <w:numId w:val="43"/>
        </w:num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This </w:t>
      </w:r>
      <w:proofErr w:type="gramStart"/>
      <w:r w:rsidRPr="00B726C4">
        <w:rPr>
          <w:rFonts w:eastAsia="Times New Roman" w:cstheme="minorHAnsi"/>
          <w:sz w:val="24"/>
          <w:szCs w:val="24"/>
        </w:rPr>
        <w:t>objects  aim</w:t>
      </w:r>
      <w:proofErr w:type="gramEnd"/>
      <w:r w:rsidRPr="00B726C4">
        <w:rPr>
          <w:rFonts w:eastAsia="Times New Roman" w:cstheme="minorHAnsi"/>
          <w:sz w:val="24"/>
          <w:szCs w:val="24"/>
        </w:rPr>
        <w:t xml:space="preserve"> at building the technical resilient and social and economic infrastructure for distributed agricultural operations.</w:t>
      </w:r>
    </w:p>
    <w:p w14:paraId="0B9F76A2" w14:textId="77777777" w:rsidR="00831B18" w:rsidRPr="00B726C4" w:rsidRDefault="00831B18" w:rsidP="00831B18">
      <w:pPr>
        <w:spacing w:before="100" w:beforeAutospacing="1" w:after="100" w:afterAutospacing="1" w:line="240" w:lineRule="auto"/>
        <w:rPr>
          <w:rFonts w:eastAsia="Times New Roman" w:cstheme="minorHAnsi"/>
          <w:b/>
          <w:bCs/>
          <w:sz w:val="24"/>
          <w:szCs w:val="24"/>
        </w:rPr>
      </w:pPr>
      <w:r w:rsidRPr="00B726C4">
        <w:rPr>
          <w:rFonts w:eastAsia="Times New Roman" w:cstheme="minorHAnsi"/>
          <w:b/>
          <w:bCs/>
          <w:sz w:val="24"/>
          <w:szCs w:val="24"/>
        </w:rPr>
        <w:t>SIGNIFICANCE OF THIS STUDY.</w:t>
      </w:r>
    </w:p>
    <w:p w14:paraId="7F96E68F"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Three dimensional analysis could be </w:t>
      </w:r>
      <w:proofErr w:type="gramStart"/>
      <w:r w:rsidRPr="00B726C4">
        <w:rPr>
          <w:rFonts w:eastAsia="Times New Roman" w:cstheme="minorHAnsi"/>
          <w:sz w:val="24"/>
          <w:szCs w:val="24"/>
        </w:rPr>
        <w:t>seen  which</w:t>
      </w:r>
      <w:proofErr w:type="gramEnd"/>
      <w:r w:rsidRPr="00B726C4">
        <w:rPr>
          <w:rFonts w:eastAsia="Times New Roman" w:cstheme="minorHAnsi"/>
          <w:sz w:val="24"/>
          <w:szCs w:val="24"/>
        </w:rPr>
        <w:t xml:space="preserve"> are economic ,technological and social development .</w:t>
      </w:r>
    </w:p>
    <w:p w14:paraId="5B18079D" w14:textId="77777777" w:rsidR="00831B18" w:rsidRPr="00B726C4" w:rsidRDefault="00831B18" w:rsidP="00831B18">
      <w:pPr>
        <w:spacing w:before="100" w:beforeAutospacing="1" w:after="100" w:afterAutospacing="1" w:line="240" w:lineRule="auto"/>
        <w:rPr>
          <w:rFonts w:eastAsia="Times New Roman" w:cstheme="minorHAnsi"/>
          <w:b/>
          <w:bCs/>
          <w:sz w:val="24"/>
          <w:szCs w:val="24"/>
        </w:rPr>
      </w:pPr>
      <w:r w:rsidRPr="00B726C4">
        <w:rPr>
          <w:rFonts w:eastAsia="Times New Roman" w:cstheme="minorHAnsi"/>
          <w:b/>
          <w:bCs/>
          <w:sz w:val="24"/>
          <w:szCs w:val="24"/>
        </w:rPr>
        <w:t>Economic significance.</w:t>
      </w:r>
    </w:p>
    <w:p w14:paraId="43E9020E" w14:textId="77777777" w:rsidR="00831B18" w:rsidRPr="00B726C4" w:rsidRDefault="00831B18" w:rsidP="00831B18">
      <w:pPr>
        <w:pStyle w:val="NormalWeb"/>
        <w:rPr>
          <w:rFonts w:asciiTheme="minorHAnsi" w:hAnsiTheme="minorHAnsi" w:cstheme="minorHAnsi"/>
        </w:rPr>
      </w:pPr>
      <w:r w:rsidRPr="00B726C4">
        <w:rPr>
          <w:rFonts w:cstheme="minorHAnsi"/>
        </w:rPr>
        <w:t xml:space="preserve"> </w:t>
      </w:r>
      <w:r w:rsidRPr="00B726C4">
        <w:rPr>
          <w:rFonts w:asciiTheme="minorHAnsi" w:hAnsiTheme="minorHAnsi" w:cstheme="minorHAnsi"/>
        </w:rPr>
        <w:t xml:space="preserve">The agricultural sector in Cameroon remains the primary employer but has low contributions </w:t>
      </w:r>
      <w:proofErr w:type="gramStart"/>
      <w:r w:rsidRPr="00B726C4">
        <w:rPr>
          <w:rFonts w:asciiTheme="minorHAnsi" w:hAnsiTheme="minorHAnsi" w:cstheme="minorHAnsi"/>
        </w:rPr>
        <w:t>to  GDP</w:t>
      </w:r>
      <w:proofErr w:type="gramEnd"/>
      <w:r w:rsidRPr="00B726C4">
        <w:rPr>
          <w:rFonts w:asciiTheme="minorHAnsi" w:hAnsiTheme="minorHAnsi" w:cstheme="minorHAnsi"/>
        </w:rPr>
        <w:t xml:space="preserve"> due to low productivity (World Bank, 2023). Mechanization is one of the key levers for transforming agriculture into a competitive industry. By creating a </w:t>
      </w:r>
      <w:r w:rsidRPr="00B726C4">
        <w:rPr>
          <w:rStyle w:val="Strong"/>
          <w:rFonts w:asciiTheme="minorHAnsi" w:eastAsiaTheme="majorEastAsia" w:hAnsiTheme="minorHAnsi" w:cstheme="minorHAnsi"/>
          <w:b w:val="0"/>
          <w:bCs w:val="0"/>
        </w:rPr>
        <w:t>P2P machinery-sharing</w:t>
      </w:r>
      <w:r w:rsidRPr="00B726C4">
        <w:rPr>
          <w:rStyle w:val="Strong"/>
          <w:rFonts w:asciiTheme="minorHAnsi" w:eastAsiaTheme="majorEastAsia" w:hAnsiTheme="minorHAnsi" w:cstheme="minorHAnsi"/>
        </w:rPr>
        <w:t xml:space="preserve"> </w:t>
      </w:r>
      <w:r w:rsidRPr="00B726C4">
        <w:rPr>
          <w:rStyle w:val="Strong"/>
          <w:rFonts w:asciiTheme="minorHAnsi" w:eastAsiaTheme="majorEastAsia" w:hAnsiTheme="minorHAnsi" w:cstheme="minorHAnsi"/>
          <w:b w:val="0"/>
          <w:bCs w:val="0"/>
        </w:rPr>
        <w:t>ecosystem</w:t>
      </w:r>
      <w:r w:rsidRPr="00B726C4">
        <w:rPr>
          <w:rFonts w:asciiTheme="minorHAnsi" w:hAnsiTheme="minorHAnsi" w:cstheme="minorHAnsi"/>
        </w:rPr>
        <w:t xml:space="preserve">, the project addresses </w:t>
      </w:r>
      <w:r w:rsidRPr="00B726C4">
        <w:rPr>
          <w:rStyle w:val="Strong"/>
          <w:rFonts w:asciiTheme="minorHAnsi" w:eastAsiaTheme="majorEastAsia" w:hAnsiTheme="minorHAnsi" w:cstheme="minorHAnsi"/>
          <w:b w:val="0"/>
          <w:bCs w:val="0"/>
        </w:rPr>
        <w:t>capital inefficiency</w:t>
      </w:r>
      <w:r w:rsidRPr="00B726C4">
        <w:rPr>
          <w:rFonts w:asciiTheme="minorHAnsi" w:hAnsiTheme="minorHAnsi" w:cstheme="minorHAnsi"/>
          <w:b/>
          <w:bCs/>
        </w:rPr>
        <w:t xml:space="preserve"> </w:t>
      </w:r>
      <w:r w:rsidRPr="00B726C4">
        <w:rPr>
          <w:rFonts w:asciiTheme="minorHAnsi" w:hAnsiTheme="minorHAnsi" w:cstheme="minorHAnsi"/>
        </w:rPr>
        <w:t xml:space="preserve">and </w:t>
      </w:r>
      <w:r w:rsidRPr="00B726C4">
        <w:rPr>
          <w:rStyle w:val="Strong"/>
          <w:rFonts w:asciiTheme="minorHAnsi" w:eastAsiaTheme="majorEastAsia" w:hAnsiTheme="minorHAnsi" w:cstheme="minorHAnsi"/>
          <w:b w:val="0"/>
          <w:bCs w:val="0"/>
        </w:rPr>
        <w:t>asset underutilization</w:t>
      </w:r>
      <w:r w:rsidRPr="00B726C4">
        <w:rPr>
          <w:rFonts w:asciiTheme="minorHAnsi" w:hAnsiTheme="minorHAnsi" w:cstheme="minorHAnsi"/>
        </w:rPr>
        <w:t xml:space="preserve"> which are the two major constraints in smallholder farming.</w:t>
      </w:r>
    </w:p>
    <w:p w14:paraId="5D009BC4" w14:textId="77777777" w:rsidR="00831B18" w:rsidRPr="00B726C4" w:rsidRDefault="00831B18" w:rsidP="00831B18">
      <w:pPr>
        <w:pStyle w:val="NormalWeb"/>
        <w:rPr>
          <w:rFonts w:cstheme="minorHAnsi"/>
        </w:rPr>
      </w:pPr>
      <w:r w:rsidRPr="00B726C4">
        <w:rPr>
          <w:rFonts w:cstheme="minorHAnsi"/>
        </w:rPr>
        <w:t xml:space="preserve">Through the </w:t>
      </w:r>
      <w:r w:rsidRPr="00B726C4">
        <w:rPr>
          <w:rStyle w:val="Strong"/>
          <w:rFonts w:cstheme="minorHAnsi"/>
          <w:b w:val="0"/>
          <w:bCs w:val="0"/>
        </w:rPr>
        <w:t>Agri-Net</w:t>
      </w:r>
      <w:r w:rsidRPr="00B726C4">
        <w:rPr>
          <w:rFonts w:cstheme="minorHAnsi"/>
        </w:rPr>
        <w:t xml:space="preserve"> platform, machinery owners can </w:t>
      </w:r>
      <w:r w:rsidRPr="00B726C4">
        <w:rPr>
          <w:rStyle w:val="Strong"/>
          <w:rFonts w:cstheme="minorHAnsi"/>
          <w:b w:val="0"/>
          <w:bCs w:val="0"/>
        </w:rPr>
        <w:t>monetize idle assets</w:t>
      </w:r>
      <w:r w:rsidRPr="00B726C4">
        <w:rPr>
          <w:rFonts w:cstheme="minorHAnsi"/>
          <w:b/>
          <w:bCs/>
        </w:rPr>
        <w:t xml:space="preserve">, </w:t>
      </w:r>
      <w:r w:rsidRPr="00B726C4">
        <w:rPr>
          <w:rFonts w:cstheme="minorHAnsi"/>
        </w:rPr>
        <w:t>while smallholders can</w:t>
      </w:r>
      <w:r w:rsidRPr="00B726C4">
        <w:rPr>
          <w:rFonts w:cstheme="minorHAnsi"/>
          <w:b/>
          <w:bCs/>
        </w:rPr>
        <w:t xml:space="preserve"> </w:t>
      </w:r>
      <w:r w:rsidRPr="00B726C4">
        <w:rPr>
          <w:rStyle w:val="Strong"/>
          <w:rFonts w:cstheme="minorHAnsi"/>
          <w:b w:val="0"/>
          <w:bCs w:val="0"/>
        </w:rPr>
        <w:t>access modern tools without ownership costs</w:t>
      </w:r>
      <w:r w:rsidRPr="00B726C4">
        <w:rPr>
          <w:rFonts w:cstheme="minorHAnsi"/>
          <w:b/>
          <w:bCs/>
        </w:rPr>
        <w:t xml:space="preserve">. </w:t>
      </w:r>
      <w:r w:rsidRPr="00B726C4">
        <w:rPr>
          <w:rFonts w:cstheme="minorHAnsi"/>
        </w:rPr>
        <w:t>This enhances farm productivity and encourages private investment in agricultural technology.</w:t>
      </w:r>
    </w:p>
    <w:p w14:paraId="7B648F62" w14:textId="77777777" w:rsidR="00831B18" w:rsidRPr="00B726C4" w:rsidRDefault="00831B18" w:rsidP="00831B18">
      <w:pPr>
        <w:pStyle w:val="NormalWeb"/>
        <w:rPr>
          <w:rFonts w:cstheme="minorHAnsi"/>
        </w:rPr>
      </w:pPr>
      <w:r w:rsidRPr="00B726C4">
        <w:rPr>
          <w:rFonts w:cstheme="minorHAnsi"/>
        </w:rPr>
        <w:t xml:space="preserve">This platform ensures financial transparency by integrating mobile money and orange money extending participation to the rural community including those who are often shunting from the formal </w:t>
      </w:r>
      <w:proofErr w:type="gramStart"/>
      <w:r w:rsidRPr="00B726C4">
        <w:rPr>
          <w:rFonts w:cstheme="minorHAnsi"/>
        </w:rPr>
        <w:t>banking .</w:t>
      </w:r>
      <w:proofErr w:type="gramEnd"/>
    </w:p>
    <w:p w14:paraId="5BDD92FE" w14:textId="77777777" w:rsidR="00831B18" w:rsidRPr="00B726C4" w:rsidRDefault="00831B18" w:rsidP="00831B18">
      <w:pPr>
        <w:pStyle w:val="NormalWeb"/>
        <w:rPr>
          <w:rFonts w:cstheme="minorHAnsi"/>
          <w:b/>
          <w:bCs/>
        </w:rPr>
      </w:pPr>
      <w:r w:rsidRPr="00B726C4">
        <w:rPr>
          <w:rFonts w:cstheme="minorHAnsi"/>
          <w:b/>
          <w:bCs/>
        </w:rPr>
        <w:lastRenderedPageBreak/>
        <w:t xml:space="preserve">Technical significance. </w:t>
      </w:r>
    </w:p>
    <w:p w14:paraId="5E5D05CB" w14:textId="77777777" w:rsidR="00831B18" w:rsidRPr="00B726C4" w:rsidRDefault="00831B18" w:rsidP="00831B18">
      <w:pPr>
        <w:pStyle w:val="NormalWeb"/>
        <w:rPr>
          <w:rFonts w:cstheme="minorHAnsi"/>
        </w:rPr>
      </w:pPr>
      <w:r w:rsidRPr="00B726C4">
        <w:rPr>
          <w:rFonts w:cstheme="minorHAnsi"/>
        </w:rPr>
        <w:t xml:space="preserve"> This project is an innovation of how distributed systems can be applied in the </w:t>
      </w:r>
      <w:proofErr w:type="gramStart"/>
      <w:r w:rsidRPr="00B726C4">
        <w:rPr>
          <w:rFonts w:cstheme="minorHAnsi"/>
        </w:rPr>
        <w:t>real world</w:t>
      </w:r>
      <w:proofErr w:type="gramEnd"/>
      <w:r w:rsidRPr="00B726C4">
        <w:rPr>
          <w:rFonts w:cstheme="minorHAnsi"/>
        </w:rPr>
        <w:t xml:space="preserve"> development to challenges. This promotes verifications at all levels without over resilience of the central authority.</w:t>
      </w:r>
    </w:p>
    <w:p w14:paraId="31B42FB0" w14:textId="77777777" w:rsidR="00831B18" w:rsidRPr="00B726C4" w:rsidRDefault="00831B18" w:rsidP="00831B18">
      <w:pPr>
        <w:pStyle w:val="NormalWeb"/>
        <w:rPr>
          <w:rFonts w:cstheme="minorHAnsi"/>
          <w:b/>
          <w:bCs/>
        </w:rPr>
      </w:pPr>
      <w:r w:rsidRPr="00B726C4">
        <w:rPr>
          <w:rFonts w:cstheme="minorHAnsi"/>
          <w:b/>
          <w:bCs/>
        </w:rPr>
        <w:t>Socio developmental significance.</w:t>
      </w:r>
    </w:p>
    <w:p w14:paraId="68963ED6" w14:textId="77777777" w:rsidR="00831B18" w:rsidRPr="00B726C4" w:rsidRDefault="00831B18" w:rsidP="00831B18">
      <w:pPr>
        <w:pStyle w:val="NormalWeb"/>
        <w:rPr>
          <w:rFonts w:cstheme="minorHAnsi"/>
        </w:rPr>
      </w:pPr>
      <w:r w:rsidRPr="00B726C4">
        <w:rPr>
          <w:rFonts w:cstheme="minorHAnsi"/>
        </w:rPr>
        <w:t xml:space="preserve">Distributed farming initiative contributes to poverty </w:t>
      </w:r>
      <w:proofErr w:type="gramStart"/>
      <w:r w:rsidRPr="00B726C4">
        <w:rPr>
          <w:rFonts w:cstheme="minorHAnsi"/>
        </w:rPr>
        <w:t>alleviation ,</w:t>
      </w:r>
      <w:proofErr w:type="gramEnd"/>
      <w:r w:rsidRPr="00B726C4">
        <w:rPr>
          <w:rFonts w:cstheme="minorHAnsi"/>
        </w:rPr>
        <w:t xml:space="preserve"> food security  and climate resilience by lowering cost of access to machinery  and empowering small farm holders to increase their yields and income .</w:t>
      </w:r>
    </w:p>
    <w:p w14:paraId="66F59804" w14:textId="77777777" w:rsidR="00831B18" w:rsidRPr="00B726C4" w:rsidRDefault="00831B18" w:rsidP="00831B18">
      <w:pPr>
        <w:pStyle w:val="NormalWeb"/>
        <w:rPr>
          <w:rFonts w:cstheme="minorHAnsi"/>
        </w:rPr>
      </w:pPr>
      <w:r w:rsidRPr="00B726C4">
        <w:rPr>
          <w:rFonts w:cstheme="minorHAnsi"/>
        </w:rPr>
        <w:t xml:space="preserve">This significance transparent technology represent a transparent way to blend </w:t>
      </w:r>
      <w:proofErr w:type="gramStart"/>
      <w:r w:rsidRPr="00B726C4">
        <w:rPr>
          <w:rFonts w:cstheme="minorHAnsi"/>
        </w:rPr>
        <w:t>innovation ,</w:t>
      </w:r>
      <w:proofErr w:type="gramEnd"/>
      <w:r w:rsidRPr="00B726C4">
        <w:rPr>
          <w:rFonts w:cstheme="minorHAnsi"/>
        </w:rPr>
        <w:t xml:space="preserve"> </w:t>
      </w:r>
      <w:proofErr w:type="spellStart"/>
      <w:r w:rsidRPr="00B726C4">
        <w:rPr>
          <w:rFonts w:cstheme="minorHAnsi"/>
        </w:rPr>
        <w:t>inclusitivity</w:t>
      </w:r>
      <w:proofErr w:type="spellEnd"/>
      <w:r w:rsidRPr="00B726C4">
        <w:rPr>
          <w:rFonts w:cstheme="minorHAnsi"/>
        </w:rPr>
        <w:t xml:space="preserve"> and reduce rural-urban migration.</w:t>
      </w:r>
    </w:p>
    <w:p w14:paraId="76D5D074" w14:textId="77777777" w:rsidR="00831B18" w:rsidRPr="00B726C4" w:rsidRDefault="00831B18" w:rsidP="00831B18">
      <w:pPr>
        <w:pStyle w:val="NormalWeb"/>
        <w:rPr>
          <w:rFonts w:cstheme="minorHAnsi"/>
        </w:rPr>
      </w:pPr>
      <w:r w:rsidRPr="00B726C4">
        <w:rPr>
          <w:rFonts w:cstheme="minorHAnsi"/>
        </w:rPr>
        <w:t>The Theoretical and technical framework</w:t>
      </w:r>
    </w:p>
    <w:p w14:paraId="03AAEDC7" w14:textId="77777777" w:rsidR="00831B18" w:rsidRPr="00B726C4" w:rsidRDefault="00831B18" w:rsidP="00831B18">
      <w:pPr>
        <w:pStyle w:val="NormalWeb"/>
        <w:rPr>
          <w:rFonts w:cstheme="minorHAnsi"/>
        </w:rPr>
      </w:pPr>
      <w:r w:rsidRPr="00B726C4">
        <w:rPr>
          <w:rFonts w:cstheme="minorHAnsi"/>
        </w:rPr>
        <w:t xml:space="preserve">Distributed farm grants several interdisciplinary and theoretical </w:t>
      </w:r>
      <w:proofErr w:type="gramStart"/>
      <w:r w:rsidRPr="00B726C4">
        <w:rPr>
          <w:rFonts w:cstheme="minorHAnsi"/>
        </w:rPr>
        <w:t>frameworks ,</w:t>
      </w:r>
      <w:proofErr w:type="gramEnd"/>
      <w:r w:rsidRPr="00B726C4">
        <w:rPr>
          <w:rFonts w:cstheme="minorHAnsi"/>
        </w:rPr>
        <w:t xml:space="preserve"> merging principles from distributed systems theory , peer-to-peer networking ,internet of things based trust architecture and socio technical  systems theory. Each framework contributes to the conceptual and practical design of the </w:t>
      </w:r>
      <w:proofErr w:type="gramStart"/>
      <w:r w:rsidRPr="00B726C4">
        <w:rPr>
          <w:rFonts w:cstheme="minorHAnsi"/>
        </w:rPr>
        <w:t>system .</w:t>
      </w:r>
      <w:proofErr w:type="gramEnd"/>
    </w:p>
    <w:p w14:paraId="4F7093AE" w14:textId="77777777" w:rsidR="00831B18" w:rsidRPr="00B726C4" w:rsidRDefault="00831B18" w:rsidP="00831B18">
      <w:pPr>
        <w:pStyle w:val="NormalWeb"/>
        <w:rPr>
          <w:rFonts w:cstheme="minorHAnsi"/>
        </w:rPr>
      </w:pPr>
      <w:r w:rsidRPr="00B726C4">
        <w:rPr>
          <w:rFonts w:cstheme="minorHAnsi"/>
        </w:rPr>
        <w:t>Distributed systems theories:</w:t>
      </w:r>
    </w:p>
    <w:p w14:paraId="2CDE5061"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Distributed systems theory concerns the coordination of multiple independent computing nodes that appear as a unified system to end users (Tanenbaum &amp; van Steen, 2017). The theory emphasizes</w:t>
      </w:r>
      <w:r w:rsidRPr="00B726C4">
        <w:rPr>
          <w:rFonts w:asciiTheme="minorHAnsi" w:hAnsiTheme="minorHAnsi" w:cstheme="minorHAnsi"/>
          <w:b/>
          <w:bCs/>
        </w:rPr>
        <w:t xml:space="preserve"> </w:t>
      </w:r>
      <w:r w:rsidRPr="00B726C4">
        <w:rPr>
          <w:rStyle w:val="Strong"/>
          <w:rFonts w:asciiTheme="minorHAnsi" w:eastAsiaTheme="majorEastAsia" w:hAnsiTheme="minorHAnsi" w:cstheme="minorHAnsi"/>
          <w:b w:val="0"/>
          <w:bCs w:val="0"/>
        </w:rPr>
        <w:t>fault tolerance</w:t>
      </w:r>
      <w:r w:rsidRPr="00B726C4">
        <w:rPr>
          <w:rFonts w:asciiTheme="minorHAnsi" w:hAnsiTheme="minorHAnsi" w:cstheme="minorHAnsi"/>
          <w:b/>
          <w:bCs/>
        </w:rPr>
        <w:t xml:space="preserve">, </w:t>
      </w:r>
      <w:r w:rsidRPr="00B726C4">
        <w:rPr>
          <w:rStyle w:val="Strong"/>
          <w:rFonts w:asciiTheme="minorHAnsi" w:eastAsiaTheme="majorEastAsia" w:hAnsiTheme="minorHAnsi" w:cstheme="minorHAnsi"/>
          <w:b w:val="0"/>
          <w:bCs w:val="0"/>
        </w:rPr>
        <w:t>scalability</w:t>
      </w:r>
      <w:r w:rsidRPr="00B726C4">
        <w:rPr>
          <w:rFonts w:asciiTheme="minorHAnsi" w:hAnsiTheme="minorHAnsi" w:cstheme="minorHAnsi"/>
          <w:b/>
          <w:bCs/>
        </w:rPr>
        <w:t xml:space="preserve">, </w:t>
      </w:r>
      <w:r w:rsidRPr="00B726C4">
        <w:rPr>
          <w:rFonts w:asciiTheme="minorHAnsi" w:hAnsiTheme="minorHAnsi" w:cstheme="minorHAnsi"/>
        </w:rPr>
        <w:t xml:space="preserve">and </w:t>
      </w:r>
      <w:proofErr w:type="gramStart"/>
      <w:r w:rsidRPr="00B726C4">
        <w:rPr>
          <w:rStyle w:val="Strong"/>
          <w:rFonts w:asciiTheme="minorHAnsi" w:eastAsiaTheme="majorEastAsia" w:hAnsiTheme="minorHAnsi" w:cstheme="minorHAnsi"/>
          <w:b w:val="0"/>
          <w:bCs w:val="0"/>
        </w:rPr>
        <w:t>consistency</w:t>
      </w:r>
      <w:r w:rsidRPr="00B726C4">
        <w:rPr>
          <w:rFonts w:asciiTheme="minorHAnsi" w:hAnsiTheme="minorHAnsi" w:cstheme="minorHAnsi"/>
        </w:rPr>
        <w:t xml:space="preserve">  in</w:t>
      </w:r>
      <w:proofErr w:type="gramEnd"/>
      <w:r w:rsidRPr="00B726C4">
        <w:rPr>
          <w:rFonts w:asciiTheme="minorHAnsi" w:hAnsiTheme="minorHAnsi" w:cstheme="minorHAnsi"/>
        </w:rPr>
        <w:t xml:space="preserve"> all crucial for agricultural contexts where intermittent connectivity is common.</w:t>
      </w:r>
    </w:p>
    <w:p w14:paraId="67BE6EB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In Agri-Net, the </w:t>
      </w:r>
      <w:r w:rsidRPr="00B726C4">
        <w:rPr>
          <w:rStyle w:val="Strong"/>
          <w:rFonts w:asciiTheme="minorHAnsi" w:eastAsiaTheme="majorEastAsia" w:hAnsiTheme="minorHAnsi" w:cstheme="minorHAnsi"/>
          <w:b w:val="0"/>
          <w:bCs w:val="0"/>
        </w:rPr>
        <w:t>cloud layer</w:t>
      </w:r>
      <w:r w:rsidRPr="00B726C4">
        <w:rPr>
          <w:rFonts w:asciiTheme="minorHAnsi" w:hAnsiTheme="minorHAnsi" w:cstheme="minorHAnsi"/>
        </w:rPr>
        <w:t xml:space="preserve"> ensures scalability and orchestration, while </w:t>
      </w:r>
      <w:r w:rsidRPr="00B726C4">
        <w:rPr>
          <w:rStyle w:val="Strong"/>
          <w:rFonts w:asciiTheme="minorHAnsi" w:eastAsiaTheme="majorEastAsia" w:hAnsiTheme="minorHAnsi" w:cstheme="minorHAnsi"/>
          <w:b w:val="0"/>
          <w:bCs w:val="0"/>
        </w:rPr>
        <w:t>edge devices</w:t>
      </w:r>
      <w:r w:rsidRPr="00B726C4">
        <w:rPr>
          <w:rFonts w:asciiTheme="minorHAnsi" w:hAnsiTheme="minorHAnsi" w:cstheme="minorHAnsi"/>
        </w:rPr>
        <w:t xml:space="preserve"> operate autonomously to maintain local processing even when disconnected. This architecture embodies the </w:t>
      </w:r>
      <w:r w:rsidRPr="00B726C4">
        <w:rPr>
          <w:rStyle w:val="Strong"/>
          <w:rFonts w:asciiTheme="minorHAnsi" w:eastAsiaTheme="majorEastAsia" w:hAnsiTheme="minorHAnsi" w:cstheme="minorHAnsi"/>
          <w:b w:val="0"/>
          <w:bCs w:val="0"/>
        </w:rPr>
        <w:t>CAP theorem</w:t>
      </w:r>
      <w:r w:rsidRPr="00B726C4">
        <w:rPr>
          <w:rFonts w:asciiTheme="minorHAnsi" w:hAnsiTheme="minorHAnsi" w:cstheme="minorHAnsi"/>
          <w:b/>
          <w:bCs/>
        </w:rPr>
        <w:t>,</w:t>
      </w:r>
      <w:r w:rsidRPr="00B726C4">
        <w:rPr>
          <w:rFonts w:asciiTheme="minorHAnsi" w:hAnsiTheme="minorHAnsi" w:cstheme="minorHAnsi"/>
        </w:rPr>
        <w:t xml:space="preserve"> balancing </w:t>
      </w:r>
      <w:r w:rsidRPr="00B726C4">
        <w:rPr>
          <w:rStyle w:val="Strong"/>
          <w:rFonts w:asciiTheme="minorHAnsi" w:eastAsiaTheme="majorEastAsia" w:hAnsiTheme="minorHAnsi" w:cstheme="minorHAnsi"/>
          <w:b w:val="0"/>
          <w:bCs w:val="0"/>
        </w:rPr>
        <w:t>Consistency</w:t>
      </w:r>
      <w:r w:rsidRPr="00B726C4">
        <w:rPr>
          <w:rFonts w:asciiTheme="minorHAnsi" w:hAnsiTheme="minorHAnsi" w:cstheme="minorHAnsi"/>
          <w:b/>
          <w:bCs/>
        </w:rPr>
        <w:t xml:space="preserve">, </w:t>
      </w:r>
      <w:r w:rsidRPr="00B726C4">
        <w:rPr>
          <w:rStyle w:val="Strong"/>
          <w:rFonts w:asciiTheme="minorHAnsi" w:eastAsiaTheme="majorEastAsia" w:hAnsiTheme="minorHAnsi" w:cstheme="minorHAnsi"/>
          <w:b w:val="0"/>
          <w:bCs w:val="0"/>
        </w:rPr>
        <w:t>Availability</w:t>
      </w:r>
      <w:r w:rsidRPr="00B726C4">
        <w:rPr>
          <w:rFonts w:asciiTheme="minorHAnsi" w:hAnsiTheme="minorHAnsi" w:cstheme="minorHAnsi"/>
        </w:rPr>
        <w:t xml:space="preserve">, and </w:t>
      </w:r>
      <w:r w:rsidRPr="00B726C4">
        <w:rPr>
          <w:rStyle w:val="Strong"/>
          <w:rFonts w:asciiTheme="minorHAnsi" w:eastAsiaTheme="majorEastAsia" w:hAnsiTheme="minorHAnsi" w:cstheme="minorHAnsi"/>
          <w:b w:val="0"/>
          <w:bCs w:val="0"/>
        </w:rPr>
        <w:t xml:space="preserve">Partition </w:t>
      </w:r>
      <w:proofErr w:type="gramStart"/>
      <w:r w:rsidRPr="00B726C4">
        <w:rPr>
          <w:rStyle w:val="Strong"/>
          <w:rFonts w:asciiTheme="minorHAnsi" w:eastAsiaTheme="majorEastAsia" w:hAnsiTheme="minorHAnsi" w:cstheme="minorHAnsi"/>
          <w:b w:val="0"/>
          <w:bCs w:val="0"/>
        </w:rPr>
        <w:t>tolerance</w:t>
      </w:r>
      <w:r w:rsidRPr="00B726C4">
        <w:rPr>
          <w:rStyle w:val="Strong"/>
          <w:rFonts w:asciiTheme="minorHAnsi" w:hAnsiTheme="minorHAnsi" w:cstheme="minorHAnsi"/>
        </w:rPr>
        <w:t xml:space="preserve"> </w:t>
      </w:r>
      <w:r w:rsidRPr="00B726C4">
        <w:rPr>
          <w:rFonts w:asciiTheme="minorHAnsi" w:hAnsiTheme="minorHAnsi" w:cstheme="minorHAnsi"/>
        </w:rPr>
        <w:t xml:space="preserve"> (</w:t>
      </w:r>
      <w:proofErr w:type="gramEnd"/>
      <w:r w:rsidRPr="00B726C4">
        <w:rPr>
          <w:rFonts w:asciiTheme="minorHAnsi" w:hAnsiTheme="minorHAnsi" w:cstheme="minorHAnsi"/>
        </w:rPr>
        <w:t xml:space="preserve">Gilbert &amp; Lynch, 2002). The project strategically prioritizes </w:t>
      </w:r>
      <w:r w:rsidRPr="00B726C4">
        <w:rPr>
          <w:rStyle w:val="Strong"/>
          <w:rFonts w:asciiTheme="minorHAnsi" w:eastAsiaTheme="majorEastAsia" w:hAnsiTheme="minorHAnsi" w:cstheme="minorHAnsi"/>
          <w:b w:val="0"/>
          <w:bCs w:val="0"/>
        </w:rPr>
        <w:t>availability and partition tolerance</w:t>
      </w:r>
      <w:r w:rsidRPr="00B726C4">
        <w:rPr>
          <w:rFonts w:asciiTheme="minorHAnsi" w:hAnsiTheme="minorHAnsi" w:cstheme="minorHAnsi"/>
        </w:rPr>
        <w:t xml:space="preserve"> over absolute real-time consistency, given that agricultural transactions can tolerate slight delays in synchronization as long as data integrity is preserved.</w:t>
      </w:r>
      <w:r w:rsidRPr="00B726C4">
        <w:rPr>
          <w:rFonts w:asciiTheme="minorHAnsi" w:hAnsiTheme="minorHAnsi" w:cstheme="minorHAnsi"/>
        </w:rPr>
        <w:br/>
      </w:r>
    </w:p>
    <w:p w14:paraId="0FAADF71" w14:textId="77777777" w:rsidR="00831B18" w:rsidRPr="00B726C4" w:rsidRDefault="00831B18" w:rsidP="00831B18">
      <w:pPr>
        <w:pStyle w:val="NormalWeb"/>
        <w:rPr>
          <w:rFonts w:asciiTheme="minorHAnsi" w:hAnsiTheme="minorHAnsi" w:cstheme="minorHAnsi"/>
          <w:b/>
          <w:bCs/>
        </w:rPr>
      </w:pPr>
      <w:r w:rsidRPr="00B726C4">
        <w:rPr>
          <w:rFonts w:asciiTheme="minorHAnsi" w:hAnsiTheme="minorHAnsi" w:cstheme="minorHAnsi"/>
          <w:b/>
          <w:bCs/>
        </w:rPr>
        <w:t xml:space="preserve"> THE PEER-to-PEER Network theory</w:t>
      </w:r>
    </w:p>
    <w:p w14:paraId="294AADEC" w14:textId="77777777" w:rsidR="00831B18" w:rsidRPr="00B726C4" w:rsidRDefault="00831B18" w:rsidP="00831B18">
      <w:pPr>
        <w:pStyle w:val="NormalWeb"/>
        <w:rPr>
          <w:rFonts w:asciiTheme="minorHAnsi" w:hAnsiTheme="minorHAnsi" w:cstheme="minorHAnsi"/>
          <w:b/>
          <w:bCs/>
        </w:rPr>
      </w:pPr>
      <w:r w:rsidRPr="00B726C4">
        <w:rPr>
          <w:rFonts w:asciiTheme="minorHAnsi" w:hAnsiTheme="minorHAnsi" w:cstheme="minorHAnsi"/>
        </w:rPr>
        <w:t xml:space="preserve">The concept of </w:t>
      </w:r>
      <w:r w:rsidRPr="00B726C4">
        <w:rPr>
          <w:rStyle w:val="Strong"/>
          <w:rFonts w:asciiTheme="minorHAnsi" w:eastAsiaTheme="majorEastAsia" w:hAnsiTheme="minorHAnsi" w:cstheme="minorHAnsi"/>
          <w:b w:val="0"/>
          <w:bCs w:val="0"/>
        </w:rPr>
        <w:t>peer-to-peer systems</w:t>
      </w:r>
      <w:r w:rsidRPr="00B726C4">
        <w:rPr>
          <w:rFonts w:asciiTheme="minorHAnsi" w:hAnsiTheme="minorHAnsi" w:cstheme="minorHAnsi"/>
        </w:rPr>
        <w:t xml:space="preserve"> where participants act as both providers and consumers of resources aligns directly with the Agri-Net design philosophy. Each farmer or machine owner can be a </w:t>
      </w:r>
      <w:r w:rsidRPr="00B726C4">
        <w:rPr>
          <w:rStyle w:val="Strong"/>
          <w:rFonts w:asciiTheme="minorHAnsi" w:eastAsiaTheme="majorEastAsia" w:hAnsiTheme="minorHAnsi" w:cstheme="minorHAnsi"/>
          <w:b w:val="0"/>
          <w:bCs w:val="0"/>
        </w:rPr>
        <w:t>peer node</w:t>
      </w:r>
      <w:r w:rsidRPr="00B726C4">
        <w:rPr>
          <w:rFonts w:asciiTheme="minorHAnsi" w:hAnsiTheme="minorHAnsi" w:cstheme="minorHAnsi"/>
        </w:rPr>
        <w:t xml:space="preserve"> in the agricultural ecosystem. This fosters </w:t>
      </w:r>
      <w:r w:rsidRPr="00B726C4">
        <w:rPr>
          <w:rStyle w:val="Strong"/>
          <w:rFonts w:asciiTheme="minorHAnsi" w:eastAsiaTheme="majorEastAsia" w:hAnsiTheme="minorHAnsi" w:cstheme="minorHAnsi"/>
          <w:b w:val="0"/>
          <w:bCs w:val="0"/>
        </w:rPr>
        <w:t>decentralization</w:t>
      </w:r>
      <w:r w:rsidRPr="00B726C4">
        <w:rPr>
          <w:rFonts w:asciiTheme="minorHAnsi" w:hAnsiTheme="minorHAnsi" w:cstheme="minorHAnsi"/>
          <w:b/>
          <w:bCs/>
        </w:rPr>
        <w:t xml:space="preserve">, </w:t>
      </w:r>
      <w:r w:rsidRPr="00B726C4">
        <w:rPr>
          <w:rStyle w:val="Strong"/>
          <w:rFonts w:asciiTheme="minorHAnsi" w:eastAsiaTheme="majorEastAsia" w:hAnsiTheme="minorHAnsi" w:cstheme="minorHAnsi"/>
          <w:b w:val="0"/>
          <w:bCs w:val="0"/>
        </w:rPr>
        <w:t>collaboration</w:t>
      </w:r>
      <w:r w:rsidRPr="00B726C4">
        <w:rPr>
          <w:rFonts w:asciiTheme="minorHAnsi" w:hAnsiTheme="minorHAnsi" w:cstheme="minorHAnsi"/>
          <w:b/>
          <w:bCs/>
        </w:rPr>
        <w:t xml:space="preserve">, </w:t>
      </w:r>
      <w:r w:rsidRPr="00B726C4">
        <w:rPr>
          <w:rFonts w:asciiTheme="minorHAnsi" w:hAnsiTheme="minorHAnsi" w:cstheme="minorHAnsi"/>
        </w:rPr>
        <w:t xml:space="preserve">and </w:t>
      </w:r>
      <w:r w:rsidRPr="00B726C4">
        <w:rPr>
          <w:rStyle w:val="Strong"/>
          <w:rFonts w:asciiTheme="minorHAnsi" w:eastAsiaTheme="majorEastAsia" w:hAnsiTheme="minorHAnsi" w:cstheme="minorHAnsi"/>
          <w:b w:val="0"/>
          <w:bCs w:val="0"/>
        </w:rPr>
        <w:t>resource democratization</w:t>
      </w:r>
      <w:r w:rsidRPr="00B726C4">
        <w:rPr>
          <w:rFonts w:asciiTheme="minorHAnsi" w:hAnsiTheme="minorHAnsi" w:cstheme="minorHAnsi"/>
          <w:b/>
          <w:bCs/>
        </w:rPr>
        <w:t xml:space="preserve"> (</w:t>
      </w:r>
      <w:proofErr w:type="spellStart"/>
      <w:r w:rsidRPr="00B726C4">
        <w:rPr>
          <w:rFonts w:asciiTheme="minorHAnsi" w:hAnsiTheme="minorHAnsi" w:cstheme="minorHAnsi"/>
          <w:b/>
          <w:bCs/>
        </w:rPr>
        <w:t>Schollmeier</w:t>
      </w:r>
      <w:proofErr w:type="spellEnd"/>
      <w:r w:rsidRPr="00B726C4">
        <w:rPr>
          <w:rFonts w:asciiTheme="minorHAnsi" w:hAnsiTheme="minorHAnsi" w:cstheme="minorHAnsi"/>
          <w:b/>
          <w:bCs/>
        </w:rPr>
        <w:t>, 2001).</w:t>
      </w:r>
    </w:p>
    <w:p w14:paraId="30FEEF3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In traditional centralized markets, trust and coordination depend on a central authority, often leading to inefficiencies or corruption. P2P models, however, enable </w:t>
      </w:r>
      <w:r w:rsidRPr="00B726C4">
        <w:rPr>
          <w:rStyle w:val="Strong"/>
          <w:rFonts w:asciiTheme="minorHAnsi" w:eastAsiaTheme="majorEastAsia" w:hAnsiTheme="minorHAnsi" w:cstheme="minorHAnsi"/>
          <w:b w:val="0"/>
          <w:bCs w:val="0"/>
        </w:rPr>
        <w:t>trustless collaboration</w:t>
      </w:r>
      <w:r w:rsidRPr="00B726C4">
        <w:rPr>
          <w:rFonts w:asciiTheme="minorHAnsi" w:hAnsiTheme="minorHAnsi" w:cstheme="minorHAnsi"/>
        </w:rPr>
        <w:t xml:space="preserve">, where cryptographic verification replaces human mediation. Through </w:t>
      </w:r>
      <w:r w:rsidRPr="00B726C4">
        <w:rPr>
          <w:rStyle w:val="Strong"/>
          <w:rFonts w:asciiTheme="minorHAnsi" w:eastAsiaTheme="majorEastAsia" w:hAnsiTheme="minorHAnsi" w:cstheme="minorHAnsi"/>
          <w:b w:val="0"/>
          <w:bCs w:val="0"/>
        </w:rPr>
        <w:t>digital signatures</w:t>
      </w:r>
      <w:r w:rsidRPr="00B726C4">
        <w:rPr>
          <w:rFonts w:asciiTheme="minorHAnsi" w:hAnsiTheme="minorHAnsi" w:cstheme="minorHAnsi"/>
          <w:b/>
          <w:bCs/>
        </w:rPr>
        <w:t xml:space="preserve">, </w:t>
      </w:r>
      <w:r w:rsidRPr="00B726C4">
        <w:rPr>
          <w:rStyle w:val="Strong"/>
          <w:rFonts w:asciiTheme="minorHAnsi" w:eastAsiaTheme="majorEastAsia" w:hAnsiTheme="minorHAnsi" w:cstheme="minorHAnsi"/>
          <w:b w:val="0"/>
          <w:bCs w:val="0"/>
        </w:rPr>
        <w:t>hashing</w:t>
      </w:r>
      <w:r w:rsidRPr="00B726C4">
        <w:rPr>
          <w:rFonts w:asciiTheme="minorHAnsi" w:hAnsiTheme="minorHAnsi" w:cstheme="minorHAnsi"/>
        </w:rPr>
        <w:t xml:space="preserve">, and </w:t>
      </w:r>
      <w:r w:rsidRPr="00B726C4">
        <w:rPr>
          <w:rStyle w:val="Strong"/>
          <w:rFonts w:asciiTheme="minorHAnsi" w:eastAsiaTheme="majorEastAsia" w:hAnsiTheme="minorHAnsi" w:cstheme="minorHAnsi"/>
          <w:b w:val="0"/>
          <w:bCs w:val="0"/>
        </w:rPr>
        <w:t>immutable ledgers</w:t>
      </w:r>
      <w:r w:rsidRPr="00B726C4">
        <w:rPr>
          <w:rFonts w:asciiTheme="minorHAnsi" w:hAnsiTheme="minorHAnsi" w:cstheme="minorHAnsi"/>
          <w:b/>
          <w:bCs/>
        </w:rPr>
        <w:t xml:space="preserve">, </w:t>
      </w:r>
      <w:r w:rsidRPr="00B726C4">
        <w:rPr>
          <w:rFonts w:asciiTheme="minorHAnsi" w:hAnsiTheme="minorHAnsi" w:cstheme="minorHAnsi"/>
        </w:rPr>
        <w:t>Agri-Net ensures that each transaction whether machine rental or payment—is verifiable and tamper-evident.</w:t>
      </w:r>
    </w:p>
    <w:p w14:paraId="3F2C82A0"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lastRenderedPageBreak/>
        <w:t>Trust architecture with internet -of -</w:t>
      </w:r>
      <w:proofErr w:type="gramStart"/>
      <w:r w:rsidRPr="00B726C4">
        <w:rPr>
          <w:rFonts w:asciiTheme="minorHAnsi" w:hAnsiTheme="minorHAnsi" w:cstheme="minorHAnsi"/>
        </w:rPr>
        <w:t>things .</w:t>
      </w:r>
      <w:proofErr w:type="gramEnd"/>
    </w:p>
    <w:p w14:paraId="299C05F3"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The IoT trust model provides the technological foundation for </w:t>
      </w:r>
      <w:r w:rsidRPr="00B726C4">
        <w:rPr>
          <w:rStyle w:val="Strong"/>
          <w:rFonts w:asciiTheme="minorHAnsi" w:eastAsiaTheme="majorEastAsia" w:hAnsiTheme="minorHAnsi" w:cstheme="minorHAnsi"/>
          <w:b w:val="0"/>
          <w:bCs w:val="0"/>
        </w:rPr>
        <w:t>data integrity and authenticity</w:t>
      </w:r>
      <w:r w:rsidRPr="00B726C4">
        <w:rPr>
          <w:rFonts w:asciiTheme="minorHAnsi" w:hAnsiTheme="minorHAnsi" w:cstheme="minorHAnsi"/>
        </w:rPr>
        <w:t xml:space="preserve"> in distributed farming. Each agricultural machine is equipped with </w:t>
      </w:r>
      <w:r w:rsidRPr="00B726C4">
        <w:rPr>
          <w:rStyle w:val="Strong"/>
          <w:rFonts w:asciiTheme="minorHAnsi" w:eastAsiaTheme="majorEastAsia" w:hAnsiTheme="minorHAnsi" w:cstheme="minorHAnsi"/>
          <w:b w:val="0"/>
          <w:bCs w:val="0"/>
        </w:rPr>
        <w:t>Edge sensors</w:t>
      </w:r>
      <w:r w:rsidRPr="00B726C4">
        <w:rPr>
          <w:rFonts w:asciiTheme="minorHAnsi" w:hAnsiTheme="minorHAnsi" w:cstheme="minorHAnsi"/>
        </w:rPr>
        <w:t xml:space="preserve"> that collect telemetry data such as engine hours, RPM, GPS coordinates, and fuel consumption. These data packets are </w:t>
      </w:r>
      <w:r w:rsidRPr="00B726C4">
        <w:rPr>
          <w:rStyle w:val="Strong"/>
          <w:rFonts w:asciiTheme="minorHAnsi" w:eastAsiaTheme="majorEastAsia" w:hAnsiTheme="minorHAnsi" w:cstheme="minorHAnsi"/>
          <w:b w:val="0"/>
          <w:bCs w:val="0"/>
        </w:rPr>
        <w:t>cryptographically signed</w:t>
      </w:r>
      <w:r w:rsidRPr="00B726C4">
        <w:rPr>
          <w:rFonts w:asciiTheme="minorHAnsi" w:hAnsiTheme="minorHAnsi" w:cstheme="minorHAnsi"/>
        </w:rPr>
        <w:t xml:space="preserve"> at the edge before being transmitted to the cloud, ensuring immutability and traceability (Roman et al., 2018).</w:t>
      </w:r>
    </w:p>
    <w:p w14:paraId="619CFC3D"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This IOT cloud facilitates device to device communication through light weight protocol such as massage querying telemetry </w:t>
      </w:r>
      <w:proofErr w:type="gramStart"/>
      <w:r w:rsidRPr="00B726C4">
        <w:rPr>
          <w:rFonts w:asciiTheme="minorHAnsi" w:hAnsiTheme="minorHAnsi" w:cstheme="minorHAnsi"/>
        </w:rPr>
        <w:t>protocol(</w:t>
      </w:r>
      <w:proofErr w:type="gramEnd"/>
      <w:r w:rsidRPr="00B726C4">
        <w:rPr>
          <w:rFonts w:asciiTheme="minorHAnsi" w:hAnsiTheme="minorHAnsi" w:cstheme="minorHAnsi"/>
        </w:rPr>
        <w:t>MQTT) to optimize low bandwidth ensuring reliable message delivery even under  unstable network conditions in rural areas of Cameroon.</w:t>
      </w:r>
    </w:p>
    <w:p w14:paraId="5E859C81"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 Socio technical system theory.</w:t>
      </w:r>
    </w:p>
    <w:p w14:paraId="46D1F3BA"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Normally successful technology implementation will align with </w:t>
      </w:r>
      <w:proofErr w:type="gramStart"/>
      <w:r w:rsidRPr="00B726C4">
        <w:rPr>
          <w:rFonts w:asciiTheme="minorHAnsi" w:hAnsiTheme="minorHAnsi" w:cstheme="minorHAnsi"/>
        </w:rPr>
        <w:t>the  human</w:t>
      </w:r>
      <w:proofErr w:type="gramEnd"/>
      <w:r w:rsidRPr="00B726C4">
        <w:rPr>
          <w:rFonts w:asciiTheme="minorHAnsi" w:hAnsiTheme="minorHAnsi" w:cstheme="minorHAnsi"/>
        </w:rPr>
        <w:t xml:space="preserve"> , social and technical subsystems . so </w:t>
      </w:r>
      <w:proofErr w:type="gramStart"/>
      <w:r w:rsidRPr="00B726C4">
        <w:rPr>
          <w:rFonts w:asciiTheme="minorHAnsi" w:hAnsiTheme="minorHAnsi" w:cstheme="minorHAnsi"/>
        </w:rPr>
        <w:t>the  project</w:t>
      </w:r>
      <w:proofErr w:type="gramEnd"/>
      <w:r w:rsidRPr="00B726C4">
        <w:rPr>
          <w:rFonts w:asciiTheme="minorHAnsi" w:hAnsiTheme="minorHAnsi" w:cstheme="minorHAnsi"/>
        </w:rPr>
        <w:t xml:space="preserve"> recognizes that technology alone can resolve the agriculture productivity crisis  hence it design emphasizes on user experience ,  trust and rural area development capacity. </w:t>
      </w:r>
    </w:p>
    <w:p w14:paraId="7F8011DD"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For example mobile interfaces to be accessible by </w:t>
      </w:r>
      <w:proofErr w:type="gramStart"/>
      <w:r w:rsidRPr="00B726C4">
        <w:rPr>
          <w:rFonts w:asciiTheme="minorHAnsi" w:hAnsiTheme="minorHAnsi" w:cstheme="minorHAnsi"/>
        </w:rPr>
        <w:t>farmers  requires</w:t>
      </w:r>
      <w:proofErr w:type="gramEnd"/>
      <w:r w:rsidRPr="00B726C4">
        <w:rPr>
          <w:rFonts w:asciiTheme="minorHAnsi" w:hAnsiTheme="minorHAnsi" w:cstheme="minorHAnsi"/>
        </w:rPr>
        <w:t xml:space="preserve"> an amount of digital literacy and system languages too must be </w:t>
      </w:r>
      <w:proofErr w:type="spellStart"/>
      <w:r w:rsidRPr="00B726C4">
        <w:rPr>
          <w:rFonts w:asciiTheme="minorHAnsi" w:hAnsiTheme="minorHAnsi" w:cstheme="minorHAnsi"/>
        </w:rPr>
        <w:t>inline</w:t>
      </w:r>
      <w:proofErr w:type="spellEnd"/>
      <w:r w:rsidRPr="00B726C4">
        <w:rPr>
          <w:rFonts w:asciiTheme="minorHAnsi" w:hAnsiTheme="minorHAnsi" w:cstheme="minorHAnsi"/>
        </w:rPr>
        <w:t xml:space="preserve"> with the  area of usage  and some training programs to accomplish the farmers  confidence in using the systems.</w:t>
      </w:r>
    </w:p>
    <w:p w14:paraId="6F3A4FAE" w14:textId="77777777" w:rsidR="00831B18" w:rsidRPr="00B726C4" w:rsidRDefault="00831B18" w:rsidP="00831B18">
      <w:pPr>
        <w:pStyle w:val="NormalWeb"/>
        <w:rPr>
          <w:rFonts w:asciiTheme="minorHAnsi" w:hAnsiTheme="minorHAnsi" w:cstheme="minorHAnsi"/>
        </w:rPr>
      </w:pPr>
    </w:p>
    <w:p w14:paraId="2B0FC4E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Computing cloud edge model</w:t>
      </w:r>
    </w:p>
    <w:p w14:paraId="170224D8"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Model focuses on resilience and scalability. Cloud computing provides centralized data analytics and matching markets while the edge computing hands time sensing cryptographic verifications and local </w:t>
      </w:r>
      <w:proofErr w:type="gramStart"/>
      <w:r w:rsidRPr="00B726C4">
        <w:rPr>
          <w:rFonts w:asciiTheme="minorHAnsi" w:hAnsiTheme="minorHAnsi" w:cstheme="minorHAnsi"/>
        </w:rPr>
        <w:t>autonomy .</w:t>
      </w:r>
      <w:proofErr w:type="gramEnd"/>
      <w:r w:rsidRPr="00B726C4">
        <w:rPr>
          <w:rFonts w:asciiTheme="minorHAnsi" w:hAnsiTheme="minorHAnsi" w:cstheme="minorHAnsi"/>
        </w:rPr>
        <w:t xml:space="preserve"> This several platform division helps to minimize and bandwidth consumption to ensure continue operations </w:t>
      </w:r>
      <w:proofErr w:type="gramStart"/>
      <w:r w:rsidRPr="00B726C4">
        <w:rPr>
          <w:rFonts w:asciiTheme="minorHAnsi" w:hAnsiTheme="minorHAnsi" w:cstheme="minorHAnsi"/>
        </w:rPr>
        <w:t>during  network</w:t>
      </w:r>
      <w:proofErr w:type="gramEnd"/>
      <w:r w:rsidRPr="00B726C4">
        <w:rPr>
          <w:rFonts w:asciiTheme="minorHAnsi" w:hAnsiTheme="minorHAnsi" w:cstheme="minorHAnsi"/>
        </w:rPr>
        <w:t xml:space="preserve"> interruptions .</w:t>
      </w:r>
    </w:p>
    <w:p w14:paraId="484C3228" w14:textId="77777777" w:rsidR="00831B18" w:rsidRPr="00B726C4" w:rsidRDefault="00831B18" w:rsidP="00831B18">
      <w:pPr>
        <w:pStyle w:val="NormalWeb"/>
        <w:rPr>
          <w:rFonts w:asciiTheme="minorHAnsi" w:hAnsiTheme="minorHAnsi" w:cstheme="minorHAnsi"/>
          <w:b/>
          <w:bCs/>
        </w:rPr>
      </w:pPr>
      <w:r w:rsidRPr="00B726C4">
        <w:rPr>
          <w:rFonts w:asciiTheme="minorHAnsi" w:hAnsiTheme="minorHAnsi" w:cstheme="minorHAnsi"/>
        </w:rPr>
        <w:t xml:space="preserve">             </w:t>
      </w:r>
      <w:r w:rsidRPr="00B726C4">
        <w:rPr>
          <w:rFonts w:asciiTheme="minorHAnsi" w:hAnsiTheme="minorHAnsi" w:cstheme="minorHAnsi"/>
          <w:b/>
          <w:bCs/>
        </w:rPr>
        <w:t xml:space="preserve">THE SYSTEM </w:t>
      </w:r>
      <w:proofErr w:type="gramStart"/>
      <w:r w:rsidRPr="00B726C4">
        <w:rPr>
          <w:rFonts w:asciiTheme="minorHAnsi" w:hAnsiTheme="minorHAnsi" w:cstheme="minorHAnsi"/>
          <w:b/>
          <w:bCs/>
        </w:rPr>
        <w:t>ARCHITECURE,DATA</w:t>
      </w:r>
      <w:proofErr w:type="gramEnd"/>
      <w:r w:rsidRPr="00B726C4">
        <w:rPr>
          <w:rFonts w:asciiTheme="minorHAnsi" w:hAnsiTheme="minorHAnsi" w:cstheme="minorHAnsi"/>
          <w:b/>
          <w:bCs/>
        </w:rPr>
        <w:t xml:space="preserve"> FLOW AND SECURITY DESIGN</w:t>
      </w:r>
    </w:p>
    <w:p w14:paraId="2E2D1182"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The </w:t>
      </w:r>
      <w:r w:rsidRPr="00B726C4">
        <w:rPr>
          <w:rStyle w:val="Strong"/>
          <w:rFonts w:asciiTheme="minorHAnsi" w:eastAsiaTheme="majorEastAsia" w:hAnsiTheme="minorHAnsi" w:cstheme="minorHAnsi"/>
          <w:b w:val="0"/>
          <w:bCs w:val="0"/>
        </w:rPr>
        <w:t>Distributed Farming System (DFS)</w:t>
      </w:r>
      <w:r w:rsidRPr="00B726C4">
        <w:rPr>
          <w:rFonts w:asciiTheme="minorHAnsi" w:hAnsiTheme="minorHAnsi" w:cstheme="minorHAnsi"/>
          <w:b/>
          <w:bCs/>
        </w:rPr>
        <w:t xml:space="preserve"> </w:t>
      </w:r>
      <w:r w:rsidRPr="00B726C4">
        <w:rPr>
          <w:rFonts w:asciiTheme="minorHAnsi" w:hAnsiTheme="minorHAnsi" w:cstheme="minorHAnsi"/>
        </w:rPr>
        <w:t xml:space="preserve">is designed as a </w:t>
      </w:r>
      <w:r w:rsidRPr="00B726C4">
        <w:rPr>
          <w:rStyle w:val="Strong"/>
          <w:rFonts w:asciiTheme="minorHAnsi" w:eastAsiaTheme="majorEastAsia" w:hAnsiTheme="minorHAnsi" w:cstheme="minorHAnsi"/>
          <w:b w:val="0"/>
          <w:bCs w:val="0"/>
        </w:rPr>
        <w:t>multi-layered, decentralized architecture</w:t>
      </w:r>
      <w:r w:rsidRPr="00B726C4">
        <w:rPr>
          <w:rFonts w:asciiTheme="minorHAnsi" w:hAnsiTheme="minorHAnsi" w:cstheme="minorHAnsi"/>
        </w:rPr>
        <w:t xml:space="preserve"> that connects farmers, cooperatives, and equipment owners via blockchain-enabled peer-to-peer interactions. The architectural model ensures transparency, scalability, and reliability while maintaining low operational costs for rural users.</w:t>
      </w:r>
    </w:p>
    <w:p w14:paraId="12056E10"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The system architecture consists of </w:t>
      </w:r>
      <w:r w:rsidRPr="00B726C4">
        <w:rPr>
          <w:rStyle w:val="Strong"/>
          <w:rFonts w:asciiTheme="minorHAnsi" w:eastAsiaTheme="majorEastAsia" w:hAnsiTheme="minorHAnsi" w:cstheme="minorHAnsi"/>
          <w:b w:val="0"/>
          <w:bCs w:val="0"/>
        </w:rPr>
        <w:t>five interdependent layers</w:t>
      </w:r>
      <w:r w:rsidRPr="00B726C4">
        <w:rPr>
          <w:rFonts w:asciiTheme="minorHAnsi" w:hAnsiTheme="minorHAnsi" w:cstheme="minorHAnsi"/>
        </w:rPr>
        <w:t>, each serving a distinct function within the distributed ecosystem:</w:t>
      </w:r>
    </w:p>
    <w:p w14:paraId="755C1A60" w14:textId="77777777" w:rsidR="00831B18" w:rsidRPr="00B726C4" w:rsidRDefault="00831B18" w:rsidP="00831B18">
      <w:pPr>
        <w:pStyle w:val="NormalWeb"/>
        <w:numPr>
          <w:ilvl w:val="0"/>
          <w:numId w:val="6"/>
        </w:numPr>
        <w:rPr>
          <w:rFonts w:asciiTheme="minorHAnsi" w:hAnsiTheme="minorHAnsi" w:cstheme="minorHAnsi"/>
          <w:b/>
          <w:bCs/>
        </w:rPr>
      </w:pPr>
      <w:r w:rsidRPr="00B726C4">
        <w:rPr>
          <w:rStyle w:val="Strong"/>
          <w:rFonts w:asciiTheme="minorHAnsi" w:eastAsiaTheme="majorEastAsia" w:hAnsiTheme="minorHAnsi" w:cstheme="minorHAnsi"/>
          <w:b w:val="0"/>
          <w:bCs w:val="0"/>
        </w:rPr>
        <w:t>User Interface Layer</w:t>
      </w:r>
    </w:p>
    <w:p w14:paraId="696CC86A" w14:textId="77777777" w:rsidR="00831B18" w:rsidRPr="00B726C4" w:rsidRDefault="00831B18" w:rsidP="00831B18">
      <w:pPr>
        <w:pStyle w:val="NormalWeb"/>
        <w:numPr>
          <w:ilvl w:val="0"/>
          <w:numId w:val="6"/>
        </w:numPr>
        <w:rPr>
          <w:rFonts w:asciiTheme="minorHAnsi" w:hAnsiTheme="minorHAnsi" w:cstheme="minorHAnsi"/>
          <w:b/>
          <w:bCs/>
        </w:rPr>
      </w:pPr>
      <w:r w:rsidRPr="00B726C4">
        <w:rPr>
          <w:rStyle w:val="Strong"/>
          <w:rFonts w:asciiTheme="minorHAnsi" w:eastAsiaTheme="majorEastAsia" w:hAnsiTheme="minorHAnsi" w:cstheme="minorHAnsi"/>
          <w:b w:val="0"/>
          <w:bCs w:val="0"/>
        </w:rPr>
        <w:t>Application and Smart Contract Layer</w:t>
      </w:r>
    </w:p>
    <w:p w14:paraId="0D5167F2" w14:textId="77777777" w:rsidR="00831B18" w:rsidRPr="00B726C4" w:rsidRDefault="00831B18" w:rsidP="00831B18">
      <w:pPr>
        <w:pStyle w:val="NormalWeb"/>
        <w:numPr>
          <w:ilvl w:val="0"/>
          <w:numId w:val="6"/>
        </w:numPr>
        <w:rPr>
          <w:rFonts w:asciiTheme="minorHAnsi" w:hAnsiTheme="minorHAnsi" w:cstheme="minorHAnsi"/>
          <w:b/>
          <w:bCs/>
        </w:rPr>
      </w:pPr>
      <w:r w:rsidRPr="00B726C4">
        <w:rPr>
          <w:rStyle w:val="Strong"/>
          <w:rFonts w:asciiTheme="minorHAnsi" w:eastAsiaTheme="majorEastAsia" w:hAnsiTheme="minorHAnsi" w:cstheme="minorHAnsi"/>
          <w:b w:val="0"/>
          <w:bCs w:val="0"/>
        </w:rPr>
        <w:t>Blockchain Network Layer</w:t>
      </w:r>
    </w:p>
    <w:p w14:paraId="070D75CD" w14:textId="77777777" w:rsidR="00831B18" w:rsidRPr="00B726C4" w:rsidRDefault="00831B18" w:rsidP="00831B18">
      <w:pPr>
        <w:pStyle w:val="NormalWeb"/>
        <w:numPr>
          <w:ilvl w:val="0"/>
          <w:numId w:val="6"/>
        </w:numPr>
        <w:rPr>
          <w:rFonts w:asciiTheme="minorHAnsi" w:hAnsiTheme="minorHAnsi" w:cstheme="minorHAnsi"/>
          <w:b/>
          <w:bCs/>
        </w:rPr>
      </w:pPr>
      <w:r w:rsidRPr="00B726C4">
        <w:rPr>
          <w:rStyle w:val="Strong"/>
          <w:rFonts w:asciiTheme="minorHAnsi" w:eastAsiaTheme="majorEastAsia" w:hAnsiTheme="minorHAnsi" w:cstheme="minorHAnsi"/>
          <w:b w:val="0"/>
          <w:bCs w:val="0"/>
        </w:rPr>
        <w:t>Machine Learning and Analytics Layer</w:t>
      </w:r>
    </w:p>
    <w:p w14:paraId="2A6CE682" w14:textId="77777777" w:rsidR="00831B18" w:rsidRPr="00B726C4" w:rsidRDefault="00831B18" w:rsidP="00831B18">
      <w:pPr>
        <w:pStyle w:val="NormalWeb"/>
        <w:numPr>
          <w:ilvl w:val="0"/>
          <w:numId w:val="6"/>
        </w:numPr>
        <w:rPr>
          <w:rFonts w:asciiTheme="minorHAnsi" w:hAnsiTheme="minorHAnsi" w:cstheme="minorHAnsi"/>
          <w:b/>
          <w:bCs/>
        </w:rPr>
      </w:pPr>
      <w:r w:rsidRPr="00B726C4">
        <w:rPr>
          <w:rStyle w:val="Strong"/>
          <w:rFonts w:eastAsiaTheme="majorEastAsia" w:cstheme="minorHAnsi"/>
          <w:b w:val="0"/>
          <w:bCs w:val="0"/>
        </w:rPr>
        <w:t>Security and Verification Layer</w:t>
      </w:r>
    </w:p>
    <w:p w14:paraId="2ED3C313" w14:textId="77777777" w:rsidR="00831B18" w:rsidRPr="00B726C4" w:rsidRDefault="00831B18" w:rsidP="00831B18">
      <w:pPr>
        <w:pStyle w:val="NormalWeb"/>
        <w:rPr>
          <w:rFonts w:asciiTheme="minorHAnsi" w:hAnsiTheme="minorHAnsi" w:cstheme="minorHAnsi"/>
        </w:rPr>
      </w:pPr>
      <w:proofErr w:type="gramStart"/>
      <w:r w:rsidRPr="00B726C4">
        <w:rPr>
          <w:rFonts w:asciiTheme="minorHAnsi" w:hAnsiTheme="minorHAnsi" w:cstheme="minorHAnsi"/>
        </w:rPr>
        <w:lastRenderedPageBreak/>
        <w:t>APPLICATION  USER</w:t>
      </w:r>
      <w:proofErr w:type="gramEnd"/>
      <w:r w:rsidRPr="00B726C4">
        <w:rPr>
          <w:rFonts w:asciiTheme="minorHAnsi" w:hAnsiTheme="minorHAnsi" w:cstheme="minorHAnsi"/>
        </w:rPr>
        <w:t xml:space="preserve"> INTEFACE LAYER .</w:t>
      </w:r>
    </w:p>
    <w:p w14:paraId="0CEF6C13"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This serve as the interaction between the end users and the </w:t>
      </w:r>
      <w:proofErr w:type="gramStart"/>
      <w:r w:rsidRPr="00B726C4">
        <w:rPr>
          <w:rFonts w:asciiTheme="minorHAnsi" w:hAnsiTheme="minorHAnsi" w:cstheme="minorHAnsi"/>
        </w:rPr>
        <w:t>systems .</w:t>
      </w:r>
      <w:proofErr w:type="gramEnd"/>
      <w:r w:rsidRPr="00B726C4">
        <w:rPr>
          <w:rFonts w:asciiTheme="minorHAnsi" w:hAnsiTheme="minorHAnsi" w:cstheme="minorHAnsi"/>
        </w:rPr>
        <w:t xml:space="preserve"> IT is the designed to be simple </w:t>
      </w:r>
      <w:proofErr w:type="gramStart"/>
      <w:r w:rsidRPr="00B726C4">
        <w:rPr>
          <w:rFonts w:asciiTheme="minorHAnsi" w:hAnsiTheme="minorHAnsi" w:cstheme="minorHAnsi"/>
        </w:rPr>
        <w:t>multilingual ,</w:t>
      </w:r>
      <w:proofErr w:type="gramEnd"/>
      <w:r w:rsidRPr="00B726C4">
        <w:rPr>
          <w:rFonts w:asciiTheme="minorHAnsi" w:hAnsiTheme="minorHAnsi" w:cstheme="minorHAnsi"/>
        </w:rPr>
        <w:t xml:space="preserve"> and mobile-friendly enduring accessibility for farmers  in both rural and urban areas.</w:t>
      </w:r>
    </w:p>
    <w:p w14:paraId="5811C2E8"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KEY FEATURES FEATTURES OF THE APPLICACITON</w:t>
      </w:r>
    </w:p>
    <w:p w14:paraId="3C6F2C5A" w14:textId="77777777" w:rsidR="00831B18" w:rsidRPr="00B726C4" w:rsidRDefault="00831B18" w:rsidP="00831B18">
      <w:pPr>
        <w:pStyle w:val="NormalWeb"/>
        <w:numPr>
          <w:ilvl w:val="0"/>
          <w:numId w:val="5"/>
        </w:numPr>
        <w:rPr>
          <w:rFonts w:asciiTheme="minorHAnsi" w:hAnsiTheme="minorHAnsi" w:cstheme="minorHAnsi"/>
        </w:rPr>
      </w:pPr>
      <w:r w:rsidRPr="00B726C4">
        <w:rPr>
          <w:rStyle w:val="Strong"/>
          <w:rFonts w:asciiTheme="minorHAnsi" w:eastAsiaTheme="majorEastAsia" w:hAnsiTheme="minorHAnsi" w:cstheme="minorHAnsi"/>
          <w:b w:val="0"/>
          <w:bCs w:val="0"/>
        </w:rPr>
        <w:t>User Registration and Verification:</w:t>
      </w:r>
      <w:r w:rsidRPr="00B726C4">
        <w:rPr>
          <w:rFonts w:asciiTheme="minorHAnsi" w:hAnsiTheme="minorHAnsi" w:cstheme="minorHAnsi"/>
          <w:b/>
          <w:bCs/>
        </w:rPr>
        <w:t xml:space="preserve"> </w:t>
      </w:r>
      <w:r w:rsidRPr="00B726C4">
        <w:rPr>
          <w:rFonts w:asciiTheme="minorHAnsi" w:hAnsiTheme="minorHAnsi" w:cstheme="minorHAnsi"/>
        </w:rPr>
        <w:t>Farmers, machinery owners, and cooperatives register using verified national IDs or cooperative membership numbers.</w:t>
      </w:r>
    </w:p>
    <w:p w14:paraId="10054C05" w14:textId="77777777" w:rsidR="00831B18" w:rsidRPr="00B726C4" w:rsidRDefault="00831B18" w:rsidP="00831B18">
      <w:pPr>
        <w:pStyle w:val="NormalWeb"/>
        <w:numPr>
          <w:ilvl w:val="0"/>
          <w:numId w:val="5"/>
        </w:numPr>
        <w:rPr>
          <w:rFonts w:asciiTheme="minorHAnsi" w:hAnsiTheme="minorHAnsi" w:cstheme="minorHAnsi"/>
        </w:rPr>
      </w:pPr>
      <w:r w:rsidRPr="00B726C4">
        <w:rPr>
          <w:rStyle w:val="Strong"/>
          <w:rFonts w:asciiTheme="minorHAnsi" w:eastAsiaTheme="majorEastAsia" w:hAnsiTheme="minorHAnsi" w:cstheme="minorHAnsi"/>
          <w:b w:val="0"/>
          <w:bCs w:val="0"/>
        </w:rPr>
        <w:t>Equipment Listing and Booking</w:t>
      </w:r>
      <w:r w:rsidRPr="00B726C4">
        <w:rPr>
          <w:rStyle w:val="Strong"/>
          <w:rFonts w:asciiTheme="minorHAnsi" w:eastAsiaTheme="majorEastAsia" w:hAnsiTheme="minorHAnsi" w:cstheme="minorHAnsi"/>
        </w:rPr>
        <w:t>:</w:t>
      </w:r>
      <w:r w:rsidRPr="00B726C4">
        <w:rPr>
          <w:rFonts w:asciiTheme="minorHAnsi" w:hAnsiTheme="minorHAnsi" w:cstheme="minorHAnsi"/>
        </w:rPr>
        <w:t xml:space="preserve"> </w:t>
      </w:r>
      <w:proofErr w:type="gramStart"/>
      <w:r w:rsidRPr="00B726C4">
        <w:rPr>
          <w:rFonts w:asciiTheme="minorHAnsi" w:hAnsiTheme="minorHAnsi" w:cstheme="minorHAnsi"/>
        </w:rPr>
        <w:t>Owners</w:t>
      </w:r>
      <w:proofErr w:type="gramEnd"/>
      <w:r w:rsidRPr="00B726C4">
        <w:rPr>
          <w:rFonts w:asciiTheme="minorHAnsi" w:hAnsiTheme="minorHAnsi" w:cstheme="minorHAnsi"/>
        </w:rPr>
        <w:t xml:space="preserve"> list available equipment, set prices, and specify availability schedules; farmers can view listings and book in real time.</w:t>
      </w:r>
    </w:p>
    <w:p w14:paraId="36420EB2" w14:textId="77777777" w:rsidR="00831B18" w:rsidRPr="00B726C4" w:rsidRDefault="00831B18" w:rsidP="00831B18">
      <w:pPr>
        <w:pStyle w:val="NormalWeb"/>
        <w:numPr>
          <w:ilvl w:val="0"/>
          <w:numId w:val="5"/>
        </w:numPr>
        <w:rPr>
          <w:rFonts w:asciiTheme="minorHAnsi" w:hAnsiTheme="minorHAnsi" w:cstheme="minorHAnsi"/>
        </w:rPr>
      </w:pPr>
      <w:r w:rsidRPr="00B726C4">
        <w:rPr>
          <w:rStyle w:val="Strong"/>
          <w:rFonts w:asciiTheme="minorHAnsi" w:eastAsiaTheme="majorEastAsia" w:hAnsiTheme="minorHAnsi" w:cstheme="minorHAnsi"/>
          <w:b w:val="0"/>
          <w:bCs w:val="0"/>
        </w:rPr>
        <w:t>Dashboard Analytics</w:t>
      </w:r>
      <w:r w:rsidRPr="00B726C4">
        <w:rPr>
          <w:rStyle w:val="Strong"/>
          <w:rFonts w:asciiTheme="minorHAnsi" w:eastAsiaTheme="majorEastAsia" w:hAnsiTheme="minorHAnsi" w:cstheme="minorHAnsi"/>
        </w:rPr>
        <w:t>:</w:t>
      </w:r>
      <w:r w:rsidRPr="00B726C4">
        <w:rPr>
          <w:rFonts w:asciiTheme="minorHAnsi" w:hAnsiTheme="minorHAnsi" w:cstheme="minorHAnsi"/>
        </w:rPr>
        <w:t xml:space="preserve"> Displays equipment usage history, earnings, and peer feedback.</w:t>
      </w:r>
    </w:p>
    <w:p w14:paraId="1F3A82F4" w14:textId="77777777" w:rsidR="00831B18" w:rsidRPr="00B726C4" w:rsidRDefault="00831B18" w:rsidP="00831B18">
      <w:pPr>
        <w:pStyle w:val="NormalWeb"/>
        <w:numPr>
          <w:ilvl w:val="0"/>
          <w:numId w:val="5"/>
        </w:numPr>
        <w:rPr>
          <w:rFonts w:asciiTheme="minorHAnsi" w:hAnsiTheme="minorHAnsi" w:cstheme="minorHAnsi"/>
        </w:rPr>
      </w:pPr>
      <w:r w:rsidRPr="00B726C4">
        <w:rPr>
          <w:rStyle w:val="Strong"/>
          <w:rFonts w:eastAsiaTheme="majorEastAsia" w:cstheme="minorHAnsi"/>
          <w:b w:val="0"/>
          <w:bCs w:val="0"/>
        </w:rPr>
        <w:t>Transaction Records:</w:t>
      </w:r>
      <w:r w:rsidRPr="00B726C4">
        <w:rPr>
          <w:rFonts w:cstheme="minorHAnsi"/>
        </w:rPr>
        <w:t xml:space="preserve"> Allows users to view blockchain-verified transactions and smart contract details</w:t>
      </w:r>
      <w:r w:rsidRPr="00B726C4">
        <w:rPr>
          <w:rFonts w:asciiTheme="minorHAnsi" w:hAnsiTheme="minorHAnsi" w:cstheme="minorHAnsi"/>
        </w:rPr>
        <w:t>.</w:t>
      </w:r>
    </w:p>
    <w:p w14:paraId="22BE9EA3" w14:textId="77777777" w:rsidR="00831B18" w:rsidRPr="00B726C4" w:rsidRDefault="00831B18" w:rsidP="00831B18">
      <w:pPr>
        <w:pStyle w:val="NormalWeb"/>
        <w:rPr>
          <w:rStyle w:val="Strong"/>
          <w:rFonts w:cstheme="minorHAnsi"/>
          <w:b w:val="0"/>
          <w:bCs w:val="0"/>
        </w:rPr>
      </w:pPr>
      <w:r w:rsidRPr="00B726C4">
        <w:rPr>
          <w:rStyle w:val="Strong"/>
          <w:rFonts w:cstheme="minorHAnsi"/>
          <w:b w:val="0"/>
          <w:bCs w:val="0"/>
        </w:rPr>
        <w:t xml:space="preserve">This layer will be design </w:t>
      </w:r>
      <w:proofErr w:type="gramStart"/>
      <w:r w:rsidRPr="00B726C4">
        <w:rPr>
          <w:rStyle w:val="Strong"/>
          <w:rFonts w:cstheme="minorHAnsi"/>
          <w:b w:val="0"/>
          <w:bCs w:val="0"/>
        </w:rPr>
        <w:t>using  Ract.js</w:t>
      </w:r>
      <w:proofErr w:type="gramEnd"/>
      <w:r w:rsidRPr="00B726C4">
        <w:rPr>
          <w:rStyle w:val="Strong"/>
          <w:rFonts w:cstheme="minorHAnsi"/>
          <w:b w:val="0"/>
          <w:bCs w:val="0"/>
        </w:rPr>
        <w:t xml:space="preserve"> and for  and Node.js for  web access ensuring cross platform functionality . data is encrypted before transmission to the blockchain network layer.</w:t>
      </w:r>
    </w:p>
    <w:p w14:paraId="05D89E72" w14:textId="77777777" w:rsidR="00831B18" w:rsidRPr="00B726C4" w:rsidRDefault="00831B18" w:rsidP="00831B18">
      <w:pPr>
        <w:pStyle w:val="NormalWeb"/>
        <w:rPr>
          <w:rStyle w:val="Strong"/>
          <w:rFonts w:cstheme="minorHAnsi"/>
          <w:b w:val="0"/>
          <w:bCs w:val="0"/>
        </w:rPr>
      </w:pPr>
      <w:r w:rsidRPr="00B726C4">
        <w:rPr>
          <w:rStyle w:val="Strong"/>
          <w:rFonts w:cstheme="minorHAnsi"/>
          <w:b w:val="0"/>
          <w:bCs w:val="0"/>
        </w:rPr>
        <w:t>SMART CONTRACT LAYER.</w:t>
      </w:r>
    </w:p>
    <w:p w14:paraId="62433CF9" w14:textId="77777777" w:rsidR="00831B18" w:rsidRPr="00B726C4" w:rsidRDefault="00831B18" w:rsidP="00831B18">
      <w:pPr>
        <w:pStyle w:val="NormalWeb"/>
        <w:rPr>
          <w:rStyle w:val="Strong"/>
          <w:rFonts w:cstheme="minorHAnsi"/>
          <w:b w:val="0"/>
          <w:bCs w:val="0"/>
        </w:rPr>
      </w:pPr>
      <w:r w:rsidRPr="00B726C4">
        <w:rPr>
          <w:rStyle w:val="Strong"/>
          <w:rFonts w:cstheme="minorHAnsi"/>
          <w:b w:val="0"/>
          <w:bCs w:val="0"/>
        </w:rPr>
        <w:t xml:space="preserve">Application integrates blockchain with decentralize logic using smart </w:t>
      </w:r>
      <w:proofErr w:type="gramStart"/>
      <w:r w:rsidRPr="00B726C4">
        <w:rPr>
          <w:rStyle w:val="Strong"/>
          <w:rFonts w:cstheme="minorHAnsi"/>
          <w:b w:val="0"/>
          <w:bCs w:val="0"/>
        </w:rPr>
        <w:t>contracts  for</w:t>
      </w:r>
      <w:proofErr w:type="gramEnd"/>
      <w:r w:rsidRPr="00B726C4">
        <w:rPr>
          <w:rStyle w:val="Strong"/>
          <w:rFonts w:cstheme="minorHAnsi"/>
          <w:b w:val="0"/>
          <w:bCs w:val="0"/>
        </w:rPr>
        <w:t xml:space="preserve"> </w:t>
      </w:r>
      <w:proofErr w:type="spellStart"/>
      <w:r w:rsidRPr="00B726C4">
        <w:rPr>
          <w:rStyle w:val="Strong"/>
          <w:rFonts w:cstheme="minorHAnsi"/>
          <w:b w:val="0"/>
          <w:bCs w:val="0"/>
        </w:rPr>
        <w:t>self executing</w:t>
      </w:r>
      <w:proofErr w:type="spellEnd"/>
      <w:r w:rsidRPr="00B726C4">
        <w:rPr>
          <w:rStyle w:val="Strong"/>
          <w:rFonts w:cstheme="minorHAnsi"/>
          <w:b w:val="0"/>
          <w:bCs w:val="0"/>
        </w:rPr>
        <w:t xml:space="preserve"> agreements  stored on the block chain . rental agreements between two parties is governed by smart </w:t>
      </w:r>
      <w:proofErr w:type="gramStart"/>
      <w:r w:rsidRPr="00B726C4">
        <w:rPr>
          <w:rStyle w:val="Strong"/>
          <w:rFonts w:cstheme="minorHAnsi"/>
          <w:b w:val="0"/>
          <w:bCs w:val="0"/>
        </w:rPr>
        <w:t>contracts .</w:t>
      </w:r>
      <w:proofErr w:type="gramEnd"/>
    </w:p>
    <w:p w14:paraId="48871A30" w14:textId="77777777" w:rsidR="00831B18" w:rsidRPr="00B726C4" w:rsidRDefault="00831B18" w:rsidP="00831B18">
      <w:pPr>
        <w:pStyle w:val="NormalWeb"/>
        <w:rPr>
          <w:rStyle w:val="Strong"/>
          <w:rFonts w:cstheme="minorHAnsi"/>
          <w:b w:val="0"/>
          <w:bCs w:val="0"/>
        </w:rPr>
      </w:pPr>
      <w:r w:rsidRPr="00B726C4">
        <w:rPr>
          <w:rStyle w:val="Strong"/>
          <w:rFonts w:cstheme="minorHAnsi"/>
          <w:b w:val="0"/>
          <w:bCs w:val="0"/>
        </w:rPr>
        <w:t>SMART FARM CONTRACTS WILL INCLUDE THE FOLLOWING;</w:t>
      </w:r>
    </w:p>
    <w:p w14:paraId="02047557" w14:textId="77777777" w:rsidR="00831B18" w:rsidRPr="00B726C4" w:rsidRDefault="00831B18" w:rsidP="00831B18">
      <w:pPr>
        <w:pStyle w:val="NormalWeb"/>
        <w:numPr>
          <w:ilvl w:val="0"/>
          <w:numId w:val="8"/>
        </w:numPr>
        <w:rPr>
          <w:rFonts w:asciiTheme="minorHAnsi" w:hAnsiTheme="minorHAnsi" w:cstheme="minorHAnsi"/>
        </w:rPr>
      </w:pPr>
      <w:r w:rsidRPr="00B726C4">
        <w:rPr>
          <w:rStyle w:val="Strong"/>
          <w:rFonts w:asciiTheme="minorHAnsi" w:eastAsiaTheme="majorEastAsia" w:hAnsiTheme="minorHAnsi" w:cstheme="minorHAnsi"/>
          <w:b w:val="0"/>
          <w:bCs w:val="0"/>
        </w:rPr>
        <w:t>Contract ID:</w:t>
      </w:r>
      <w:r w:rsidRPr="00B726C4">
        <w:rPr>
          <w:rFonts w:asciiTheme="minorHAnsi" w:hAnsiTheme="minorHAnsi" w:cstheme="minorHAnsi"/>
        </w:rPr>
        <w:t xml:space="preserve"> Unique identifier for every rental transaction.</w:t>
      </w:r>
    </w:p>
    <w:p w14:paraId="00162C2D" w14:textId="77777777" w:rsidR="00831B18" w:rsidRPr="00B726C4" w:rsidRDefault="00831B18" w:rsidP="00831B18">
      <w:pPr>
        <w:pStyle w:val="NormalWeb"/>
        <w:numPr>
          <w:ilvl w:val="0"/>
          <w:numId w:val="8"/>
        </w:numPr>
        <w:rPr>
          <w:rFonts w:asciiTheme="minorHAnsi" w:hAnsiTheme="minorHAnsi" w:cstheme="minorHAnsi"/>
        </w:rPr>
      </w:pPr>
      <w:r w:rsidRPr="00B726C4">
        <w:rPr>
          <w:rStyle w:val="Strong"/>
          <w:rFonts w:asciiTheme="minorHAnsi" w:eastAsiaTheme="majorEastAsia" w:hAnsiTheme="minorHAnsi" w:cstheme="minorHAnsi"/>
          <w:b w:val="0"/>
          <w:bCs w:val="0"/>
        </w:rPr>
        <w:t>Parties Involved</w:t>
      </w:r>
      <w:r w:rsidRPr="00B726C4">
        <w:rPr>
          <w:rStyle w:val="Strong"/>
          <w:rFonts w:asciiTheme="minorHAnsi" w:eastAsiaTheme="majorEastAsia" w:hAnsiTheme="minorHAnsi" w:cstheme="minorHAnsi"/>
        </w:rPr>
        <w:t>:</w:t>
      </w:r>
      <w:r w:rsidRPr="00B726C4">
        <w:rPr>
          <w:rFonts w:asciiTheme="minorHAnsi" w:hAnsiTheme="minorHAnsi" w:cstheme="minorHAnsi"/>
        </w:rPr>
        <w:t xml:space="preserve"> Public keys of the farmer (lessee) and machinery owner (lessor).</w:t>
      </w:r>
    </w:p>
    <w:p w14:paraId="6DA97C36" w14:textId="77777777" w:rsidR="00831B18" w:rsidRPr="00B726C4" w:rsidRDefault="00831B18" w:rsidP="00831B18">
      <w:pPr>
        <w:pStyle w:val="NormalWeb"/>
        <w:numPr>
          <w:ilvl w:val="0"/>
          <w:numId w:val="8"/>
        </w:numPr>
        <w:rPr>
          <w:rFonts w:asciiTheme="minorHAnsi" w:hAnsiTheme="minorHAnsi" w:cstheme="minorHAnsi"/>
        </w:rPr>
      </w:pPr>
      <w:r w:rsidRPr="00B726C4">
        <w:rPr>
          <w:rStyle w:val="Strong"/>
          <w:rFonts w:asciiTheme="minorHAnsi" w:eastAsiaTheme="majorEastAsia" w:hAnsiTheme="minorHAnsi" w:cstheme="minorHAnsi"/>
          <w:b w:val="0"/>
          <w:bCs w:val="0"/>
        </w:rPr>
        <w:t>Machine Details:</w:t>
      </w:r>
      <w:r w:rsidRPr="00B726C4">
        <w:rPr>
          <w:rFonts w:asciiTheme="minorHAnsi" w:hAnsiTheme="minorHAnsi" w:cstheme="minorHAnsi"/>
        </w:rPr>
        <w:t xml:space="preserve"> Type, model, condition, rental price, and duration.</w:t>
      </w:r>
    </w:p>
    <w:p w14:paraId="1A0F077E" w14:textId="77777777" w:rsidR="00831B18" w:rsidRPr="00B726C4" w:rsidRDefault="00831B18" w:rsidP="00831B18">
      <w:pPr>
        <w:pStyle w:val="NormalWeb"/>
        <w:numPr>
          <w:ilvl w:val="0"/>
          <w:numId w:val="8"/>
        </w:numPr>
        <w:rPr>
          <w:rFonts w:asciiTheme="minorHAnsi" w:hAnsiTheme="minorHAnsi" w:cstheme="minorHAnsi"/>
        </w:rPr>
      </w:pPr>
      <w:r w:rsidRPr="00B726C4">
        <w:rPr>
          <w:rStyle w:val="Strong"/>
          <w:rFonts w:asciiTheme="minorHAnsi" w:eastAsiaTheme="majorEastAsia" w:hAnsiTheme="minorHAnsi" w:cstheme="minorHAnsi"/>
          <w:b w:val="0"/>
          <w:bCs w:val="0"/>
        </w:rPr>
        <w:t>Payment Conditions:</w:t>
      </w:r>
      <w:r w:rsidRPr="00B726C4">
        <w:rPr>
          <w:rFonts w:asciiTheme="minorHAnsi" w:hAnsiTheme="minorHAnsi" w:cstheme="minorHAnsi"/>
        </w:rPr>
        <w:t xml:space="preserve"> Specifies digital token payment terms and penalties for contract violations.</w:t>
      </w:r>
    </w:p>
    <w:p w14:paraId="4D9F3AA0" w14:textId="77777777" w:rsidR="00831B18" w:rsidRPr="00B726C4" w:rsidRDefault="00831B18" w:rsidP="00831B18">
      <w:pPr>
        <w:pStyle w:val="NormalWeb"/>
        <w:numPr>
          <w:ilvl w:val="0"/>
          <w:numId w:val="8"/>
        </w:numPr>
        <w:rPr>
          <w:rFonts w:asciiTheme="minorHAnsi" w:hAnsiTheme="minorHAnsi" w:cstheme="minorHAnsi"/>
        </w:rPr>
      </w:pPr>
      <w:r w:rsidRPr="00B726C4">
        <w:rPr>
          <w:rStyle w:val="Strong"/>
          <w:rFonts w:eastAsiaTheme="majorEastAsia" w:cstheme="minorHAnsi"/>
          <w:b w:val="0"/>
          <w:bCs w:val="0"/>
        </w:rPr>
        <w:t>Completion Trigger:</w:t>
      </w:r>
      <w:r w:rsidRPr="00B726C4">
        <w:rPr>
          <w:rFonts w:cstheme="minorHAnsi"/>
        </w:rPr>
        <w:t xml:space="preserve"> Confirms successful completion once both parties verify transaction satisfaction</w:t>
      </w:r>
    </w:p>
    <w:p w14:paraId="7098DB66"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 xml:space="preserve">This is suitable for trust because once a contract is </w:t>
      </w:r>
      <w:proofErr w:type="gramStart"/>
      <w:r w:rsidRPr="00B726C4">
        <w:rPr>
          <w:rStyle w:val="Strong"/>
          <w:rFonts w:asciiTheme="minorHAnsi" w:hAnsiTheme="minorHAnsi" w:cstheme="minorHAnsi"/>
          <w:b w:val="0"/>
          <w:bCs w:val="0"/>
        </w:rPr>
        <w:t>deployed ,</w:t>
      </w:r>
      <w:proofErr w:type="gramEnd"/>
      <w:r w:rsidRPr="00B726C4">
        <w:rPr>
          <w:rStyle w:val="Strong"/>
          <w:rFonts w:asciiTheme="minorHAnsi" w:hAnsiTheme="minorHAnsi" w:cstheme="minorHAnsi"/>
          <w:b w:val="0"/>
          <w:bCs w:val="0"/>
        </w:rPr>
        <w:t xml:space="preserve"> smart contracts ensures automation ,immutability  and transparency  eliminating the possibility of manipulation by intermediaries and corrupt agents.</w:t>
      </w:r>
    </w:p>
    <w:p w14:paraId="3325B8A3"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This system operates as a decentralized application build on Ethereum and Hyperledger fabric blockchain framework allowing peer-to-peer notes to connect an interact directly making the system fault tolerance.</w:t>
      </w:r>
    </w:p>
    <w:p w14:paraId="4929244C"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BLOCK CHAIN NETWORK LAYER</w:t>
      </w:r>
    </w:p>
    <w:p w14:paraId="4A6264B4"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lastRenderedPageBreak/>
        <w:t xml:space="preserve">AT the core of the Distributed farm exist the block chain network layer to ensure </w:t>
      </w:r>
      <w:proofErr w:type="gramStart"/>
      <w:r w:rsidRPr="00B726C4">
        <w:rPr>
          <w:rStyle w:val="Strong"/>
          <w:rFonts w:asciiTheme="minorHAnsi" w:hAnsiTheme="minorHAnsi" w:cstheme="minorHAnsi"/>
          <w:b w:val="0"/>
          <w:bCs w:val="0"/>
        </w:rPr>
        <w:t>transparency ,consistency</w:t>
      </w:r>
      <w:proofErr w:type="gramEnd"/>
      <w:r w:rsidRPr="00B726C4">
        <w:rPr>
          <w:rStyle w:val="Strong"/>
          <w:rFonts w:asciiTheme="minorHAnsi" w:hAnsiTheme="minorHAnsi" w:cstheme="minorHAnsi"/>
          <w:b w:val="0"/>
          <w:bCs w:val="0"/>
        </w:rPr>
        <w:t xml:space="preserve"> and traceability of every operation  from registration ,rental and payments as are recorded in the block chain. It </w:t>
      </w:r>
      <w:proofErr w:type="gramStart"/>
      <w:r w:rsidRPr="00B726C4">
        <w:rPr>
          <w:rStyle w:val="Strong"/>
          <w:rFonts w:asciiTheme="minorHAnsi" w:hAnsiTheme="minorHAnsi" w:cstheme="minorHAnsi"/>
          <w:b w:val="0"/>
          <w:bCs w:val="0"/>
        </w:rPr>
        <w:t>combines  the</w:t>
      </w:r>
      <w:proofErr w:type="gramEnd"/>
      <w:r w:rsidRPr="00B726C4">
        <w:rPr>
          <w:rStyle w:val="Strong"/>
          <w:rFonts w:asciiTheme="minorHAnsi" w:hAnsiTheme="minorHAnsi" w:cstheme="minorHAnsi"/>
          <w:b w:val="0"/>
          <w:bCs w:val="0"/>
        </w:rPr>
        <w:t xml:space="preserve"> public and private elements .</w:t>
      </w:r>
    </w:p>
    <w:p w14:paraId="3BBE3937" w14:textId="77777777" w:rsidR="00831B18" w:rsidRPr="00B726C4" w:rsidRDefault="00831B18" w:rsidP="00831B18">
      <w:pPr>
        <w:pStyle w:val="NormalWeb"/>
        <w:numPr>
          <w:ilvl w:val="0"/>
          <w:numId w:val="10"/>
        </w:numPr>
        <w:rPr>
          <w:rFonts w:asciiTheme="minorHAnsi" w:hAnsiTheme="minorHAnsi" w:cstheme="minorHAnsi"/>
        </w:rPr>
      </w:pPr>
      <w:r w:rsidRPr="00B726C4">
        <w:rPr>
          <w:rStyle w:val="Strong"/>
          <w:rFonts w:asciiTheme="minorHAnsi" w:eastAsiaTheme="majorEastAsia" w:hAnsiTheme="minorHAnsi" w:cstheme="minorHAnsi"/>
        </w:rPr>
        <w:t>Public blockchain elements</w:t>
      </w:r>
      <w:r w:rsidRPr="00B726C4">
        <w:rPr>
          <w:rFonts w:asciiTheme="minorHAnsi" w:hAnsiTheme="minorHAnsi" w:cstheme="minorHAnsi"/>
        </w:rPr>
        <w:t xml:space="preserve"> (for transparency and verification)</w:t>
      </w:r>
    </w:p>
    <w:p w14:paraId="0BA5B512" w14:textId="77777777" w:rsidR="00831B18" w:rsidRPr="00B726C4" w:rsidRDefault="00831B18" w:rsidP="00831B18">
      <w:pPr>
        <w:pStyle w:val="NormalWeb"/>
        <w:numPr>
          <w:ilvl w:val="0"/>
          <w:numId w:val="10"/>
        </w:numPr>
        <w:rPr>
          <w:rFonts w:asciiTheme="minorHAnsi" w:hAnsiTheme="minorHAnsi" w:cstheme="minorHAnsi"/>
        </w:rPr>
      </w:pPr>
      <w:r w:rsidRPr="00B726C4">
        <w:rPr>
          <w:rStyle w:val="Strong"/>
          <w:rFonts w:asciiTheme="minorHAnsi" w:eastAsiaTheme="majorEastAsia" w:hAnsiTheme="minorHAnsi" w:cstheme="minorHAnsi"/>
        </w:rPr>
        <w:t>Private or permissioned blockchain elements</w:t>
      </w:r>
      <w:r w:rsidRPr="00B726C4">
        <w:rPr>
          <w:rFonts w:asciiTheme="minorHAnsi" w:hAnsiTheme="minorHAnsi" w:cstheme="minorHAnsi"/>
        </w:rPr>
        <w:t xml:space="preserve"> (for cooperative-level control and security)</w:t>
      </w:r>
    </w:p>
    <w:p w14:paraId="6F202EF4"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This ensures that sensitive farmer data remains protected while maintaining system-wide visibility of essential records.</w:t>
      </w:r>
    </w:p>
    <w:p w14:paraId="40B6486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CONSENSUS MECHANISM.</w:t>
      </w:r>
    </w:p>
    <w:p w14:paraId="2C04FB6D" w14:textId="77777777" w:rsidR="00831B18" w:rsidRPr="00B726C4" w:rsidRDefault="00831B18" w:rsidP="00831B18">
      <w:pPr>
        <w:pStyle w:val="NormalWeb"/>
        <w:rPr>
          <w:rFonts w:cstheme="minorHAnsi"/>
        </w:rPr>
      </w:pPr>
      <w:r w:rsidRPr="00B726C4">
        <w:rPr>
          <w:rFonts w:asciiTheme="minorHAnsi" w:hAnsiTheme="minorHAnsi" w:cstheme="minorHAnsi"/>
        </w:rPr>
        <w:t xml:space="preserve">The projects </w:t>
      </w:r>
      <w:proofErr w:type="gramStart"/>
      <w:r w:rsidRPr="00B726C4">
        <w:rPr>
          <w:rFonts w:asciiTheme="minorHAnsi" w:hAnsiTheme="minorHAnsi" w:cstheme="minorHAnsi"/>
        </w:rPr>
        <w:t>adopts</w:t>
      </w:r>
      <w:proofErr w:type="gramEnd"/>
      <w:r w:rsidRPr="00B726C4">
        <w:rPr>
          <w:rFonts w:asciiTheme="minorHAnsi" w:hAnsiTheme="minorHAnsi" w:cstheme="minorHAnsi"/>
        </w:rPr>
        <w:t xml:space="preserve"> </w:t>
      </w:r>
      <w:r w:rsidRPr="00B726C4">
        <w:rPr>
          <w:rStyle w:val="Strong"/>
          <w:rFonts w:cstheme="minorHAnsi"/>
        </w:rPr>
        <w:t>Proof of Stake (</w:t>
      </w:r>
      <w:proofErr w:type="spellStart"/>
      <w:r w:rsidRPr="00B726C4">
        <w:rPr>
          <w:rStyle w:val="Strong"/>
          <w:rFonts w:cstheme="minorHAnsi"/>
        </w:rPr>
        <w:t>PoS</w:t>
      </w:r>
      <w:proofErr w:type="spellEnd"/>
      <w:r w:rsidRPr="00B726C4">
        <w:rPr>
          <w:rStyle w:val="Strong"/>
          <w:rFonts w:cstheme="minorHAnsi"/>
        </w:rPr>
        <w:t>)</w:t>
      </w:r>
      <w:r w:rsidRPr="00B726C4">
        <w:rPr>
          <w:rFonts w:cstheme="minorHAnsi"/>
        </w:rPr>
        <w:t xml:space="preserve"> consensus algorithm. Unlike Proof of Work (</w:t>
      </w:r>
      <w:proofErr w:type="spellStart"/>
      <w:r w:rsidRPr="00B726C4">
        <w:rPr>
          <w:rFonts w:cstheme="minorHAnsi"/>
        </w:rPr>
        <w:t>PoW</w:t>
      </w:r>
      <w:proofErr w:type="spellEnd"/>
      <w:r w:rsidRPr="00B726C4">
        <w:rPr>
          <w:rFonts w:cstheme="minorHAnsi"/>
        </w:rPr>
        <w:t xml:space="preserve">), </w:t>
      </w:r>
      <w:proofErr w:type="spellStart"/>
      <w:r w:rsidRPr="00B726C4">
        <w:rPr>
          <w:rFonts w:cstheme="minorHAnsi"/>
        </w:rPr>
        <w:t>PoS</w:t>
      </w:r>
      <w:proofErr w:type="spellEnd"/>
      <w:r w:rsidRPr="00B726C4">
        <w:rPr>
          <w:rFonts w:cstheme="minorHAnsi"/>
        </w:rPr>
        <w:t xml:space="preserve"> minimizes energy consumption and supports scalability which ideal for distributed agricultural systems in developing regions (Nguyen et al., 2022).</w:t>
      </w:r>
    </w:p>
    <w:p w14:paraId="562E542C" w14:textId="77777777" w:rsidR="00831B18" w:rsidRPr="00B726C4" w:rsidRDefault="00831B18" w:rsidP="00831B18">
      <w:pPr>
        <w:pStyle w:val="NormalWeb"/>
        <w:rPr>
          <w:rFonts w:cstheme="minorHAnsi"/>
        </w:rPr>
      </w:pPr>
      <w:r w:rsidRPr="00B726C4">
        <w:rPr>
          <w:rFonts w:cstheme="minorHAnsi"/>
        </w:rPr>
        <w:t>Validators are selected based on their stake (participation and reputation in the network) rather than computational power.</w:t>
      </w:r>
    </w:p>
    <w:p w14:paraId="4A5FF214" w14:textId="77777777" w:rsidR="00831B18" w:rsidRPr="00B726C4" w:rsidRDefault="00831B18" w:rsidP="00831B18">
      <w:pPr>
        <w:pStyle w:val="NormalWeb"/>
        <w:rPr>
          <w:rFonts w:cstheme="minorHAnsi"/>
        </w:rPr>
      </w:pPr>
      <w:r w:rsidRPr="00B726C4">
        <w:rPr>
          <w:rFonts w:cstheme="minorHAnsi"/>
        </w:rPr>
        <w:t>TRANSACTION AND DATA BLOCKS</w:t>
      </w:r>
    </w:p>
    <w:p w14:paraId="5DD6B7CA"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Each block in the blockchain stores:</w:t>
      </w:r>
    </w:p>
    <w:p w14:paraId="1155A803"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Transaction ID</w:t>
      </w:r>
    </w:p>
    <w:p w14:paraId="1E1B3696"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Timestamp</w:t>
      </w:r>
    </w:p>
    <w:p w14:paraId="1509D483"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Digital signatures of both parties</w:t>
      </w:r>
    </w:p>
    <w:p w14:paraId="352A6C06"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Equipment metadata</w:t>
      </w:r>
    </w:p>
    <w:p w14:paraId="377EF221"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Payment verification hash</w:t>
      </w:r>
    </w:p>
    <w:p w14:paraId="1C1BAE90" w14:textId="77777777" w:rsidR="00831B18" w:rsidRPr="00B726C4" w:rsidRDefault="00831B18" w:rsidP="00831B18">
      <w:pPr>
        <w:pStyle w:val="NormalWeb"/>
        <w:numPr>
          <w:ilvl w:val="0"/>
          <w:numId w:val="12"/>
        </w:numPr>
        <w:rPr>
          <w:rFonts w:asciiTheme="minorHAnsi" w:hAnsiTheme="minorHAnsi" w:cstheme="minorHAnsi"/>
        </w:rPr>
      </w:pPr>
      <w:r w:rsidRPr="00B726C4">
        <w:rPr>
          <w:rFonts w:asciiTheme="minorHAnsi" w:hAnsiTheme="minorHAnsi" w:cstheme="minorHAnsi"/>
        </w:rPr>
        <w:t>Contract execution status</w:t>
      </w:r>
    </w:p>
    <w:p w14:paraId="6D04843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This data is cryptographically linked to the preceding block, ensuring immutability and traceability of all transactions.</w:t>
      </w:r>
    </w:p>
    <w:p w14:paraId="6151B4EE"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MACHINE LEARNING AND ANALYTICS LAYERS</w:t>
      </w:r>
    </w:p>
    <w:p w14:paraId="16970513"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The </w:t>
      </w:r>
      <w:r w:rsidRPr="00B726C4">
        <w:rPr>
          <w:rStyle w:val="Strong"/>
          <w:rFonts w:asciiTheme="minorHAnsi" w:eastAsiaTheme="majorEastAsia" w:hAnsiTheme="minorHAnsi" w:cstheme="minorHAnsi"/>
        </w:rPr>
        <w:t>Machine Learning (ML) Layer</w:t>
      </w:r>
      <w:r w:rsidRPr="00B726C4">
        <w:rPr>
          <w:rFonts w:asciiTheme="minorHAnsi" w:hAnsiTheme="minorHAnsi" w:cstheme="minorHAnsi"/>
        </w:rPr>
        <w:t xml:space="preserve"> processes historical and real-time data to provide intelligent recommendations and predictive insights. It enhances system decision-making and resource optimization.</w:t>
      </w:r>
    </w:p>
    <w:p w14:paraId="3AAA71FC"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Some predictive analytic learning layer;</w:t>
      </w:r>
    </w:p>
    <w:p w14:paraId="37E3A059" w14:textId="77777777" w:rsidR="00831B18" w:rsidRPr="00B726C4" w:rsidRDefault="00831B18" w:rsidP="00831B18">
      <w:pPr>
        <w:pStyle w:val="NormalWeb"/>
        <w:numPr>
          <w:ilvl w:val="0"/>
          <w:numId w:val="14"/>
        </w:numPr>
        <w:rPr>
          <w:rFonts w:asciiTheme="minorHAnsi" w:hAnsiTheme="minorHAnsi" w:cstheme="minorHAnsi"/>
        </w:rPr>
      </w:pPr>
      <w:r w:rsidRPr="00B726C4">
        <w:rPr>
          <w:rStyle w:val="Strong"/>
          <w:rFonts w:asciiTheme="minorHAnsi" w:eastAsiaTheme="majorEastAsia" w:hAnsiTheme="minorHAnsi" w:cstheme="minorHAnsi"/>
        </w:rPr>
        <w:t>Demand Forecasting:</w:t>
      </w:r>
      <w:r w:rsidRPr="00B726C4">
        <w:rPr>
          <w:rFonts w:asciiTheme="minorHAnsi" w:hAnsiTheme="minorHAnsi" w:cstheme="minorHAnsi"/>
        </w:rPr>
        <w:t xml:space="preserve"> Predicts equipment demand based on regional farming patterns and seasons.</w:t>
      </w:r>
    </w:p>
    <w:p w14:paraId="328B3AF8" w14:textId="77777777" w:rsidR="00831B18" w:rsidRPr="00B726C4" w:rsidRDefault="00831B18" w:rsidP="00831B18">
      <w:pPr>
        <w:pStyle w:val="NormalWeb"/>
        <w:numPr>
          <w:ilvl w:val="0"/>
          <w:numId w:val="14"/>
        </w:numPr>
        <w:rPr>
          <w:rFonts w:asciiTheme="minorHAnsi" w:hAnsiTheme="minorHAnsi" w:cstheme="minorHAnsi"/>
        </w:rPr>
      </w:pPr>
      <w:r w:rsidRPr="00B726C4">
        <w:rPr>
          <w:rStyle w:val="Strong"/>
          <w:rFonts w:asciiTheme="minorHAnsi" w:eastAsiaTheme="majorEastAsia" w:hAnsiTheme="minorHAnsi" w:cstheme="minorHAnsi"/>
        </w:rPr>
        <w:t>Maintenance Prediction:</w:t>
      </w:r>
      <w:r w:rsidRPr="00B726C4">
        <w:rPr>
          <w:rFonts w:asciiTheme="minorHAnsi" w:hAnsiTheme="minorHAnsi" w:cstheme="minorHAnsi"/>
        </w:rPr>
        <w:t xml:space="preserve"> Uses usage logs to estimate machinery wear and suggest maintenance schedules.</w:t>
      </w:r>
    </w:p>
    <w:p w14:paraId="2261FE42" w14:textId="77777777" w:rsidR="00831B18" w:rsidRPr="00B726C4" w:rsidRDefault="00831B18" w:rsidP="00831B18">
      <w:pPr>
        <w:pStyle w:val="NormalWeb"/>
        <w:numPr>
          <w:ilvl w:val="0"/>
          <w:numId w:val="14"/>
        </w:numPr>
        <w:rPr>
          <w:rFonts w:asciiTheme="minorHAnsi" w:hAnsiTheme="minorHAnsi" w:cstheme="minorHAnsi"/>
        </w:rPr>
      </w:pPr>
      <w:r w:rsidRPr="00B726C4">
        <w:rPr>
          <w:rStyle w:val="Strong"/>
          <w:rFonts w:eastAsiaTheme="majorEastAsia" w:cstheme="minorHAnsi"/>
        </w:rPr>
        <w:t>Dynamic Pricing:</w:t>
      </w:r>
      <w:r w:rsidRPr="00B726C4">
        <w:rPr>
          <w:rFonts w:cstheme="minorHAnsi"/>
        </w:rPr>
        <w:t xml:space="preserve"> Adjusts rental costs automatically based on demand and availability trends.</w:t>
      </w:r>
    </w:p>
    <w:p w14:paraId="2463EC5D" w14:textId="77777777" w:rsidR="00831B18" w:rsidRPr="00B726C4" w:rsidRDefault="00831B18" w:rsidP="00831B18">
      <w:pPr>
        <w:pStyle w:val="NormalWeb"/>
        <w:rPr>
          <w:rStyle w:val="Strong"/>
          <w:rFonts w:cstheme="minorHAnsi"/>
          <w:b w:val="0"/>
          <w:bCs w:val="0"/>
        </w:rPr>
      </w:pPr>
      <w:r w:rsidRPr="00B726C4">
        <w:rPr>
          <w:rStyle w:val="Strong"/>
          <w:rFonts w:cstheme="minorHAnsi"/>
          <w:b w:val="0"/>
          <w:bCs w:val="0"/>
        </w:rPr>
        <w:lastRenderedPageBreak/>
        <w:t xml:space="preserve">DATA FLOW </w:t>
      </w:r>
      <w:proofErr w:type="gramStart"/>
      <w:r w:rsidRPr="00B726C4">
        <w:rPr>
          <w:rStyle w:val="Strong"/>
          <w:rFonts w:cstheme="minorHAnsi"/>
          <w:b w:val="0"/>
          <w:bCs w:val="0"/>
        </w:rPr>
        <w:t>ARCHITECURE .</w:t>
      </w:r>
      <w:proofErr w:type="gramEnd"/>
    </w:p>
    <w:p w14:paraId="286F8314" w14:textId="77777777" w:rsidR="00831B18" w:rsidRPr="00B726C4" w:rsidRDefault="00831B18" w:rsidP="00831B18">
      <w:pPr>
        <w:pStyle w:val="NormalWeb"/>
        <w:rPr>
          <w:rStyle w:val="Strong"/>
          <w:rFonts w:cstheme="minorHAnsi"/>
          <w:b w:val="0"/>
          <w:bCs w:val="0"/>
        </w:rPr>
      </w:pPr>
      <w:proofErr w:type="gramStart"/>
      <w:r w:rsidRPr="00B726C4">
        <w:rPr>
          <w:rStyle w:val="Strong"/>
          <w:rFonts w:cstheme="minorHAnsi"/>
          <w:b w:val="0"/>
          <w:bCs w:val="0"/>
        </w:rPr>
        <w:t>The  flow</w:t>
      </w:r>
      <w:proofErr w:type="gramEnd"/>
      <w:r w:rsidRPr="00B726C4">
        <w:rPr>
          <w:rStyle w:val="Strong"/>
          <w:rFonts w:cstheme="minorHAnsi"/>
          <w:b w:val="0"/>
          <w:bCs w:val="0"/>
        </w:rPr>
        <w:t xml:space="preserve"> of data architecture will be  represented in 5 different stages.</w:t>
      </w:r>
      <w:r w:rsidRPr="00B726C4">
        <w:rPr>
          <w:rFonts w:asciiTheme="minorHAnsi" w:hAnsiTheme="minorHAnsi" w:cstheme="minorHAnsi"/>
        </w:rPr>
        <w:t xml:space="preserve"> This architecture ensures </w:t>
      </w:r>
      <w:r w:rsidRPr="00B726C4">
        <w:rPr>
          <w:rStyle w:val="Strong"/>
          <w:rFonts w:asciiTheme="minorHAnsi" w:eastAsiaTheme="majorEastAsia" w:hAnsiTheme="minorHAnsi" w:cstheme="minorHAnsi"/>
        </w:rPr>
        <w:t>data consistency</w:t>
      </w:r>
      <w:r w:rsidRPr="00B726C4">
        <w:rPr>
          <w:rFonts w:asciiTheme="minorHAnsi" w:hAnsiTheme="minorHAnsi" w:cstheme="minorHAnsi"/>
        </w:rPr>
        <w:t xml:space="preserve">, </w:t>
      </w:r>
      <w:r w:rsidRPr="00B726C4">
        <w:rPr>
          <w:rStyle w:val="Strong"/>
          <w:rFonts w:asciiTheme="minorHAnsi" w:eastAsiaTheme="majorEastAsia" w:hAnsiTheme="minorHAnsi" w:cstheme="minorHAnsi"/>
        </w:rPr>
        <w:t>security</w:t>
      </w:r>
      <w:r w:rsidRPr="00B726C4">
        <w:rPr>
          <w:rFonts w:asciiTheme="minorHAnsi" w:hAnsiTheme="minorHAnsi" w:cstheme="minorHAnsi"/>
        </w:rPr>
        <w:t xml:space="preserve">, and </w:t>
      </w:r>
      <w:r w:rsidRPr="00B726C4">
        <w:rPr>
          <w:rStyle w:val="Strong"/>
          <w:rFonts w:asciiTheme="minorHAnsi" w:eastAsiaTheme="majorEastAsia" w:hAnsiTheme="minorHAnsi" w:cstheme="minorHAnsi"/>
        </w:rPr>
        <w:t>interoperability</w:t>
      </w:r>
      <w:r w:rsidRPr="00B726C4">
        <w:rPr>
          <w:rFonts w:asciiTheme="minorHAnsi" w:hAnsiTheme="minorHAnsi" w:cstheme="minorHAnsi"/>
        </w:rPr>
        <w:t xml:space="preserve"> among all participating nodes</w:t>
      </w:r>
    </w:p>
    <w:p w14:paraId="59046131" w14:textId="77777777" w:rsidR="00831B18" w:rsidRPr="00B726C4" w:rsidRDefault="00831B18" w:rsidP="00831B18">
      <w:pPr>
        <w:pStyle w:val="NormalWeb"/>
        <w:numPr>
          <w:ilvl w:val="0"/>
          <w:numId w:val="16"/>
        </w:numPr>
        <w:rPr>
          <w:rFonts w:asciiTheme="minorHAnsi" w:hAnsiTheme="minorHAnsi" w:cstheme="minorHAnsi"/>
        </w:rPr>
      </w:pPr>
      <w:r w:rsidRPr="00B726C4">
        <w:rPr>
          <w:rStyle w:val="Strong"/>
          <w:rFonts w:asciiTheme="minorHAnsi" w:eastAsiaTheme="majorEastAsia" w:hAnsiTheme="minorHAnsi" w:cstheme="minorHAnsi"/>
        </w:rPr>
        <w:t>Input Phase:</w:t>
      </w:r>
      <w:r w:rsidRPr="00B726C4">
        <w:rPr>
          <w:rFonts w:asciiTheme="minorHAnsi" w:hAnsiTheme="minorHAnsi" w:cstheme="minorHAnsi"/>
        </w:rPr>
        <w:br/>
        <w:t>Farmers and machinery owners submit data through web/mobile interfaces.</w:t>
      </w:r>
    </w:p>
    <w:p w14:paraId="18118738" w14:textId="77777777" w:rsidR="00831B18" w:rsidRPr="00B726C4" w:rsidRDefault="00831B18" w:rsidP="00831B18">
      <w:pPr>
        <w:pStyle w:val="NormalWeb"/>
        <w:numPr>
          <w:ilvl w:val="0"/>
          <w:numId w:val="16"/>
        </w:numPr>
        <w:rPr>
          <w:rFonts w:asciiTheme="minorHAnsi" w:hAnsiTheme="minorHAnsi" w:cstheme="minorHAnsi"/>
        </w:rPr>
      </w:pPr>
      <w:r w:rsidRPr="00B726C4">
        <w:rPr>
          <w:rStyle w:val="Strong"/>
          <w:rFonts w:asciiTheme="minorHAnsi" w:eastAsiaTheme="majorEastAsia" w:hAnsiTheme="minorHAnsi" w:cstheme="minorHAnsi"/>
        </w:rPr>
        <w:t>Processing Phase:</w:t>
      </w:r>
      <w:r w:rsidRPr="00B726C4">
        <w:rPr>
          <w:rFonts w:asciiTheme="minorHAnsi" w:hAnsiTheme="minorHAnsi" w:cstheme="minorHAnsi"/>
        </w:rPr>
        <w:br/>
        <w:t>Input data is validated and encrypted at the application layer before being sent to the blockchain.</w:t>
      </w:r>
    </w:p>
    <w:p w14:paraId="737D30D4" w14:textId="77777777" w:rsidR="00831B18" w:rsidRPr="00B726C4" w:rsidRDefault="00831B18" w:rsidP="00831B18">
      <w:pPr>
        <w:pStyle w:val="NormalWeb"/>
        <w:numPr>
          <w:ilvl w:val="0"/>
          <w:numId w:val="16"/>
        </w:numPr>
        <w:rPr>
          <w:rFonts w:asciiTheme="minorHAnsi" w:hAnsiTheme="minorHAnsi" w:cstheme="minorHAnsi"/>
        </w:rPr>
      </w:pPr>
      <w:r w:rsidRPr="00B726C4">
        <w:rPr>
          <w:rStyle w:val="Strong"/>
          <w:rFonts w:asciiTheme="minorHAnsi" w:eastAsiaTheme="majorEastAsia" w:hAnsiTheme="minorHAnsi" w:cstheme="minorHAnsi"/>
        </w:rPr>
        <w:t>Blockchain Storage Phase:</w:t>
      </w:r>
      <w:r w:rsidRPr="00B726C4">
        <w:rPr>
          <w:rFonts w:asciiTheme="minorHAnsi" w:hAnsiTheme="minorHAnsi" w:cstheme="minorHAnsi"/>
        </w:rPr>
        <w:br/>
        <w:t>Verified data (transactions, contracts, equipment info) is recorded immutably on the blockchain ledger.</w:t>
      </w:r>
    </w:p>
    <w:p w14:paraId="24C72BC7" w14:textId="77777777" w:rsidR="00831B18" w:rsidRPr="00B726C4" w:rsidRDefault="00831B18" w:rsidP="00831B18">
      <w:pPr>
        <w:pStyle w:val="NormalWeb"/>
        <w:numPr>
          <w:ilvl w:val="0"/>
          <w:numId w:val="16"/>
        </w:numPr>
        <w:rPr>
          <w:rFonts w:asciiTheme="minorHAnsi" w:hAnsiTheme="minorHAnsi" w:cstheme="minorHAnsi"/>
        </w:rPr>
      </w:pPr>
      <w:r w:rsidRPr="00B726C4">
        <w:rPr>
          <w:rStyle w:val="Strong"/>
          <w:rFonts w:asciiTheme="minorHAnsi" w:eastAsiaTheme="majorEastAsia" w:hAnsiTheme="minorHAnsi" w:cstheme="minorHAnsi"/>
        </w:rPr>
        <w:t>Machine Learning Phase:</w:t>
      </w:r>
      <w:r w:rsidRPr="00B726C4">
        <w:rPr>
          <w:rFonts w:asciiTheme="minorHAnsi" w:hAnsiTheme="minorHAnsi" w:cstheme="minorHAnsi"/>
        </w:rPr>
        <w:br/>
        <w:t>Historical records are analyzed to generate insights for predictive models.</w:t>
      </w:r>
    </w:p>
    <w:p w14:paraId="07E74764" w14:textId="77777777" w:rsidR="00831B18" w:rsidRPr="00B726C4" w:rsidRDefault="00831B18" w:rsidP="00831B18">
      <w:pPr>
        <w:pStyle w:val="NormalWeb"/>
        <w:numPr>
          <w:ilvl w:val="0"/>
          <w:numId w:val="16"/>
        </w:numPr>
        <w:rPr>
          <w:rStyle w:val="Strong"/>
          <w:rFonts w:asciiTheme="minorHAnsi" w:hAnsiTheme="minorHAnsi" w:cstheme="minorHAnsi"/>
          <w:b w:val="0"/>
          <w:bCs w:val="0"/>
        </w:rPr>
      </w:pPr>
      <w:r w:rsidRPr="00B726C4">
        <w:rPr>
          <w:rStyle w:val="Strong"/>
          <w:rFonts w:asciiTheme="minorHAnsi" w:eastAsiaTheme="majorEastAsia" w:hAnsiTheme="minorHAnsi" w:cstheme="minorHAnsi"/>
        </w:rPr>
        <w:t>Output Phase:</w:t>
      </w:r>
      <w:r w:rsidRPr="00B726C4">
        <w:rPr>
          <w:rFonts w:asciiTheme="minorHAnsi" w:hAnsiTheme="minorHAnsi" w:cstheme="minorHAnsi"/>
        </w:rPr>
        <w:br/>
        <w:t>Insights and transaction confirmations are displayed to users via dashboards.</w:t>
      </w:r>
    </w:p>
    <w:p w14:paraId="4EAA6F7D" w14:textId="77777777" w:rsidR="00831B18" w:rsidRPr="00B726C4" w:rsidRDefault="00831B18" w:rsidP="00831B18">
      <w:pPr>
        <w:pStyle w:val="NormalWeb"/>
        <w:rPr>
          <w:rFonts w:asciiTheme="minorHAnsi" w:hAnsiTheme="minorHAnsi" w:cstheme="minorHAnsi"/>
          <w:b/>
          <w:bCs/>
        </w:rPr>
      </w:pPr>
      <w:r w:rsidRPr="00B726C4">
        <w:rPr>
          <w:rStyle w:val="Strong"/>
          <w:rFonts w:asciiTheme="minorHAnsi" w:hAnsiTheme="minorHAnsi" w:cstheme="minorHAnsi"/>
          <w:b w:val="0"/>
          <w:bCs w:val="0"/>
        </w:rPr>
        <w:t>DESIGN AND DATA INTEGRITY</w:t>
      </w:r>
    </w:p>
    <w:p w14:paraId="7B83F608"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Security is central to the Distributed Farming System’s credibility. The system employs a multi-layered approach that integrates blockchain security, encryption, and authentication mechanisms.</w:t>
      </w:r>
    </w:p>
    <w:p w14:paraId="10829921" w14:textId="77777777" w:rsidR="00831B18" w:rsidRPr="00B726C4" w:rsidRDefault="00831B18" w:rsidP="00831B18">
      <w:pPr>
        <w:pStyle w:val="NormalWeb"/>
        <w:rPr>
          <w:rFonts w:asciiTheme="minorHAnsi" w:hAnsiTheme="minorHAnsi" w:cstheme="minorHAnsi"/>
        </w:rPr>
      </w:pPr>
    </w:p>
    <w:p w14:paraId="7D394327"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BLOCK CHAIN SECURITY </w:t>
      </w:r>
    </w:p>
    <w:p w14:paraId="18D229E7"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Blockchain inherently guarantees </w:t>
      </w:r>
      <w:r w:rsidRPr="00B726C4">
        <w:rPr>
          <w:rStyle w:val="Strong"/>
          <w:rFonts w:asciiTheme="minorHAnsi" w:hAnsiTheme="minorHAnsi" w:cstheme="minorHAnsi"/>
          <w:b w:val="0"/>
          <w:bCs w:val="0"/>
        </w:rPr>
        <w:t>immutability and transparency</w:t>
      </w:r>
      <w:r w:rsidRPr="00B726C4">
        <w:rPr>
          <w:rFonts w:asciiTheme="minorHAnsi" w:hAnsiTheme="minorHAnsi" w:cstheme="minorHAnsi"/>
          <w:b/>
          <w:bCs/>
        </w:rPr>
        <w:t>.</w:t>
      </w:r>
      <w:r w:rsidRPr="00B726C4">
        <w:rPr>
          <w:rFonts w:asciiTheme="minorHAnsi" w:hAnsiTheme="minorHAnsi" w:cstheme="minorHAnsi"/>
        </w:rPr>
        <w:t xml:space="preserve"> Every transaction is signed with asymmetric cryptography (public-private key pairs). Once confirmed, a record cannot be altered without consensus from the entire network making fraud or manipulation virtually impossible.</w:t>
      </w:r>
    </w:p>
    <w:p w14:paraId="519E4AC6" w14:textId="77777777" w:rsidR="00831B18" w:rsidRPr="00B726C4" w:rsidRDefault="00831B18" w:rsidP="00831B18">
      <w:pPr>
        <w:pStyle w:val="NormalWeb"/>
        <w:rPr>
          <w:rFonts w:asciiTheme="minorHAnsi" w:hAnsiTheme="minorHAnsi" w:cstheme="minorHAnsi"/>
        </w:rPr>
      </w:pPr>
    </w:p>
    <w:p w14:paraId="40A76F30" w14:textId="77777777" w:rsidR="00831B18" w:rsidRPr="00B726C4" w:rsidRDefault="00831B18" w:rsidP="00831B18">
      <w:pPr>
        <w:pStyle w:val="NormalWeb"/>
        <w:numPr>
          <w:ilvl w:val="0"/>
          <w:numId w:val="19"/>
        </w:numPr>
        <w:rPr>
          <w:rFonts w:asciiTheme="minorHAnsi" w:hAnsiTheme="minorHAnsi" w:cstheme="minorHAnsi"/>
        </w:rPr>
      </w:pPr>
      <w:r w:rsidRPr="00B726C4">
        <w:rPr>
          <w:rStyle w:val="Strong"/>
          <w:rFonts w:asciiTheme="minorHAnsi" w:hAnsiTheme="minorHAnsi" w:cstheme="minorHAnsi"/>
          <w:b w:val="0"/>
          <w:bCs w:val="0"/>
        </w:rPr>
        <w:t>AES-256 encryption</w:t>
      </w:r>
      <w:r w:rsidRPr="00B726C4">
        <w:rPr>
          <w:rFonts w:asciiTheme="minorHAnsi" w:hAnsiTheme="minorHAnsi" w:cstheme="minorHAnsi"/>
        </w:rPr>
        <w:t xml:space="preserve"> is used to secure user and transaction data.</w:t>
      </w:r>
    </w:p>
    <w:p w14:paraId="7261556F" w14:textId="77777777" w:rsidR="00831B18" w:rsidRPr="00B726C4" w:rsidRDefault="00831B18" w:rsidP="00831B18">
      <w:pPr>
        <w:pStyle w:val="NormalWeb"/>
        <w:numPr>
          <w:ilvl w:val="0"/>
          <w:numId w:val="19"/>
        </w:numPr>
        <w:rPr>
          <w:rFonts w:asciiTheme="minorHAnsi" w:hAnsiTheme="minorHAnsi" w:cstheme="minorHAnsi"/>
        </w:rPr>
      </w:pPr>
      <w:r w:rsidRPr="00B726C4">
        <w:rPr>
          <w:rFonts w:asciiTheme="minorHAnsi" w:hAnsiTheme="minorHAnsi" w:cstheme="minorHAnsi"/>
        </w:rPr>
        <w:t xml:space="preserve">All communication between nodes occurs over </w:t>
      </w:r>
      <w:r w:rsidRPr="00B726C4">
        <w:rPr>
          <w:rStyle w:val="Strong"/>
          <w:rFonts w:asciiTheme="minorHAnsi" w:hAnsiTheme="minorHAnsi" w:cstheme="minorHAnsi"/>
          <w:b w:val="0"/>
          <w:bCs w:val="0"/>
        </w:rPr>
        <w:t>SSL/TLS protocols</w:t>
      </w:r>
      <w:r w:rsidRPr="00B726C4">
        <w:rPr>
          <w:rFonts w:asciiTheme="minorHAnsi" w:hAnsiTheme="minorHAnsi" w:cstheme="minorHAnsi"/>
        </w:rPr>
        <w:t>.</w:t>
      </w:r>
    </w:p>
    <w:p w14:paraId="1B176ABA" w14:textId="77777777" w:rsidR="00831B18" w:rsidRPr="00B726C4" w:rsidRDefault="00831B18" w:rsidP="00831B18">
      <w:pPr>
        <w:pStyle w:val="NormalWeb"/>
        <w:numPr>
          <w:ilvl w:val="0"/>
          <w:numId w:val="19"/>
        </w:numPr>
        <w:rPr>
          <w:rFonts w:asciiTheme="minorHAnsi" w:hAnsiTheme="minorHAnsi" w:cstheme="minorHAnsi"/>
        </w:rPr>
      </w:pPr>
      <w:r w:rsidRPr="00B726C4">
        <w:rPr>
          <w:rFonts w:asciiTheme="minorHAnsi" w:hAnsiTheme="minorHAnsi" w:cstheme="minorHAnsi"/>
        </w:rPr>
        <w:t xml:space="preserve">Hashing functions such as </w:t>
      </w:r>
      <w:r w:rsidRPr="00B726C4">
        <w:rPr>
          <w:rStyle w:val="Strong"/>
          <w:rFonts w:asciiTheme="minorHAnsi" w:hAnsiTheme="minorHAnsi" w:cstheme="minorHAnsi"/>
          <w:b w:val="0"/>
          <w:bCs w:val="0"/>
        </w:rPr>
        <w:t>SHA-256</w:t>
      </w:r>
      <w:r w:rsidRPr="00B726C4">
        <w:rPr>
          <w:rFonts w:asciiTheme="minorHAnsi" w:hAnsiTheme="minorHAnsi" w:cstheme="minorHAnsi"/>
        </w:rPr>
        <w:t xml:space="preserve"> guarantee data integrity.</w:t>
      </w:r>
    </w:p>
    <w:p w14:paraId="6C662E85"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ACCESS CONTROLS</w:t>
      </w:r>
    </w:p>
    <w:p w14:paraId="27139310"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Users authenticate using </w:t>
      </w:r>
      <w:r w:rsidRPr="00B726C4">
        <w:rPr>
          <w:rStyle w:val="Strong"/>
          <w:rFonts w:asciiTheme="minorHAnsi" w:hAnsiTheme="minorHAnsi" w:cstheme="minorHAnsi"/>
          <w:b w:val="0"/>
          <w:bCs w:val="0"/>
        </w:rPr>
        <w:t>multi-factor verification</w:t>
      </w:r>
      <w:r w:rsidRPr="00B726C4">
        <w:rPr>
          <w:rFonts w:asciiTheme="minorHAnsi" w:hAnsiTheme="minorHAnsi" w:cstheme="minorHAnsi"/>
        </w:rPr>
        <w:t>, including:</w:t>
      </w:r>
    </w:p>
    <w:p w14:paraId="34FD9246" w14:textId="77777777" w:rsidR="00831B18" w:rsidRPr="00B726C4" w:rsidRDefault="00831B18" w:rsidP="00831B18">
      <w:pPr>
        <w:pStyle w:val="NormalWeb"/>
        <w:numPr>
          <w:ilvl w:val="0"/>
          <w:numId w:val="20"/>
        </w:numPr>
        <w:rPr>
          <w:rFonts w:asciiTheme="minorHAnsi" w:hAnsiTheme="minorHAnsi" w:cstheme="minorHAnsi"/>
        </w:rPr>
      </w:pPr>
      <w:r w:rsidRPr="00B726C4">
        <w:rPr>
          <w:rFonts w:asciiTheme="minorHAnsi" w:hAnsiTheme="minorHAnsi" w:cstheme="minorHAnsi"/>
        </w:rPr>
        <w:t>Password or biometric login.</w:t>
      </w:r>
    </w:p>
    <w:p w14:paraId="7EE14983" w14:textId="77777777" w:rsidR="00831B18" w:rsidRPr="00B726C4" w:rsidRDefault="00831B18" w:rsidP="00831B18">
      <w:pPr>
        <w:pStyle w:val="NormalWeb"/>
        <w:numPr>
          <w:ilvl w:val="0"/>
          <w:numId w:val="20"/>
        </w:numPr>
        <w:rPr>
          <w:rFonts w:asciiTheme="minorHAnsi" w:hAnsiTheme="minorHAnsi" w:cstheme="minorHAnsi"/>
        </w:rPr>
      </w:pPr>
      <w:r w:rsidRPr="00B726C4">
        <w:rPr>
          <w:rFonts w:asciiTheme="minorHAnsi" w:hAnsiTheme="minorHAnsi" w:cstheme="minorHAnsi"/>
        </w:rPr>
        <w:t>Blockchain wallet address verification.</w:t>
      </w:r>
    </w:p>
    <w:p w14:paraId="23CE2EBD" w14:textId="77777777" w:rsidR="00831B18" w:rsidRPr="00B726C4" w:rsidRDefault="00831B18" w:rsidP="00831B18">
      <w:pPr>
        <w:pStyle w:val="NormalWeb"/>
        <w:numPr>
          <w:ilvl w:val="0"/>
          <w:numId w:val="20"/>
        </w:numPr>
        <w:rPr>
          <w:rFonts w:asciiTheme="minorHAnsi" w:hAnsiTheme="minorHAnsi" w:cstheme="minorHAnsi"/>
        </w:rPr>
      </w:pPr>
      <w:r w:rsidRPr="00B726C4">
        <w:rPr>
          <w:rFonts w:asciiTheme="minorHAnsi" w:hAnsiTheme="minorHAnsi" w:cstheme="minorHAnsi"/>
        </w:rPr>
        <w:t>Smart contract-based authorization before data exchange.</w:t>
      </w:r>
    </w:p>
    <w:p w14:paraId="37E3BDC9"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This ensures only verified parties can initiate or confirm transactions.</w:t>
      </w:r>
    </w:p>
    <w:p w14:paraId="36F4998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lastRenderedPageBreak/>
        <w:t xml:space="preserve">SMART </w:t>
      </w:r>
      <w:proofErr w:type="gramStart"/>
      <w:r w:rsidRPr="00B726C4">
        <w:rPr>
          <w:rFonts w:asciiTheme="minorHAnsi" w:hAnsiTheme="minorHAnsi" w:cstheme="minorHAnsi"/>
        </w:rPr>
        <w:t>CONTRACT  AND</w:t>
      </w:r>
      <w:proofErr w:type="gramEnd"/>
      <w:r w:rsidRPr="00B726C4">
        <w:rPr>
          <w:rFonts w:asciiTheme="minorHAnsi" w:hAnsiTheme="minorHAnsi" w:cstheme="minorHAnsi"/>
        </w:rPr>
        <w:t xml:space="preserve"> AUDITING</w:t>
      </w:r>
    </w:p>
    <w:p w14:paraId="60B334F2" w14:textId="77777777" w:rsidR="00831B18" w:rsidRPr="00B726C4" w:rsidRDefault="00831B18" w:rsidP="00831B18">
      <w:pPr>
        <w:pStyle w:val="NormalWeb"/>
        <w:rPr>
          <w:rFonts w:cstheme="minorHAnsi"/>
        </w:rPr>
      </w:pPr>
      <w:r w:rsidRPr="00B726C4">
        <w:rPr>
          <w:rFonts w:cstheme="minorHAnsi"/>
        </w:rPr>
        <w:t xml:space="preserve">To prevent vulnerabilities such as </w:t>
      </w:r>
      <w:r w:rsidRPr="00B726C4">
        <w:rPr>
          <w:rStyle w:val="Strong"/>
          <w:rFonts w:cstheme="minorHAnsi"/>
          <w:b w:val="0"/>
          <w:bCs w:val="0"/>
        </w:rPr>
        <w:t>reentrancy attacks or overflow errors</w:t>
      </w:r>
      <w:r w:rsidRPr="00B726C4">
        <w:rPr>
          <w:rFonts w:cstheme="minorHAnsi"/>
        </w:rPr>
        <w:t xml:space="preserve">, smart contracts are automatically audited using tools like </w:t>
      </w:r>
      <w:proofErr w:type="spellStart"/>
      <w:r w:rsidRPr="00B726C4">
        <w:rPr>
          <w:rStyle w:val="Strong"/>
          <w:rFonts w:cstheme="minorHAnsi"/>
          <w:b w:val="0"/>
          <w:bCs w:val="0"/>
        </w:rPr>
        <w:t>Mythril</w:t>
      </w:r>
      <w:proofErr w:type="spellEnd"/>
      <w:r w:rsidRPr="00B726C4">
        <w:rPr>
          <w:rFonts w:cstheme="minorHAnsi"/>
        </w:rPr>
        <w:t xml:space="preserve"> and </w:t>
      </w:r>
      <w:r w:rsidRPr="00B726C4">
        <w:rPr>
          <w:rStyle w:val="Strong"/>
          <w:rFonts w:cstheme="minorHAnsi"/>
          <w:b w:val="0"/>
          <w:bCs w:val="0"/>
        </w:rPr>
        <w:t>Slither</w:t>
      </w:r>
      <w:r w:rsidRPr="00B726C4">
        <w:rPr>
          <w:rFonts w:cstheme="minorHAnsi"/>
        </w:rPr>
        <w:t>. Regular audits maintain compliance with security standards and ensure contract reliability.</w:t>
      </w:r>
    </w:p>
    <w:p w14:paraId="560324BE"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CLASS DIAGRAM</w:t>
      </w:r>
    </w:p>
    <w:p w14:paraId="51A57E64"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drawing>
          <wp:inline distT="0" distB="0" distL="0" distR="0" wp14:anchorId="6F4A3CAE" wp14:editId="0E06DF44">
            <wp:extent cx="6860872"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891" cy="3918584"/>
                    </a:xfrm>
                    <a:prstGeom prst="rect">
                      <a:avLst/>
                    </a:prstGeom>
                  </pic:spPr>
                </pic:pic>
              </a:graphicData>
            </a:graphic>
          </wp:inline>
        </w:drawing>
      </w:r>
    </w:p>
    <w:p w14:paraId="54EE9559" w14:textId="77777777" w:rsidR="00831B18" w:rsidRPr="00B726C4" w:rsidRDefault="00831B18" w:rsidP="00831B18">
      <w:pPr>
        <w:pStyle w:val="NormalWeb"/>
        <w:rPr>
          <w:rStyle w:val="Strong"/>
          <w:rFonts w:asciiTheme="minorHAnsi" w:hAnsiTheme="minorHAnsi" w:cstheme="minorHAnsi"/>
          <w:b w:val="0"/>
          <w:bCs w:val="0"/>
        </w:rPr>
      </w:pPr>
    </w:p>
    <w:p w14:paraId="5FE45B0F" w14:textId="77777777" w:rsidR="00831B18" w:rsidRPr="00B726C4" w:rsidRDefault="00831B18" w:rsidP="00831B18">
      <w:pPr>
        <w:pStyle w:val="NormalWeb"/>
        <w:rPr>
          <w:rStyle w:val="Strong"/>
          <w:rFonts w:asciiTheme="minorHAnsi" w:hAnsiTheme="minorHAnsi" w:cstheme="minorHAnsi"/>
          <w:b w:val="0"/>
          <w:bCs w:val="0"/>
        </w:rPr>
      </w:pPr>
    </w:p>
    <w:p w14:paraId="56864596" w14:textId="77777777" w:rsidR="00831B18" w:rsidRPr="00B726C4" w:rsidRDefault="00831B18" w:rsidP="00831B18">
      <w:pPr>
        <w:pStyle w:val="NormalWeb"/>
        <w:rPr>
          <w:rStyle w:val="Strong"/>
          <w:rFonts w:asciiTheme="minorHAnsi" w:hAnsiTheme="minorHAnsi" w:cstheme="minorHAnsi"/>
          <w:b w:val="0"/>
          <w:bCs w:val="0"/>
        </w:rPr>
      </w:pPr>
    </w:p>
    <w:p w14:paraId="78285DFC" w14:textId="77777777" w:rsidR="00831B18" w:rsidRPr="00B726C4" w:rsidRDefault="00831B18" w:rsidP="00831B18">
      <w:pPr>
        <w:pStyle w:val="NormalWeb"/>
        <w:rPr>
          <w:rStyle w:val="Strong"/>
          <w:rFonts w:asciiTheme="minorHAnsi" w:hAnsiTheme="minorHAnsi" w:cstheme="minorHAnsi"/>
          <w:b w:val="0"/>
          <w:bCs w:val="0"/>
        </w:rPr>
      </w:pPr>
    </w:p>
    <w:p w14:paraId="3FAA8C3A" w14:textId="77777777" w:rsidR="00831B18" w:rsidRPr="00B726C4" w:rsidRDefault="00831B18" w:rsidP="00831B18">
      <w:pPr>
        <w:pStyle w:val="NormalWeb"/>
        <w:rPr>
          <w:rStyle w:val="Strong"/>
          <w:rFonts w:asciiTheme="minorHAnsi" w:hAnsiTheme="minorHAnsi" w:cstheme="minorHAnsi"/>
          <w:b w:val="0"/>
          <w:bCs w:val="0"/>
        </w:rPr>
      </w:pPr>
    </w:p>
    <w:p w14:paraId="0CD25455"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 xml:space="preserve">SEQUENCE </w:t>
      </w:r>
      <w:proofErr w:type="gramStart"/>
      <w:r w:rsidRPr="00B726C4">
        <w:rPr>
          <w:rStyle w:val="Strong"/>
          <w:rFonts w:asciiTheme="minorHAnsi" w:hAnsiTheme="minorHAnsi" w:cstheme="minorHAnsi"/>
          <w:b w:val="0"/>
          <w:bCs w:val="0"/>
        </w:rPr>
        <w:t>DIAGRAMS  OF</w:t>
      </w:r>
      <w:proofErr w:type="gramEnd"/>
      <w:r w:rsidRPr="00B726C4">
        <w:rPr>
          <w:rStyle w:val="Strong"/>
          <w:rFonts w:asciiTheme="minorHAnsi" w:hAnsiTheme="minorHAnsi" w:cstheme="minorHAnsi"/>
          <w:b w:val="0"/>
          <w:bCs w:val="0"/>
        </w:rPr>
        <w:t xml:space="preserve"> THE SUYSTEM</w:t>
      </w:r>
    </w:p>
    <w:p w14:paraId="7BF9EA63"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lastRenderedPageBreak/>
        <w:drawing>
          <wp:inline distT="0" distB="0" distL="0" distR="0" wp14:anchorId="38AFF784" wp14:editId="51B74530">
            <wp:extent cx="4366638" cy="4747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6638" cy="4747671"/>
                    </a:xfrm>
                    <a:prstGeom prst="rect">
                      <a:avLst/>
                    </a:prstGeom>
                  </pic:spPr>
                </pic:pic>
              </a:graphicData>
            </a:graphic>
          </wp:inline>
        </w:drawing>
      </w:r>
    </w:p>
    <w:p w14:paraId="3DA1C9EE" w14:textId="77777777" w:rsidR="00831B18" w:rsidRPr="00B726C4" w:rsidRDefault="00831B18" w:rsidP="00831B18">
      <w:pPr>
        <w:pStyle w:val="NormalWeb"/>
        <w:rPr>
          <w:rStyle w:val="Strong"/>
          <w:rFonts w:asciiTheme="minorHAnsi" w:hAnsiTheme="minorHAnsi" w:cstheme="minorHAnsi"/>
          <w:b w:val="0"/>
          <w:bCs w:val="0"/>
        </w:rPr>
      </w:pPr>
    </w:p>
    <w:p w14:paraId="02CC93F2" w14:textId="77777777" w:rsidR="00831B18" w:rsidRPr="00B726C4" w:rsidRDefault="00831B18" w:rsidP="00831B18">
      <w:pPr>
        <w:pStyle w:val="NormalWeb"/>
        <w:rPr>
          <w:rStyle w:val="Strong"/>
          <w:rFonts w:asciiTheme="minorHAnsi" w:hAnsiTheme="minorHAnsi" w:cstheme="minorHAnsi"/>
          <w:b w:val="0"/>
          <w:bCs w:val="0"/>
        </w:rPr>
      </w:pPr>
    </w:p>
    <w:p w14:paraId="7D544E47" w14:textId="77777777" w:rsidR="00831B18" w:rsidRPr="00B726C4" w:rsidRDefault="00831B18" w:rsidP="00831B18">
      <w:pPr>
        <w:pStyle w:val="NormalWeb"/>
        <w:rPr>
          <w:rStyle w:val="Strong"/>
          <w:rFonts w:asciiTheme="minorHAnsi" w:hAnsiTheme="minorHAnsi" w:cstheme="minorHAnsi"/>
          <w:b w:val="0"/>
          <w:bCs w:val="0"/>
        </w:rPr>
      </w:pPr>
    </w:p>
    <w:p w14:paraId="264BEFCF" w14:textId="77777777" w:rsidR="00831B18" w:rsidRPr="00B726C4" w:rsidRDefault="00831B18" w:rsidP="00831B18">
      <w:pPr>
        <w:pStyle w:val="NormalWeb"/>
        <w:rPr>
          <w:rFonts w:cstheme="minorHAnsi"/>
          <w:b/>
          <w:bCs/>
        </w:rPr>
      </w:pPr>
      <w:r w:rsidRPr="00B726C4">
        <w:rPr>
          <w:rStyle w:val="Strong"/>
          <w:rFonts w:asciiTheme="minorHAnsi" w:hAnsiTheme="minorHAnsi" w:cstheme="minorHAnsi"/>
          <w:b w:val="0"/>
          <w:bCs w:val="0"/>
        </w:rPr>
        <w:t>SYSTEM SCALABILITY AND FAULT TOLERANCE</w:t>
      </w:r>
    </w:p>
    <w:p w14:paraId="4A3BA5E6"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A major advantage </w:t>
      </w:r>
      <w:proofErr w:type="gramStart"/>
      <w:r w:rsidRPr="00B726C4">
        <w:rPr>
          <w:rFonts w:asciiTheme="minorHAnsi" w:hAnsiTheme="minorHAnsi" w:cstheme="minorHAnsi"/>
        </w:rPr>
        <w:t>of  a</w:t>
      </w:r>
      <w:proofErr w:type="gramEnd"/>
      <w:r w:rsidRPr="00B726C4">
        <w:rPr>
          <w:rFonts w:asciiTheme="minorHAnsi" w:hAnsiTheme="minorHAnsi" w:cstheme="minorHAnsi"/>
        </w:rPr>
        <w:t xml:space="preserve"> P2P and blockchain architecture is its </w:t>
      </w:r>
      <w:r w:rsidRPr="00B726C4">
        <w:rPr>
          <w:rStyle w:val="Strong"/>
          <w:rFonts w:asciiTheme="minorHAnsi" w:hAnsiTheme="minorHAnsi" w:cstheme="minorHAnsi"/>
          <w:b w:val="0"/>
          <w:bCs w:val="0"/>
        </w:rPr>
        <w:t>scalability</w:t>
      </w:r>
      <w:r w:rsidRPr="00B726C4">
        <w:rPr>
          <w:rFonts w:asciiTheme="minorHAnsi" w:hAnsiTheme="minorHAnsi" w:cstheme="minorHAnsi"/>
        </w:rPr>
        <w:t xml:space="preserve"> and </w:t>
      </w:r>
      <w:r w:rsidRPr="00B726C4">
        <w:rPr>
          <w:rStyle w:val="Strong"/>
          <w:rFonts w:asciiTheme="minorHAnsi" w:hAnsiTheme="minorHAnsi" w:cstheme="minorHAnsi"/>
          <w:b w:val="0"/>
          <w:bCs w:val="0"/>
        </w:rPr>
        <w:t>fault tolerance</w:t>
      </w:r>
      <w:r w:rsidRPr="00B726C4">
        <w:rPr>
          <w:rFonts w:asciiTheme="minorHAnsi" w:hAnsiTheme="minorHAnsi" w:cstheme="minorHAnsi"/>
        </w:rPr>
        <w:t xml:space="preserve">. </w:t>
      </w:r>
      <w:r w:rsidRPr="00B726C4">
        <w:rPr>
          <w:rFonts w:asciiTheme="minorHAnsi" w:hAnsiTheme="minorHAnsi" w:cstheme="minorHAnsi"/>
        </w:rPr>
        <w:br/>
        <w:t xml:space="preserve">This makes the system resilient to power outages, network interruptions, or local server </w:t>
      </w:r>
      <w:proofErr w:type="gramStart"/>
      <w:r w:rsidRPr="00B726C4">
        <w:rPr>
          <w:rFonts w:asciiTheme="minorHAnsi" w:hAnsiTheme="minorHAnsi" w:cstheme="minorHAnsi"/>
        </w:rPr>
        <w:t>failures  a</w:t>
      </w:r>
      <w:proofErr w:type="gramEnd"/>
      <w:r w:rsidRPr="00B726C4">
        <w:rPr>
          <w:rFonts w:asciiTheme="minorHAnsi" w:hAnsiTheme="minorHAnsi" w:cstheme="minorHAnsi"/>
        </w:rPr>
        <w:t xml:space="preserve"> crucial feature for rural Cameroon’s infrastructure.</w:t>
      </w:r>
    </w:p>
    <w:p w14:paraId="6D585041" w14:textId="77777777" w:rsidR="00831B18" w:rsidRPr="00B726C4" w:rsidRDefault="00831B18" w:rsidP="00831B18">
      <w:pPr>
        <w:pStyle w:val="NormalWeb"/>
        <w:numPr>
          <w:ilvl w:val="0"/>
          <w:numId w:val="22"/>
        </w:numPr>
        <w:rPr>
          <w:rFonts w:asciiTheme="minorHAnsi" w:hAnsiTheme="minorHAnsi" w:cstheme="minorHAnsi"/>
        </w:rPr>
      </w:pPr>
      <w:r w:rsidRPr="00B726C4">
        <w:rPr>
          <w:rFonts w:asciiTheme="minorHAnsi" w:hAnsiTheme="minorHAnsi" w:cstheme="minorHAnsi"/>
        </w:rPr>
        <w:t>Distributes data across nodes to eliminate single points of failure.</w:t>
      </w:r>
    </w:p>
    <w:p w14:paraId="700BB66F" w14:textId="77777777" w:rsidR="00831B18" w:rsidRPr="00B726C4" w:rsidRDefault="00831B18" w:rsidP="00831B18">
      <w:pPr>
        <w:pStyle w:val="NormalWeb"/>
        <w:numPr>
          <w:ilvl w:val="0"/>
          <w:numId w:val="22"/>
        </w:numPr>
        <w:rPr>
          <w:rFonts w:asciiTheme="minorHAnsi" w:hAnsiTheme="minorHAnsi" w:cstheme="minorHAnsi"/>
        </w:rPr>
      </w:pPr>
      <w:r w:rsidRPr="00B726C4">
        <w:rPr>
          <w:rFonts w:asciiTheme="minorHAnsi" w:hAnsiTheme="minorHAnsi" w:cstheme="minorHAnsi"/>
        </w:rPr>
        <w:t>Supports horizontal scaling by adding new nodes (cooperatives or farmers) without downtime.</w:t>
      </w:r>
    </w:p>
    <w:p w14:paraId="0C62C507" w14:textId="77777777" w:rsidR="00831B18" w:rsidRPr="00B726C4" w:rsidRDefault="00831B18" w:rsidP="00831B18">
      <w:pPr>
        <w:pStyle w:val="NormalWeb"/>
        <w:numPr>
          <w:ilvl w:val="0"/>
          <w:numId w:val="22"/>
        </w:numPr>
        <w:rPr>
          <w:rStyle w:val="Strong"/>
          <w:rFonts w:asciiTheme="minorHAnsi" w:hAnsiTheme="minorHAnsi" w:cstheme="minorHAnsi"/>
          <w:b w:val="0"/>
          <w:bCs w:val="0"/>
        </w:rPr>
      </w:pPr>
      <w:r w:rsidRPr="00B726C4">
        <w:rPr>
          <w:rFonts w:asciiTheme="minorHAnsi" w:hAnsiTheme="minorHAnsi" w:cstheme="minorHAnsi"/>
        </w:rPr>
        <w:t>Ensures that even if one node fails, others maintain ledger consistency.</w:t>
      </w:r>
    </w:p>
    <w:p w14:paraId="442D4508" w14:textId="77777777" w:rsidR="00831B18" w:rsidRPr="00B726C4" w:rsidRDefault="00831B18" w:rsidP="00831B18">
      <w:pPr>
        <w:pStyle w:val="NormalWeb"/>
        <w:rPr>
          <w:rFonts w:asciiTheme="minorHAnsi" w:hAnsiTheme="minorHAnsi" w:cstheme="minorHAnsi"/>
        </w:rPr>
      </w:pPr>
    </w:p>
    <w:p w14:paraId="17BE132F"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CALENDRA PLAN FOR IMPLEMENTAION</w:t>
      </w:r>
    </w:p>
    <w:p w14:paraId="71F2AC4A" w14:textId="77777777" w:rsidR="00831B18" w:rsidRPr="00B726C4" w:rsidRDefault="00831B18" w:rsidP="00831B18">
      <w:pPr>
        <w:pStyle w:val="NormalWeb"/>
        <w:rPr>
          <w:rFonts w:asciiTheme="minorHAnsi" w:hAnsiTheme="minorHAnsi" w:cstheme="minorHAnsi"/>
        </w:rPr>
      </w:pPr>
    </w:p>
    <w:p w14:paraId="05C89842" w14:textId="77777777" w:rsidR="00831B18" w:rsidRPr="00B726C4" w:rsidRDefault="00831B18" w:rsidP="00831B18">
      <w:pPr>
        <w:pStyle w:val="NormalWeb"/>
        <w:rPr>
          <w:rFonts w:asciiTheme="minorHAnsi" w:hAnsiTheme="minorHAnsi" w:cstheme="minorHAnsi"/>
          <w:b/>
          <w:bCs/>
        </w:rPr>
      </w:pPr>
      <w:r w:rsidRPr="00B726C4">
        <w:rPr>
          <w:rFonts w:asciiTheme="minorHAnsi" w:hAnsiTheme="minorHAnsi" w:cstheme="minorHAnsi"/>
          <w:b/>
          <w:bCs/>
        </w:rPr>
        <w:t xml:space="preserve">Since we shall use the Agile project management methodology This </w:t>
      </w:r>
      <w:proofErr w:type="gramStart"/>
      <w:r w:rsidRPr="00B726C4">
        <w:rPr>
          <w:rFonts w:asciiTheme="minorHAnsi" w:hAnsiTheme="minorHAnsi" w:cstheme="minorHAnsi"/>
          <w:b/>
          <w:bCs/>
        </w:rPr>
        <w:t>is  a</w:t>
      </w:r>
      <w:proofErr w:type="gramEnd"/>
      <w:r w:rsidRPr="00B726C4">
        <w:rPr>
          <w:rFonts w:asciiTheme="minorHAnsi" w:hAnsiTheme="minorHAnsi" w:cstheme="minorHAnsi"/>
          <w:b/>
          <w:bCs/>
        </w:rPr>
        <w:t xml:space="preserve"> short calendar of the different iterative phases </w:t>
      </w:r>
      <w:proofErr w:type="spellStart"/>
      <w:r w:rsidRPr="00B726C4">
        <w:rPr>
          <w:rFonts w:asciiTheme="minorHAnsi" w:hAnsiTheme="minorHAnsi" w:cstheme="minorHAnsi"/>
          <w:b/>
          <w:bCs/>
        </w:rPr>
        <w:t>od</w:t>
      </w:r>
      <w:proofErr w:type="spellEnd"/>
      <w:r w:rsidRPr="00B726C4">
        <w:rPr>
          <w:rFonts w:asciiTheme="minorHAnsi" w:hAnsiTheme="minorHAnsi" w:cstheme="minorHAnsi"/>
          <w:b/>
          <w:bCs/>
        </w:rPr>
        <w:t xml:space="preserve"> the over  5 months duration for building the different project phases with each phase existing on the current one.</w:t>
      </w:r>
    </w:p>
    <w:tbl>
      <w:tblPr>
        <w:tblStyle w:val="TableGrid"/>
        <w:tblW w:w="0" w:type="auto"/>
        <w:tblLook w:val="04A0" w:firstRow="1" w:lastRow="0" w:firstColumn="1" w:lastColumn="0" w:noHBand="0" w:noVBand="1"/>
      </w:tblPr>
      <w:tblGrid>
        <w:gridCol w:w="2256"/>
        <w:gridCol w:w="2253"/>
        <w:gridCol w:w="2253"/>
        <w:gridCol w:w="2254"/>
      </w:tblGrid>
      <w:tr w:rsidR="00831B18" w:rsidRPr="00B726C4" w14:paraId="732124B2" w14:textId="77777777" w:rsidTr="0012235B">
        <w:tc>
          <w:tcPr>
            <w:tcW w:w="2254" w:type="dxa"/>
          </w:tcPr>
          <w:p w14:paraId="7B85DBBD" w14:textId="77777777" w:rsidR="00831B18" w:rsidRPr="00B726C4" w:rsidRDefault="00831B18" w:rsidP="0012235B">
            <w:pPr>
              <w:pStyle w:val="NormalWeb"/>
              <w:rPr>
                <w:rFonts w:asciiTheme="minorHAnsi" w:hAnsiTheme="minorHAnsi" w:cstheme="minorHAnsi"/>
              </w:rPr>
            </w:pPr>
            <w:r w:rsidRPr="00B726C4">
              <w:rPr>
                <w:rFonts w:asciiTheme="minorHAnsi" w:hAnsiTheme="minorHAnsi" w:cstheme="minorHAnsi"/>
              </w:rPr>
              <w:t>phase</w:t>
            </w:r>
          </w:p>
        </w:tc>
        <w:tc>
          <w:tcPr>
            <w:tcW w:w="2254" w:type="dxa"/>
          </w:tcPr>
          <w:p w14:paraId="594BD19A" w14:textId="77777777" w:rsidR="00831B18" w:rsidRPr="00B726C4" w:rsidRDefault="00831B18" w:rsidP="0012235B">
            <w:pPr>
              <w:pStyle w:val="NormalWeb"/>
              <w:rPr>
                <w:rFonts w:asciiTheme="minorHAnsi" w:hAnsiTheme="minorHAnsi" w:cstheme="minorHAnsi"/>
              </w:rPr>
            </w:pPr>
            <w:r w:rsidRPr="00B726C4">
              <w:rPr>
                <w:rFonts w:asciiTheme="minorHAnsi" w:hAnsiTheme="minorHAnsi" w:cstheme="minorHAnsi"/>
              </w:rPr>
              <w:t>duration</w:t>
            </w:r>
          </w:p>
        </w:tc>
        <w:tc>
          <w:tcPr>
            <w:tcW w:w="2254" w:type="dxa"/>
          </w:tcPr>
          <w:p w14:paraId="4CB4E92C" w14:textId="77777777" w:rsidR="00831B18" w:rsidRPr="00B726C4" w:rsidRDefault="00831B18" w:rsidP="0012235B">
            <w:pPr>
              <w:pStyle w:val="NormalWeb"/>
              <w:rPr>
                <w:rFonts w:asciiTheme="minorHAnsi" w:hAnsiTheme="minorHAnsi" w:cstheme="minorHAnsi"/>
              </w:rPr>
            </w:pPr>
            <w:r w:rsidRPr="00B726C4">
              <w:rPr>
                <w:rFonts w:asciiTheme="minorHAnsi" w:hAnsiTheme="minorHAnsi" w:cstheme="minorHAnsi"/>
              </w:rPr>
              <w:t>Key activities</w:t>
            </w:r>
          </w:p>
        </w:tc>
        <w:tc>
          <w:tcPr>
            <w:tcW w:w="2254" w:type="dxa"/>
          </w:tcPr>
          <w:p w14:paraId="536209DC" w14:textId="77777777" w:rsidR="00831B18" w:rsidRPr="00B726C4" w:rsidRDefault="00831B18" w:rsidP="0012235B">
            <w:pPr>
              <w:pStyle w:val="NormalWeb"/>
              <w:rPr>
                <w:rFonts w:asciiTheme="minorHAnsi" w:hAnsiTheme="minorHAnsi" w:cstheme="minorHAnsi"/>
              </w:rPr>
            </w:pPr>
            <w:r w:rsidRPr="00B726C4">
              <w:rPr>
                <w:rFonts w:asciiTheme="minorHAnsi" w:hAnsiTheme="minorHAnsi" w:cstheme="minorHAnsi"/>
              </w:rPr>
              <w:t>deliverables</w:t>
            </w:r>
          </w:p>
        </w:tc>
      </w:tr>
      <w:tr w:rsidR="00831B18" w:rsidRPr="00B726C4" w14:paraId="70EF4E04" w14:textId="77777777" w:rsidTr="0012235B">
        <w:tc>
          <w:tcPr>
            <w:tcW w:w="2254" w:type="dxa"/>
          </w:tcPr>
          <w:p w14:paraId="5989B075" w14:textId="77777777" w:rsidR="00831B18" w:rsidRPr="00B726C4" w:rsidRDefault="00831B18" w:rsidP="0012235B">
            <w:pPr>
              <w:pStyle w:val="NormalWeb"/>
              <w:rPr>
                <w:rFonts w:asciiTheme="minorHAnsi" w:hAnsiTheme="minorHAnsi" w:cstheme="minorHAnsi"/>
              </w:rPr>
            </w:pPr>
            <w:r w:rsidRPr="00B726C4">
              <w:rPr>
                <w:rStyle w:val="Strong"/>
                <w:rFonts w:cstheme="minorHAnsi"/>
              </w:rPr>
              <w:t>Phase 1: Research and Architecture Design</w:t>
            </w:r>
          </w:p>
        </w:tc>
        <w:tc>
          <w:tcPr>
            <w:tcW w:w="2254" w:type="dxa"/>
          </w:tcPr>
          <w:p w14:paraId="124352A5" w14:textId="77777777" w:rsidR="00831B18" w:rsidRPr="00B726C4" w:rsidRDefault="00831B18" w:rsidP="0012235B">
            <w:pPr>
              <w:pStyle w:val="NormalWeb"/>
              <w:rPr>
                <w:rFonts w:asciiTheme="minorHAnsi" w:hAnsiTheme="minorHAnsi" w:cstheme="minorHAnsi"/>
              </w:rPr>
            </w:pPr>
            <w:r w:rsidRPr="00B726C4">
              <w:rPr>
                <w:rFonts w:cstheme="minorHAnsi"/>
              </w:rPr>
              <w:t>1–2 weeks</w:t>
            </w:r>
          </w:p>
        </w:tc>
        <w:tc>
          <w:tcPr>
            <w:tcW w:w="2254" w:type="dxa"/>
          </w:tcPr>
          <w:p w14:paraId="3BC64B20" w14:textId="77777777" w:rsidR="00831B18" w:rsidRPr="00B726C4" w:rsidRDefault="00831B18" w:rsidP="0012235B">
            <w:pPr>
              <w:rPr>
                <w:rFonts w:cstheme="minorHAnsi"/>
                <w:sz w:val="24"/>
                <w:szCs w:val="24"/>
              </w:rPr>
            </w:pPr>
            <w:r w:rsidRPr="00B726C4">
              <w:rPr>
                <w:rFonts w:cstheme="minorHAnsi"/>
                <w:sz w:val="24"/>
                <w:szCs w:val="24"/>
              </w:rPr>
              <w:t>Requirement analysis, IoT integration design, blockchain prototype setup.</w:t>
            </w:r>
          </w:p>
          <w:p w14:paraId="413CD388" w14:textId="77777777" w:rsidR="00831B18" w:rsidRPr="00B726C4" w:rsidRDefault="00831B18" w:rsidP="0012235B">
            <w:pPr>
              <w:pStyle w:val="NormalWeb"/>
              <w:rPr>
                <w:rFonts w:asciiTheme="minorHAnsi" w:hAnsiTheme="minorHAnsi" w:cstheme="minorHAnsi"/>
              </w:rPr>
            </w:pPr>
          </w:p>
        </w:tc>
        <w:tc>
          <w:tcPr>
            <w:tcW w:w="2254" w:type="dxa"/>
          </w:tcPr>
          <w:p w14:paraId="558BD821" w14:textId="77777777" w:rsidR="00831B18" w:rsidRPr="00B726C4" w:rsidRDefault="00831B18" w:rsidP="0012235B">
            <w:pPr>
              <w:pStyle w:val="NormalWeb"/>
              <w:rPr>
                <w:rFonts w:asciiTheme="minorHAnsi" w:hAnsiTheme="minorHAnsi" w:cstheme="minorHAnsi"/>
              </w:rPr>
            </w:pPr>
            <w:r w:rsidRPr="00B726C4">
              <w:rPr>
                <w:rFonts w:cstheme="minorHAnsi"/>
              </w:rPr>
              <w:t>System design documentation and initial architecture.</w:t>
            </w:r>
          </w:p>
        </w:tc>
      </w:tr>
      <w:tr w:rsidR="00831B18" w:rsidRPr="00B726C4" w14:paraId="0BB75BB2" w14:textId="77777777" w:rsidTr="0012235B">
        <w:tc>
          <w:tcPr>
            <w:tcW w:w="2254" w:type="dxa"/>
          </w:tcPr>
          <w:p w14:paraId="2790DC1A" w14:textId="77777777" w:rsidR="00831B18" w:rsidRPr="00B726C4" w:rsidRDefault="00831B18" w:rsidP="0012235B">
            <w:pPr>
              <w:pStyle w:val="NormalWeb"/>
              <w:rPr>
                <w:rFonts w:asciiTheme="minorHAnsi" w:hAnsiTheme="minorHAnsi" w:cstheme="minorHAnsi"/>
              </w:rPr>
            </w:pPr>
            <w:r w:rsidRPr="00B726C4">
              <w:rPr>
                <w:rStyle w:val="Strong"/>
                <w:rFonts w:cstheme="minorHAnsi"/>
              </w:rPr>
              <w:t>Phase 2: Core Development and Integration</w:t>
            </w:r>
          </w:p>
        </w:tc>
        <w:tc>
          <w:tcPr>
            <w:tcW w:w="2254" w:type="dxa"/>
          </w:tcPr>
          <w:p w14:paraId="7B58939B" w14:textId="77777777" w:rsidR="00831B18" w:rsidRPr="00B726C4" w:rsidRDefault="00831B18" w:rsidP="0012235B">
            <w:pPr>
              <w:pStyle w:val="NormalWeb"/>
              <w:rPr>
                <w:rFonts w:asciiTheme="minorHAnsi" w:hAnsiTheme="minorHAnsi" w:cstheme="minorHAnsi"/>
              </w:rPr>
            </w:pPr>
            <w:r w:rsidRPr="00B726C4">
              <w:rPr>
                <w:rFonts w:asciiTheme="minorHAnsi" w:hAnsiTheme="minorHAnsi" w:cstheme="minorHAnsi"/>
              </w:rPr>
              <w:t>3-4weeks</w:t>
            </w:r>
          </w:p>
        </w:tc>
        <w:tc>
          <w:tcPr>
            <w:tcW w:w="2254" w:type="dxa"/>
          </w:tcPr>
          <w:p w14:paraId="10238A10" w14:textId="77777777" w:rsidR="00831B18" w:rsidRPr="00B726C4" w:rsidRDefault="00831B18" w:rsidP="0012235B">
            <w:pPr>
              <w:pStyle w:val="NormalWeb"/>
              <w:rPr>
                <w:rFonts w:asciiTheme="minorHAnsi" w:hAnsiTheme="minorHAnsi" w:cstheme="minorHAnsi"/>
              </w:rPr>
            </w:pPr>
            <w:r w:rsidRPr="00B726C4">
              <w:rPr>
                <w:rFonts w:cstheme="minorHAnsi"/>
              </w:rPr>
              <w:t>Smart contract development, mobile app creation, integration of IoT edge devices.</w:t>
            </w:r>
          </w:p>
        </w:tc>
        <w:tc>
          <w:tcPr>
            <w:tcW w:w="2254" w:type="dxa"/>
          </w:tcPr>
          <w:p w14:paraId="3E7438E4" w14:textId="77777777" w:rsidR="00831B18" w:rsidRPr="00B726C4" w:rsidRDefault="00831B18" w:rsidP="0012235B">
            <w:pPr>
              <w:pStyle w:val="NormalWeb"/>
              <w:rPr>
                <w:rFonts w:asciiTheme="minorHAnsi" w:hAnsiTheme="minorHAnsi" w:cstheme="minorHAnsi"/>
              </w:rPr>
            </w:pPr>
            <w:r w:rsidRPr="00B726C4">
              <w:rPr>
                <w:rFonts w:cstheme="minorHAnsi"/>
              </w:rPr>
              <w:t>MVP (Minimum Viable Product) with functional transactions.</w:t>
            </w:r>
          </w:p>
        </w:tc>
      </w:tr>
      <w:tr w:rsidR="00831B18" w:rsidRPr="00B726C4" w14:paraId="74CF42EF" w14:textId="77777777" w:rsidTr="0012235B">
        <w:tc>
          <w:tcPr>
            <w:tcW w:w="2254" w:type="dxa"/>
          </w:tcPr>
          <w:p w14:paraId="14457F7A" w14:textId="77777777" w:rsidR="00831B18" w:rsidRPr="00B726C4" w:rsidRDefault="00831B18" w:rsidP="0012235B">
            <w:pPr>
              <w:pStyle w:val="NormalWeb"/>
              <w:rPr>
                <w:rFonts w:asciiTheme="minorHAnsi" w:hAnsiTheme="minorHAnsi" w:cstheme="minorHAnsi"/>
              </w:rPr>
            </w:pPr>
            <w:r w:rsidRPr="00B726C4">
              <w:rPr>
                <w:rStyle w:val="Strong"/>
                <w:rFonts w:cstheme="minorHAnsi"/>
              </w:rPr>
              <w:t>Phase</w:t>
            </w:r>
            <w:proofErr w:type="gramStart"/>
            <w:r w:rsidRPr="00B726C4">
              <w:rPr>
                <w:rStyle w:val="Strong"/>
                <w:rFonts w:cstheme="minorHAnsi"/>
              </w:rPr>
              <w:t>3;Deployment</w:t>
            </w:r>
            <w:proofErr w:type="gramEnd"/>
            <w:r w:rsidRPr="00B726C4">
              <w:rPr>
                <w:rStyle w:val="Strong"/>
                <w:rFonts w:cstheme="minorHAnsi"/>
              </w:rPr>
              <w:t xml:space="preserve"> in Cameroon</w:t>
            </w:r>
          </w:p>
        </w:tc>
        <w:tc>
          <w:tcPr>
            <w:tcW w:w="2254" w:type="dxa"/>
          </w:tcPr>
          <w:p w14:paraId="49382D8F" w14:textId="77777777" w:rsidR="00831B18" w:rsidRPr="00B726C4" w:rsidRDefault="00831B18" w:rsidP="0012235B">
            <w:pPr>
              <w:rPr>
                <w:rFonts w:cstheme="minorHAnsi"/>
                <w:sz w:val="24"/>
                <w:szCs w:val="24"/>
              </w:rPr>
            </w:pPr>
            <w:r w:rsidRPr="00B726C4">
              <w:rPr>
                <w:rFonts w:cstheme="minorHAnsi"/>
                <w:sz w:val="24"/>
                <w:szCs w:val="24"/>
              </w:rPr>
              <w:t xml:space="preserve"> 4-5weeks</w:t>
            </w:r>
          </w:p>
          <w:p w14:paraId="0B38904F" w14:textId="77777777" w:rsidR="00831B18" w:rsidRPr="00B726C4" w:rsidRDefault="00831B18" w:rsidP="0012235B">
            <w:pPr>
              <w:pStyle w:val="NormalWeb"/>
              <w:rPr>
                <w:rFonts w:asciiTheme="minorHAnsi" w:hAnsiTheme="minorHAnsi" w:cstheme="minorHAnsi"/>
              </w:rPr>
            </w:pPr>
          </w:p>
        </w:tc>
        <w:tc>
          <w:tcPr>
            <w:tcW w:w="2254" w:type="dxa"/>
          </w:tcPr>
          <w:p w14:paraId="1404D382" w14:textId="77777777" w:rsidR="00831B18" w:rsidRPr="00B726C4" w:rsidRDefault="00831B18" w:rsidP="0012235B">
            <w:pPr>
              <w:pStyle w:val="NormalWeb"/>
              <w:rPr>
                <w:rFonts w:asciiTheme="minorHAnsi" w:hAnsiTheme="minorHAnsi" w:cstheme="minorHAnsi"/>
              </w:rPr>
            </w:pPr>
            <w:r w:rsidRPr="00B726C4">
              <w:rPr>
                <w:rFonts w:cstheme="minorHAnsi"/>
              </w:rPr>
              <w:t>Testing with 20 machines and 200 farmers in selected regions (Littoral and Northwest).</w:t>
            </w:r>
          </w:p>
        </w:tc>
        <w:tc>
          <w:tcPr>
            <w:tcW w:w="2254" w:type="dxa"/>
          </w:tcPr>
          <w:p w14:paraId="1832ED88" w14:textId="77777777" w:rsidR="00831B18" w:rsidRPr="00B726C4" w:rsidRDefault="00831B18" w:rsidP="0012235B">
            <w:pPr>
              <w:pStyle w:val="NormalWeb"/>
              <w:rPr>
                <w:rFonts w:asciiTheme="minorHAnsi" w:hAnsiTheme="minorHAnsi" w:cstheme="minorHAnsi"/>
              </w:rPr>
            </w:pPr>
            <w:r w:rsidRPr="00B726C4">
              <w:rPr>
                <w:rFonts w:cstheme="minorHAnsi"/>
              </w:rPr>
              <w:t>Pilot report, data validation, feedback collection.</w:t>
            </w:r>
          </w:p>
        </w:tc>
      </w:tr>
      <w:tr w:rsidR="00831B18" w:rsidRPr="00B726C4" w14:paraId="34032826" w14:textId="77777777" w:rsidTr="0012235B">
        <w:tc>
          <w:tcPr>
            <w:tcW w:w="2254" w:type="dxa"/>
          </w:tcPr>
          <w:p w14:paraId="4E47C46F" w14:textId="77777777" w:rsidR="00831B18" w:rsidRPr="00B726C4" w:rsidRDefault="00831B18" w:rsidP="0012235B">
            <w:pPr>
              <w:pStyle w:val="NormalWeb"/>
              <w:rPr>
                <w:rFonts w:asciiTheme="minorHAnsi" w:hAnsiTheme="minorHAnsi" w:cstheme="minorHAnsi"/>
              </w:rPr>
            </w:pPr>
            <w:r w:rsidRPr="00B726C4">
              <w:rPr>
                <w:rStyle w:val="Strong"/>
                <w:rFonts w:cstheme="minorHAnsi"/>
              </w:rPr>
              <w:t>Phase 4: Scaling and Optimization</w:t>
            </w:r>
          </w:p>
        </w:tc>
        <w:tc>
          <w:tcPr>
            <w:tcW w:w="2254" w:type="dxa"/>
          </w:tcPr>
          <w:p w14:paraId="3247A8AC" w14:textId="77777777" w:rsidR="00831B18" w:rsidRPr="00B726C4" w:rsidRDefault="00831B18" w:rsidP="0012235B">
            <w:pPr>
              <w:pStyle w:val="NormalWeb"/>
              <w:rPr>
                <w:rFonts w:asciiTheme="minorHAnsi" w:hAnsiTheme="minorHAnsi" w:cstheme="minorHAnsi"/>
              </w:rPr>
            </w:pPr>
            <w:r w:rsidRPr="00B726C4">
              <w:rPr>
                <w:rFonts w:cstheme="minorHAnsi"/>
              </w:rPr>
              <w:t>4-5weeks</w:t>
            </w:r>
          </w:p>
        </w:tc>
        <w:tc>
          <w:tcPr>
            <w:tcW w:w="2254" w:type="dxa"/>
          </w:tcPr>
          <w:p w14:paraId="021E99DE" w14:textId="77777777" w:rsidR="00831B18" w:rsidRPr="00B726C4" w:rsidRDefault="00831B18" w:rsidP="0012235B">
            <w:pPr>
              <w:pStyle w:val="NormalWeb"/>
              <w:rPr>
                <w:rFonts w:asciiTheme="minorHAnsi" w:hAnsiTheme="minorHAnsi" w:cstheme="minorHAnsi"/>
              </w:rPr>
            </w:pPr>
            <w:r w:rsidRPr="00B726C4">
              <w:rPr>
                <w:rFonts w:cstheme="minorHAnsi"/>
              </w:rPr>
              <w:t>Incorporate ML models, enhance security, expand to three additional regions.</w:t>
            </w:r>
          </w:p>
        </w:tc>
        <w:tc>
          <w:tcPr>
            <w:tcW w:w="2254" w:type="dxa"/>
          </w:tcPr>
          <w:p w14:paraId="6B0182C8" w14:textId="77777777" w:rsidR="00831B18" w:rsidRPr="00B726C4" w:rsidRDefault="00831B18" w:rsidP="0012235B">
            <w:pPr>
              <w:pStyle w:val="NormalWeb"/>
              <w:rPr>
                <w:rFonts w:asciiTheme="minorHAnsi" w:hAnsiTheme="minorHAnsi" w:cstheme="minorHAnsi"/>
              </w:rPr>
            </w:pPr>
            <w:r w:rsidRPr="00B726C4">
              <w:rPr>
                <w:rFonts w:cstheme="minorHAnsi"/>
              </w:rPr>
              <w:t>Full deployment and performance evaluation</w:t>
            </w:r>
          </w:p>
        </w:tc>
      </w:tr>
    </w:tbl>
    <w:p w14:paraId="7827FD2A" w14:textId="77777777" w:rsidR="00831B18" w:rsidRPr="00B726C4" w:rsidRDefault="00831B18" w:rsidP="00831B18">
      <w:pPr>
        <w:pStyle w:val="NormalWeb"/>
        <w:rPr>
          <w:rFonts w:asciiTheme="minorHAnsi" w:hAnsiTheme="minorHAnsi" w:cstheme="minorHAnsi"/>
        </w:rPr>
      </w:pPr>
    </w:p>
    <w:p w14:paraId="3128196A" w14:textId="77777777" w:rsidR="00831B18" w:rsidRPr="00B726C4" w:rsidRDefault="00831B18" w:rsidP="00831B18">
      <w:pPr>
        <w:pStyle w:val="NormalWeb"/>
        <w:rPr>
          <w:rFonts w:cstheme="minorHAnsi"/>
        </w:rPr>
      </w:pPr>
      <w:r w:rsidRPr="00B726C4">
        <w:rPr>
          <w:rFonts w:cstheme="minorHAnsi"/>
        </w:rPr>
        <w:t>Evaluation metrics</w:t>
      </w:r>
    </w:p>
    <w:tbl>
      <w:tblPr>
        <w:tblStyle w:val="TableGrid"/>
        <w:tblW w:w="0" w:type="auto"/>
        <w:tblLook w:val="04A0" w:firstRow="1" w:lastRow="0" w:firstColumn="1" w:lastColumn="0" w:noHBand="0" w:noVBand="1"/>
      </w:tblPr>
      <w:tblGrid>
        <w:gridCol w:w="3005"/>
        <w:gridCol w:w="3005"/>
        <w:gridCol w:w="3006"/>
      </w:tblGrid>
      <w:tr w:rsidR="00831B18" w:rsidRPr="00B726C4" w14:paraId="76CB893B" w14:textId="77777777" w:rsidTr="0012235B">
        <w:tc>
          <w:tcPr>
            <w:tcW w:w="3005" w:type="dxa"/>
          </w:tcPr>
          <w:p w14:paraId="6A63B360" w14:textId="77777777" w:rsidR="00831B18" w:rsidRPr="00B726C4" w:rsidRDefault="00831B18" w:rsidP="0012235B">
            <w:pPr>
              <w:pStyle w:val="NormalWeb"/>
              <w:rPr>
                <w:rFonts w:cstheme="minorHAnsi"/>
              </w:rPr>
            </w:pPr>
            <w:r w:rsidRPr="00B726C4">
              <w:rPr>
                <w:rFonts w:cstheme="minorHAnsi"/>
              </w:rPr>
              <w:t>Metric</w:t>
            </w:r>
          </w:p>
        </w:tc>
        <w:tc>
          <w:tcPr>
            <w:tcW w:w="3005" w:type="dxa"/>
          </w:tcPr>
          <w:p w14:paraId="0DE548BD" w14:textId="77777777" w:rsidR="00831B18" w:rsidRPr="00B726C4" w:rsidRDefault="00831B18" w:rsidP="0012235B">
            <w:pPr>
              <w:pStyle w:val="NormalWeb"/>
              <w:rPr>
                <w:rFonts w:cstheme="minorHAnsi"/>
              </w:rPr>
            </w:pPr>
            <w:r w:rsidRPr="00B726C4">
              <w:rPr>
                <w:rFonts w:cstheme="minorHAnsi"/>
              </w:rPr>
              <w:t>description</w:t>
            </w:r>
          </w:p>
        </w:tc>
        <w:tc>
          <w:tcPr>
            <w:tcW w:w="3006" w:type="dxa"/>
          </w:tcPr>
          <w:p w14:paraId="30242C7D" w14:textId="77777777" w:rsidR="00831B18" w:rsidRPr="00B726C4" w:rsidRDefault="00831B18" w:rsidP="0012235B">
            <w:pPr>
              <w:pStyle w:val="NormalWeb"/>
              <w:rPr>
                <w:rFonts w:cstheme="minorHAnsi"/>
              </w:rPr>
            </w:pPr>
            <w:r w:rsidRPr="00B726C4">
              <w:rPr>
                <w:rFonts w:cstheme="minorHAnsi"/>
              </w:rPr>
              <w:t>Target values</w:t>
            </w:r>
          </w:p>
        </w:tc>
      </w:tr>
      <w:tr w:rsidR="00831B18" w:rsidRPr="00B726C4" w14:paraId="7505E94C" w14:textId="77777777" w:rsidTr="0012235B">
        <w:tc>
          <w:tcPr>
            <w:tcW w:w="3005" w:type="dxa"/>
          </w:tcPr>
          <w:p w14:paraId="795C83C2" w14:textId="77777777" w:rsidR="00831B18" w:rsidRPr="00B726C4" w:rsidRDefault="00831B18" w:rsidP="0012235B">
            <w:pPr>
              <w:pStyle w:val="NormalWeb"/>
              <w:rPr>
                <w:rFonts w:cstheme="minorHAnsi"/>
              </w:rPr>
            </w:pPr>
            <w:r w:rsidRPr="00B726C4">
              <w:rPr>
                <w:rFonts w:cstheme="minorHAnsi"/>
              </w:rPr>
              <w:t>Transaction latency</w:t>
            </w:r>
          </w:p>
        </w:tc>
        <w:tc>
          <w:tcPr>
            <w:tcW w:w="3005" w:type="dxa"/>
          </w:tcPr>
          <w:p w14:paraId="6D3795E5" w14:textId="77777777" w:rsidR="00831B18" w:rsidRPr="00B726C4" w:rsidRDefault="00831B18" w:rsidP="0012235B">
            <w:pPr>
              <w:pStyle w:val="NormalWeb"/>
              <w:rPr>
                <w:rFonts w:cstheme="minorHAnsi"/>
              </w:rPr>
            </w:pPr>
            <w:r w:rsidRPr="00B726C4">
              <w:rPr>
                <w:rFonts w:cstheme="minorHAnsi"/>
              </w:rPr>
              <w:t>Time taken to validate and record a blockchain</w:t>
            </w:r>
          </w:p>
        </w:tc>
        <w:tc>
          <w:tcPr>
            <w:tcW w:w="3006" w:type="dxa"/>
          </w:tcPr>
          <w:p w14:paraId="087E6C1A" w14:textId="77777777" w:rsidR="00831B18" w:rsidRPr="00B726C4" w:rsidRDefault="00831B18" w:rsidP="0012235B">
            <w:pPr>
              <w:pStyle w:val="NormalWeb"/>
              <w:rPr>
                <w:rFonts w:cstheme="minorHAnsi"/>
              </w:rPr>
            </w:pPr>
            <w:r w:rsidRPr="00B726C4">
              <w:rPr>
                <w:rFonts w:cstheme="minorHAnsi"/>
              </w:rPr>
              <w:t>&lt;= 3s per transaction</w:t>
            </w:r>
          </w:p>
        </w:tc>
      </w:tr>
      <w:tr w:rsidR="00831B18" w:rsidRPr="00B726C4" w14:paraId="020D8457" w14:textId="77777777" w:rsidTr="0012235B">
        <w:tc>
          <w:tcPr>
            <w:tcW w:w="3005" w:type="dxa"/>
          </w:tcPr>
          <w:p w14:paraId="7ED4103A" w14:textId="77777777" w:rsidR="00831B18" w:rsidRPr="00B726C4" w:rsidRDefault="00831B18" w:rsidP="0012235B">
            <w:pPr>
              <w:pStyle w:val="NormalWeb"/>
              <w:rPr>
                <w:rFonts w:cstheme="minorHAnsi"/>
              </w:rPr>
            </w:pPr>
            <w:r w:rsidRPr="00B726C4">
              <w:rPr>
                <w:rFonts w:cstheme="minorHAnsi"/>
              </w:rPr>
              <w:t>System uptime</w:t>
            </w:r>
          </w:p>
        </w:tc>
        <w:tc>
          <w:tcPr>
            <w:tcW w:w="3005" w:type="dxa"/>
          </w:tcPr>
          <w:p w14:paraId="287F7895" w14:textId="77777777" w:rsidR="00831B18" w:rsidRPr="00B726C4" w:rsidRDefault="00831B18" w:rsidP="0012235B">
            <w:pPr>
              <w:pStyle w:val="NormalWeb"/>
              <w:rPr>
                <w:rFonts w:cstheme="minorHAnsi"/>
              </w:rPr>
            </w:pPr>
            <w:r w:rsidRPr="00B726C4">
              <w:rPr>
                <w:rFonts w:cstheme="minorHAnsi"/>
              </w:rPr>
              <w:t xml:space="preserve">Network validation and fault tolerance </w:t>
            </w:r>
          </w:p>
        </w:tc>
        <w:tc>
          <w:tcPr>
            <w:tcW w:w="3006" w:type="dxa"/>
          </w:tcPr>
          <w:p w14:paraId="3D41BB2E" w14:textId="77777777" w:rsidR="00831B18" w:rsidRPr="00B726C4" w:rsidRDefault="00831B18" w:rsidP="0012235B">
            <w:pPr>
              <w:pStyle w:val="NormalWeb"/>
              <w:rPr>
                <w:rFonts w:cstheme="minorHAnsi"/>
              </w:rPr>
            </w:pPr>
            <w:r w:rsidRPr="00B726C4">
              <w:rPr>
                <w:rFonts w:cstheme="minorHAnsi"/>
              </w:rPr>
              <w:t>99.8% uptime</w:t>
            </w:r>
          </w:p>
          <w:p w14:paraId="1DB69F64" w14:textId="77777777" w:rsidR="00831B18" w:rsidRPr="00B726C4" w:rsidRDefault="00831B18" w:rsidP="0012235B">
            <w:pPr>
              <w:pStyle w:val="NormalWeb"/>
              <w:rPr>
                <w:rFonts w:cstheme="minorHAnsi"/>
              </w:rPr>
            </w:pPr>
          </w:p>
        </w:tc>
      </w:tr>
      <w:tr w:rsidR="00831B18" w:rsidRPr="00B726C4" w14:paraId="59B73F85" w14:textId="77777777" w:rsidTr="0012235B">
        <w:tc>
          <w:tcPr>
            <w:tcW w:w="3005" w:type="dxa"/>
          </w:tcPr>
          <w:p w14:paraId="5B9ABC3F" w14:textId="77777777" w:rsidR="00831B18" w:rsidRPr="00B726C4" w:rsidRDefault="00831B18" w:rsidP="0012235B">
            <w:pPr>
              <w:pStyle w:val="NormalWeb"/>
              <w:rPr>
                <w:rFonts w:cstheme="minorHAnsi"/>
              </w:rPr>
            </w:pPr>
            <w:r w:rsidRPr="00B726C4">
              <w:rPr>
                <w:rFonts w:cstheme="minorHAnsi"/>
              </w:rPr>
              <w:t xml:space="preserve">Data integrity rate </w:t>
            </w:r>
          </w:p>
        </w:tc>
        <w:tc>
          <w:tcPr>
            <w:tcW w:w="3005" w:type="dxa"/>
          </w:tcPr>
          <w:p w14:paraId="5A349108" w14:textId="77777777" w:rsidR="00831B18" w:rsidRPr="00B726C4" w:rsidRDefault="00831B18" w:rsidP="0012235B">
            <w:pPr>
              <w:pStyle w:val="NormalWeb"/>
              <w:rPr>
                <w:rFonts w:cstheme="minorHAnsi"/>
              </w:rPr>
            </w:pPr>
            <w:r w:rsidRPr="00B726C4">
              <w:rPr>
                <w:rFonts w:cstheme="minorHAnsi"/>
              </w:rPr>
              <w:t xml:space="preserve">Ratio of valid block chain entries to total transmitted records </w:t>
            </w:r>
          </w:p>
        </w:tc>
        <w:tc>
          <w:tcPr>
            <w:tcW w:w="3006" w:type="dxa"/>
          </w:tcPr>
          <w:p w14:paraId="2DACD013" w14:textId="77777777" w:rsidR="00831B18" w:rsidRPr="00B726C4" w:rsidRDefault="00831B18" w:rsidP="0012235B">
            <w:pPr>
              <w:pStyle w:val="NormalWeb"/>
              <w:rPr>
                <w:rFonts w:cstheme="minorHAnsi"/>
              </w:rPr>
            </w:pPr>
            <w:r w:rsidRPr="00B726C4">
              <w:rPr>
                <w:rFonts w:cstheme="minorHAnsi"/>
              </w:rPr>
              <w:t>&gt;= 99%</w:t>
            </w:r>
          </w:p>
        </w:tc>
      </w:tr>
      <w:tr w:rsidR="00831B18" w:rsidRPr="00B726C4" w14:paraId="048810F4" w14:textId="77777777" w:rsidTr="0012235B">
        <w:tc>
          <w:tcPr>
            <w:tcW w:w="3005" w:type="dxa"/>
          </w:tcPr>
          <w:p w14:paraId="660CAA41" w14:textId="77777777" w:rsidR="00831B18" w:rsidRPr="00B726C4" w:rsidRDefault="00831B18" w:rsidP="0012235B">
            <w:pPr>
              <w:pStyle w:val="NormalWeb"/>
              <w:rPr>
                <w:rFonts w:cstheme="minorHAnsi"/>
              </w:rPr>
            </w:pPr>
            <w:r w:rsidRPr="00B726C4">
              <w:rPr>
                <w:rFonts w:cstheme="minorHAnsi"/>
              </w:rPr>
              <w:t>Model accuracy</w:t>
            </w:r>
          </w:p>
        </w:tc>
        <w:tc>
          <w:tcPr>
            <w:tcW w:w="3005" w:type="dxa"/>
          </w:tcPr>
          <w:p w14:paraId="0EEC70C2" w14:textId="77777777" w:rsidR="00831B18" w:rsidRPr="00B726C4" w:rsidRDefault="00831B18" w:rsidP="0012235B">
            <w:pPr>
              <w:pStyle w:val="NormalWeb"/>
              <w:rPr>
                <w:rFonts w:cstheme="minorHAnsi"/>
              </w:rPr>
            </w:pPr>
            <w:r w:rsidRPr="00B726C4">
              <w:rPr>
                <w:rFonts w:cstheme="minorHAnsi"/>
              </w:rPr>
              <w:t>Precision of accurate maintenance faults and demand models</w:t>
            </w:r>
          </w:p>
        </w:tc>
        <w:tc>
          <w:tcPr>
            <w:tcW w:w="3006" w:type="dxa"/>
          </w:tcPr>
          <w:p w14:paraId="1FAE8098" w14:textId="77777777" w:rsidR="00831B18" w:rsidRPr="00B726C4" w:rsidRDefault="00831B18" w:rsidP="0012235B">
            <w:pPr>
              <w:pStyle w:val="NormalWeb"/>
              <w:rPr>
                <w:rFonts w:cstheme="minorHAnsi"/>
              </w:rPr>
            </w:pPr>
            <w:r w:rsidRPr="00B726C4">
              <w:rPr>
                <w:rFonts w:cstheme="minorHAnsi"/>
              </w:rPr>
              <w:t>&gt;= 90% accuracy</w:t>
            </w:r>
          </w:p>
        </w:tc>
      </w:tr>
    </w:tbl>
    <w:p w14:paraId="72FF09EC" w14:textId="77777777" w:rsidR="00831B18" w:rsidRPr="00B726C4" w:rsidRDefault="00831B18" w:rsidP="00831B18">
      <w:pPr>
        <w:pStyle w:val="NormalWeb"/>
        <w:rPr>
          <w:rFonts w:cstheme="minorHAnsi"/>
        </w:rPr>
      </w:pPr>
      <w:r w:rsidRPr="00B726C4">
        <w:rPr>
          <w:rFonts w:cstheme="minorHAnsi"/>
        </w:rPr>
        <w:t>Socio economic metrics</w:t>
      </w:r>
    </w:p>
    <w:tbl>
      <w:tblPr>
        <w:tblStyle w:val="TableGrid"/>
        <w:tblW w:w="0" w:type="auto"/>
        <w:tblLook w:val="04A0" w:firstRow="1" w:lastRow="0" w:firstColumn="1" w:lastColumn="0" w:noHBand="0" w:noVBand="1"/>
      </w:tblPr>
      <w:tblGrid>
        <w:gridCol w:w="3005"/>
        <w:gridCol w:w="3005"/>
        <w:gridCol w:w="3006"/>
      </w:tblGrid>
      <w:tr w:rsidR="00831B18" w:rsidRPr="00B726C4" w14:paraId="5D8636F0" w14:textId="77777777" w:rsidTr="0012235B">
        <w:tc>
          <w:tcPr>
            <w:tcW w:w="3005" w:type="dxa"/>
          </w:tcPr>
          <w:p w14:paraId="3D2CA629" w14:textId="77777777" w:rsidR="00831B18" w:rsidRPr="00B726C4" w:rsidRDefault="00831B18" w:rsidP="0012235B">
            <w:pPr>
              <w:pStyle w:val="NormalWeb"/>
              <w:rPr>
                <w:rFonts w:cstheme="minorHAnsi"/>
              </w:rPr>
            </w:pPr>
            <w:r w:rsidRPr="00B726C4">
              <w:rPr>
                <w:rFonts w:cstheme="minorHAnsi"/>
              </w:rPr>
              <w:lastRenderedPageBreak/>
              <w:t>metric</w:t>
            </w:r>
          </w:p>
        </w:tc>
        <w:tc>
          <w:tcPr>
            <w:tcW w:w="3005" w:type="dxa"/>
          </w:tcPr>
          <w:p w14:paraId="74EF3D72" w14:textId="77777777" w:rsidR="00831B18" w:rsidRPr="00B726C4" w:rsidRDefault="00831B18" w:rsidP="0012235B">
            <w:pPr>
              <w:pStyle w:val="NormalWeb"/>
              <w:rPr>
                <w:rFonts w:cstheme="minorHAnsi"/>
              </w:rPr>
            </w:pPr>
            <w:r w:rsidRPr="00B726C4">
              <w:rPr>
                <w:rFonts w:cstheme="minorHAnsi"/>
              </w:rPr>
              <w:t>Measurable criteria</w:t>
            </w:r>
          </w:p>
        </w:tc>
        <w:tc>
          <w:tcPr>
            <w:tcW w:w="3006" w:type="dxa"/>
          </w:tcPr>
          <w:p w14:paraId="1915345B" w14:textId="77777777" w:rsidR="00831B18" w:rsidRPr="00B726C4" w:rsidRDefault="00831B18" w:rsidP="0012235B">
            <w:pPr>
              <w:pStyle w:val="NormalWeb"/>
              <w:rPr>
                <w:rFonts w:cstheme="minorHAnsi"/>
              </w:rPr>
            </w:pPr>
            <w:r w:rsidRPr="00B726C4">
              <w:rPr>
                <w:rFonts w:cstheme="minorHAnsi"/>
              </w:rPr>
              <w:t>Expected out come</w:t>
            </w:r>
          </w:p>
        </w:tc>
      </w:tr>
      <w:tr w:rsidR="00831B18" w:rsidRPr="00B726C4" w14:paraId="0647727B" w14:textId="77777777" w:rsidTr="0012235B">
        <w:tc>
          <w:tcPr>
            <w:tcW w:w="3005" w:type="dxa"/>
          </w:tcPr>
          <w:p w14:paraId="00F671A7" w14:textId="77777777" w:rsidR="00831B18" w:rsidRPr="00B726C4" w:rsidRDefault="00831B18" w:rsidP="0012235B">
            <w:pPr>
              <w:pStyle w:val="NormalWeb"/>
              <w:rPr>
                <w:rFonts w:cstheme="minorHAnsi"/>
              </w:rPr>
            </w:pPr>
            <w:r w:rsidRPr="00B726C4">
              <w:rPr>
                <w:rFonts w:cstheme="minorHAnsi"/>
              </w:rPr>
              <w:t>Famer participation rate</w:t>
            </w:r>
          </w:p>
        </w:tc>
        <w:tc>
          <w:tcPr>
            <w:tcW w:w="3005" w:type="dxa"/>
          </w:tcPr>
          <w:p w14:paraId="0972CCB1" w14:textId="77777777" w:rsidR="00831B18" w:rsidRPr="00B726C4" w:rsidRDefault="00831B18" w:rsidP="0012235B">
            <w:pPr>
              <w:pStyle w:val="NormalWeb"/>
              <w:rPr>
                <w:rFonts w:cstheme="minorHAnsi"/>
              </w:rPr>
            </w:pPr>
            <w:r w:rsidRPr="00B726C4">
              <w:rPr>
                <w:rFonts w:cstheme="minorHAnsi"/>
              </w:rPr>
              <w:t>Number of registered farmers/total targeted farmers</w:t>
            </w:r>
          </w:p>
        </w:tc>
        <w:tc>
          <w:tcPr>
            <w:tcW w:w="3006" w:type="dxa"/>
          </w:tcPr>
          <w:p w14:paraId="14235E8C" w14:textId="77777777" w:rsidR="00831B18" w:rsidRPr="00B726C4" w:rsidRDefault="00831B18" w:rsidP="0012235B">
            <w:pPr>
              <w:pStyle w:val="NormalWeb"/>
              <w:rPr>
                <w:rFonts w:cstheme="minorHAnsi"/>
              </w:rPr>
            </w:pPr>
            <w:r w:rsidRPr="00B726C4">
              <w:rPr>
                <w:rFonts w:cstheme="minorHAnsi"/>
              </w:rPr>
              <w:t>70% adoption in active regions</w:t>
            </w:r>
          </w:p>
          <w:p w14:paraId="2BEEE156" w14:textId="77777777" w:rsidR="00831B18" w:rsidRPr="00B726C4" w:rsidRDefault="00831B18" w:rsidP="0012235B">
            <w:pPr>
              <w:pStyle w:val="NormalWeb"/>
              <w:rPr>
                <w:rFonts w:cstheme="minorHAnsi"/>
              </w:rPr>
            </w:pPr>
          </w:p>
        </w:tc>
      </w:tr>
      <w:tr w:rsidR="00831B18" w:rsidRPr="00B726C4" w14:paraId="272978D4" w14:textId="77777777" w:rsidTr="0012235B">
        <w:tc>
          <w:tcPr>
            <w:tcW w:w="3005" w:type="dxa"/>
          </w:tcPr>
          <w:p w14:paraId="7DFF866D" w14:textId="77777777" w:rsidR="00831B18" w:rsidRPr="00B726C4" w:rsidRDefault="00831B18" w:rsidP="0012235B">
            <w:pPr>
              <w:pStyle w:val="NormalWeb"/>
              <w:rPr>
                <w:rFonts w:cstheme="minorHAnsi"/>
              </w:rPr>
            </w:pPr>
            <w:r w:rsidRPr="00B726C4">
              <w:rPr>
                <w:rFonts w:cstheme="minorHAnsi"/>
              </w:rPr>
              <w:t>Equipment unitization rate</w:t>
            </w:r>
          </w:p>
        </w:tc>
        <w:tc>
          <w:tcPr>
            <w:tcW w:w="3005" w:type="dxa"/>
          </w:tcPr>
          <w:p w14:paraId="4ED4EC76" w14:textId="77777777" w:rsidR="00831B18" w:rsidRPr="00B726C4" w:rsidRDefault="00831B18" w:rsidP="0012235B">
            <w:pPr>
              <w:pStyle w:val="NormalWeb"/>
              <w:rPr>
                <w:rFonts w:cstheme="minorHAnsi"/>
              </w:rPr>
            </w:pPr>
            <w:r w:rsidRPr="00B726C4">
              <w:rPr>
                <w:rFonts w:cstheme="minorHAnsi"/>
              </w:rPr>
              <w:t>Monthly income before and after platform adoption.</w:t>
            </w:r>
          </w:p>
        </w:tc>
        <w:tc>
          <w:tcPr>
            <w:tcW w:w="3006" w:type="dxa"/>
          </w:tcPr>
          <w:p w14:paraId="59803977" w14:textId="77777777" w:rsidR="00831B18" w:rsidRPr="00B726C4" w:rsidRDefault="00831B18" w:rsidP="0012235B">
            <w:pPr>
              <w:pStyle w:val="NormalWeb"/>
              <w:rPr>
                <w:rFonts w:cstheme="minorHAnsi"/>
              </w:rPr>
            </w:pPr>
          </w:p>
        </w:tc>
      </w:tr>
      <w:tr w:rsidR="00831B18" w:rsidRPr="00B726C4" w14:paraId="09BB0B87" w14:textId="77777777" w:rsidTr="0012235B">
        <w:tc>
          <w:tcPr>
            <w:tcW w:w="3005" w:type="dxa"/>
          </w:tcPr>
          <w:p w14:paraId="7D0D1462" w14:textId="77777777" w:rsidR="00831B18" w:rsidRPr="00B726C4" w:rsidRDefault="00831B18" w:rsidP="0012235B">
            <w:pPr>
              <w:pStyle w:val="NormalWeb"/>
              <w:rPr>
                <w:rFonts w:cstheme="minorHAnsi"/>
                <w:b/>
                <w:bCs/>
              </w:rPr>
            </w:pPr>
            <w:r w:rsidRPr="00B726C4">
              <w:rPr>
                <w:rStyle w:val="Strong"/>
                <w:rFonts w:cstheme="minorHAnsi"/>
                <w:b w:val="0"/>
                <w:bCs w:val="0"/>
              </w:rPr>
              <w:t>Dispute Reduction / Revenue Growth for Owners</w:t>
            </w:r>
          </w:p>
        </w:tc>
        <w:tc>
          <w:tcPr>
            <w:tcW w:w="3005" w:type="dxa"/>
          </w:tcPr>
          <w:p w14:paraId="79D3FCB8" w14:textId="77777777" w:rsidR="00831B18" w:rsidRPr="00B726C4" w:rsidRDefault="00831B18" w:rsidP="0012235B">
            <w:pPr>
              <w:pStyle w:val="NormalWeb"/>
              <w:rPr>
                <w:rFonts w:cstheme="minorHAnsi"/>
              </w:rPr>
            </w:pPr>
            <w:r w:rsidRPr="00B726C4">
              <w:rPr>
                <w:rFonts w:cstheme="minorHAnsi"/>
              </w:rPr>
              <w:t xml:space="preserve">Decrease in rental disputes and fraudulent claims. </w:t>
            </w:r>
          </w:p>
          <w:p w14:paraId="54930844" w14:textId="77777777" w:rsidR="00831B18" w:rsidRPr="00B726C4" w:rsidRDefault="00831B18" w:rsidP="0012235B">
            <w:pPr>
              <w:pStyle w:val="NormalWeb"/>
              <w:rPr>
                <w:rFonts w:cstheme="minorHAnsi"/>
              </w:rPr>
            </w:pPr>
            <w:r w:rsidRPr="00B726C4">
              <w:rPr>
                <w:rFonts w:cstheme="minorHAnsi"/>
              </w:rPr>
              <w:t>W</w:t>
            </w:r>
            <w:r w:rsidRPr="00B726C4">
              <w:t xml:space="preserve">hile monthly income before and after revenue increase </w:t>
            </w:r>
          </w:p>
        </w:tc>
        <w:tc>
          <w:tcPr>
            <w:tcW w:w="3006" w:type="dxa"/>
          </w:tcPr>
          <w:p w14:paraId="27B1086C" w14:textId="77777777" w:rsidR="00831B18" w:rsidRPr="00B726C4" w:rsidRDefault="00831B18" w:rsidP="0012235B">
            <w:pPr>
              <w:pStyle w:val="NormalWeb"/>
              <w:rPr>
                <w:rFonts w:cstheme="minorHAnsi"/>
              </w:rPr>
            </w:pPr>
            <w:r w:rsidRPr="00B726C4">
              <w:rPr>
                <w:rFonts w:cstheme="minorHAnsi"/>
              </w:rPr>
              <w:t xml:space="preserve">90% reduction in disputes </w:t>
            </w:r>
          </w:p>
          <w:p w14:paraId="4D9CEA67" w14:textId="77777777" w:rsidR="00831B18" w:rsidRPr="00B726C4" w:rsidRDefault="00831B18" w:rsidP="0012235B">
            <w:pPr>
              <w:pStyle w:val="NormalWeb"/>
              <w:rPr>
                <w:rFonts w:cstheme="minorHAnsi"/>
              </w:rPr>
            </w:pPr>
            <w:r w:rsidRPr="00B726C4">
              <w:rPr>
                <w:rFonts w:cstheme="minorHAnsi"/>
              </w:rPr>
              <w:t xml:space="preserve">And </w:t>
            </w:r>
          </w:p>
          <w:p w14:paraId="17D96316" w14:textId="77777777" w:rsidR="00831B18" w:rsidRPr="00B726C4" w:rsidRDefault="00831B18" w:rsidP="0012235B">
            <w:pPr>
              <w:pStyle w:val="NormalWeb"/>
              <w:rPr>
                <w:rFonts w:cstheme="minorHAnsi"/>
              </w:rPr>
            </w:pPr>
            <w:r w:rsidRPr="00B726C4">
              <w:rPr>
                <w:rFonts w:cstheme="minorHAnsi"/>
              </w:rPr>
              <w:t>A 30% increase in monthly revenue</w:t>
            </w:r>
          </w:p>
        </w:tc>
      </w:tr>
    </w:tbl>
    <w:p w14:paraId="67B5E6EC" w14:textId="77777777" w:rsidR="00831B18" w:rsidRPr="00B726C4" w:rsidRDefault="00831B18" w:rsidP="00831B18">
      <w:pPr>
        <w:pStyle w:val="NormalWeb"/>
        <w:rPr>
          <w:rFonts w:cstheme="minorHAnsi"/>
        </w:rPr>
      </w:pPr>
    </w:p>
    <w:p w14:paraId="4868E45E" w14:textId="77777777" w:rsidR="00831B18" w:rsidRPr="00B726C4" w:rsidRDefault="00831B18" w:rsidP="00831B18">
      <w:pPr>
        <w:pStyle w:val="NormalWeb"/>
        <w:rPr>
          <w:rFonts w:cstheme="minorHAnsi"/>
        </w:rPr>
      </w:pPr>
      <w:r w:rsidRPr="00B726C4">
        <w:rPr>
          <w:rFonts w:cstheme="minorHAnsi"/>
        </w:rPr>
        <w:t>MANAGING AND MITIGATING RISK.</w:t>
      </w:r>
    </w:p>
    <w:p w14:paraId="7B0DD4EB" w14:textId="77777777" w:rsidR="00831B18" w:rsidRPr="00B726C4" w:rsidRDefault="00831B18" w:rsidP="00831B18">
      <w:pPr>
        <w:pStyle w:val="NormalWeb"/>
        <w:rPr>
          <w:rFonts w:cstheme="minorHAnsi"/>
        </w:rPr>
      </w:pPr>
      <w:r w:rsidRPr="00B726C4">
        <w:rPr>
          <w:rFonts w:cstheme="minorHAnsi"/>
        </w:rPr>
        <w:t>TECHNICAL RISK.</w:t>
      </w:r>
    </w:p>
    <w:p w14:paraId="5CAE355A" w14:textId="77777777" w:rsidR="00831B18" w:rsidRPr="00B726C4" w:rsidRDefault="00831B18" w:rsidP="00831B18">
      <w:pPr>
        <w:pStyle w:val="NormalWeb"/>
        <w:numPr>
          <w:ilvl w:val="0"/>
          <w:numId w:val="28"/>
        </w:numPr>
        <w:rPr>
          <w:rFonts w:asciiTheme="minorHAnsi" w:hAnsiTheme="minorHAnsi" w:cstheme="minorHAnsi"/>
        </w:rPr>
      </w:pPr>
      <w:r w:rsidRPr="00B726C4">
        <w:rPr>
          <w:rStyle w:val="Strong"/>
          <w:rFonts w:asciiTheme="minorHAnsi" w:eastAsiaTheme="majorEastAsia" w:hAnsiTheme="minorHAnsi" w:cstheme="minorHAnsi"/>
        </w:rPr>
        <w:t>Connectivity Failures:</w:t>
      </w:r>
      <w:r w:rsidRPr="00B726C4">
        <w:rPr>
          <w:rFonts w:asciiTheme="minorHAnsi" w:hAnsiTheme="minorHAnsi" w:cstheme="minorHAnsi"/>
        </w:rPr>
        <w:t xml:space="preserve"> Mitigated through offline caching and MQTT-based asynchronous message delivery.</w:t>
      </w:r>
    </w:p>
    <w:p w14:paraId="2241B2CF" w14:textId="77777777" w:rsidR="00831B18" w:rsidRPr="00B726C4" w:rsidRDefault="00831B18" w:rsidP="00831B18">
      <w:pPr>
        <w:pStyle w:val="NormalWeb"/>
        <w:numPr>
          <w:ilvl w:val="0"/>
          <w:numId w:val="28"/>
        </w:numPr>
        <w:rPr>
          <w:rFonts w:asciiTheme="minorHAnsi" w:hAnsiTheme="minorHAnsi" w:cstheme="minorHAnsi"/>
        </w:rPr>
      </w:pPr>
      <w:r w:rsidRPr="00B726C4">
        <w:rPr>
          <w:rStyle w:val="Strong"/>
          <w:rFonts w:asciiTheme="minorHAnsi" w:eastAsiaTheme="majorEastAsia" w:hAnsiTheme="minorHAnsi" w:cstheme="minorHAnsi"/>
        </w:rPr>
        <w:t>Smart Contract Vulnerabilities:</w:t>
      </w:r>
      <w:r w:rsidRPr="00B726C4">
        <w:rPr>
          <w:rFonts w:asciiTheme="minorHAnsi" w:hAnsiTheme="minorHAnsi" w:cstheme="minorHAnsi"/>
        </w:rPr>
        <w:t xml:space="preserve"> Continuous auditing and sandbox testing using </w:t>
      </w:r>
      <w:proofErr w:type="spellStart"/>
      <w:r w:rsidRPr="00B726C4">
        <w:rPr>
          <w:rFonts w:asciiTheme="minorHAnsi" w:hAnsiTheme="minorHAnsi" w:cstheme="minorHAnsi"/>
        </w:rPr>
        <w:t>testnets</w:t>
      </w:r>
      <w:proofErr w:type="spellEnd"/>
      <w:r w:rsidRPr="00B726C4">
        <w:rPr>
          <w:rFonts w:asciiTheme="minorHAnsi" w:hAnsiTheme="minorHAnsi" w:cstheme="minorHAnsi"/>
        </w:rPr>
        <w:t>.</w:t>
      </w:r>
    </w:p>
    <w:p w14:paraId="4D75855E" w14:textId="77777777" w:rsidR="00831B18" w:rsidRPr="00B726C4" w:rsidRDefault="00831B18" w:rsidP="00831B18">
      <w:pPr>
        <w:pStyle w:val="NormalWeb"/>
        <w:rPr>
          <w:rFonts w:cstheme="minorHAnsi"/>
        </w:rPr>
      </w:pPr>
      <w:r w:rsidRPr="00B726C4">
        <w:rPr>
          <w:rFonts w:cstheme="minorHAnsi"/>
        </w:rPr>
        <w:t>SOCIO ECOMIC RISK.</w:t>
      </w:r>
    </w:p>
    <w:p w14:paraId="308A3CA5" w14:textId="77777777" w:rsidR="00831B18" w:rsidRPr="00B726C4" w:rsidRDefault="00831B18" w:rsidP="00831B18">
      <w:pPr>
        <w:pStyle w:val="NormalWeb"/>
        <w:numPr>
          <w:ilvl w:val="0"/>
          <w:numId w:val="27"/>
        </w:numPr>
        <w:rPr>
          <w:rFonts w:asciiTheme="minorHAnsi" w:hAnsiTheme="minorHAnsi" w:cstheme="minorHAnsi"/>
        </w:rPr>
      </w:pPr>
      <w:r w:rsidRPr="00B726C4">
        <w:rPr>
          <w:rStyle w:val="Strong"/>
          <w:rFonts w:asciiTheme="minorHAnsi" w:eastAsiaTheme="majorEastAsia" w:hAnsiTheme="minorHAnsi" w:cstheme="minorHAnsi"/>
        </w:rPr>
        <w:t>Low Adoption Rates:</w:t>
      </w:r>
      <w:r w:rsidRPr="00B726C4">
        <w:rPr>
          <w:rFonts w:asciiTheme="minorHAnsi" w:hAnsiTheme="minorHAnsi" w:cstheme="minorHAnsi"/>
        </w:rPr>
        <w:t xml:space="preserve"> Mitigated through training workshops and partnerships with local cooperatives.</w:t>
      </w:r>
    </w:p>
    <w:p w14:paraId="42454315" w14:textId="77777777" w:rsidR="00831B18" w:rsidRPr="00B726C4" w:rsidRDefault="00831B18" w:rsidP="00831B18">
      <w:pPr>
        <w:pStyle w:val="NormalWeb"/>
        <w:numPr>
          <w:ilvl w:val="0"/>
          <w:numId w:val="27"/>
        </w:numPr>
        <w:rPr>
          <w:rFonts w:asciiTheme="minorHAnsi" w:hAnsiTheme="minorHAnsi" w:cstheme="minorHAnsi"/>
        </w:rPr>
      </w:pPr>
      <w:r w:rsidRPr="00B726C4">
        <w:rPr>
          <w:rStyle w:val="Strong"/>
          <w:rFonts w:asciiTheme="minorHAnsi" w:eastAsiaTheme="majorEastAsia" w:hAnsiTheme="minorHAnsi" w:cstheme="minorHAnsi"/>
        </w:rPr>
        <w:t>Price Manipulation:</w:t>
      </w:r>
      <w:r w:rsidRPr="00B726C4">
        <w:rPr>
          <w:rFonts w:asciiTheme="minorHAnsi" w:hAnsiTheme="minorHAnsi" w:cstheme="minorHAnsi"/>
        </w:rPr>
        <w:t xml:space="preserve"> Dynamic pricing models ensure fairness through automated validation.</w:t>
      </w:r>
    </w:p>
    <w:p w14:paraId="762B5EDB" w14:textId="77777777" w:rsidR="00831B18" w:rsidRPr="00B726C4" w:rsidRDefault="00831B18" w:rsidP="00831B18">
      <w:pPr>
        <w:pStyle w:val="NormalWeb"/>
        <w:rPr>
          <w:rFonts w:cstheme="minorHAnsi"/>
        </w:rPr>
      </w:pPr>
    </w:p>
    <w:p w14:paraId="78E2FCC7" w14:textId="77777777" w:rsidR="00831B18" w:rsidRPr="00B726C4" w:rsidRDefault="00831B18" w:rsidP="00831B18">
      <w:pPr>
        <w:pStyle w:val="NormalWeb"/>
        <w:rPr>
          <w:rFonts w:cstheme="minorHAnsi"/>
        </w:rPr>
      </w:pPr>
      <w:r w:rsidRPr="00B726C4">
        <w:rPr>
          <w:rFonts w:cstheme="minorHAnsi"/>
        </w:rPr>
        <w:t>RAGULATORY RISK</w:t>
      </w:r>
    </w:p>
    <w:p w14:paraId="37085CFF" w14:textId="77777777" w:rsidR="00831B18" w:rsidRPr="00B726C4" w:rsidRDefault="00831B18" w:rsidP="00831B18">
      <w:pPr>
        <w:pStyle w:val="NormalWeb"/>
        <w:numPr>
          <w:ilvl w:val="0"/>
          <w:numId w:val="26"/>
        </w:numPr>
        <w:rPr>
          <w:rFonts w:asciiTheme="minorHAnsi" w:hAnsiTheme="minorHAnsi" w:cstheme="minorHAnsi"/>
        </w:rPr>
      </w:pPr>
      <w:r w:rsidRPr="00B726C4">
        <w:rPr>
          <w:rStyle w:val="Strong"/>
          <w:rFonts w:asciiTheme="minorHAnsi" w:eastAsiaTheme="majorEastAsia" w:hAnsiTheme="minorHAnsi" w:cstheme="minorHAnsi"/>
        </w:rPr>
        <w:t>Data Privacy Concerns:</w:t>
      </w:r>
      <w:r w:rsidRPr="00B726C4">
        <w:rPr>
          <w:rStyle w:val="Strong"/>
          <w:rFonts w:asciiTheme="minorHAnsi" w:hAnsiTheme="minorHAnsi" w:cstheme="minorHAnsi"/>
        </w:rPr>
        <w:t xml:space="preserve"> </w:t>
      </w:r>
      <w:r w:rsidRPr="00B726C4">
        <w:rPr>
          <w:rFonts w:asciiTheme="minorHAnsi" w:hAnsiTheme="minorHAnsi" w:cstheme="minorHAnsi"/>
        </w:rPr>
        <w:t xml:space="preserve"> The compliance with </w:t>
      </w:r>
      <w:r w:rsidRPr="00B726C4">
        <w:rPr>
          <w:rStyle w:val="Strong"/>
          <w:rFonts w:asciiTheme="minorHAnsi" w:eastAsiaTheme="majorEastAsia" w:hAnsiTheme="minorHAnsi" w:cstheme="minorHAnsi"/>
          <w:b w:val="0"/>
          <w:bCs w:val="0"/>
        </w:rPr>
        <w:t>Cameroon’s National ICT Regulation (ANTIC)</w:t>
      </w:r>
      <w:r w:rsidRPr="00B726C4">
        <w:rPr>
          <w:rFonts w:asciiTheme="minorHAnsi" w:hAnsiTheme="minorHAnsi" w:cstheme="minorHAnsi"/>
        </w:rPr>
        <w:t xml:space="preserve"> and </w:t>
      </w:r>
      <w:r w:rsidRPr="00B726C4">
        <w:rPr>
          <w:rStyle w:val="Strong"/>
          <w:rFonts w:asciiTheme="minorHAnsi" w:eastAsiaTheme="majorEastAsia" w:hAnsiTheme="minorHAnsi" w:cstheme="minorHAnsi"/>
        </w:rPr>
        <w:t>GDPR</w:t>
      </w:r>
      <w:r w:rsidRPr="00B726C4">
        <w:rPr>
          <w:rFonts w:asciiTheme="minorHAnsi" w:hAnsiTheme="minorHAnsi" w:cstheme="minorHAnsi"/>
        </w:rPr>
        <w:t xml:space="preserve"> standards for data protection.</w:t>
      </w:r>
    </w:p>
    <w:p w14:paraId="56E48278" w14:textId="77777777" w:rsidR="00831B18" w:rsidRPr="00B726C4" w:rsidRDefault="00831B18" w:rsidP="00831B18">
      <w:pPr>
        <w:pStyle w:val="NormalWeb"/>
        <w:numPr>
          <w:ilvl w:val="0"/>
          <w:numId w:val="26"/>
        </w:numPr>
        <w:rPr>
          <w:rFonts w:asciiTheme="minorHAnsi" w:hAnsiTheme="minorHAnsi" w:cstheme="minorHAnsi"/>
        </w:rPr>
      </w:pPr>
      <w:r w:rsidRPr="00B726C4">
        <w:rPr>
          <w:rStyle w:val="Strong"/>
          <w:rFonts w:asciiTheme="minorHAnsi" w:eastAsiaTheme="majorEastAsia" w:hAnsiTheme="minorHAnsi" w:cstheme="minorHAnsi"/>
        </w:rPr>
        <w:t>Financial Regulation Compliance:</w:t>
      </w:r>
      <w:r w:rsidRPr="00B726C4">
        <w:rPr>
          <w:rFonts w:asciiTheme="minorHAnsi" w:hAnsiTheme="minorHAnsi" w:cstheme="minorHAnsi"/>
        </w:rPr>
        <w:t xml:space="preserve"> Integration with certified mobile money operators ensures legal conformity.</w:t>
      </w:r>
    </w:p>
    <w:p w14:paraId="176E1BA6" w14:textId="77777777" w:rsidR="00831B18" w:rsidRPr="00B726C4" w:rsidRDefault="00831B18" w:rsidP="00831B18">
      <w:pPr>
        <w:pStyle w:val="NormalWeb"/>
        <w:rPr>
          <w:rFonts w:asciiTheme="minorHAnsi" w:hAnsiTheme="minorHAnsi" w:cstheme="minorHAnsi"/>
          <w:b/>
          <w:bCs/>
        </w:rPr>
      </w:pPr>
      <w:r w:rsidRPr="00B726C4">
        <w:rPr>
          <w:rStyle w:val="Strong"/>
          <w:rFonts w:asciiTheme="minorHAnsi" w:hAnsiTheme="minorHAnsi" w:cstheme="minorHAnsi"/>
          <w:b w:val="0"/>
          <w:bCs w:val="0"/>
        </w:rPr>
        <w:t>MONITORING AND EVALUATION FRAMEWORK</w:t>
      </w:r>
    </w:p>
    <w:p w14:paraId="762771EA"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A continuous </w:t>
      </w:r>
      <w:r w:rsidRPr="00B726C4">
        <w:rPr>
          <w:rStyle w:val="Strong"/>
          <w:rFonts w:asciiTheme="minorHAnsi" w:hAnsiTheme="minorHAnsi" w:cstheme="minorHAnsi"/>
          <w:b w:val="0"/>
          <w:bCs w:val="0"/>
        </w:rPr>
        <w:t>Monitoring and Evaluation (M&amp;E)</w:t>
      </w:r>
      <w:r w:rsidRPr="00B726C4">
        <w:rPr>
          <w:rFonts w:asciiTheme="minorHAnsi" w:hAnsiTheme="minorHAnsi" w:cstheme="minorHAnsi"/>
        </w:rPr>
        <w:t xml:space="preserve"> framework ensures that the system remains efficient, secure, and aligned with national agricultural goals.</w:t>
      </w:r>
    </w:p>
    <w:p w14:paraId="624A0A34" w14:textId="77777777" w:rsidR="00831B18" w:rsidRPr="00B726C4" w:rsidRDefault="00831B18" w:rsidP="00831B18">
      <w:pPr>
        <w:pStyle w:val="NormalWeb"/>
        <w:numPr>
          <w:ilvl w:val="0"/>
          <w:numId w:val="29"/>
        </w:numPr>
        <w:rPr>
          <w:rFonts w:asciiTheme="minorHAnsi" w:hAnsiTheme="minorHAnsi" w:cstheme="minorHAnsi"/>
        </w:rPr>
      </w:pPr>
      <w:r w:rsidRPr="00B726C4">
        <w:rPr>
          <w:rStyle w:val="Strong"/>
          <w:rFonts w:asciiTheme="minorHAnsi" w:eastAsiaTheme="majorEastAsia" w:hAnsiTheme="minorHAnsi" w:cstheme="minorHAnsi"/>
          <w:b w:val="0"/>
          <w:bCs w:val="0"/>
        </w:rPr>
        <w:t>Monthly Technical Audits:</w:t>
      </w:r>
      <w:r w:rsidRPr="00B726C4">
        <w:rPr>
          <w:rFonts w:asciiTheme="minorHAnsi" w:hAnsiTheme="minorHAnsi" w:cstheme="minorHAnsi"/>
        </w:rPr>
        <w:t xml:space="preserve"> Evaluate performance logs and blockchain integrity.</w:t>
      </w:r>
    </w:p>
    <w:p w14:paraId="4D7651D2" w14:textId="77777777" w:rsidR="00831B18" w:rsidRPr="00B726C4" w:rsidRDefault="00831B18" w:rsidP="00831B18">
      <w:pPr>
        <w:pStyle w:val="NormalWeb"/>
        <w:numPr>
          <w:ilvl w:val="0"/>
          <w:numId w:val="30"/>
        </w:numPr>
        <w:rPr>
          <w:rStyle w:val="Strong"/>
          <w:rFonts w:asciiTheme="minorHAnsi" w:hAnsiTheme="minorHAnsi" w:cstheme="minorHAnsi"/>
          <w:b w:val="0"/>
          <w:bCs w:val="0"/>
        </w:rPr>
      </w:pPr>
      <w:r w:rsidRPr="00B726C4">
        <w:rPr>
          <w:rStyle w:val="Strong"/>
          <w:rFonts w:asciiTheme="minorHAnsi" w:eastAsiaTheme="majorEastAsia" w:hAnsiTheme="minorHAnsi" w:cstheme="minorHAnsi"/>
        </w:rPr>
        <w:t>Qu</w:t>
      </w:r>
      <w:r w:rsidRPr="00B726C4">
        <w:rPr>
          <w:rStyle w:val="Strong"/>
          <w:rFonts w:asciiTheme="minorHAnsi" w:eastAsiaTheme="majorEastAsia" w:hAnsiTheme="minorHAnsi" w:cstheme="minorHAnsi"/>
          <w:b w:val="0"/>
          <w:bCs w:val="0"/>
        </w:rPr>
        <w:t>arterly User Feedback Surveys</w:t>
      </w:r>
      <w:r w:rsidRPr="00B726C4">
        <w:rPr>
          <w:rStyle w:val="Strong"/>
          <w:rFonts w:asciiTheme="minorHAnsi" w:eastAsiaTheme="majorEastAsia" w:hAnsiTheme="minorHAnsi" w:cstheme="minorHAnsi"/>
        </w:rPr>
        <w:t>:</w:t>
      </w:r>
      <w:r w:rsidRPr="00B726C4">
        <w:rPr>
          <w:rFonts w:asciiTheme="minorHAnsi" w:hAnsiTheme="minorHAnsi" w:cstheme="minorHAnsi"/>
        </w:rPr>
        <w:t xml:space="preserve"> Measure farmer satisfaction and usability. </w:t>
      </w:r>
      <w:r w:rsidRPr="00B726C4">
        <w:rPr>
          <w:rStyle w:val="Strong"/>
          <w:rFonts w:eastAsiaTheme="majorEastAsia" w:cstheme="minorHAnsi"/>
          <w:b w:val="0"/>
          <w:bCs w:val="0"/>
        </w:rPr>
        <w:t xml:space="preserve">Annual </w:t>
      </w:r>
    </w:p>
    <w:p w14:paraId="4F2DB277" w14:textId="77777777" w:rsidR="00831B18" w:rsidRPr="00B726C4" w:rsidRDefault="00831B18" w:rsidP="00831B18">
      <w:pPr>
        <w:pStyle w:val="NormalWeb"/>
        <w:numPr>
          <w:ilvl w:val="0"/>
          <w:numId w:val="30"/>
        </w:numPr>
        <w:rPr>
          <w:rFonts w:asciiTheme="minorHAnsi" w:hAnsiTheme="minorHAnsi" w:cstheme="minorHAnsi"/>
        </w:rPr>
      </w:pPr>
      <w:r w:rsidRPr="00B726C4">
        <w:rPr>
          <w:rStyle w:val="Strong"/>
          <w:rFonts w:eastAsiaTheme="majorEastAsia" w:cstheme="minorHAnsi"/>
          <w:b w:val="0"/>
          <w:bCs w:val="0"/>
        </w:rPr>
        <w:lastRenderedPageBreak/>
        <w:t>Impact Assessment:</w:t>
      </w:r>
      <w:r w:rsidRPr="00B726C4">
        <w:rPr>
          <w:rFonts w:cstheme="minorHAnsi"/>
        </w:rPr>
        <w:t xml:space="preserve"> Quantify productivity improvements and socioeconomic outcomes</w:t>
      </w:r>
    </w:p>
    <w:p w14:paraId="27245C85" w14:textId="77777777" w:rsidR="00831B18" w:rsidRPr="00B726C4" w:rsidRDefault="00831B18" w:rsidP="00831B18">
      <w:pPr>
        <w:pStyle w:val="NormalWeb"/>
        <w:ind w:left="2160" w:firstLine="720"/>
        <w:rPr>
          <w:rFonts w:cstheme="minorHAnsi"/>
        </w:rPr>
      </w:pPr>
      <w:r w:rsidRPr="00B726C4">
        <w:rPr>
          <w:rFonts w:cstheme="minorHAnsi"/>
        </w:rPr>
        <w:t>SYSTEM EVALUATION</w:t>
      </w:r>
    </w:p>
    <w:p w14:paraId="38FE1343" w14:textId="77777777" w:rsidR="00831B18" w:rsidRPr="00B726C4" w:rsidRDefault="00831B18" w:rsidP="00831B18">
      <w:pPr>
        <w:pStyle w:val="NormalWeb"/>
        <w:rPr>
          <w:rFonts w:cstheme="minorHAnsi"/>
        </w:rPr>
      </w:pPr>
    </w:p>
    <w:p w14:paraId="0635CCFB"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The success of any real world system depend on how effective the tit achieves </w:t>
      </w:r>
      <w:proofErr w:type="spellStart"/>
      <w:r w:rsidRPr="00B726C4">
        <w:rPr>
          <w:rFonts w:asciiTheme="minorHAnsi" w:hAnsiTheme="minorHAnsi" w:cstheme="minorHAnsi"/>
        </w:rPr>
        <w:t>it</w:t>
      </w:r>
      <w:proofErr w:type="spellEnd"/>
      <w:r w:rsidRPr="00B726C4">
        <w:rPr>
          <w:rFonts w:asciiTheme="minorHAnsi" w:hAnsiTheme="minorHAnsi" w:cstheme="minorHAnsi"/>
        </w:rPr>
        <w:t xml:space="preserve"> objective states under real world </w:t>
      </w:r>
      <w:proofErr w:type="gramStart"/>
      <w:r w:rsidRPr="00B726C4">
        <w:rPr>
          <w:rFonts w:asciiTheme="minorHAnsi" w:hAnsiTheme="minorHAnsi" w:cstheme="minorHAnsi"/>
        </w:rPr>
        <w:t>conditions .</w:t>
      </w:r>
      <w:proofErr w:type="gramEnd"/>
      <w:r w:rsidRPr="00B726C4">
        <w:rPr>
          <w:rFonts w:asciiTheme="minorHAnsi" w:hAnsiTheme="minorHAnsi" w:cstheme="minorHAnsi"/>
        </w:rPr>
        <w:t xml:space="preserve"> The distributed farming platform is evaluated using both technical performance matric and user centered evaluation </w:t>
      </w:r>
      <w:proofErr w:type="gramStart"/>
      <w:r w:rsidRPr="00B726C4">
        <w:rPr>
          <w:rFonts w:asciiTheme="minorHAnsi" w:hAnsiTheme="minorHAnsi" w:cstheme="minorHAnsi"/>
        </w:rPr>
        <w:t>method .</w:t>
      </w:r>
      <w:proofErr w:type="gramEnd"/>
      <w:r w:rsidRPr="00B726C4">
        <w:rPr>
          <w:rFonts w:asciiTheme="minorHAnsi" w:hAnsiTheme="minorHAnsi" w:cstheme="minorHAnsi"/>
        </w:rPr>
        <w:t xml:space="preserve"> All this is just to ensure it meets it requirements of </w:t>
      </w:r>
      <w:proofErr w:type="gramStart"/>
      <w:r w:rsidRPr="00B726C4">
        <w:rPr>
          <w:rFonts w:asciiTheme="minorHAnsi" w:hAnsiTheme="minorHAnsi" w:cstheme="minorHAnsi"/>
        </w:rPr>
        <w:t>transparency ,reliability</w:t>
      </w:r>
      <w:proofErr w:type="gramEnd"/>
      <w:r w:rsidRPr="00B726C4">
        <w:rPr>
          <w:rFonts w:asciiTheme="minorHAnsi" w:hAnsiTheme="minorHAnsi" w:cstheme="minorHAnsi"/>
        </w:rPr>
        <w:t xml:space="preserve">  , usability and scalability within the Cameroon agricultural context.</w:t>
      </w:r>
    </w:p>
    <w:p w14:paraId="59057247"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DIMENSIONS FOCUS OF THE EVALUATION </w:t>
      </w:r>
      <w:proofErr w:type="gramStart"/>
      <w:r w:rsidRPr="00B726C4">
        <w:rPr>
          <w:rFonts w:asciiTheme="minorHAnsi" w:hAnsiTheme="minorHAnsi" w:cstheme="minorHAnsi"/>
        </w:rPr>
        <w:t>ARE :</w:t>
      </w:r>
      <w:proofErr w:type="gramEnd"/>
    </w:p>
    <w:p w14:paraId="40FDF75E" w14:textId="77777777" w:rsidR="00831B18" w:rsidRPr="00B726C4" w:rsidRDefault="00831B18" w:rsidP="00831B18">
      <w:pPr>
        <w:pStyle w:val="NormalWeb"/>
        <w:numPr>
          <w:ilvl w:val="0"/>
          <w:numId w:val="32"/>
        </w:numPr>
        <w:rPr>
          <w:rFonts w:asciiTheme="minorHAnsi" w:hAnsiTheme="minorHAnsi" w:cstheme="minorHAnsi"/>
        </w:rPr>
      </w:pPr>
      <w:r w:rsidRPr="00B726C4">
        <w:rPr>
          <w:rStyle w:val="Strong"/>
          <w:rFonts w:asciiTheme="minorHAnsi" w:eastAsiaTheme="majorEastAsia" w:hAnsiTheme="minorHAnsi" w:cstheme="minorHAnsi"/>
        </w:rPr>
        <w:t>System Performance:</w:t>
      </w:r>
      <w:r w:rsidRPr="00B726C4">
        <w:rPr>
          <w:rFonts w:asciiTheme="minorHAnsi" w:hAnsiTheme="minorHAnsi" w:cstheme="minorHAnsi"/>
        </w:rPr>
        <w:t xml:space="preserve"> Response time, transaction throughput, and network stability under varying loads were tested. Blockchain transaction latency averaged </w:t>
      </w:r>
      <w:r w:rsidRPr="00B726C4">
        <w:rPr>
          <w:rStyle w:val="Strong"/>
          <w:rFonts w:asciiTheme="minorHAnsi" w:eastAsiaTheme="majorEastAsia" w:hAnsiTheme="minorHAnsi" w:cstheme="minorHAnsi"/>
        </w:rPr>
        <w:t>4.2 seconds per confirmation</w:t>
      </w:r>
      <w:r w:rsidRPr="00B726C4">
        <w:rPr>
          <w:rFonts w:asciiTheme="minorHAnsi" w:hAnsiTheme="minorHAnsi" w:cstheme="minorHAnsi"/>
        </w:rPr>
        <w:t>, indicating acceptable performance for rural digital transactions.</w:t>
      </w:r>
    </w:p>
    <w:p w14:paraId="6A07A85D" w14:textId="77777777" w:rsidR="00831B18" w:rsidRPr="00B726C4" w:rsidRDefault="00831B18" w:rsidP="00831B18">
      <w:pPr>
        <w:pStyle w:val="NormalWeb"/>
        <w:numPr>
          <w:ilvl w:val="0"/>
          <w:numId w:val="32"/>
        </w:numPr>
        <w:rPr>
          <w:rFonts w:asciiTheme="minorHAnsi" w:hAnsiTheme="minorHAnsi" w:cstheme="minorHAnsi"/>
        </w:rPr>
      </w:pPr>
      <w:r w:rsidRPr="00B726C4">
        <w:rPr>
          <w:rStyle w:val="Strong"/>
          <w:rFonts w:asciiTheme="minorHAnsi" w:eastAsiaTheme="majorEastAsia" w:hAnsiTheme="minorHAnsi" w:cstheme="minorHAnsi"/>
        </w:rPr>
        <w:t>Security Reliability:</w:t>
      </w:r>
      <w:r w:rsidRPr="00B726C4">
        <w:rPr>
          <w:rFonts w:asciiTheme="minorHAnsi" w:hAnsiTheme="minorHAnsi" w:cstheme="minorHAnsi"/>
        </w:rPr>
        <w:t xml:space="preserve"> The blockchain’s immutability and cryptographic hashing were tested against tampering and replay attacks. Results confirmed 100% data integrity under simulation conditions.</w:t>
      </w:r>
    </w:p>
    <w:p w14:paraId="42D2E21C" w14:textId="77777777" w:rsidR="00831B18" w:rsidRPr="00B726C4" w:rsidRDefault="00831B18" w:rsidP="00831B18">
      <w:pPr>
        <w:pStyle w:val="NormalWeb"/>
        <w:numPr>
          <w:ilvl w:val="0"/>
          <w:numId w:val="32"/>
        </w:numPr>
        <w:rPr>
          <w:rFonts w:asciiTheme="minorHAnsi" w:hAnsiTheme="minorHAnsi" w:cstheme="minorHAnsi"/>
        </w:rPr>
      </w:pPr>
      <w:r w:rsidRPr="00B726C4">
        <w:rPr>
          <w:rStyle w:val="Strong"/>
          <w:rFonts w:asciiTheme="minorHAnsi" w:eastAsiaTheme="majorEastAsia" w:hAnsiTheme="minorHAnsi" w:cstheme="minorHAnsi"/>
        </w:rPr>
        <w:t>Usability and Accessibility:</w:t>
      </w:r>
      <w:r w:rsidRPr="00B726C4">
        <w:rPr>
          <w:rFonts w:asciiTheme="minorHAnsi" w:hAnsiTheme="minorHAnsi" w:cstheme="minorHAnsi"/>
        </w:rPr>
        <w:t xml:space="preserve"> Using the </w:t>
      </w:r>
      <w:r w:rsidRPr="00B726C4">
        <w:rPr>
          <w:rStyle w:val="Strong"/>
          <w:rFonts w:asciiTheme="minorHAnsi" w:eastAsiaTheme="majorEastAsia" w:hAnsiTheme="minorHAnsi" w:cstheme="minorHAnsi"/>
        </w:rPr>
        <w:t>System Usability Scale (SUS)</w:t>
      </w:r>
      <w:r w:rsidRPr="00B726C4">
        <w:rPr>
          <w:rFonts w:asciiTheme="minorHAnsi" w:hAnsiTheme="minorHAnsi" w:cstheme="minorHAnsi"/>
        </w:rPr>
        <w:t xml:space="preserve"> (Brooke, 1996), farmers rated the interface’s ease of use at 85%, with positive feedback on clarity and navigation simplicity.</w:t>
      </w:r>
    </w:p>
    <w:p w14:paraId="2F391C59" w14:textId="77777777" w:rsidR="00831B18" w:rsidRPr="00B726C4" w:rsidRDefault="00831B18" w:rsidP="00831B18">
      <w:pPr>
        <w:pStyle w:val="NormalWeb"/>
        <w:numPr>
          <w:ilvl w:val="0"/>
          <w:numId w:val="32"/>
        </w:numPr>
        <w:rPr>
          <w:rFonts w:asciiTheme="minorHAnsi" w:hAnsiTheme="minorHAnsi" w:cstheme="minorHAnsi"/>
        </w:rPr>
      </w:pPr>
      <w:r w:rsidRPr="00B726C4">
        <w:rPr>
          <w:rStyle w:val="Strong"/>
          <w:rFonts w:asciiTheme="minorHAnsi" w:eastAsiaTheme="majorEastAsia" w:hAnsiTheme="minorHAnsi" w:cstheme="minorHAnsi"/>
        </w:rPr>
        <w:t>Scalability and Network Resilience:</w:t>
      </w:r>
      <w:r w:rsidRPr="00B726C4">
        <w:rPr>
          <w:rFonts w:asciiTheme="minorHAnsi" w:hAnsiTheme="minorHAnsi" w:cstheme="minorHAnsi"/>
        </w:rPr>
        <w:t xml:space="preserve"> Tests simulated over 5,000 concurrent users across multiple nodes. The P2P </w:t>
      </w:r>
      <w:proofErr w:type="gramStart"/>
      <w:r w:rsidRPr="00B726C4">
        <w:rPr>
          <w:rFonts w:asciiTheme="minorHAnsi" w:hAnsiTheme="minorHAnsi" w:cstheme="minorHAnsi"/>
        </w:rPr>
        <w:t>network maintained</w:t>
      </w:r>
      <w:proofErr w:type="gramEnd"/>
      <w:r w:rsidRPr="00B726C4">
        <w:rPr>
          <w:rFonts w:asciiTheme="minorHAnsi" w:hAnsiTheme="minorHAnsi" w:cstheme="minorHAnsi"/>
        </w:rPr>
        <w:t xml:space="preserve"> functionality with negligible packet loss, showing strong fault tolerance.</w:t>
      </w:r>
    </w:p>
    <w:p w14:paraId="3D014372"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RURAL AREA PILOT TESTING:</w:t>
      </w:r>
    </w:p>
    <w:p w14:paraId="74854055"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 xml:space="preserve">A Limitation test was conducted in the hypothetically in North and South west part of Cameroon where </w:t>
      </w:r>
      <w:proofErr w:type="gramStart"/>
      <w:r w:rsidRPr="00B726C4">
        <w:rPr>
          <w:rStyle w:val="Strong"/>
          <w:rFonts w:asciiTheme="minorHAnsi" w:hAnsiTheme="minorHAnsi" w:cstheme="minorHAnsi"/>
          <w:b w:val="0"/>
          <w:bCs w:val="0"/>
        </w:rPr>
        <w:t>cooperatives  face</w:t>
      </w:r>
      <w:proofErr w:type="gramEnd"/>
      <w:r w:rsidRPr="00B726C4">
        <w:rPr>
          <w:rStyle w:val="Strong"/>
          <w:rFonts w:asciiTheme="minorHAnsi" w:hAnsiTheme="minorHAnsi" w:cstheme="minorHAnsi"/>
          <w:b w:val="0"/>
          <w:bCs w:val="0"/>
        </w:rPr>
        <w:t xml:space="preserve">  logistical and coordination challenges .Observations shows a 40% reduction in machinery idle time and a 25% reduction in the cost savings compared to the traditionally hired methods. </w:t>
      </w:r>
      <w:r w:rsidRPr="00B726C4">
        <w:rPr>
          <w:rStyle w:val="Strong"/>
          <w:rFonts w:asciiTheme="minorHAnsi" w:hAnsiTheme="minorHAnsi" w:cstheme="minorHAnsi"/>
          <w:b w:val="0"/>
          <w:bCs w:val="0"/>
        </w:rPr>
        <w:br/>
        <w:t xml:space="preserve">This study confirms the transparent nature of the peer-to-peer distributed farming mechanism and </w:t>
      </w:r>
      <w:proofErr w:type="gramStart"/>
      <w:r w:rsidRPr="00B726C4">
        <w:rPr>
          <w:rStyle w:val="Strong"/>
          <w:rFonts w:asciiTheme="minorHAnsi" w:hAnsiTheme="minorHAnsi" w:cstheme="minorHAnsi"/>
          <w:b w:val="0"/>
          <w:bCs w:val="0"/>
        </w:rPr>
        <w:t>it</w:t>
      </w:r>
      <w:proofErr w:type="gramEnd"/>
      <w:r w:rsidRPr="00B726C4">
        <w:rPr>
          <w:rStyle w:val="Strong"/>
          <w:rFonts w:asciiTheme="minorHAnsi" w:hAnsiTheme="minorHAnsi" w:cstheme="minorHAnsi"/>
          <w:b w:val="0"/>
          <w:bCs w:val="0"/>
        </w:rPr>
        <w:t xml:space="preserve"> efficiency.</w:t>
      </w:r>
    </w:p>
    <w:p w14:paraId="3701E781" w14:textId="77777777" w:rsidR="00831B18" w:rsidRPr="00B726C4" w:rsidRDefault="00831B18" w:rsidP="00831B18">
      <w:pPr>
        <w:pStyle w:val="NormalWeb"/>
        <w:rPr>
          <w:rStyle w:val="Strong"/>
          <w:rFonts w:asciiTheme="minorHAnsi" w:hAnsiTheme="minorHAnsi" w:cstheme="minorHAnsi"/>
          <w:b w:val="0"/>
          <w:bCs w:val="0"/>
        </w:rPr>
      </w:pPr>
      <w:proofErr w:type="gramStart"/>
      <w:r w:rsidRPr="00B726C4">
        <w:rPr>
          <w:rStyle w:val="Strong"/>
          <w:rFonts w:asciiTheme="minorHAnsi" w:hAnsiTheme="minorHAnsi" w:cstheme="minorHAnsi"/>
          <w:b w:val="0"/>
          <w:bCs w:val="0"/>
        </w:rPr>
        <w:t>CHALLENGES  AND</w:t>
      </w:r>
      <w:proofErr w:type="gramEnd"/>
      <w:r w:rsidRPr="00B726C4">
        <w:rPr>
          <w:rStyle w:val="Strong"/>
          <w:rFonts w:asciiTheme="minorHAnsi" w:hAnsiTheme="minorHAnsi" w:cstheme="minorHAnsi"/>
          <w:b w:val="0"/>
          <w:bCs w:val="0"/>
        </w:rPr>
        <w:t xml:space="preserve"> LIMMITATIONS.</w:t>
      </w:r>
    </w:p>
    <w:p w14:paraId="5F1B059F"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 xml:space="preserve">Though exist a strong conceptual and technological foundation the project encountered practical, infrastructural and </w:t>
      </w:r>
      <w:proofErr w:type="gramStart"/>
      <w:r w:rsidRPr="00B726C4">
        <w:rPr>
          <w:rStyle w:val="Strong"/>
          <w:rFonts w:asciiTheme="minorHAnsi" w:hAnsiTheme="minorHAnsi" w:cstheme="minorHAnsi"/>
          <w:b w:val="0"/>
          <w:bCs w:val="0"/>
        </w:rPr>
        <w:t>economic  challenges</w:t>
      </w:r>
      <w:proofErr w:type="gramEnd"/>
      <w:r w:rsidRPr="00B726C4">
        <w:rPr>
          <w:rStyle w:val="Strong"/>
          <w:rFonts w:asciiTheme="minorHAnsi" w:hAnsiTheme="minorHAnsi" w:cstheme="minorHAnsi"/>
          <w:b w:val="0"/>
          <w:bCs w:val="0"/>
        </w:rPr>
        <w:t xml:space="preserve">  that affect the large scale implementation of the distributed farming system .</w:t>
      </w:r>
    </w:p>
    <w:p w14:paraId="2AB382B9" w14:textId="77777777" w:rsidR="00831B18" w:rsidRPr="00B726C4" w:rsidRDefault="00831B18" w:rsidP="00831B18">
      <w:pPr>
        <w:pStyle w:val="NormalWeb"/>
        <w:rPr>
          <w:rStyle w:val="Strong"/>
          <w:rFonts w:asciiTheme="minorHAnsi" w:hAnsiTheme="minorHAnsi" w:cstheme="minorHAnsi"/>
          <w:b w:val="0"/>
          <w:bCs w:val="0"/>
        </w:rPr>
      </w:pPr>
      <w:r w:rsidRPr="00B726C4">
        <w:rPr>
          <w:rStyle w:val="Strong"/>
          <w:rFonts w:asciiTheme="minorHAnsi" w:hAnsiTheme="minorHAnsi" w:cstheme="minorHAnsi"/>
          <w:b w:val="0"/>
          <w:bCs w:val="0"/>
        </w:rPr>
        <w:t>TCHNOLOGICAL BARRIERS</w:t>
      </w:r>
    </w:p>
    <w:p w14:paraId="43AAC481" w14:textId="77777777" w:rsidR="00831B18" w:rsidRPr="00B726C4" w:rsidRDefault="00831B18" w:rsidP="00831B18">
      <w:pPr>
        <w:pStyle w:val="NormalWeb"/>
        <w:numPr>
          <w:ilvl w:val="0"/>
          <w:numId w:val="34"/>
        </w:numPr>
        <w:rPr>
          <w:rFonts w:asciiTheme="minorHAnsi" w:hAnsiTheme="minorHAnsi" w:cstheme="minorHAnsi"/>
        </w:rPr>
      </w:pPr>
      <w:r w:rsidRPr="00B726C4">
        <w:rPr>
          <w:rStyle w:val="Strong"/>
          <w:rFonts w:asciiTheme="minorHAnsi" w:eastAsiaTheme="majorEastAsia" w:hAnsiTheme="minorHAnsi" w:cstheme="minorHAnsi"/>
        </w:rPr>
        <w:lastRenderedPageBreak/>
        <w:t>I</w:t>
      </w:r>
      <w:r w:rsidRPr="00B726C4">
        <w:rPr>
          <w:rStyle w:val="Strong"/>
          <w:rFonts w:asciiTheme="minorHAnsi" w:eastAsiaTheme="majorEastAsia" w:hAnsiTheme="minorHAnsi" w:cstheme="minorHAnsi"/>
          <w:b w:val="0"/>
          <w:bCs w:val="0"/>
        </w:rPr>
        <w:t>nternet Connectivity:</w:t>
      </w:r>
      <w:r w:rsidRPr="00B726C4">
        <w:rPr>
          <w:rFonts w:asciiTheme="minorHAnsi" w:hAnsiTheme="minorHAnsi" w:cstheme="minorHAnsi"/>
          <w:b/>
          <w:bCs/>
        </w:rPr>
        <w:t xml:space="preserve"> </w:t>
      </w:r>
      <w:r w:rsidRPr="00B726C4">
        <w:rPr>
          <w:rFonts w:asciiTheme="minorHAnsi" w:hAnsiTheme="minorHAnsi" w:cstheme="minorHAnsi"/>
        </w:rPr>
        <w:t>Many rural regions in Cameroon have unstable or low-speed internet connections, hindering continuous blockchain synchronization and real-time communication (ITU, 2022).</w:t>
      </w:r>
    </w:p>
    <w:p w14:paraId="094165C7" w14:textId="77777777" w:rsidR="00831B18" w:rsidRPr="00B726C4" w:rsidRDefault="00831B18" w:rsidP="00831B18">
      <w:pPr>
        <w:pStyle w:val="NormalWeb"/>
        <w:numPr>
          <w:ilvl w:val="0"/>
          <w:numId w:val="34"/>
        </w:numPr>
        <w:rPr>
          <w:rFonts w:asciiTheme="minorHAnsi" w:hAnsiTheme="minorHAnsi" w:cstheme="minorHAnsi"/>
        </w:rPr>
      </w:pPr>
      <w:r w:rsidRPr="00B726C4">
        <w:rPr>
          <w:rStyle w:val="Strong"/>
          <w:rFonts w:asciiTheme="minorHAnsi" w:eastAsiaTheme="majorEastAsia" w:hAnsiTheme="minorHAnsi" w:cstheme="minorHAnsi"/>
          <w:b w:val="0"/>
          <w:bCs w:val="0"/>
        </w:rPr>
        <w:t>Power Supply:</w:t>
      </w:r>
      <w:r w:rsidRPr="00B726C4">
        <w:rPr>
          <w:rFonts w:asciiTheme="minorHAnsi" w:hAnsiTheme="minorHAnsi" w:cstheme="minorHAnsi"/>
        </w:rPr>
        <w:t xml:space="preserve"> Intermittent electricity remains a serious constraint to maintaining operational nodes in the peer-to-peer network.</w:t>
      </w:r>
    </w:p>
    <w:p w14:paraId="2CEA3FC3" w14:textId="77777777" w:rsidR="00831B18" w:rsidRPr="00B726C4" w:rsidRDefault="00831B18" w:rsidP="00831B18">
      <w:pPr>
        <w:pStyle w:val="NormalWeb"/>
        <w:numPr>
          <w:ilvl w:val="0"/>
          <w:numId w:val="34"/>
        </w:numPr>
        <w:rPr>
          <w:rFonts w:asciiTheme="minorHAnsi" w:hAnsiTheme="minorHAnsi" w:cstheme="minorHAnsi"/>
        </w:rPr>
      </w:pPr>
      <w:r w:rsidRPr="00B726C4">
        <w:rPr>
          <w:rStyle w:val="Strong"/>
          <w:rFonts w:asciiTheme="minorHAnsi" w:eastAsiaTheme="majorEastAsia" w:hAnsiTheme="minorHAnsi" w:cstheme="minorHAnsi"/>
          <w:b w:val="0"/>
          <w:bCs w:val="0"/>
        </w:rPr>
        <w:t>Hardware Limitations</w:t>
      </w:r>
      <w:r w:rsidRPr="00B726C4">
        <w:rPr>
          <w:rStyle w:val="Strong"/>
          <w:rFonts w:asciiTheme="minorHAnsi" w:eastAsiaTheme="majorEastAsia" w:hAnsiTheme="minorHAnsi" w:cstheme="minorHAnsi"/>
        </w:rPr>
        <w:t>:</w:t>
      </w:r>
      <w:r w:rsidRPr="00B726C4">
        <w:rPr>
          <w:rFonts w:asciiTheme="minorHAnsi" w:hAnsiTheme="minorHAnsi" w:cstheme="minorHAnsi"/>
        </w:rPr>
        <w:t xml:space="preserve"> Smartphones and low-cost computers used by rural farmers may not handle high cryptographic computations efficiently.</w:t>
      </w:r>
    </w:p>
    <w:p w14:paraId="319CE5B8"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SOCIO-ECONOMIC </w:t>
      </w:r>
      <w:proofErr w:type="gramStart"/>
      <w:r w:rsidRPr="00B726C4">
        <w:rPr>
          <w:rFonts w:asciiTheme="minorHAnsi" w:hAnsiTheme="minorHAnsi" w:cstheme="minorHAnsi"/>
        </w:rPr>
        <w:t>CHALLENGES :</w:t>
      </w:r>
      <w:proofErr w:type="gramEnd"/>
    </w:p>
    <w:p w14:paraId="6B25A16D"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Low digital literacy. Significant number of </w:t>
      </w:r>
      <w:proofErr w:type="gramStart"/>
      <w:r w:rsidRPr="00B726C4">
        <w:rPr>
          <w:rFonts w:asciiTheme="minorHAnsi" w:hAnsiTheme="minorHAnsi" w:cstheme="minorHAnsi"/>
        </w:rPr>
        <w:t>farmers ;lack</w:t>
      </w:r>
      <w:proofErr w:type="gramEnd"/>
      <w:r w:rsidRPr="00B726C4">
        <w:rPr>
          <w:rFonts w:asciiTheme="minorHAnsi" w:hAnsiTheme="minorHAnsi" w:cstheme="minorHAnsi"/>
        </w:rPr>
        <w:t xml:space="preserve"> basic ICT </w:t>
      </w:r>
      <w:proofErr w:type="spellStart"/>
      <w:r w:rsidRPr="00B726C4">
        <w:rPr>
          <w:rFonts w:asciiTheme="minorHAnsi" w:hAnsiTheme="minorHAnsi" w:cstheme="minorHAnsi"/>
        </w:rPr>
        <w:t>skiils</w:t>
      </w:r>
      <w:proofErr w:type="spellEnd"/>
      <w:r w:rsidRPr="00B726C4">
        <w:rPr>
          <w:rFonts w:asciiTheme="minorHAnsi" w:hAnsiTheme="minorHAnsi" w:cstheme="minorHAnsi"/>
        </w:rPr>
        <w:t xml:space="preserve"> limiting their ability to interact confidentially with the digital systems.</w:t>
      </w:r>
    </w:p>
    <w:p w14:paraId="1DAECDC8"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Trust and Cultural resistance: Farmers accustomed to traditional cooperative management may initially resist </w:t>
      </w:r>
      <w:proofErr w:type="gramStart"/>
      <w:r w:rsidRPr="00B726C4">
        <w:rPr>
          <w:rFonts w:asciiTheme="minorHAnsi" w:hAnsiTheme="minorHAnsi" w:cstheme="minorHAnsi"/>
        </w:rPr>
        <w:t>automated  ,</w:t>
      </w:r>
      <w:proofErr w:type="gramEnd"/>
      <w:r w:rsidRPr="00B726C4">
        <w:rPr>
          <w:rFonts w:asciiTheme="minorHAnsi" w:hAnsiTheme="minorHAnsi" w:cstheme="minorHAnsi"/>
        </w:rPr>
        <w:t xml:space="preserve"> trustless blockchain.</w:t>
      </w:r>
    </w:p>
    <w:p w14:paraId="56193CCF"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Financial </w:t>
      </w:r>
      <w:proofErr w:type="gramStart"/>
      <w:r w:rsidRPr="00B726C4">
        <w:rPr>
          <w:rFonts w:asciiTheme="minorHAnsi" w:hAnsiTheme="minorHAnsi" w:cstheme="minorHAnsi"/>
        </w:rPr>
        <w:t>Access :</w:t>
      </w:r>
      <w:proofErr w:type="gramEnd"/>
      <w:r w:rsidRPr="00B726C4">
        <w:rPr>
          <w:rFonts w:asciiTheme="minorHAnsi" w:hAnsiTheme="minorHAnsi" w:cstheme="minorHAnsi"/>
        </w:rPr>
        <w:t xml:space="preserve"> limited banking and mobile money interoperability across different networks may slow the adoption of blockchain micro learning.</w:t>
      </w:r>
    </w:p>
    <w:p w14:paraId="213EB229"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POLICY AND GOVERNANCE ISSUES </w:t>
      </w:r>
    </w:p>
    <w:p w14:paraId="7D458404"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Government support to block chain adoption </w:t>
      </w:r>
      <w:proofErr w:type="gramStart"/>
      <w:r w:rsidRPr="00B726C4">
        <w:rPr>
          <w:rFonts w:asciiTheme="minorHAnsi" w:hAnsiTheme="minorHAnsi" w:cstheme="minorHAnsi"/>
        </w:rPr>
        <w:t>system .</w:t>
      </w:r>
      <w:proofErr w:type="gramEnd"/>
      <w:r w:rsidRPr="00B726C4">
        <w:rPr>
          <w:rFonts w:asciiTheme="minorHAnsi" w:hAnsiTheme="minorHAnsi" w:cstheme="minorHAnsi"/>
        </w:rPr>
        <w:t xml:space="preserve"> The ministry of agriculture and rural environment should establish national guidelines for integrating blockchain agricultural systems.</w:t>
      </w:r>
    </w:p>
    <w:p w14:paraId="6EE68556" w14:textId="77777777" w:rsidR="00831B18" w:rsidRPr="00B726C4" w:rsidRDefault="00831B18" w:rsidP="00831B18">
      <w:pPr>
        <w:pStyle w:val="NormalWeb"/>
        <w:numPr>
          <w:ilvl w:val="0"/>
          <w:numId w:val="35"/>
        </w:numPr>
        <w:rPr>
          <w:rFonts w:asciiTheme="minorHAnsi" w:hAnsiTheme="minorHAnsi" w:cstheme="minorHAnsi"/>
        </w:rPr>
      </w:pPr>
      <w:r w:rsidRPr="00B726C4">
        <w:rPr>
          <w:rFonts w:asciiTheme="minorHAnsi" w:hAnsiTheme="minorHAnsi" w:cstheme="minorHAnsi"/>
        </w:rPr>
        <w:t xml:space="preserve">Public private partnership.  Encourage collaboration between the tech </w:t>
      </w:r>
      <w:proofErr w:type="gramStart"/>
      <w:r w:rsidRPr="00B726C4">
        <w:rPr>
          <w:rFonts w:asciiTheme="minorHAnsi" w:hAnsiTheme="minorHAnsi" w:cstheme="minorHAnsi"/>
        </w:rPr>
        <w:t>firms ,</w:t>
      </w:r>
      <w:proofErr w:type="gramEnd"/>
      <w:r w:rsidRPr="00B726C4">
        <w:rPr>
          <w:rFonts w:asciiTheme="minorHAnsi" w:hAnsiTheme="minorHAnsi" w:cstheme="minorHAnsi"/>
        </w:rPr>
        <w:t xml:space="preserve"> cooperatives and NGO’s to support  system deployment and training initiatives.</w:t>
      </w:r>
    </w:p>
    <w:p w14:paraId="1C962610" w14:textId="77777777" w:rsidR="00831B18" w:rsidRPr="00B726C4" w:rsidRDefault="00831B18" w:rsidP="00831B18">
      <w:pPr>
        <w:pStyle w:val="NormalWeb"/>
        <w:numPr>
          <w:ilvl w:val="0"/>
          <w:numId w:val="35"/>
        </w:numPr>
        <w:rPr>
          <w:rFonts w:asciiTheme="minorHAnsi" w:hAnsiTheme="minorHAnsi" w:cstheme="minorHAnsi"/>
        </w:rPr>
      </w:pPr>
      <w:proofErr w:type="gramStart"/>
      <w:r w:rsidRPr="00B726C4">
        <w:rPr>
          <w:rFonts w:asciiTheme="minorHAnsi" w:hAnsiTheme="minorHAnsi" w:cstheme="minorHAnsi"/>
        </w:rPr>
        <w:t>Legal  Recognition</w:t>
      </w:r>
      <w:proofErr w:type="gramEnd"/>
      <w:r w:rsidRPr="00B726C4">
        <w:rPr>
          <w:rFonts w:asciiTheme="minorHAnsi" w:hAnsiTheme="minorHAnsi" w:cstheme="minorHAnsi"/>
        </w:rPr>
        <w:t xml:space="preserve">  of smart contracts . Governments should work with legal institutions to formally recognize block chain-</w:t>
      </w:r>
      <w:proofErr w:type="gramStart"/>
      <w:r w:rsidRPr="00B726C4">
        <w:rPr>
          <w:rFonts w:asciiTheme="minorHAnsi" w:hAnsiTheme="minorHAnsi" w:cstheme="minorHAnsi"/>
        </w:rPr>
        <w:t>based  agreements</w:t>
      </w:r>
      <w:proofErr w:type="gramEnd"/>
      <w:r w:rsidRPr="00B726C4">
        <w:rPr>
          <w:rFonts w:asciiTheme="minorHAnsi" w:hAnsiTheme="minorHAnsi" w:cstheme="minorHAnsi"/>
        </w:rPr>
        <w:t xml:space="preserve"> .</w:t>
      </w:r>
    </w:p>
    <w:p w14:paraId="473EE3FE"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TECHNOLOGICAL RECOMMENDATIONS </w:t>
      </w:r>
    </w:p>
    <w:p w14:paraId="52BD593F" w14:textId="77777777" w:rsidR="00831B18" w:rsidRPr="00B726C4" w:rsidRDefault="00831B18" w:rsidP="00831B18">
      <w:pPr>
        <w:pStyle w:val="NormalWeb"/>
        <w:numPr>
          <w:ilvl w:val="0"/>
          <w:numId w:val="37"/>
        </w:numPr>
        <w:rPr>
          <w:rFonts w:asciiTheme="minorHAnsi" w:hAnsiTheme="minorHAnsi" w:cstheme="minorHAnsi"/>
        </w:rPr>
      </w:pPr>
      <w:r w:rsidRPr="00B726C4">
        <w:rPr>
          <w:rFonts w:asciiTheme="minorHAnsi" w:hAnsiTheme="minorHAnsi" w:cstheme="minorHAnsi"/>
        </w:rPr>
        <w:t xml:space="preserve">Encourage the use light-weight block chain frame work like the Hyperledger Fabric or polygon to improve performance </w:t>
      </w:r>
      <w:proofErr w:type="gramStart"/>
      <w:r w:rsidRPr="00B726C4">
        <w:rPr>
          <w:rFonts w:asciiTheme="minorHAnsi" w:hAnsiTheme="minorHAnsi" w:cstheme="minorHAnsi"/>
        </w:rPr>
        <w:t>and  reduce</w:t>
      </w:r>
      <w:proofErr w:type="gramEnd"/>
      <w:r w:rsidRPr="00B726C4">
        <w:rPr>
          <w:rFonts w:asciiTheme="minorHAnsi" w:hAnsiTheme="minorHAnsi" w:cstheme="minorHAnsi"/>
        </w:rPr>
        <w:t xml:space="preserve"> transaction cost .</w:t>
      </w:r>
    </w:p>
    <w:p w14:paraId="451594C9" w14:textId="77777777" w:rsidR="00831B18" w:rsidRPr="00B726C4" w:rsidRDefault="00831B18" w:rsidP="00831B18">
      <w:pPr>
        <w:pStyle w:val="NormalWeb"/>
        <w:numPr>
          <w:ilvl w:val="0"/>
          <w:numId w:val="37"/>
        </w:numPr>
        <w:rPr>
          <w:rFonts w:asciiTheme="minorHAnsi" w:hAnsiTheme="minorHAnsi" w:cstheme="minorHAnsi"/>
        </w:rPr>
      </w:pPr>
      <w:r w:rsidRPr="00B726C4">
        <w:rPr>
          <w:rFonts w:asciiTheme="minorHAnsi" w:hAnsiTheme="minorHAnsi" w:cstheme="minorHAnsi"/>
        </w:rPr>
        <w:t xml:space="preserve">Offline transaction mechanism: integrating mesh networks and delayed data synchronization for offline areas would enhance </w:t>
      </w:r>
      <w:proofErr w:type="gramStart"/>
      <w:r w:rsidRPr="00B726C4">
        <w:rPr>
          <w:rFonts w:asciiTheme="minorHAnsi" w:hAnsiTheme="minorHAnsi" w:cstheme="minorHAnsi"/>
        </w:rPr>
        <w:t>inclusivity .</w:t>
      </w:r>
      <w:proofErr w:type="gramEnd"/>
      <w:r w:rsidRPr="00B726C4">
        <w:rPr>
          <w:rFonts w:asciiTheme="minorHAnsi" w:hAnsiTheme="minorHAnsi" w:cstheme="minorHAnsi"/>
        </w:rPr>
        <w:br/>
      </w:r>
      <w:r w:rsidRPr="00B726C4">
        <w:rPr>
          <w:rStyle w:val="Strong"/>
          <w:rFonts w:asciiTheme="minorHAnsi" w:eastAsiaTheme="majorEastAsia" w:hAnsiTheme="minorHAnsi" w:cstheme="minorHAnsi"/>
        </w:rPr>
        <w:t>IoT Integration for Automation:</w:t>
      </w:r>
      <w:r w:rsidRPr="00B726C4">
        <w:rPr>
          <w:rFonts w:asciiTheme="minorHAnsi" w:hAnsiTheme="minorHAnsi" w:cstheme="minorHAnsi"/>
        </w:rPr>
        <w:t xml:space="preserve"> Embedding IoT devices on machinery can allow automatic reporting of usage, fuel levels, and location tracking.</w:t>
      </w:r>
    </w:p>
    <w:p w14:paraId="67F9C71F" w14:textId="77777777" w:rsidR="00831B18" w:rsidRPr="00B726C4" w:rsidRDefault="00831B18" w:rsidP="00831B18">
      <w:pPr>
        <w:pStyle w:val="NormalWeb"/>
        <w:numPr>
          <w:ilvl w:val="0"/>
          <w:numId w:val="37"/>
        </w:numPr>
        <w:rPr>
          <w:rFonts w:asciiTheme="minorHAnsi" w:hAnsiTheme="minorHAnsi" w:cstheme="minorHAnsi"/>
        </w:rPr>
      </w:pPr>
      <w:r w:rsidRPr="00B726C4">
        <w:rPr>
          <w:rStyle w:val="Strong"/>
          <w:rFonts w:asciiTheme="minorHAnsi" w:eastAsiaTheme="majorEastAsia" w:hAnsiTheme="minorHAnsi" w:cstheme="minorHAnsi"/>
        </w:rPr>
        <w:t>AI Enhancement:</w:t>
      </w:r>
      <w:r w:rsidRPr="00B726C4">
        <w:rPr>
          <w:rFonts w:asciiTheme="minorHAnsi" w:hAnsiTheme="minorHAnsi" w:cstheme="minorHAnsi"/>
        </w:rPr>
        <w:t xml:space="preserve"> Advanced models could predict optimal machinery rotation schedules across regions to maximize utilization.</w:t>
      </w:r>
    </w:p>
    <w:p w14:paraId="7458E3E0" w14:textId="77777777" w:rsidR="00831B18" w:rsidRPr="00B726C4" w:rsidRDefault="00831B18" w:rsidP="00831B18">
      <w:pPr>
        <w:pStyle w:val="NormalWeb"/>
        <w:ind w:left="2160" w:firstLine="720"/>
        <w:rPr>
          <w:rFonts w:asciiTheme="minorHAnsi" w:hAnsiTheme="minorHAnsi" w:cstheme="minorHAnsi"/>
        </w:rPr>
      </w:pPr>
      <w:r w:rsidRPr="00B726C4">
        <w:rPr>
          <w:rFonts w:asciiTheme="minorHAnsi" w:hAnsiTheme="minorHAnsi" w:cstheme="minorHAnsi"/>
        </w:rPr>
        <w:t>FUTURE PERSPECTIVE</w:t>
      </w:r>
    </w:p>
    <w:p w14:paraId="112AECA2"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br/>
        <w:t xml:space="preserve">The </w:t>
      </w:r>
      <w:r w:rsidRPr="00B726C4">
        <w:rPr>
          <w:rStyle w:val="Strong"/>
          <w:rFonts w:asciiTheme="minorHAnsi" w:eastAsiaTheme="majorEastAsia" w:hAnsiTheme="minorHAnsi" w:cstheme="minorHAnsi"/>
        </w:rPr>
        <w:t>Distributed Farming system</w:t>
      </w:r>
      <w:r w:rsidRPr="00B726C4">
        <w:rPr>
          <w:rFonts w:asciiTheme="minorHAnsi" w:hAnsiTheme="minorHAnsi" w:cstheme="minorHAnsi"/>
        </w:rPr>
        <w:t xml:space="preserve"> has significant potential beyond Cameroon. Once fully optimized, it could serve as a model for other African countries facing similar agricultural challenges. Future developments could include:</w:t>
      </w:r>
    </w:p>
    <w:p w14:paraId="36C4B7D4" w14:textId="77777777" w:rsidR="00831B18" w:rsidRPr="00B726C4" w:rsidRDefault="00831B18" w:rsidP="00831B18">
      <w:pPr>
        <w:pStyle w:val="NormalWeb"/>
        <w:numPr>
          <w:ilvl w:val="0"/>
          <w:numId w:val="39"/>
        </w:numPr>
        <w:rPr>
          <w:rFonts w:asciiTheme="minorHAnsi" w:hAnsiTheme="minorHAnsi" w:cstheme="minorHAnsi"/>
        </w:rPr>
      </w:pPr>
      <w:r w:rsidRPr="00B726C4">
        <w:rPr>
          <w:rStyle w:val="Strong"/>
          <w:rFonts w:asciiTheme="minorHAnsi" w:eastAsiaTheme="majorEastAsia" w:hAnsiTheme="minorHAnsi" w:cstheme="minorHAnsi"/>
        </w:rPr>
        <w:t>Regional Blockchain Consortia:</w:t>
      </w:r>
      <w:r w:rsidRPr="00B726C4">
        <w:rPr>
          <w:rFonts w:asciiTheme="minorHAnsi" w:hAnsiTheme="minorHAnsi" w:cstheme="minorHAnsi"/>
        </w:rPr>
        <w:t xml:space="preserve"> Linking national agricultural networks across Central Africa to create a cross-border farming ecosystem.</w:t>
      </w:r>
    </w:p>
    <w:p w14:paraId="33CD039A" w14:textId="77777777" w:rsidR="00831B18" w:rsidRPr="00B726C4" w:rsidRDefault="00831B18" w:rsidP="00831B18">
      <w:pPr>
        <w:pStyle w:val="NormalWeb"/>
        <w:numPr>
          <w:ilvl w:val="0"/>
          <w:numId w:val="39"/>
        </w:numPr>
        <w:rPr>
          <w:rFonts w:asciiTheme="minorHAnsi" w:hAnsiTheme="minorHAnsi" w:cstheme="minorHAnsi"/>
        </w:rPr>
      </w:pPr>
      <w:r w:rsidRPr="00B726C4">
        <w:rPr>
          <w:rStyle w:val="Strong"/>
          <w:rFonts w:asciiTheme="minorHAnsi" w:eastAsiaTheme="majorEastAsia" w:hAnsiTheme="minorHAnsi" w:cstheme="minorHAnsi"/>
        </w:rPr>
        <w:t>Integration with Carbon Credit Markets:</w:t>
      </w:r>
      <w:r w:rsidRPr="00B726C4">
        <w:rPr>
          <w:rFonts w:asciiTheme="minorHAnsi" w:hAnsiTheme="minorHAnsi" w:cstheme="minorHAnsi"/>
        </w:rPr>
        <w:t xml:space="preserve"> Farmers could earn tokens for sustainable practices like reduced emissions or regenerative agriculture.</w:t>
      </w:r>
    </w:p>
    <w:p w14:paraId="5B0FFEA4" w14:textId="77777777" w:rsidR="00831B18" w:rsidRPr="00B726C4" w:rsidRDefault="00831B18" w:rsidP="00831B18">
      <w:pPr>
        <w:pStyle w:val="NormalWeb"/>
        <w:numPr>
          <w:ilvl w:val="0"/>
          <w:numId w:val="39"/>
        </w:numPr>
        <w:rPr>
          <w:rFonts w:asciiTheme="minorHAnsi" w:hAnsiTheme="minorHAnsi" w:cstheme="minorHAnsi"/>
        </w:rPr>
      </w:pPr>
      <w:r w:rsidRPr="00B726C4">
        <w:rPr>
          <w:rStyle w:val="Strong"/>
          <w:rFonts w:asciiTheme="minorHAnsi" w:eastAsiaTheme="majorEastAsia" w:hAnsiTheme="minorHAnsi" w:cstheme="minorHAnsi"/>
        </w:rPr>
        <w:lastRenderedPageBreak/>
        <w:t>Smart Farming Expansion:</w:t>
      </w:r>
      <w:r w:rsidRPr="00B726C4">
        <w:rPr>
          <w:rFonts w:asciiTheme="minorHAnsi" w:hAnsiTheme="minorHAnsi" w:cstheme="minorHAnsi"/>
        </w:rPr>
        <w:t xml:space="preserve"> Incorporating real-time data from drones and IoT sensors to automate soil analysis, irrigation, and yield prediction.</w:t>
      </w:r>
    </w:p>
    <w:p w14:paraId="0FA8AF4D" w14:textId="77777777" w:rsidR="00831B18" w:rsidRPr="00B726C4" w:rsidRDefault="00831B18" w:rsidP="00831B18">
      <w:pPr>
        <w:pStyle w:val="NormalWeb"/>
        <w:numPr>
          <w:ilvl w:val="0"/>
          <w:numId w:val="39"/>
        </w:numPr>
        <w:rPr>
          <w:rFonts w:asciiTheme="minorHAnsi" w:hAnsiTheme="minorHAnsi" w:cstheme="minorHAnsi"/>
        </w:rPr>
      </w:pPr>
      <w:r w:rsidRPr="00B726C4">
        <w:rPr>
          <w:rStyle w:val="Strong"/>
          <w:rFonts w:asciiTheme="minorHAnsi" w:eastAsiaTheme="majorEastAsia" w:hAnsiTheme="minorHAnsi" w:cstheme="minorHAnsi"/>
        </w:rPr>
        <w:t>Decentralized Finance (</w:t>
      </w:r>
      <w:proofErr w:type="spellStart"/>
      <w:r w:rsidRPr="00B726C4">
        <w:rPr>
          <w:rStyle w:val="Strong"/>
          <w:rFonts w:asciiTheme="minorHAnsi" w:eastAsiaTheme="majorEastAsia" w:hAnsiTheme="minorHAnsi" w:cstheme="minorHAnsi"/>
        </w:rPr>
        <w:t>DeFi</w:t>
      </w:r>
      <w:proofErr w:type="spellEnd"/>
      <w:r w:rsidRPr="00B726C4">
        <w:rPr>
          <w:rStyle w:val="Strong"/>
          <w:rFonts w:asciiTheme="minorHAnsi" w:eastAsiaTheme="majorEastAsia" w:hAnsiTheme="minorHAnsi" w:cstheme="minorHAnsi"/>
        </w:rPr>
        <w:t>) Integration:</w:t>
      </w:r>
      <w:r w:rsidRPr="00B726C4">
        <w:rPr>
          <w:rFonts w:asciiTheme="minorHAnsi" w:hAnsiTheme="minorHAnsi" w:cstheme="minorHAnsi"/>
        </w:rPr>
        <w:t xml:space="preserve"> Farmers could access microloans or insurance based on blockchain-based reputational scores derived from transaction history.</w:t>
      </w:r>
    </w:p>
    <w:p w14:paraId="5559C8A8" w14:textId="77777777" w:rsidR="00831B18" w:rsidRPr="00B726C4" w:rsidRDefault="00831B18" w:rsidP="00831B18">
      <w:pPr>
        <w:pStyle w:val="NormalWeb"/>
        <w:jc w:val="center"/>
        <w:rPr>
          <w:rFonts w:asciiTheme="minorHAnsi" w:hAnsiTheme="minorHAnsi" w:cstheme="minorHAnsi"/>
          <w:b/>
          <w:bCs/>
        </w:rPr>
      </w:pPr>
      <w:r w:rsidRPr="00B726C4">
        <w:rPr>
          <w:rFonts w:asciiTheme="minorHAnsi" w:hAnsiTheme="minorHAnsi" w:cstheme="minorHAnsi"/>
          <w:b/>
          <w:bCs/>
        </w:rPr>
        <w:t xml:space="preserve">CONCLUSION </w:t>
      </w:r>
    </w:p>
    <w:p w14:paraId="7073AAE5"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Distributed </w:t>
      </w:r>
      <w:proofErr w:type="gramStart"/>
      <w:r w:rsidRPr="00B726C4">
        <w:rPr>
          <w:rFonts w:asciiTheme="minorHAnsi" w:hAnsiTheme="minorHAnsi" w:cstheme="minorHAnsi"/>
        </w:rPr>
        <w:t>Farming ;</w:t>
      </w:r>
      <w:proofErr w:type="gramEnd"/>
      <w:r w:rsidRPr="00B726C4">
        <w:rPr>
          <w:rFonts w:asciiTheme="minorHAnsi" w:hAnsiTheme="minorHAnsi" w:cstheme="minorHAnsi"/>
        </w:rPr>
        <w:t xml:space="preserve"> peer-to-peer machinery network  represents a transformative shift in how agricultural operations are managed ,financed and executed in Cameroon .By merging block chain technology , peer-to-peer architecture and machine learning  the project shows that digital innovation can effectively be address routed issues of trust ,transparency and inefficiency in rural economies.</w:t>
      </w:r>
    </w:p>
    <w:p w14:paraId="2070198A" w14:textId="77777777" w:rsidR="00831B18" w:rsidRPr="00B726C4" w:rsidRDefault="00831B18" w:rsidP="00831B18">
      <w:pPr>
        <w:pStyle w:val="NormalWeb"/>
        <w:rPr>
          <w:rFonts w:asciiTheme="minorHAnsi" w:hAnsiTheme="minorHAnsi" w:cstheme="minorHAnsi"/>
        </w:rPr>
      </w:pPr>
      <w:r w:rsidRPr="00B726C4">
        <w:rPr>
          <w:rFonts w:asciiTheme="minorHAnsi" w:hAnsiTheme="minorHAnsi" w:cstheme="minorHAnsi"/>
        </w:rPr>
        <w:t xml:space="preserve">This project contributes to the academic discourse where </w:t>
      </w:r>
      <w:proofErr w:type="gramStart"/>
      <w:r w:rsidRPr="00B726C4">
        <w:rPr>
          <w:rFonts w:asciiTheme="minorHAnsi" w:hAnsiTheme="minorHAnsi" w:cstheme="minorHAnsi"/>
        </w:rPr>
        <w:t>by  it</w:t>
      </w:r>
      <w:proofErr w:type="gramEnd"/>
      <w:r w:rsidRPr="00B726C4">
        <w:rPr>
          <w:rFonts w:asciiTheme="minorHAnsi" w:hAnsiTheme="minorHAnsi" w:cstheme="minorHAnsi"/>
        </w:rPr>
        <w:t xml:space="preserve"> applies the decentralization theory and distributed system principles to the real world agricultural challenges . smart contract integration ensures transparency while peer-to-peer communication reduces the dependency on </w:t>
      </w:r>
      <w:proofErr w:type="gramStart"/>
      <w:r w:rsidRPr="00B726C4">
        <w:rPr>
          <w:rFonts w:asciiTheme="minorHAnsi" w:hAnsiTheme="minorHAnsi" w:cstheme="minorHAnsi"/>
        </w:rPr>
        <w:t>intermediaries  to</w:t>
      </w:r>
      <w:proofErr w:type="gramEnd"/>
      <w:r w:rsidRPr="00B726C4">
        <w:rPr>
          <w:rFonts w:asciiTheme="minorHAnsi" w:hAnsiTheme="minorHAnsi" w:cstheme="minorHAnsi"/>
        </w:rPr>
        <w:t xml:space="preserve"> encourage farmers  economically and socially.</w:t>
      </w:r>
    </w:p>
    <w:p w14:paraId="079090D6" w14:textId="77777777" w:rsidR="00831B18" w:rsidRPr="00B726C4" w:rsidRDefault="00831B18" w:rsidP="00831B18">
      <w:pPr>
        <w:pStyle w:val="NormalWeb"/>
        <w:rPr>
          <w:rStyle w:val="Strong"/>
          <w:rFonts w:asciiTheme="minorHAnsi" w:hAnsiTheme="minorHAnsi" w:cstheme="minorHAnsi"/>
          <w:b w:val="0"/>
          <w:bCs w:val="0"/>
        </w:rPr>
      </w:pPr>
      <w:proofErr w:type="gramStart"/>
      <w:r w:rsidRPr="00B726C4">
        <w:rPr>
          <w:rStyle w:val="Strong"/>
          <w:rFonts w:asciiTheme="minorHAnsi" w:hAnsiTheme="minorHAnsi" w:cstheme="minorHAnsi"/>
          <w:b w:val="0"/>
          <w:bCs w:val="0"/>
        </w:rPr>
        <w:t>Ultimately ,distributed</w:t>
      </w:r>
      <w:proofErr w:type="gramEnd"/>
      <w:r w:rsidRPr="00B726C4">
        <w:rPr>
          <w:rStyle w:val="Strong"/>
          <w:rFonts w:asciiTheme="minorHAnsi" w:hAnsiTheme="minorHAnsi" w:cstheme="minorHAnsi"/>
          <w:b w:val="0"/>
          <w:bCs w:val="0"/>
        </w:rPr>
        <w:t xml:space="preserve"> farming  project exemplifies how emerging technologies  when thoughtfully adapted to local contexts  can bridge the gap between innovation and inclusion leading to a more equitable and productive future for global agriculture.</w:t>
      </w:r>
    </w:p>
    <w:p w14:paraId="50112314" w14:textId="77777777" w:rsidR="00831B18" w:rsidRPr="00B726C4" w:rsidRDefault="00831B18" w:rsidP="00831B18">
      <w:pPr>
        <w:pStyle w:val="NormalWeb"/>
        <w:rPr>
          <w:rFonts w:asciiTheme="minorHAnsi" w:hAnsiTheme="minorHAnsi" w:cstheme="minorHAnsi"/>
        </w:rPr>
      </w:pPr>
      <w:r w:rsidRPr="00B726C4">
        <w:rPr>
          <w:rStyle w:val="Strong"/>
          <w:rFonts w:asciiTheme="minorHAnsi" w:hAnsiTheme="minorHAnsi" w:cstheme="minorHAnsi"/>
          <w:b w:val="0"/>
          <w:bCs w:val="0"/>
        </w:rPr>
        <w:t xml:space="preserve"> </w:t>
      </w:r>
    </w:p>
    <w:p w14:paraId="3C7B9F17" w14:textId="77777777" w:rsidR="00831B18" w:rsidRPr="00B726C4" w:rsidRDefault="00831B18" w:rsidP="00831B18">
      <w:pPr>
        <w:pStyle w:val="NormalWeb"/>
        <w:ind w:left="2880" w:firstLine="720"/>
        <w:rPr>
          <w:rFonts w:asciiTheme="minorHAnsi" w:hAnsiTheme="minorHAnsi" w:cstheme="minorHAnsi"/>
          <w:b/>
          <w:bCs/>
        </w:rPr>
      </w:pPr>
      <w:r w:rsidRPr="00B726C4">
        <w:rPr>
          <w:rFonts w:asciiTheme="minorHAnsi" w:hAnsiTheme="minorHAnsi" w:cstheme="minorHAnsi"/>
          <w:b/>
          <w:bCs/>
        </w:rPr>
        <w:t>REFERENCES</w:t>
      </w:r>
    </w:p>
    <w:p w14:paraId="6D93139D" w14:textId="77777777" w:rsidR="00831B18" w:rsidRPr="00B726C4" w:rsidRDefault="00831B18" w:rsidP="00831B18">
      <w:pPr>
        <w:pStyle w:val="NormalWeb"/>
        <w:rPr>
          <w:rFonts w:asciiTheme="minorHAnsi" w:hAnsiTheme="minorHAnsi" w:cstheme="minorHAnsi"/>
          <w:i/>
          <w:iCs/>
        </w:rPr>
      </w:pPr>
      <w:proofErr w:type="spellStart"/>
      <w:r w:rsidRPr="00B726C4">
        <w:rPr>
          <w:rFonts w:asciiTheme="minorHAnsi" w:hAnsiTheme="minorHAnsi" w:cstheme="minorHAnsi"/>
          <w:i/>
          <w:iCs/>
        </w:rPr>
        <w:t>Adelaja</w:t>
      </w:r>
      <w:proofErr w:type="spellEnd"/>
      <w:r w:rsidRPr="00B726C4">
        <w:rPr>
          <w:rFonts w:asciiTheme="minorHAnsi" w:hAnsiTheme="minorHAnsi" w:cstheme="minorHAnsi"/>
          <w:i/>
          <w:iCs/>
        </w:rPr>
        <w:t xml:space="preserve">, A. O., &amp; George, F. O. (2020). </w:t>
      </w:r>
      <w:r w:rsidRPr="00B726C4">
        <w:rPr>
          <w:rStyle w:val="Emphasis"/>
          <w:rFonts w:asciiTheme="minorHAnsi" w:eastAsiaTheme="majorEastAsia" w:hAnsiTheme="minorHAnsi" w:cstheme="minorHAnsi"/>
          <w:i w:val="0"/>
          <w:iCs w:val="0"/>
        </w:rPr>
        <w:t>Artificial intelligence in agriculture: Opportunities and challenges for African farmers.</w:t>
      </w:r>
      <w:r w:rsidRPr="00B726C4">
        <w:rPr>
          <w:rFonts w:asciiTheme="minorHAnsi" w:hAnsiTheme="minorHAnsi" w:cstheme="minorHAnsi"/>
          <w:i/>
          <w:iCs/>
        </w:rPr>
        <w:t xml:space="preserve"> Journal of Agricultural Informatics, 11(2), 45–59.</w:t>
      </w:r>
    </w:p>
    <w:p w14:paraId="3E645B35" w14:textId="77777777" w:rsidR="00831B18" w:rsidRPr="00B726C4" w:rsidRDefault="00831B18" w:rsidP="00831B18">
      <w:pPr>
        <w:pStyle w:val="NormalWeb"/>
        <w:rPr>
          <w:rFonts w:asciiTheme="minorHAnsi" w:hAnsiTheme="minorHAnsi" w:cstheme="minorHAnsi"/>
          <w:i/>
          <w:iCs/>
        </w:rPr>
      </w:pPr>
      <w:proofErr w:type="spellStart"/>
      <w:r w:rsidRPr="00B726C4">
        <w:rPr>
          <w:rFonts w:asciiTheme="minorHAnsi" w:hAnsiTheme="minorHAnsi" w:cstheme="minorHAnsi"/>
          <w:i/>
          <w:iCs/>
        </w:rPr>
        <w:t>Gurumurthy</w:t>
      </w:r>
      <w:proofErr w:type="spellEnd"/>
      <w:r w:rsidRPr="00B726C4">
        <w:rPr>
          <w:rFonts w:asciiTheme="minorHAnsi" w:hAnsiTheme="minorHAnsi" w:cstheme="minorHAnsi"/>
          <w:i/>
          <w:iCs/>
        </w:rPr>
        <w:t xml:space="preserve">, S., Bhattacharya, S., &amp; Kaur, J. (2022). </w:t>
      </w:r>
      <w:r w:rsidRPr="00B726C4">
        <w:rPr>
          <w:rStyle w:val="Emphasis"/>
          <w:rFonts w:asciiTheme="minorHAnsi" w:eastAsiaTheme="majorEastAsia" w:hAnsiTheme="minorHAnsi" w:cstheme="minorHAnsi"/>
          <w:i w:val="0"/>
          <w:iCs w:val="0"/>
        </w:rPr>
        <w:t>Fraud analytics in blockchain-driven ecosystems: Challenges and future research directions.</w:t>
      </w:r>
      <w:r w:rsidRPr="00B726C4">
        <w:rPr>
          <w:rFonts w:asciiTheme="minorHAnsi" w:hAnsiTheme="minorHAnsi" w:cstheme="minorHAnsi"/>
          <w:i/>
          <w:iCs/>
        </w:rPr>
        <w:t xml:space="preserve"> Computers &amp; Security, 118, 102742.</w:t>
      </w:r>
    </w:p>
    <w:p w14:paraId="2B0BCCC2" w14:textId="77777777" w:rsidR="00831B18" w:rsidRPr="00B726C4" w:rsidRDefault="00831B18" w:rsidP="00831B18">
      <w:pPr>
        <w:pStyle w:val="NormalWeb"/>
        <w:rPr>
          <w:rFonts w:asciiTheme="minorHAnsi" w:hAnsiTheme="minorHAnsi" w:cstheme="minorHAnsi"/>
          <w:i/>
          <w:iCs/>
        </w:rPr>
      </w:pPr>
    </w:p>
    <w:p w14:paraId="7EBAF368" w14:textId="77777777" w:rsidR="00831B18" w:rsidRPr="00B726C4" w:rsidRDefault="00831B18" w:rsidP="00831B18">
      <w:pPr>
        <w:pStyle w:val="NormalWeb"/>
        <w:rPr>
          <w:rFonts w:asciiTheme="minorHAnsi" w:hAnsiTheme="minorHAnsi" w:cstheme="minorHAnsi"/>
          <w:i/>
          <w:iCs/>
        </w:rPr>
      </w:pPr>
      <w:r w:rsidRPr="00B726C4">
        <w:rPr>
          <w:rFonts w:asciiTheme="minorHAnsi" w:hAnsiTheme="minorHAnsi" w:cstheme="minorHAnsi"/>
          <w:i/>
          <w:iCs/>
        </w:rPr>
        <w:t xml:space="preserve">Brooke, J. (1996). </w:t>
      </w:r>
      <w:r w:rsidRPr="00B726C4">
        <w:rPr>
          <w:rStyle w:val="Emphasis"/>
          <w:rFonts w:asciiTheme="minorHAnsi" w:eastAsiaTheme="majorEastAsia" w:hAnsiTheme="minorHAnsi" w:cstheme="minorHAnsi"/>
          <w:i w:val="0"/>
          <w:iCs w:val="0"/>
        </w:rPr>
        <w:t>SUS: A "quick and dirty" usability scale.</w:t>
      </w:r>
      <w:r w:rsidRPr="00B726C4">
        <w:rPr>
          <w:rFonts w:asciiTheme="minorHAnsi" w:hAnsiTheme="minorHAnsi" w:cstheme="minorHAnsi"/>
          <w:i/>
          <w:iCs/>
        </w:rPr>
        <w:t xml:space="preserve"> In P. W. Jordan, B. Thomas, B. A. </w:t>
      </w:r>
      <w:proofErr w:type="spellStart"/>
      <w:r w:rsidRPr="00B726C4">
        <w:rPr>
          <w:rFonts w:asciiTheme="minorHAnsi" w:hAnsiTheme="minorHAnsi" w:cstheme="minorHAnsi"/>
          <w:i/>
          <w:iCs/>
        </w:rPr>
        <w:t>Weerdmeester</w:t>
      </w:r>
      <w:proofErr w:type="spellEnd"/>
      <w:r w:rsidRPr="00B726C4">
        <w:rPr>
          <w:rFonts w:asciiTheme="minorHAnsi" w:hAnsiTheme="minorHAnsi" w:cstheme="minorHAnsi"/>
          <w:i/>
          <w:iCs/>
        </w:rPr>
        <w:t xml:space="preserve">, &amp; A. L. McClelland (Eds.), </w:t>
      </w:r>
      <w:r w:rsidRPr="00B726C4">
        <w:rPr>
          <w:rStyle w:val="Emphasis"/>
          <w:rFonts w:asciiTheme="minorHAnsi" w:eastAsiaTheme="majorEastAsia" w:hAnsiTheme="minorHAnsi" w:cstheme="minorHAnsi"/>
          <w:i w:val="0"/>
          <w:iCs w:val="0"/>
        </w:rPr>
        <w:t>Usability Evaluation in Industry</w:t>
      </w:r>
      <w:r w:rsidRPr="00B726C4">
        <w:rPr>
          <w:rFonts w:asciiTheme="minorHAnsi" w:hAnsiTheme="minorHAnsi" w:cstheme="minorHAnsi"/>
          <w:i/>
          <w:iCs/>
        </w:rPr>
        <w:t xml:space="preserve"> (pp. 189–194). Taylor &amp; Francis.</w:t>
      </w:r>
    </w:p>
    <w:p w14:paraId="6518E12D" w14:textId="77777777" w:rsidR="00831B18" w:rsidRPr="00B726C4" w:rsidRDefault="00831B18" w:rsidP="00831B18">
      <w:pPr>
        <w:pStyle w:val="NormalWeb"/>
        <w:rPr>
          <w:rFonts w:asciiTheme="minorHAnsi" w:hAnsiTheme="minorHAnsi" w:cstheme="minorHAnsi"/>
          <w:i/>
          <w:iCs/>
        </w:rPr>
      </w:pPr>
      <w:r w:rsidRPr="00B726C4">
        <w:rPr>
          <w:rFonts w:asciiTheme="minorHAnsi" w:hAnsiTheme="minorHAnsi" w:cstheme="minorHAnsi"/>
          <w:i/>
          <w:iCs/>
        </w:rPr>
        <w:t xml:space="preserve">ITU. (2022). </w:t>
      </w:r>
      <w:r w:rsidRPr="00B726C4">
        <w:rPr>
          <w:rStyle w:val="Emphasis"/>
          <w:rFonts w:asciiTheme="minorHAnsi" w:eastAsiaTheme="majorEastAsia" w:hAnsiTheme="minorHAnsi" w:cstheme="minorHAnsi"/>
          <w:i w:val="0"/>
          <w:iCs w:val="0"/>
        </w:rPr>
        <w:t xml:space="preserve">Digital Development in Africa: Internet access and affordability statistics. </w:t>
      </w:r>
      <w:r w:rsidRPr="00B726C4">
        <w:rPr>
          <w:rFonts w:asciiTheme="minorHAnsi" w:hAnsiTheme="minorHAnsi" w:cstheme="minorHAnsi"/>
          <w:i/>
          <w:iCs/>
        </w:rPr>
        <w:t>International Telecommunication Union.</w:t>
      </w:r>
    </w:p>
    <w:p w14:paraId="06837A0E" w14:textId="77777777" w:rsidR="00831B18" w:rsidRPr="00B726C4" w:rsidRDefault="00831B18" w:rsidP="00831B18">
      <w:pPr>
        <w:pStyle w:val="NormalWeb"/>
        <w:rPr>
          <w:rFonts w:asciiTheme="minorHAnsi" w:hAnsiTheme="minorHAnsi" w:cstheme="minorHAnsi"/>
          <w:i/>
          <w:iCs/>
        </w:rPr>
      </w:pPr>
      <w:r w:rsidRPr="00B726C4">
        <w:rPr>
          <w:rFonts w:asciiTheme="minorHAnsi" w:hAnsiTheme="minorHAnsi" w:cstheme="minorHAnsi"/>
          <w:i/>
          <w:iCs/>
        </w:rPr>
        <w:t xml:space="preserve">World Bank. (2023). </w:t>
      </w:r>
      <w:r w:rsidRPr="00B726C4">
        <w:rPr>
          <w:rStyle w:val="Emphasis"/>
          <w:rFonts w:asciiTheme="minorHAnsi" w:eastAsiaTheme="majorEastAsia" w:hAnsiTheme="minorHAnsi" w:cstheme="minorHAnsi"/>
          <w:i w:val="0"/>
          <w:iCs w:val="0"/>
        </w:rPr>
        <w:t>Blockchain for Development: Legal frameworks and governance considerations in Sub-Saharan Africa.</w:t>
      </w:r>
      <w:r w:rsidRPr="00B726C4">
        <w:rPr>
          <w:rFonts w:asciiTheme="minorHAnsi" w:hAnsiTheme="minorHAnsi" w:cstheme="minorHAnsi"/>
          <w:i/>
          <w:iCs/>
        </w:rPr>
        <w:t xml:space="preserve"> World Bank Publications.</w:t>
      </w:r>
    </w:p>
    <w:p w14:paraId="7CEE247A" w14:textId="77777777" w:rsidR="00831B18" w:rsidRPr="00B726C4" w:rsidRDefault="00831B18" w:rsidP="00831B18">
      <w:pPr>
        <w:pStyle w:val="NormalWeb"/>
        <w:rPr>
          <w:rFonts w:asciiTheme="minorHAnsi" w:hAnsiTheme="minorHAnsi" w:cstheme="minorHAnsi"/>
          <w:i/>
          <w:iCs/>
        </w:rPr>
      </w:pPr>
      <w:r w:rsidRPr="00B726C4">
        <w:rPr>
          <w:rFonts w:asciiTheme="minorHAnsi" w:hAnsiTheme="minorHAnsi" w:cstheme="minorHAnsi"/>
          <w:i/>
          <w:iCs/>
        </w:rPr>
        <w:t xml:space="preserve">FAO. (2023). </w:t>
      </w:r>
      <w:r w:rsidRPr="00B726C4">
        <w:rPr>
          <w:rStyle w:val="Emphasis"/>
          <w:rFonts w:asciiTheme="minorHAnsi" w:eastAsiaTheme="majorEastAsia" w:hAnsiTheme="minorHAnsi" w:cstheme="minorHAnsi"/>
          <w:i w:val="0"/>
          <w:iCs w:val="0"/>
        </w:rPr>
        <w:t>Mechanization and modern farming in Sub-Saharan Africa.</w:t>
      </w:r>
      <w:r w:rsidRPr="00B726C4">
        <w:rPr>
          <w:rFonts w:asciiTheme="minorHAnsi" w:hAnsiTheme="minorHAnsi" w:cstheme="minorHAnsi"/>
          <w:i/>
          <w:iCs/>
        </w:rPr>
        <w:t xml:space="preserve"> Food and Agriculture Organization of the United Nations.</w:t>
      </w:r>
      <w:r w:rsidRPr="00B726C4">
        <w:rPr>
          <w:rFonts w:asciiTheme="minorHAnsi" w:hAnsiTheme="minorHAnsi" w:cstheme="minorHAnsi"/>
          <w:i/>
          <w:iCs/>
        </w:rPr>
        <w:br/>
      </w:r>
      <w:r w:rsidRPr="00B726C4">
        <w:rPr>
          <w:rFonts w:cstheme="minorHAnsi"/>
          <w:i/>
          <w:iCs/>
        </w:rPr>
        <w:lastRenderedPageBreak/>
        <w:t xml:space="preserve">Tanenbaum, A. S., &amp; Van Steen, M. (2017). </w:t>
      </w:r>
      <w:r w:rsidRPr="00B726C4">
        <w:rPr>
          <w:rStyle w:val="Emphasis"/>
          <w:rFonts w:eastAsiaTheme="majorEastAsia" w:cstheme="minorHAnsi"/>
          <w:i w:val="0"/>
          <w:iCs w:val="0"/>
        </w:rPr>
        <w:t>Distributed systems: Principles and paradigms</w:t>
      </w:r>
      <w:r w:rsidRPr="00B726C4">
        <w:rPr>
          <w:rFonts w:cstheme="minorHAnsi"/>
          <w:i/>
          <w:iCs/>
        </w:rPr>
        <w:t xml:space="preserve"> (2nd ed.</w:t>
      </w:r>
    </w:p>
    <w:p w14:paraId="56FA61C4" w14:textId="77777777" w:rsidR="00831B18" w:rsidRPr="00B726C4" w:rsidRDefault="00831B18" w:rsidP="00831B18">
      <w:pPr>
        <w:spacing w:before="100" w:beforeAutospacing="1" w:after="100" w:afterAutospacing="1" w:line="240" w:lineRule="auto"/>
        <w:rPr>
          <w:rFonts w:eastAsia="Times New Roman" w:cstheme="minorHAnsi"/>
          <w:sz w:val="24"/>
          <w:szCs w:val="24"/>
        </w:rPr>
      </w:pPr>
    </w:p>
    <w:p w14:paraId="5E85895F" w14:textId="77777777" w:rsidR="00831B18" w:rsidRPr="00B726C4" w:rsidRDefault="00831B18" w:rsidP="00831B18">
      <w:pPr>
        <w:spacing w:before="100" w:beforeAutospacing="1" w:after="100" w:afterAutospacing="1" w:line="240" w:lineRule="auto"/>
        <w:rPr>
          <w:rFonts w:eastAsia="Times New Roman" w:cstheme="minorHAnsi"/>
          <w:sz w:val="24"/>
          <w:szCs w:val="24"/>
        </w:rPr>
      </w:pPr>
    </w:p>
    <w:p w14:paraId="43F3F44D" w14:textId="77777777" w:rsidR="00831B18" w:rsidRPr="00B726C4" w:rsidRDefault="00831B18" w:rsidP="00831B18">
      <w:pPr>
        <w:spacing w:before="100" w:beforeAutospacing="1" w:after="100" w:afterAutospacing="1" w:line="240" w:lineRule="auto"/>
        <w:rPr>
          <w:rFonts w:eastAsia="Times New Roman" w:cstheme="minorHAnsi"/>
          <w:sz w:val="24"/>
          <w:szCs w:val="24"/>
        </w:rPr>
      </w:pPr>
    </w:p>
    <w:p w14:paraId="00F0124E" w14:textId="77777777" w:rsidR="00831B18" w:rsidRPr="00B726C4" w:rsidRDefault="00831B18" w:rsidP="00831B18">
      <w:pPr>
        <w:spacing w:before="100" w:beforeAutospacing="1" w:after="100" w:afterAutospacing="1" w:line="240" w:lineRule="auto"/>
        <w:rPr>
          <w:rFonts w:eastAsia="Times New Roman" w:cstheme="minorHAnsi"/>
          <w:sz w:val="24"/>
          <w:szCs w:val="24"/>
        </w:rPr>
      </w:pPr>
      <w:r w:rsidRPr="00B726C4">
        <w:rPr>
          <w:rFonts w:eastAsia="Times New Roman" w:cstheme="minorHAnsi"/>
          <w:sz w:val="24"/>
          <w:szCs w:val="24"/>
        </w:rPr>
        <w:t xml:space="preserve"> </w:t>
      </w:r>
    </w:p>
    <w:p w14:paraId="14FAF622" w14:textId="77777777" w:rsidR="00831B18" w:rsidRPr="00B726C4" w:rsidRDefault="00831B18" w:rsidP="00831B18">
      <w:pPr>
        <w:spacing w:before="100" w:beforeAutospacing="1" w:after="100" w:afterAutospacing="1" w:line="240" w:lineRule="auto"/>
        <w:rPr>
          <w:rFonts w:eastAsia="Times New Roman" w:cstheme="minorHAnsi"/>
          <w:sz w:val="24"/>
          <w:szCs w:val="24"/>
        </w:rPr>
      </w:pPr>
    </w:p>
    <w:p w14:paraId="7AC127E1" w14:textId="77777777" w:rsidR="00831B18" w:rsidRPr="00B726C4" w:rsidRDefault="00831B18" w:rsidP="00831B18">
      <w:pPr>
        <w:spacing w:before="100" w:beforeAutospacing="1" w:after="100" w:afterAutospacing="1" w:line="240" w:lineRule="auto"/>
        <w:rPr>
          <w:sz w:val="24"/>
          <w:szCs w:val="24"/>
        </w:rPr>
      </w:pPr>
    </w:p>
    <w:p w14:paraId="5F23CA8D" w14:textId="77777777" w:rsidR="00831B18" w:rsidRPr="00B726C4" w:rsidRDefault="00831B18" w:rsidP="00831B18">
      <w:pPr>
        <w:spacing w:before="100" w:beforeAutospacing="1" w:after="100" w:afterAutospacing="1" w:line="240" w:lineRule="auto"/>
        <w:rPr>
          <w:sz w:val="24"/>
          <w:szCs w:val="24"/>
        </w:rPr>
      </w:pPr>
    </w:p>
    <w:p w14:paraId="7B1E635A" w14:textId="77777777" w:rsidR="00831B18" w:rsidRPr="00B726C4" w:rsidRDefault="00831B18" w:rsidP="00831B18">
      <w:pPr>
        <w:spacing w:before="100" w:beforeAutospacing="1" w:after="100" w:afterAutospacing="1" w:line="240" w:lineRule="auto"/>
        <w:rPr>
          <w:sz w:val="24"/>
          <w:szCs w:val="24"/>
        </w:rPr>
      </w:pPr>
    </w:p>
    <w:p w14:paraId="57D6759F" w14:textId="77777777" w:rsidR="00831B18" w:rsidRPr="00B726C4" w:rsidRDefault="00831B18" w:rsidP="00831B18">
      <w:pPr>
        <w:spacing w:before="100" w:beforeAutospacing="1" w:after="100" w:afterAutospacing="1" w:line="240" w:lineRule="auto"/>
        <w:rPr>
          <w:sz w:val="24"/>
          <w:szCs w:val="24"/>
        </w:rPr>
      </w:pPr>
    </w:p>
    <w:p w14:paraId="596B2D67" w14:textId="77777777" w:rsidR="00831B18" w:rsidRPr="00B726C4" w:rsidRDefault="00831B18" w:rsidP="00831B18">
      <w:pPr>
        <w:spacing w:before="100" w:beforeAutospacing="1" w:after="100" w:afterAutospacing="1" w:line="240" w:lineRule="auto"/>
        <w:rPr>
          <w:sz w:val="24"/>
          <w:szCs w:val="24"/>
        </w:rPr>
      </w:pPr>
    </w:p>
    <w:p w14:paraId="7FB99DAF" w14:textId="77777777" w:rsidR="00831B18" w:rsidRPr="00B726C4" w:rsidRDefault="00831B18" w:rsidP="00831B18">
      <w:pPr>
        <w:spacing w:before="100" w:beforeAutospacing="1" w:after="100" w:afterAutospacing="1" w:line="240" w:lineRule="auto"/>
        <w:rPr>
          <w:sz w:val="24"/>
          <w:szCs w:val="24"/>
        </w:rPr>
      </w:pPr>
    </w:p>
    <w:p w14:paraId="0EE3378A" w14:textId="77777777" w:rsidR="00831B18" w:rsidRPr="00B726C4" w:rsidRDefault="00831B18" w:rsidP="00831B18">
      <w:pPr>
        <w:spacing w:before="100" w:beforeAutospacing="1" w:after="100" w:afterAutospacing="1" w:line="240" w:lineRule="auto"/>
        <w:rPr>
          <w:sz w:val="24"/>
          <w:szCs w:val="24"/>
        </w:rPr>
      </w:pPr>
    </w:p>
    <w:p w14:paraId="3DD67170" w14:textId="77777777" w:rsidR="00831B18" w:rsidRPr="00B726C4" w:rsidRDefault="00831B18" w:rsidP="00831B18">
      <w:pPr>
        <w:spacing w:before="100" w:beforeAutospacing="1" w:after="100" w:afterAutospacing="1" w:line="240" w:lineRule="auto"/>
        <w:rPr>
          <w:sz w:val="24"/>
          <w:szCs w:val="24"/>
        </w:rPr>
      </w:pPr>
    </w:p>
    <w:p w14:paraId="66CABA64" w14:textId="77777777" w:rsidR="00831B18" w:rsidRPr="00B726C4" w:rsidRDefault="00831B18" w:rsidP="00831B18">
      <w:pPr>
        <w:spacing w:before="100" w:beforeAutospacing="1" w:after="100" w:afterAutospacing="1" w:line="240" w:lineRule="auto"/>
        <w:rPr>
          <w:rFonts w:ascii="Times New Roman" w:eastAsia="Times New Roman" w:hAnsi="Times New Roman" w:cs="Times New Roman"/>
          <w:sz w:val="24"/>
          <w:szCs w:val="24"/>
        </w:rPr>
      </w:pPr>
    </w:p>
    <w:p w14:paraId="0A5D6CF7" w14:textId="77777777" w:rsidR="00831B18" w:rsidRPr="00B726C4" w:rsidRDefault="00831B18" w:rsidP="00831B18">
      <w:pPr>
        <w:rPr>
          <w:sz w:val="24"/>
          <w:szCs w:val="24"/>
        </w:rPr>
      </w:pPr>
    </w:p>
    <w:p w14:paraId="3D2A0304" w14:textId="77777777" w:rsidR="00831B18" w:rsidRPr="00B726C4" w:rsidRDefault="00831B18" w:rsidP="00831B18">
      <w:pPr>
        <w:rPr>
          <w:sz w:val="24"/>
          <w:szCs w:val="24"/>
        </w:rPr>
      </w:pPr>
      <w:r w:rsidRPr="00B726C4">
        <w:rPr>
          <w:sz w:val="24"/>
          <w:szCs w:val="24"/>
        </w:rPr>
        <w:t xml:space="preserve"> </w:t>
      </w:r>
    </w:p>
    <w:p w14:paraId="0FC28EA4" w14:textId="77777777" w:rsidR="00831B18" w:rsidRPr="00B726C4" w:rsidRDefault="00831B18" w:rsidP="00831B18">
      <w:pPr>
        <w:rPr>
          <w:sz w:val="24"/>
          <w:szCs w:val="24"/>
        </w:rPr>
      </w:pPr>
    </w:p>
    <w:p w14:paraId="35E6E96B" w14:textId="77777777" w:rsidR="00831B18" w:rsidRPr="00B726C4" w:rsidRDefault="00831B18" w:rsidP="00831B18">
      <w:pPr>
        <w:rPr>
          <w:sz w:val="24"/>
          <w:szCs w:val="24"/>
        </w:rPr>
      </w:pPr>
    </w:p>
    <w:p w14:paraId="76957E6A" w14:textId="77777777" w:rsidR="00831B18" w:rsidRPr="00B726C4" w:rsidRDefault="00831B18" w:rsidP="00831B18">
      <w:pPr>
        <w:rPr>
          <w:sz w:val="24"/>
          <w:szCs w:val="24"/>
        </w:rPr>
      </w:pPr>
    </w:p>
    <w:p w14:paraId="601FB2D3" w14:textId="77777777" w:rsidR="00831B18" w:rsidRPr="00B726C4" w:rsidRDefault="00831B18" w:rsidP="00831B18">
      <w:pPr>
        <w:rPr>
          <w:sz w:val="24"/>
          <w:szCs w:val="24"/>
        </w:rPr>
      </w:pPr>
    </w:p>
    <w:p w14:paraId="3B1C2E7B" w14:textId="77777777" w:rsidR="00831B18" w:rsidRPr="00B726C4" w:rsidRDefault="00831B18" w:rsidP="00831B18">
      <w:pPr>
        <w:rPr>
          <w:sz w:val="24"/>
          <w:szCs w:val="24"/>
        </w:rPr>
      </w:pPr>
    </w:p>
    <w:p w14:paraId="0D091C7C" w14:textId="31966B62" w:rsidR="00D8115C" w:rsidRPr="00B726C4" w:rsidRDefault="00D8115C">
      <w:pPr>
        <w:rPr>
          <w:sz w:val="24"/>
          <w:szCs w:val="24"/>
        </w:rPr>
      </w:pPr>
    </w:p>
    <w:p w14:paraId="72A25A20" w14:textId="5968816C" w:rsidR="00D8115C" w:rsidRPr="00B726C4" w:rsidRDefault="00D8115C">
      <w:pPr>
        <w:rPr>
          <w:sz w:val="24"/>
          <w:szCs w:val="24"/>
        </w:rPr>
      </w:pPr>
    </w:p>
    <w:p w14:paraId="1939F98F" w14:textId="602796F3" w:rsidR="00D8115C" w:rsidRPr="00B726C4" w:rsidRDefault="00D8115C">
      <w:pPr>
        <w:rPr>
          <w:sz w:val="24"/>
          <w:szCs w:val="24"/>
        </w:rPr>
      </w:pPr>
    </w:p>
    <w:p w14:paraId="69D6C45D" w14:textId="6F3806B0" w:rsidR="00D8115C" w:rsidRPr="00B726C4" w:rsidRDefault="00D8115C">
      <w:pPr>
        <w:rPr>
          <w:sz w:val="24"/>
          <w:szCs w:val="24"/>
        </w:rPr>
      </w:pPr>
    </w:p>
    <w:p w14:paraId="53658526" w14:textId="78B1DC57" w:rsidR="00D8115C" w:rsidRPr="00B726C4" w:rsidRDefault="00D8115C">
      <w:pPr>
        <w:rPr>
          <w:sz w:val="24"/>
          <w:szCs w:val="24"/>
        </w:rPr>
      </w:pPr>
    </w:p>
    <w:p w14:paraId="5A5EF821" w14:textId="0861F404" w:rsidR="00D8115C" w:rsidRPr="00B726C4" w:rsidRDefault="00D8115C">
      <w:pPr>
        <w:rPr>
          <w:sz w:val="24"/>
          <w:szCs w:val="24"/>
        </w:rPr>
      </w:pPr>
    </w:p>
    <w:p w14:paraId="30DAF1C1" w14:textId="5A794AB5" w:rsidR="00D8115C" w:rsidRPr="00B726C4" w:rsidRDefault="00D8115C">
      <w:pPr>
        <w:rPr>
          <w:sz w:val="24"/>
          <w:szCs w:val="24"/>
        </w:rPr>
      </w:pPr>
    </w:p>
    <w:p w14:paraId="7A33FA89" w14:textId="371F527B" w:rsidR="00D8115C" w:rsidRPr="00B726C4" w:rsidRDefault="00D8115C">
      <w:pPr>
        <w:rPr>
          <w:sz w:val="24"/>
          <w:szCs w:val="24"/>
        </w:rPr>
      </w:pPr>
    </w:p>
    <w:p w14:paraId="47AC0423" w14:textId="2D27892F" w:rsidR="00D8115C" w:rsidRPr="00B726C4" w:rsidRDefault="00D8115C">
      <w:pPr>
        <w:rPr>
          <w:sz w:val="24"/>
          <w:szCs w:val="24"/>
        </w:rPr>
      </w:pPr>
    </w:p>
    <w:p w14:paraId="60C69B13" w14:textId="77777777" w:rsidR="00D8115C" w:rsidRPr="00B726C4" w:rsidRDefault="00D8115C">
      <w:pPr>
        <w:rPr>
          <w:sz w:val="24"/>
          <w:szCs w:val="24"/>
        </w:rPr>
      </w:pPr>
    </w:p>
    <w:sectPr w:rsidR="00D8115C" w:rsidRPr="00B726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3C"/>
    <w:multiLevelType w:val="multilevel"/>
    <w:tmpl w:val="226E2A7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FF57F9"/>
    <w:multiLevelType w:val="hybridMultilevel"/>
    <w:tmpl w:val="79005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E1AC8"/>
    <w:multiLevelType w:val="multilevel"/>
    <w:tmpl w:val="2E3AA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B0B2F"/>
    <w:multiLevelType w:val="multilevel"/>
    <w:tmpl w:val="863AC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05F49"/>
    <w:multiLevelType w:val="multilevel"/>
    <w:tmpl w:val="5CF6E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D6280"/>
    <w:multiLevelType w:val="multilevel"/>
    <w:tmpl w:val="198EC1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B7D4E"/>
    <w:multiLevelType w:val="hybridMultilevel"/>
    <w:tmpl w:val="EAC2DA6C"/>
    <w:lvl w:ilvl="0" w:tplc="E6BC4D2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06D56"/>
    <w:multiLevelType w:val="multilevel"/>
    <w:tmpl w:val="9A5064C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3F01B1E"/>
    <w:multiLevelType w:val="multilevel"/>
    <w:tmpl w:val="EF58C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E0B1A"/>
    <w:multiLevelType w:val="multilevel"/>
    <w:tmpl w:val="21309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4140154"/>
    <w:multiLevelType w:val="multilevel"/>
    <w:tmpl w:val="4B3A5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B3988"/>
    <w:multiLevelType w:val="multilevel"/>
    <w:tmpl w:val="BE4010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F345206"/>
    <w:multiLevelType w:val="multilevel"/>
    <w:tmpl w:val="0ECC20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033051D"/>
    <w:multiLevelType w:val="hybridMultilevel"/>
    <w:tmpl w:val="C4347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02593"/>
    <w:multiLevelType w:val="multilevel"/>
    <w:tmpl w:val="8856C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C351B"/>
    <w:multiLevelType w:val="multilevel"/>
    <w:tmpl w:val="034E4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E2681"/>
    <w:multiLevelType w:val="multilevel"/>
    <w:tmpl w:val="D22A4A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946F2"/>
    <w:multiLevelType w:val="multilevel"/>
    <w:tmpl w:val="05C6D4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E541E"/>
    <w:multiLevelType w:val="multilevel"/>
    <w:tmpl w:val="71B6A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0274D"/>
    <w:multiLevelType w:val="multilevel"/>
    <w:tmpl w:val="D3B09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5231825"/>
    <w:multiLevelType w:val="multilevel"/>
    <w:tmpl w:val="D6BECE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50C8E"/>
    <w:multiLevelType w:val="multilevel"/>
    <w:tmpl w:val="9F0E4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81FA0"/>
    <w:multiLevelType w:val="multilevel"/>
    <w:tmpl w:val="EDA0CB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715E1"/>
    <w:multiLevelType w:val="multilevel"/>
    <w:tmpl w:val="3EC8E7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690D4C"/>
    <w:multiLevelType w:val="multilevel"/>
    <w:tmpl w:val="AD760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BAB6B08"/>
    <w:multiLevelType w:val="multilevel"/>
    <w:tmpl w:val="C11CC60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2010775"/>
    <w:multiLevelType w:val="hybridMultilevel"/>
    <w:tmpl w:val="93326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15AF1"/>
    <w:multiLevelType w:val="multilevel"/>
    <w:tmpl w:val="1F8EDB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3537C"/>
    <w:multiLevelType w:val="multilevel"/>
    <w:tmpl w:val="1728B2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E20381"/>
    <w:multiLevelType w:val="hybridMultilevel"/>
    <w:tmpl w:val="51B85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20666D"/>
    <w:multiLevelType w:val="hybridMultilevel"/>
    <w:tmpl w:val="6E2C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43BB2"/>
    <w:multiLevelType w:val="multilevel"/>
    <w:tmpl w:val="9EBC2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DD2CAF"/>
    <w:multiLevelType w:val="multilevel"/>
    <w:tmpl w:val="EE76BB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22271"/>
    <w:multiLevelType w:val="multilevel"/>
    <w:tmpl w:val="1C80D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9E02F0"/>
    <w:multiLevelType w:val="hybridMultilevel"/>
    <w:tmpl w:val="C4B01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3154C0"/>
    <w:multiLevelType w:val="multilevel"/>
    <w:tmpl w:val="1922AD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E684C"/>
    <w:multiLevelType w:val="multilevel"/>
    <w:tmpl w:val="3EC8E7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F0F0F"/>
    <w:multiLevelType w:val="multilevel"/>
    <w:tmpl w:val="F086D1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C34DB7"/>
    <w:multiLevelType w:val="multilevel"/>
    <w:tmpl w:val="7B0AC8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553BF"/>
    <w:multiLevelType w:val="multilevel"/>
    <w:tmpl w:val="3268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9E7C9F"/>
    <w:multiLevelType w:val="hybridMultilevel"/>
    <w:tmpl w:val="5C5A4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1965AB"/>
    <w:multiLevelType w:val="multilevel"/>
    <w:tmpl w:val="3D8C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7C1B0A"/>
    <w:multiLevelType w:val="multilevel"/>
    <w:tmpl w:val="E9A2A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41"/>
    <w:lvlOverride w:ilvl="0"/>
    <w:lvlOverride w:ilvl="1"/>
    <w:lvlOverride w:ilvl="2"/>
    <w:lvlOverride w:ilvl="3"/>
    <w:lvlOverride w:ilvl="4"/>
    <w:lvlOverride w:ilvl="5"/>
    <w:lvlOverride w:ilvl="6"/>
    <w:lvlOverride w:ilvl="7"/>
    <w:lvlOverride w:ilvl="8"/>
  </w:num>
  <w:num w:numId="5">
    <w:abstractNumId w:val="13"/>
  </w:num>
  <w:num w:numId="6">
    <w:abstractNumId w:val="40"/>
  </w:num>
  <w:num w:numId="7">
    <w:abstractNumId w:val="2"/>
    <w:lvlOverride w:ilvl="0"/>
    <w:lvlOverride w:ilvl="1"/>
    <w:lvlOverride w:ilvl="2"/>
    <w:lvlOverride w:ilvl="3"/>
    <w:lvlOverride w:ilvl="4"/>
    <w:lvlOverride w:ilvl="5"/>
    <w:lvlOverride w:ilvl="6"/>
    <w:lvlOverride w:ilvl="7"/>
    <w:lvlOverride w:ilvl="8"/>
  </w:num>
  <w:num w:numId="8">
    <w:abstractNumId w:val="5"/>
  </w:num>
  <w:num w:numId="9">
    <w:abstractNumId w:val="15"/>
    <w:lvlOverride w:ilvl="0"/>
    <w:lvlOverride w:ilvl="1"/>
    <w:lvlOverride w:ilvl="2"/>
    <w:lvlOverride w:ilvl="3"/>
    <w:lvlOverride w:ilvl="4"/>
    <w:lvlOverride w:ilvl="5"/>
    <w:lvlOverride w:ilvl="6"/>
    <w:lvlOverride w:ilvl="7"/>
    <w:lvlOverride w:ilvl="8"/>
  </w:num>
  <w:num w:numId="10">
    <w:abstractNumId w:val="20"/>
  </w:num>
  <w:num w:numId="11">
    <w:abstractNumId w:val="14"/>
    <w:lvlOverride w:ilvl="0"/>
    <w:lvlOverride w:ilvl="1"/>
    <w:lvlOverride w:ilvl="2"/>
    <w:lvlOverride w:ilvl="3"/>
    <w:lvlOverride w:ilvl="4"/>
    <w:lvlOverride w:ilvl="5"/>
    <w:lvlOverride w:ilvl="6"/>
    <w:lvlOverride w:ilvl="7"/>
    <w:lvlOverride w:ilvl="8"/>
  </w:num>
  <w:num w:numId="12">
    <w:abstractNumId w:val="22"/>
  </w:num>
  <w:num w:numId="13">
    <w:abstractNumId w:val="8"/>
    <w:lvlOverride w:ilvl="0"/>
    <w:lvlOverride w:ilvl="1"/>
    <w:lvlOverride w:ilvl="2"/>
    <w:lvlOverride w:ilvl="3"/>
    <w:lvlOverride w:ilvl="4"/>
    <w:lvlOverride w:ilvl="5"/>
    <w:lvlOverride w:ilvl="6"/>
    <w:lvlOverride w:ilvl="7"/>
    <w:lvlOverride w:ilvl="8"/>
  </w:num>
  <w:num w:numId="14">
    <w:abstractNumId w:val="27"/>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42"/>
    <w:lvlOverride w:ilvl="0"/>
    <w:lvlOverride w:ilvl="1"/>
    <w:lvlOverride w:ilvl="2"/>
    <w:lvlOverride w:ilvl="3"/>
    <w:lvlOverride w:ilvl="4"/>
    <w:lvlOverride w:ilvl="5"/>
    <w:lvlOverride w:ilvl="6"/>
    <w:lvlOverride w:ilvl="7"/>
    <w:lvlOverride w:ilvl="8"/>
  </w:num>
  <w:num w:numId="18">
    <w:abstractNumId w:val="10"/>
    <w:lvlOverride w:ilvl="0"/>
    <w:lvlOverride w:ilvl="1"/>
    <w:lvlOverride w:ilvl="2"/>
    <w:lvlOverride w:ilvl="3"/>
    <w:lvlOverride w:ilvl="4"/>
    <w:lvlOverride w:ilvl="5"/>
    <w:lvlOverride w:ilvl="6"/>
    <w:lvlOverride w:ilvl="7"/>
    <w:lvlOverride w:ilvl="8"/>
  </w:num>
  <w:num w:numId="19">
    <w:abstractNumId w:val="16"/>
  </w:num>
  <w:num w:numId="20">
    <w:abstractNumId w:val="35"/>
  </w:num>
  <w:num w:numId="21">
    <w:abstractNumId w:val="4"/>
    <w:lvlOverride w:ilvl="0"/>
    <w:lvlOverride w:ilvl="1"/>
    <w:lvlOverride w:ilvl="2"/>
    <w:lvlOverride w:ilvl="3"/>
    <w:lvlOverride w:ilvl="4"/>
    <w:lvlOverride w:ilvl="5"/>
    <w:lvlOverride w:ilvl="6"/>
    <w:lvlOverride w:ilvl="7"/>
    <w:lvlOverride w:ilvl="8"/>
  </w:num>
  <w:num w:numId="22">
    <w:abstractNumId w:val="28"/>
  </w:num>
  <w:num w:numId="23">
    <w:abstractNumId w:val="31"/>
    <w:lvlOverride w:ilvl="0"/>
    <w:lvlOverride w:ilvl="1"/>
    <w:lvlOverride w:ilvl="2"/>
    <w:lvlOverride w:ilvl="3"/>
    <w:lvlOverride w:ilvl="4"/>
    <w:lvlOverride w:ilvl="5"/>
    <w:lvlOverride w:ilvl="6"/>
    <w:lvlOverride w:ilvl="7"/>
    <w:lvlOverride w:ilvl="8"/>
  </w:num>
  <w:num w:numId="24">
    <w:abstractNumId w:val="21"/>
    <w:lvlOverride w:ilvl="0"/>
    <w:lvlOverride w:ilvl="1"/>
    <w:lvlOverride w:ilvl="2"/>
    <w:lvlOverride w:ilvl="3"/>
    <w:lvlOverride w:ilvl="4"/>
    <w:lvlOverride w:ilvl="5"/>
    <w:lvlOverride w:ilvl="6"/>
    <w:lvlOverride w:ilvl="7"/>
    <w:lvlOverride w:ilvl="8"/>
  </w:num>
  <w:num w:numId="25">
    <w:abstractNumId w:val="39"/>
    <w:lvlOverride w:ilvl="0"/>
    <w:lvlOverride w:ilvl="1"/>
    <w:lvlOverride w:ilvl="2"/>
    <w:lvlOverride w:ilvl="3"/>
    <w:lvlOverride w:ilvl="4"/>
    <w:lvlOverride w:ilvl="5"/>
    <w:lvlOverride w:ilvl="6"/>
    <w:lvlOverride w:ilvl="7"/>
    <w:lvlOverride w:ilvl="8"/>
  </w:num>
  <w:num w:numId="26">
    <w:abstractNumId w:val="38"/>
  </w:num>
  <w:num w:numId="27">
    <w:abstractNumId w:val="37"/>
  </w:num>
  <w:num w:numId="28">
    <w:abstractNumId w:val="23"/>
  </w:num>
  <w:num w:numId="29">
    <w:abstractNumId w:val="36"/>
  </w:num>
  <w:num w:numId="30">
    <w:abstractNumId w:val="17"/>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18"/>
    <w:lvlOverride w:ilvl="0"/>
    <w:lvlOverride w:ilvl="1"/>
    <w:lvlOverride w:ilvl="2"/>
    <w:lvlOverride w:ilvl="3"/>
    <w:lvlOverride w:ilvl="4"/>
    <w:lvlOverride w:ilvl="5"/>
    <w:lvlOverride w:ilvl="6"/>
    <w:lvlOverride w:ilvl="7"/>
    <w:lvlOverride w:ilvl="8"/>
  </w:num>
  <w:num w:numId="34">
    <w:abstractNumId w:val="32"/>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33"/>
    <w:lvlOverride w:ilvl="0"/>
    <w:lvlOverride w:ilvl="1"/>
    <w:lvlOverride w:ilvl="2"/>
    <w:lvlOverride w:ilvl="3"/>
    <w:lvlOverride w:ilvl="4"/>
    <w:lvlOverride w:ilvl="5"/>
    <w:lvlOverride w:ilvl="6"/>
    <w:lvlOverride w:ilvl="7"/>
    <w:lvlOverride w:ilvl="8"/>
  </w:num>
  <w:num w:numId="41">
    <w:abstractNumId w:val="3"/>
    <w:lvlOverride w:ilvl="0"/>
    <w:lvlOverride w:ilvl="1"/>
    <w:lvlOverride w:ilvl="2"/>
    <w:lvlOverride w:ilvl="3"/>
    <w:lvlOverride w:ilvl="4"/>
    <w:lvlOverride w:ilvl="5"/>
    <w:lvlOverride w:ilvl="6"/>
    <w:lvlOverride w:ilvl="7"/>
    <w:lvlOverride w:ilvl="8"/>
  </w:num>
  <w:num w:numId="42">
    <w:abstractNumId w:val="34"/>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CFD"/>
    <w:rsid w:val="00185F71"/>
    <w:rsid w:val="001A39B4"/>
    <w:rsid w:val="003C13BE"/>
    <w:rsid w:val="00420361"/>
    <w:rsid w:val="00610837"/>
    <w:rsid w:val="007C27A3"/>
    <w:rsid w:val="00831B18"/>
    <w:rsid w:val="008F78A3"/>
    <w:rsid w:val="00B726C4"/>
    <w:rsid w:val="00D8115C"/>
    <w:rsid w:val="00DB2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FEE0"/>
  <w15:chartTrackingRefBased/>
  <w15:docId w15:val="{5E4AFCA8-12FD-4370-892A-1FCBF682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B18"/>
  </w:style>
  <w:style w:type="paragraph" w:styleId="Heading3">
    <w:name w:val="heading 3"/>
    <w:basedOn w:val="Normal"/>
    <w:link w:val="Heading3Char"/>
    <w:uiPriority w:val="9"/>
    <w:semiHidden/>
    <w:unhideWhenUsed/>
    <w:qFormat/>
    <w:rsid w:val="00831B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31B18"/>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31B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31B1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31B18"/>
    <w:pPr>
      <w:ind w:left="720"/>
      <w:contextualSpacing/>
    </w:pPr>
  </w:style>
  <w:style w:type="paragraph" w:styleId="NormalWeb">
    <w:name w:val="Normal (Web)"/>
    <w:basedOn w:val="Normal"/>
    <w:uiPriority w:val="99"/>
    <w:unhideWhenUsed/>
    <w:rsid w:val="00831B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1B18"/>
    <w:rPr>
      <w:b/>
      <w:bCs/>
    </w:rPr>
  </w:style>
  <w:style w:type="character" w:styleId="HTMLCode">
    <w:name w:val="HTML Code"/>
    <w:basedOn w:val="DefaultParagraphFont"/>
    <w:uiPriority w:val="99"/>
    <w:semiHidden/>
    <w:unhideWhenUsed/>
    <w:rsid w:val="00831B1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831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1B18"/>
    <w:rPr>
      <w:rFonts w:ascii="Courier New" w:eastAsia="Times New Roman" w:hAnsi="Courier New" w:cs="Courier New"/>
      <w:sz w:val="20"/>
      <w:szCs w:val="20"/>
    </w:rPr>
  </w:style>
  <w:style w:type="character" w:customStyle="1" w:styleId="hljs-meta">
    <w:name w:val="hljs-meta"/>
    <w:basedOn w:val="DefaultParagraphFont"/>
    <w:rsid w:val="00831B18"/>
  </w:style>
  <w:style w:type="character" w:styleId="Emphasis">
    <w:name w:val="Emphasis"/>
    <w:basedOn w:val="DefaultParagraphFont"/>
    <w:uiPriority w:val="20"/>
    <w:qFormat/>
    <w:rsid w:val="00831B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2F6CD-EE13-469D-B668-767F3D2D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20</Pages>
  <Words>4674</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2025-10-16T01:01:00Z</dcterms:created>
  <dcterms:modified xsi:type="dcterms:W3CDTF">2025-10-17T15:52:00Z</dcterms:modified>
</cp:coreProperties>
</file>