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650" w:rsidTr="00160650">
        <w:tc>
          <w:tcPr>
            <w:tcW w:w="4247" w:type="dxa"/>
          </w:tcPr>
          <w:p w:rsidR="00160650" w:rsidRDefault="0091423D"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 xml:space="preserve">　（３００行）</w:t>
            </w:r>
          </w:p>
        </w:tc>
        <w:tc>
          <w:tcPr>
            <w:tcW w:w="4247" w:type="dxa"/>
          </w:tcPr>
          <w:p w:rsidR="00160650" w:rsidRDefault="0091423D">
            <w:r>
              <w:rPr>
                <w:rFonts w:hint="eastAsia"/>
              </w:rPr>
              <w:t>STG</w:t>
            </w:r>
            <w:r>
              <w:rPr>
                <w:rFonts w:hint="eastAsia"/>
              </w:rPr>
              <w:t xml:space="preserve">　（２１９行）</w:t>
            </w:r>
          </w:p>
        </w:tc>
      </w:tr>
      <w:tr w:rsidR="00160650" w:rsidTr="00160650">
        <w:tc>
          <w:tcPr>
            <w:tcW w:w="4247" w:type="dxa"/>
          </w:tcPr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Game g;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 = 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width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/2;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 =750;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A;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sean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 0;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setup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g = </w:t>
            </w: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new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Game();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size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(400, 800);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textSize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(50);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textAlign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r w:rsidRPr="00160650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24"/>
                <w:szCs w:val="24"/>
              </w:rPr>
              <w:t>CENTER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draw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sean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== 0)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fill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(0);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background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(255);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text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r w:rsidRPr="00160650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24"/>
                <w:szCs w:val="24"/>
              </w:rPr>
              <w:t>"Press ENTER"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, 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width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/2, 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height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/2);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C = 0;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keyCode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== </w:t>
            </w:r>
            <w:r w:rsidRPr="00160650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24"/>
                <w:szCs w:val="24"/>
              </w:rPr>
              <w:t>ENTER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A =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millis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sean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=1;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sean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== 1)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fill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(255);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B =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millis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C += B-A;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A = B;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g.update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lastRenderedPageBreak/>
              <w:t>  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else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sean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== 2)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fill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(0);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background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(255);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text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r w:rsidRPr="00160650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24"/>
                <w:szCs w:val="24"/>
              </w:rPr>
              <w:t>"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24"/>
                <w:szCs w:val="24"/>
              </w:rPr>
              <w:t>GameOver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24"/>
                <w:szCs w:val="24"/>
              </w:rPr>
              <w:t>"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, 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width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/2, 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height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/2);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keyCode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==</w:t>
            </w:r>
            <w:r w:rsidRPr="00160650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24"/>
                <w:szCs w:val="24"/>
              </w:rPr>
              <w:t>ENTER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g = </w:t>
            </w: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new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Game();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sean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=0;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sean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== 3)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fill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(0);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background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(255);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text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r w:rsidRPr="00160650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24"/>
                <w:szCs w:val="24"/>
              </w:rPr>
              <w:t>"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24"/>
                <w:szCs w:val="24"/>
              </w:rPr>
              <w:t>GameClear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24"/>
                <w:szCs w:val="24"/>
              </w:rPr>
              <w:t>"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, 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width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/2, 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height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/2);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fill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(0, 255, 0);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text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nf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((C/1000)%60, 3) + </w:t>
            </w:r>
            <w:r w:rsidRPr="00160650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24"/>
                <w:szCs w:val="24"/>
              </w:rPr>
              <w:t>":"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nf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((C/10)%100, 2),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width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/2,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height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/2-50);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fill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(255);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keyCode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==</w:t>
            </w:r>
            <w:r w:rsidRPr="00160650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24"/>
                <w:szCs w:val="24"/>
              </w:rPr>
              <w:t>ENTER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g = </w:t>
            </w: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new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Game();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 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sean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=0;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  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keyPressed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== </w:t>
            </w:r>
            <w:r w:rsidRPr="00160650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24"/>
                <w:szCs w:val="24"/>
              </w:rPr>
              <w:t>CODED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g.input.keyPressedc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keyCode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else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g.input.</w:t>
            </w:r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keyPressed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keyReleased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lastRenderedPageBreak/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== </w:t>
            </w:r>
            <w:r w:rsidRPr="00160650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24"/>
                <w:szCs w:val="24"/>
              </w:rPr>
              <w:t>CODED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g.input.keyReleasedc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keyCode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else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g.input.</w:t>
            </w:r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keyReleased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60650" w:rsidRDefault="00160650"/>
        </w:tc>
        <w:tc>
          <w:tcPr>
            <w:tcW w:w="4247" w:type="dxa"/>
          </w:tcPr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Game g;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 =175;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 =750;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D574BB" w:rsidRDefault="00D574BB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48769C" w:rsidRDefault="0048769C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33997E"/>
                <w:kern w:val="0"/>
                <w:sz w:val="24"/>
                <w:szCs w:val="24"/>
              </w:rPr>
            </w:pP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setup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 {</w:t>
            </w:r>
          </w:p>
          <w:p w:rsidR="0048769C" w:rsidRPr="00160650" w:rsidRDefault="0048769C" w:rsidP="004876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g = </w:t>
            </w: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new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Game();</w:t>
            </w:r>
          </w:p>
          <w:p w:rsidR="0048769C" w:rsidRPr="00160650" w:rsidRDefault="0048769C" w:rsidP="004876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size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(400, 800);</w:t>
            </w:r>
          </w:p>
          <w:p w:rsidR="0048769C" w:rsidRPr="00160650" w:rsidRDefault="0048769C" w:rsidP="004876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textSize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(50);</w:t>
            </w:r>
          </w:p>
          <w:p w:rsidR="00160650" w:rsidRPr="00160650" w:rsidRDefault="0048769C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24"/>
                <w:szCs w:val="24"/>
              </w:rPr>
              <w:t>textAlign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r w:rsidRPr="00160650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24"/>
                <w:szCs w:val="24"/>
              </w:rPr>
              <w:t>CENTER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33997E"/>
                <w:kern w:val="0"/>
                <w:sz w:val="24"/>
                <w:szCs w:val="24"/>
              </w:rPr>
            </w:pP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draw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 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g.update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keyPressed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== </w:t>
            </w:r>
            <w:r w:rsidRPr="00160650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24"/>
                <w:szCs w:val="24"/>
              </w:rPr>
              <w:t>CODED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g.input.keyPressedc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keyCode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else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g.input.</w:t>
            </w:r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keyPressed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  <w:t>void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keyPressed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(){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lastRenderedPageBreak/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if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(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== </w:t>
            </w:r>
            <w:r w:rsidRPr="00160650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24"/>
                <w:szCs w:val="24"/>
              </w:rPr>
              <w:t>CODED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g.input.keyReleasedc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keyCode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  </w:t>
            </w:r>
            <w:r w:rsidRPr="00160650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24"/>
                <w:szCs w:val="24"/>
              </w:rPr>
              <w:t>else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g.input.</w:t>
            </w:r>
            <w:r w:rsidRPr="00160650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24"/>
                <w:szCs w:val="24"/>
              </w:rPr>
              <w:t>keyReleased</w:t>
            </w:r>
            <w:proofErr w:type="spellEnd"/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  <w:r w:rsidRPr="00160650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24"/>
                <w:szCs w:val="24"/>
              </w:rPr>
              <w:t>key</w:t>
            </w: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);</w:t>
            </w:r>
          </w:p>
          <w:p w:rsidR="00160650" w:rsidRP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60650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}</w:t>
            </w:r>
          </w:p>
          <w:p w:rsidR="00160650" w:rsidRDefault="00160650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24"/>
                <w:szCs w:val="24"/>
              </w:rPr>
            </w:pPr>
          </w:p>
          <w:p w:rsidR="00D574BB" w:rsidRPr="00160650" w:rsidRDefault="00D574BB" w:rsidP="001606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</w:p>
        </w:tc>
      </w:tr>
    </w:tbl>
    <w:p w:rsidR="004E2FF1" w:rsidRDefault="004E2FF1">
      <w:pPr>
        <w:rPr>
          <w:rFonts w:hint="eastAsia"/>
        </w:rPr>
      </w:pPr>
    </w:p>
    <w:p w:rsidR="004E2FF1" w:rsidRDefault="004E2FF1">
      <w:r>
        <w:rPr>
          <w:rFonts w:hint="eastAsia"/>
        </w:rPr>
        <w:t>特に参考にしたものがないので、右のコードはかつて自分で作った、もとにしたコードを記載した。</w:t>
      </w:r>
    </w:p>
    <w:p w:rsidR="0048769C" w:rsidRDefault="0048769C">
      <w:r>
        <w:rPr>
          <w:rFonts w:hint="eastAsia"/>
        </w:rPr>
        <w:t>If</w:t>
      </w:r>
      <w:r>
        <w:t xml:space="preserve"> else </w:t>
      </w:r>
      <w:r>
        <w:rPr>
          <w:rFonts w:hint="eastAsia"/>
        </w:rPr>
        <w:t>の関数は「</w:t>
      </w:r>
      <w:r>
        <w:rPr>
          <w:rFonts w:hint="eastAsia"/>
        </w:rPr>
        <w:t>pro</w:t>
      </w:r>
      <w:r>
        <w:t>cess</w:t>
      </w:r>
      <w:r>
        <w:rPr>
          <w:rFonts w:hint="eastAsia"/>
        </w:rPr>
        <w:t>ing</w:t>
      </w:r>
      <w:r>
        <w:rPr>
          <w:rFonts w:hint="eastAsia"/>
        </w:rPr>
        <w:t>をはじめよう」を参照</w:t>
      </w:r>
    </w:p>
    <w:p w:rsidR="0048769C" w:rsidRDefault="0048769C">
      <w:r>
        <w:rPr>
          <w:rFonts w:hint="eastAsia"/>
        </w:rPr>
        <w:t>自機のスタート位置の関数を、直接数字を打ち込むのではなく、「</w:t>
      </w:r>
      <w:r>
        <w:rPr>
          <w:rFonts w:hint="eastAsia"/>
        </w:rPr>
        <w:t>width/2</w:t>
      </w:r>
      <w:r>
        <w:rPr>
          <w:rFonts w:hint="eastAsia"/>
        </w:rPr>
        <w:t>」を使用した。</w:t>
      </w:r>
    </w:p>
    <w:p w:rsidR="0048769C" w:rsidRDefault="0048769C">
      <w:r>
        <w:rPr>
          <w:rFonts w:hint="eastAsia"/>
        </w:rPr>
        <w:t>同様に、文字の表示位置を「</w:t>
      </w:r>
      <w:r>
        <w:rPr>
          <w:rFonts w:hint="eastAsia"/>
        </w:rPr>
        <w:t>height/2</w:t>
      </w:r>
      <w:r>
        <w:rPr>
          <w:rFonts w:hint="eastAsia"/>
        </w:rPr>
        <w:t>」</w:t>
      </w:r>
      <w:r>
        <w:rPr>
          <w:rFonts w:hint="eastAsia"/>
        </w:rPr>
        <w:t>[width/2]</w:t>
      </w:r>
      <w:r>
        <w:rPr>
          <w:rFonts w:hint="eastAsia"/>
        </w:rPr>
        <w:t>を使用した。</w:t>
      </w:r>
    </w:p>
    <w:p w:rsidR="004E2FF1" w:rsidRDefault="004E2FF1">
      <w:r>
        <w:rPr>
          <w:rFonts w:hint="eastAsia"/>
        </w:rPr>
        <w:t>弾は</w:t>
      </w:r>
      <w:r>
        <w:rPr>
          <w:rFonts w:hint="eastAsia"/>
        </w:rPr>
        <w:t>x</w:t>
      </w:r>
      <w:r>
        <w:rPr>
          <w:rFonts w:hint="eastAsia"/>
        </w:rPr>
        <w:t>方向に</w:t>
      </w:r>
      <w:r>
        <w:rPr>
          <w:rFonts w:hint="eastAsia"/>
        </w:rPr>
        <w:t>-1~1</w:t>
      </w:r>
      <w:r>
        <w:rPr>
          <w:rFonts w:hint="eastAsia"/>
        </w:rPr>
        <w:t>の速度をランダムに持つよう設定した。</w:t>
      </w:r>
    </w:p>
    <w:p w:rsidR="004E2FF1" w:rsidRDefault="004E2FF1">
      <w:r>
        <w:rPr>
          <w:rFonts w:hint="eastAsia"/>
        </w:rPr>
        <w:t>弾はランダムに降ってくるよう設定した。</w:t>
      </w:r>
    </w:p>
    <w:p w:rsidR="0091423D" w:rsidRDefault="0091423D">
      <w:pPr>
        <w:rPr>
          <w:rFonts w:hint="eastAsia"/>
        </w:rPr>
      </w:pPr>
      <w:r>
        <w:rPr>
          <w:rFonts w:hint="eastAsia"/>
        </w:rPr>
        <w:t>画面右上に時間が表示されるよう設定した。</w:t>
      </w:r>
    </w:p>
    <w:p w:rsidR="0048769C" w:rsidRDefault="0048769C">
      <w:r>
        <w:rPr>
          <w:rFonts w:hint="eastAsia"/>
        </w:rPr>
        <w:t>とある条件を満たすことで画面が移行するようにした。</w:t>
      </w:r>
    </w:p>
    <w:p w:rsidR="0048769C" w:rsidRDefault="004E2FF1">
      <w:r>
        <w:t>C</w:t>
      </w:r>
      <w:r>
        <w:rPr>
          <w:rFonts w:hint="eastAsia"/>
        </w:rPr>
        <w:t>lass</w:t>
      </w:r>
      <w:r>
        <w:rPr>
          <w:rFonts w:hint="eastAsia"/>
        </w:rPr>
        <w:t>を別々の</w:t>
      </w:r>
      <w:r>
        <w:rPr>
          <w:rFonts w:hint="eastAsia"/>
        </w:rPr>
        <w:t>tab</w:t>
      </w:r>
      <w:r>
        <w:rPr>
          <w:rFonts w:hint="eastAsia"/>
        </w:rPr>
        <w:t>で表示するようにし、作業しやすいようにまとめた。</w:t>
      </w:r>
    </w:p>
    <w:p w:rsidR="00E67540" w:rsidRDefault="004E2FF1">
      <w:r>
        <w:rPr>
          <w:rFonts w:hint="eastAsia"/>
        </w:rPr>
        <w:t>製作にあたり、中村君から各種アドバイスをいただきました。</w:t>
      </w:r>
    </w:p>
    <w:p w:rsidR="004E2FF1" w:rsidRDefault="00E67540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3FBB78A" wp14:editId="2ABCFCAE">
            <wp:simplePos x="0" y="0"/>
            <wp:positionH relativeFrom="column">
              <wp:posOffset>2663190</wp:posOffset>
            </wp:positionH>
            <wp:positionV relativeFrom="paragraph">
              <wp:posOffset>146050</wp:posOffset>
            </wp:positionV>
            <wp:extent cx="1904879" cy="3639820"/>
            <wp:effectExtent l="0" t="0" r="63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無題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58" cy="364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3810975" wp14:editId="0854773E">
            <wp:simplePos x="0" y="0"/>
            <wp:positionH relativeFrom="margin">
              <wp:posOffset>142875</wp:posOffset>
            </wp:positionH>
            <wp:positionV relativeFrom="paragraph">
              <wp:posOffset>155575</wp:posOffset>
            </wp:positionV>
            <wp:extent cx="1895475" cy="365820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無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65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2F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C1"/>
    <w:rsid w:val="00160650"/>
    <w:rsid w:val="0048769C"/>
    <w:rsid w:val="004E2FF1"/>
    <w:rsid w:val="00683BC1"/>
    <w:rsid w:val="0091423D"/>
    <w:rsid w:val="00D574BB"/>
    <w:rsid w:val="00DD1611"/>
    <w:rsid w:val="00E6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8C868A6-34BF-4819-8710-3DFA93AB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AF0FD-8FA8-44D5-91E3-5856AB1F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　達也</dc:creator>
  <cp:keywords/>
  <dc:description/>
  <cp:lastModifiedBy>東　達也</cp:lastModifiedBy>
  <cp:revision>3</cp:revision>
  <dcterms:created xsi:type="dcterms:W3CDTF">2014-07-04T09:21:00Z</dcterms:created>
  <dcterms:modified xsi:type="dcterms:W3CDTF">2014-07-04T09:25:00Z</dcterms:modified>
</cp:coreProperties>
</file>