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a3"/>
        <w:tblW w:w="0" w:type="auto"/>
        <w:tblLayout w:type="fixed"/>
        <w:tblLook w:val="04A0" w:firstRow="1" w:lastRow="0" w:firstColumn="1" w:lastColumn="0" w:noHBand="0" w:noVBand="1"/>
      </w:tblPr>
      <w:tblGrid>
        <w:gridCol w:w="4248"/>
        <w:gridCol w:w="4246"/>
      </w:tblGrid>
      <w:tr w:rsidR="00586FCC" w:rsidTr="00E66405">
        <w:tc>
          <w:tcPr>
            <w:tcW w:w="4248" w:type="dxa"/>
          </w:tcPr>
          <w:p w:rsidR="00586FCC" w:rsidRDefault="00CA4E6A">
            <w:r>
              <w:rPr>
                <w:rFonts w:hint="eastAsia"/>
              </w:rPr>
              <w:t>改変コード</w:t>
            </w:r>
          </w:p>
        </w:tc>
        <w:tc>
          <w:tcPr>
            <w:tcW w:w="4246" w:type="dxa"/>
          </w:tcPr>
          <w:p w:rsidR="00CA4E6A" w:rsidRDefault="00CA4E6A">
            <w:r>
              <w:rPr>
                <w:rFonts w:hint="eastAsia"/>
              </w:rPr>
              <w:t>コピペ元コード</w:t>
            </w:r>
          </w:p>
          <w:p w:rsidR="00CA30C7" w:rsidRDefault="00CA30C7">
            <w:pPr>
              <w:rPr>
                <w:rFonts w:hint="eastAsia"/>
              </w:rPr>
            </w:pPr>
            <w:r w:rsidRPr="00CA30C7">
              <w:t>http://matukyou2313.seesaa.net/article/323360279.html</w:t>
            </w:r>
          </w:p>
        </w:tc>
      </w:tr>
      <w:tr w:rsidR="00586FCC" w:rsidTr="00E66405">
        <w:tc>
          <w:tcPr>
            <w:tcW w:w="4248" w:type="dxa"/>
          </w:tcPr>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import</w:t>
            </w: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ddf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minim</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Minim </w:t>
            </w:r>
            <w:proofErr w:type="spellStart"/>
            <w:r w:rsidRPr="009C436C">
              <w:rPr>
                <w:rFonts w:ascii="MingLiU-ExtB" w:eastAsia="MingLiU-ExtB" w:hAnsi="MingLiU-ExtB" w:cs="ＭＳ ゴシック"/>
                <w:kern w:val="0"/>
                <w:sz w:val="24"/>
                <w:szCs w:val="24"/>
              </w:rPr>
              <w:t>minim</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roofErr w:type="spellStart"/>
            <w:r w:rsidRPr="009C436C">
              <w:rPr>
                <w:rFonts w:ascii="MingLiU-ExtB" w:eastAsia="MingLiU-ExtB" w:hAnsi="MingLiU-ExtB" w:cs="ＭＳ ゴシック"/>
                <w:kern w:val="0"/>
                <w:sz w:val="24"/>
                <w:szCs w:val="24"/>
              </w:rPr>
              <w:t>AudioPlayer</w:t>
            </w:r>
            <w:proofErr w:type="spellEnd"/>
            <w:r w:rsidRPr="009C436C">
              <w:rPr>
                <w:rFonts w:ascii="MingLiU-ExtB" w:eastAsia="MingLiU-ExtB" w:hAnsi="MingLiU-ExtB" w:cs="ＭＳ ゴシック"/>
                <w:kern w:val="0"/>
                <w:sz w:val="24"/>
                <w:szCs w:val="24"/>
              </w:rPr>
              <w:t xml:space="preserve"> song</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String</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s </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800080"/>
                <w:kern w:val="0"/>
                <w:sz w:val="24"/>
                <w:szCs w:val="24"/>
              </w:rPr>
              <w:t>"LIFE.mp3"</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800080"/>
                <w:kern w:val="0"/>
                <w:sz w:val="24"/>
                <w:szCs w:val="24"/>
              </w:rPr>
              <w:t>"gunjyoubiyori.mp3"</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800080"/>
                <w:kern w:val="0"/>
                <w:sz w:val="24"/>
                <w:szCs w:val="24"/>
              </w:rPr>
              <w:t>"motteke.mp3"</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point</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count</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speedy</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void</w:t>
            </w:r>
            <w:r w:rsidRPr="009C436C">
              <w:rPr>
                <w:rFonts w:ascii="MingLiU-ExtB" w:eastAsia="MingLiU-ExtB" w:hAnsi="MingLiU-ExtB" w:cs="ＭＳ ゴシック"/>
                <w:kern w:val="0"/>
                <w:sz w:val="24"/>
                <w:szCs w:val="24"/>
              </w:rPr>
              <w:t xml:space="preserve"> setup</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size</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400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600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point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count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75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FFFF00"/>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speedy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FFFF00"/>
                <w:kern w:val="0"/>
                <w:sz w:val="24"/>
                <w:szCs w:val="24"/>
              </w:rPr>
              <w:t>5.0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rectMode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CENTER</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noCursor</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r </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 xml:space="preserve"> random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minim </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new</w:t>
            </w:r>
            <w:r w:rsidRPr="009C436C">
              <w:rPr>
                <w:rFonts w:ascii="MingLiU-ExtB" w:eastAsia="MingLiU-ExtB" w:hAnsi="MingLiU-ExtB" w:cs="ＭＳ ゴシック"/>
                <w:kern w:val="0"/>
                <w:sz w:val="24"/>
                <w:szCs w:val="24"/>
              </w:rPr>
              <w:t xml:space="preserve"> Minim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this</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song </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minim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loadFile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s</w:t>
            </w:r>
            <w:r w:rsidRPr="009C436C">
              <w:rPr>
                <w:rFonts w:ascii="MingLiU-ExtB" w:eastAsia="MingLiU-ExtB" w:hAnsi="MingLiU-ExtB" w:cs="ＭＳ ゴシック"/>
                <w:b/>
                <w:bCs/>
                <w:color w:val="0000FF"/>
                <w:kern w:val="0"/>
                <w:sz w:val="27"/>
                <w:szCs w:val="27"/>
              </w:rPr>
              <w:t>[(</w:t>
            </w: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r</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lastRenderedPageBreak/>
              <w:t xml:space="preserve">  </w:t>
            </w:r>
            <w:proofErr w:type="spellStart"/>
            <w:r w:rsidRPr="009C436C">
              <w:rPr>
                <w:rFonts w:ascii="MingLiU-ExtB" w:eastAsia="MingLiU-ExtB" w:hAnsi="MingLiU-ExtB" w:cs="ＭＳ ゴシック"/>
                <w:kern w:val="0"/>
                <w:sz w:val="24"/>
                <w:szCs w:val="24"/>
              </w:rPr>
              <w:t>song</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play</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void</w:t>
            </w:r>
            <w:r w:rsidRPr="009C436C">
              <w:rPr>
                <w:rFonts w:ascii="MingLiU-ExtB" w:eastAsia="MingLiU-ExtB" w:hAnsi="MingLiU-ExtB" w:cs="ＭＳ ゴシック"/>
                <w:kern w:val="0"/>
                <w:sz w:val="24"/>
                <w:szCs w:val="24"/>
              </w:rPr>
              <w:t xml:space="preserve"> draw</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background</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255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20000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background</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255</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100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text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50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20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text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350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20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width</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5</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speedy</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speedy</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height</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count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fill</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255</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ellipse</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noStroke</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fill</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rect</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mouseY</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fill</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255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mouseY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kern w:val="0"/>
                <w:sz w:val="24"/>
                <w:szCs w:val="24"/>
              </w:rPr>
              <w:t>mouseY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lastRenderedPageBreak/>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mouseY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kern w:val="0"/>
                <w:sz w:val="24"/>
                <w:szCs w:val="24"/>
              </w:rPr>
              <w:t>mouseY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2500</w:t>
            </w:r>
            <w:r w:rsidRPr="009C436C">
              <w:rPr>
                <w:rFonts w:ascii="MingLiU-ExtB" w:eastAsia="MingLiU-ExtB" w:hAnsi="MingLiU-ExtB" w:cs="ＭＳ ゴシック"/>
                <w:b/>
                <w:bCs/>
                <w:color w:val="0000FF"/>
                <w:kern w:val="0"/>
                <w:sz w:val="27"/>
                <w:szCs w:val="27"/>
              </w:rPr>
              <w:t>)</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85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5000</w:t>
            </w:r>
            <w:r w:rsidRPr="009C436C">
              <w:rPr>
                <w:rFonts w:ascii="MingLiU-ExtB" w:eastAsia="MingLiU-ExtB" w:hAnsi="MingLiU-ExtB" w:cs="ＭＳ ゴシック"/>
                <w:b/>
                <w:bCs/>
                <w:color w:val="0000FF"/>
                <w:kern w:val="0"/>
                <w:sz w:val="27"/>
                <w:szCs w:val="27"/>
              </w:rPr>
              <w:t>)</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15000</w:t>
            </w:r>
            <w:r w:rsidRPr="009C436C">
              <w:rPr>
                <w:rFonts w:ascii="MingLiU-ExtB" w:eastAsia="MingLiU-ExtB" w:hAnsi="MingLiU-ExtB" w:cs="ＭＳ ゴシック"/>
                <w:b/>
                <w:bCs/>
                <w:color w:val="0000FF"/>
                <w:kern w:val="0"/>
                <w:sz w:val="27"/>
                <w:szCs w:val="27"/>
              </w:rPr>
              <w:t>)</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125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20000</w:t>
            </w:r>
            <w:r w:rsidRPr="009C436C">
              <w:rPr>
                <w:rFonts w:ascii="MingLiU-ExtB" w:eastAsia="MingLiU-ExtB" w:hAnsi="MingLiU-ExtB" w:cs="ＭＳ ゴシック"/>
                <w:b/>
                <w:bCs/>
                <w:color w:val="0000FF"/>
                <w:kern w:val="0"/>
                <w:sz w:val="27"/>
                <w:szCs w:val="27"/>
              </w:rPr>
              <w:t>)</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150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25000</w:t>
            </w:r>
            <w:r w:rsidRPr="009C436C">
              <w:rPr>
                <w:rFonts w:ascii="MingLiU-ExtB" w:eastAsia="MingLiU-ExtB" w:hAnsi="MingLiU-ExtB" w:cs="ＭＳ ゴシック"/>
                <w:b/>
                <w:bCs/>
                <w:color w:val="0000FF"/>
                <w:kern w:val="0"/>
                <w:sz w:val="27"/>
                <w:szCs w:val="27"/>
              </w:rPr>
              <w:t>)</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175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30000</w:t>
            </w:r>
            <w:r w:rsidRPr="009C436C">
              <w:rPr>
                <w:rFonts w:ascii="MingLiU-ExtB" w:eastAsia="MingLiU-ExtB" w:hAnsi="MingLiU-ExtB" w:cs="ＭＳ ゴシック"/>
                <w:b/>
                <w:bCs/>
                <w:color w:val="0000FF"/>
                <w:kern w:val="0"/>
                <w:sz w:val="27"/>
                <w:szCs w:val="27"/>
              </w:rPr>
              <w:t>)</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textAlign</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CENTER</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textSize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28</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text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800080"/>
                <w:kern w:val="0"/>
                <w:sz w:val="24"/>
                <w:szCs w:val="24"/>
              </w:rPr>
              <w:t xml:space="preserve">"GAME </w:t>
            </w:r>
            <w:proofErr w:type="spellStart"/>
            <w:r w:rsidRPr="009C436C">
              <w:rPr>
                <w:rFonts w:ascii="MingLiU-ExtB" w:eastAsia="MingLiU-ExtB" w:hAnsi="MingLiU-ExtB" w:cs="ＭＳ ゴシック"/>
                <w:color w:val="800080"/>
                <w:kern w:val="0"/>
                <w:sz w:val="24"/>
                <w:szCs w:val="24"/>
              </w:rPr>
              <w:t>OVER"</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width</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height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35000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textAlign</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CENTER</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textSize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28</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text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800080"/>
                <w:kern w:val="0"/>
                <w:sz w:val="24"/>
                <w:szCs w:val="24"/>
              </w:rPr>
              <w:t xml:space="preserve">"GAME </w:t>
            </w:r>
            <w:proofErr w:type="spellStart"/>
            <w:r w:rsidRPr="009C436C">
              <w:rPr>
                <w:rFonts w:ascii="MingLiU-ExtB" w:eastAsia="MingLiU-ExtB" w:hAnsi="MingLiU-ExtB" w:cs="ＭＳ ゴシック"/>
                <w:color w:val="800080"/>
                <w:kern w:val="0"/>
                <w:sz w:val="24"/>
                <w:szCs w:val="24"/>
              </w:rPr>
              <w:t>CLEAR"</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width</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height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lastRenderedPageBreak/>
              <w:t xml:space="preserve">  </w:t>
            </w:r>
            <w:r w:rsidRPr="009C436C">
              <w:rPr>
                <w:rFonts w:ascii="MingLiU-ExtB" w:eastAsia="MingLiU-ExtB" w:hAnsi="MingLiU-ExtB" w:cs="ＭＳ ゴシック"/>
                <w:b/>
                <w:bCs/>
                <w:color w:val="FF0000"/>
                <w:kern w:val="0"/>
                <w:sz w:val="24"/>
                <w:szCs w:val="24"/>
              </w:rPr>
              <w:t>void</w:t>
            </w:r>
            <w:r w:rsidRPr="009C436C">
              <w:rPr>
                <w:rFonts w:ascii="MingLiU-ExtB" w:eastAsia="MingLiU-ExtB" w:hAnsi="MingLiU-ExtB" w:cs="ＭＳ ゴシック"/>
                <w:kern w:val="0"/>
                <w:sz w:val="24"/>
                <w:szCs w:val="24"/>
              </w:rPr>
              <w:t xml:space="preserve"> stop</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song</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close</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minim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stop</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b/>
                <w:bCs/>
                <w:color w:val="FF0000"/>
                <w:kern w:val="0"/>
                <w:sz w:val="24"/>
                <w:szCs w:val="24"/>
              </w:rPr>
              <w:t>super</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stop</w:t>
            </w:r>
            <w:proofErr w:type="spellEnd"/>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0000FF"/>
                <w:kern w:val="0"/>
                <w:sz w:val="27"/>
                <w:szCs w:val="27"/>
              </w:rPr>
              <w:t>}</w:t>
            </w:r>
          </w:p>
          <w:p w:rsidR="00586FCC" w:rsidRDefault="00586FC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p>
        </w:tc>
        <w:tc>
          <w:tcPr>
            <w:tcW w:w="4246" w:type="dxa"/>
          </w:tcPr>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b/>
                <w:bCs/>
                <w:color w:val="FF0000"/>
                <w:kern w:val="0"/>
                <w:sz w:val="24"/>
                <w:szCs w:val="24"/>
              </w:rPr>
              <w:lastRenderedPageBreak/>
              <w:t>float</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ボールの</w:t>
            </w:r>
            <w:r w:rsidRPr="009C436C">
              <w:rPr>
                <w:rFonts w:ascii="MingLiU-ExtB" w:eastAsia="MingLiU-ExtB" w:hAnsi="MingLiU-ExtB" w:cs="ＭＳ ゴシック"/>
                <w:i/>
                <w:iCs/>
                <w:color w:val="008000"/>
                <w:kern w:val="0"/>
                <w:sz w:val="24"/>
                <w:szCs w:val="24"/>
              </w:rPr>
              <w:t>x</w:t>
            </w:r>
            <w:r w:rsidRPr="009C436C">
              <w:rPr>
                <w:rFonts w:ascii="ＭＳ 明朝" w:eastAsia="ＭＳ 明朝" w:hAnsi="ＭＳ 明朝" w:cs="ＭＳ 明朝" w:hint="eastAsia"/>
                <w:i/>
                <w:iCs/>
                <w:color w:val="008000"/>
                <w:kern w:val="0"/>
                <w:sz w:val="24"/>
                <w:szCs w:val="24"/>
              </w:rPr>
              <w:t>座標</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ボールの</w:t>
            </w:r>
            <w:r w:rsidRPr="009C436C">
              <w:rPr>
                <w:rFonts w:ascii="MingLiU-ExtB" w:eastAsia="MingLiU-ExtB" w:hAnsi="MingLiU-ExtB" w:cs="ＭＳ ゴシック"/>
                <w:i/>
                <w:iCs/>
                <w:color w:val="008000"/>
                <w:kern w:val="0"/>
                <w:sz w:val="24"/>
                <w:szCs w:val="24"/>
              </w:rPr>
              <w:t>y</w:t>
            </w:r>
            <w:r w:rsidRPr="009C436C">
              <w:rPr>
                <w:rFonts w:ascii="ＭＳ 明朝" w:eastAsia="ＭＳ 明朝" w:hAnsi="ＭＳ 明朝" w:cs="ＭＳ 明朝" w:hint="eastAsia"/>
                <w:i/>
                <w:iCs/>
                <w:color w:val="008000"/>
                <w:kern w:val="0"/>
                <w:sz w:val="24"/>
                <w:szCs w:val="24"/>
              </w:rPr>
              <w:t>座標</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ボールの</w:t>
            </w:r>
            <w:r w:rsidRPr="009C436C">
              <w:rPr>
                <w:rFonts w:ascii="MingLiU-ExtB" w:eastAsia="MingLiU-ExtB" w:hAnsi="MingLiU-ExtB" w:cs="ＭＳ ゴシック"/>
                <w:i/>
                <w:iCs/>
                <w:color w:val="008000"/>
                <w:kern w:val="0"/>
                <w:sz w:val="24"/>
                <w:szCs w:val="24"/>
              </w:rPr>
              <w:t>x</w:t>
            </w:r>
            <w:r w:rsidRPr="009C436C">
              <w:rPr>
                <w:rFonts w:ascii="ＭＳ 明朝" w:eastAsia="ＭＳ 明朝" w:hAnsi="ＭＳ 明朝" w:cs="ＭＳ 明朝" w:hint="eastAsia"/>
                <w:i/>
                <w:iCs/>
                <w:color w:val="008000"/>
                <w:kern w:val="0"/>
                <w:sz w:val="24"/>
                <w:szCs w:val="24"/>
              </w:rPr>
              <w:t>軸移動判定</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ボールの</w:t>
            </w:r>
            <w:r w:rsidRPr="009C436C">
              <w:rPr>
                <w:rFonts w:ascii="MingLiU-ExtB" w:eastAsia="MingLiU-ExtB" w:hAnsi="MingLiU-ExtB" w:cs="ＭＳ ゴシック"/>
                <w:i/>
                <w:iCs/>
                <w:color w:val="008000"/>
                <w:kern w:val="0"/>
                <w:sz w:val="24"/>
                <w:szCs w:val="24"/>
              </w:rPr>
              <w:t>y</w:t>
            </w:r>
            <w:r w:rsidRPr="009C436C">
              <w:rPr>
                <w:rFonts w:ascii="ＭＳ 明朝" w:eastAsia="ＭＳ 明朝" w:hAnsi="ＭＳ 明朝" w:cs="ＭＳ 明朝" w:hint="eastAsia"/>
                <w:i/>
                <w:iCs/>
                <w:color w:val="008000"/>
                <w:kern w:val="0"/>
                <w:sz w:val="24"/>
                <w:szCs w:val="24"/>
              </w:rPr>
              <w:t>軸移動判定</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point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得点</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proofErr w:type="spellStart"/>
            <w:r w:rsidRPr="009C436C">
              <w:rPr>
                <w:rFonts w:ascii="MingLiU-ExtB" w:eastAsia="MingLiU-ExtB" w:hAnsi="MingLiU-ExtB" w:cs="ＭＳ ゴシック"/>
                <w:b/>
                <w:bCs/>
                <w:color w:val="FF0000"/>
                <w:kern w:val="0"/>
                <w:sz w:val="24"/>
                <w:szCs w:val="24"/>
              </w:rPr>
              <w:t>int</w:t>
            </w:r>
            <w:proofErr w:type="spellEnd"/>
            <w:r w:rsidRPr="009C436C">
              <w:rPr>
                <w:rFonts w:ascii="MingLiU-ExtB" w:eastAsia="MingLiU-ExtB" w:hAnsi="MingLiU-ExtB" w:cs="ＭＳ ゴシック"/>
                <w:kern w:val="0"/>
                <w:sz w:val="24"/>
                <w:szCs w:val="24"/>
              </w:rPr>
              <w:t xml:space="preserve"> count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何回落ちたかカウント</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ゲームオーバー</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//x</w:t>
            </w:r>
            <w:r w:rsidRPr="009C436C">
              <w:rPr>
                <w:rFonts w:ascii="ＭＳ 明朝" w:eastAsia="ＭＳ 明朝" w:hAnsi="ＭＳ 明朝" w:cs="ＭＳ 明朝" w:hint="eastAsia"/>
                <w:i/>
                <w:iCs/>
                <w:color w:val="008000"/>
                <w:kern w:val="0"/>
                <w:sz w:val="24"/>
                <w:szCs w:val="24"/>
              </w:rPr>
              <w:t>方向の速さ</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b/>
                <w:bCs/>
                <w:color w:val="FF0000"/>
                <w:kern w:val="0"/>
                <w:sz w:val="24"/>
                <w:szCs w:val="24"/>
              </w:rPr>
              <w:t>float</w:t>
            </w:r>
            <w:r w:rsidRPr="009C436C">
              <w:rPr>
                <w:rFonts w:ascii="MingLiU-ExtB" w:eastAsia="MingLiU-ExtB" w:hAnsi="MingLiU-ExtB" w:cs="ＭＳ ゴシック"/>
                <w:kern w:val="0"/>
                <w:sz w:val="24"/>
                <w:szCs w:val="24"/>
              </w:rPr>
              <w:t xml:space="preserve"> speedy</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//y</w:t>
            </w:r>
            <w:r w:rsidRPr="009C436C">
              <w:rPr>
                <w:rFonts w:ascii="ＭＳ 明朝" w:eastAsia="ＭＳ 明朝" w:hAnsi="ＭＳ 明朝" w:cs="ＭＳ 明朝" w:hint="eastAsia"/>
                <w:i/>
                <w:iCs/>
                <w:color w:val="008000"/>
                <w:kern w:val="0"/>
                <w:sz w:val="24"/>
                <w:szCs w:val="24"/>
              </w:rPr>
              <w:t>方向の速さ重力の関係で少し早目</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void</w:t>
            </w:r>
            <w:r w:rsidRPr="009C436C">
              <w:rPr>
                <w:rFonts w:ascii="MingLiU-ExtB" w:eastAsia="MingLiU-ExtB" w:hAnsi="MingLiU-ExtB" w:cs="ＭＳ ゴシック"/>
                <w:kern w:val="0"/>
                <w:sz w:val="24"/>
                <w:szCs w:val="24"/>
              </w:rPr>
              <w:t xml:space="preserve"> setup</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size</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400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600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初期では</w:t>
            </w:r>
            <w:r w:rsidRPr="009C436C">
              <w:rPr>
                <w:rFonts w:ascii="MingLiU-ExtB" w:eastAsia="MingLiU-ExtB" w:hAnsi="MingLiU-ExtB" w:cs="ＭＳ ゴシック"/>
                <w:i/>
                <w:iCs/>
                <w:color w:val="008000"/>
                <w:kern w:val="0"/>
                <w:sz w:val="24"/>
                <w:szCs w:val="24"/>
              </w:rPr>
              <w:t>x</w:t>
            </w:r>
            <w:r w:rsidRPr="009C436C">
              <w:rPr>
                <w:rFonts w:ascii="ＭＳ 明朝" w:eastAsia="ＭＳ 明朝" w:hAnsi="ＭＳ 明朝" w:cs="ＭＳ 明朝" w:hint="eastAsia"/>
                <w:i/>
                <w:iCs/>
                <w:color w:val="008000"/>
                <w:kern w:val="0"/>
                <w:sz w:val="24"/>
                <w:szCs w:val="24"/>
              </w:rPr>
              <w:t>軸右側に</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初期では</w:t>
            </w:r>
            <w:r w:rsidRPr="009C436C">
              <w:rPr>
                <w:rFonts w:ascii="MingLiU-ExtB" w:eastAsia="MingLiU-ExtB" w:hAnsi="MingLiU-ExtB" w:cs="ＭＳ ゴシック"/>
                <w:i/>
                <w:iCs/>
                <w:color w:val="008000"/>
                <w:kern w:val="0"/>
                <w:sz w:val="24"/>
                <w:szCs w:val="24"/>
              </w:rPr>
              <w:t>y</w:t>
            </w:r>
            <w:r w:rsidRPr="009C436C">
              <w:rPr>
                <w:rFonts w:ascii="ＭＳ 明朝" w:eastAsia="ＭＳ 明朝" w:hAnsi="ＭＳ 明朝" w:cs="ＭＳ 明朝" w:hint="eastAsia"/>
                <w:i/>
                <w:iCs/>
                <w:color w:val="008000"/>
                <w:kern w:val="0"/>
                <w:sz w:val="24"/>
                <w:szCs w:val="24"/>
              </w:rPr>
              <w:t>軸下側</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初期のボール</w:t>
            </w:r>
            <w:r w:rsidRPr="009C436C">
              <w:rPr>
                <w:rFonts w:ascii="MingLiU-ExtB" w:eastAsia="MingLiU-ExtB" w:hAnsi="MingLiU-ExtB" w:cs="ＭＳ ゴシック"/>
                <w:i/>
                <w:iCs/>
                <w:color w:val="008000"/>
                <w:kern w:val="0"/>
                <w:sz w:val="24"/>
                <w:szCs w:val="24"/>
              </w:rPr>
              <w:t>x</w:t>
            </w:r>
            <w:r w:rsidRPr="009C436C">
              <w:rPr>
                <w:rFonts w:ascii="ＭＳ 明朝" w:eastAsia="ＭＳ 明朝" w:hAnsi="ＭＳ 明朝" w:cs="ＭＳ 明朝" w:hint="eastAsia"/>
                <w:i/>
                <w:iCs/>
                <w:color w:val="008000"/>
                <w:kern w:val="0"/>
                <w:sz w:val="24"/>
                <w:szCs w:val="24"/>
              </w:rPr>
              <w:t>座標</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初期のボールのｙ座標</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point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count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frameRate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FFFF00"/>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speedy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FFFF00"/>
                <w:kern w:val="0"/>
                <w:sz w:val="24"/>
                <w:szCs w:val="24"/>
              </w:rPr>
              <w:t>5.0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rectMode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CENTER</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長方形の基準を真ん中</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FF0000"/>
                <w:kern w:val="0"/>
                <w:sz w:val="24"/>
                <w:szCs w:val="24"/>
              </w:rPr>
              <w:t>void</w:t>
            </w:r>
            <w:r w:rsidRPr="009C436C">
              <w:rPr>
                <w:rFonts w:ascii="MingLiU-ExtB" w:eastAsia="MingLiU-ExtB" w:hAnsi="MingLiU-ExtB" w:cs="ＭＳ ゴシック"/>
                <w:kern w:val="0"/>
                <w:sz w:val="24"/>
                <w:szCs w:val="24"/>
              </w:rPr>
              <w:t xml:space="preserve"> draw</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background</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122</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45</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222</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適当な色づけ</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text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point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50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20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得点の表示左上</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i/>
                <w:iCs/>
                <w:color w:val="008000"/>
                <w:kern w:val="0"/>
                <w:sz w:val="24"/>
                <w:szCs w:val="24"/>
              </w:rPr>
              <w:t>//</w:t>
            </w:r>
            <w:r w:rsidRPr="009C436C">
              <w:rPr>
                <w:rFonts w:ascii="ＭＳ 明朝" w:eastAsia="ＭＳ 明朝" w:hAnsi="ＭＳ 明朝" w:cs="ＭＳ 明朝" w:hint="eastAsia"/>
                <w:i/>
                <w:iCs/>
                <w:color w:val="008000"/>
                <w:kern w:val="0"/>
                <w:sz w:val="24"/>
                <w:szCs w:val="24"/>
              </w:rPr>
              <w:t>壁とのあたり判定</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//a</w:t>
            </w:r>
            <w:r w:rsidRPr="009C436C">
              <w:rPr>
                <w:rFonts w:ascii="ＭＳ 明朝" w:eastAsia="ＭＳ 明朝" w:hAnsi="ＭＳ 明朝" w:cs="ＭＳ 明朝" w:hint="eastAsia"/>
                <w:i/>
                <w:iCs/>
                <w:color w:val="008000"/>
                <w:kern w:val="0"/>
                <w:sz w:val="24"/>
                <w:szCs w:val="24"/>
              </w:rPr>
              <w:t>が</w:t>
            </w:r>
            <w:r w:rsidRPr="009C436C">
              <w:rPr>
                <w:rFonts w:ascii="MingLiU-ExtB" w:eastAsia="MingLiU-ExtB" w:hAnsi="MingLiU-ExtB" w:cs="ＭＳ ゴシック"/>
                <w:i/>
                <w:iCs/>
                <w:color w:val="008000"/>
                <w:kern w:val="0"/>
                <w:sz w:val="24"/>
                <w:szCs w:val="24"/>
              </w:rPr>
              <w:t>0</w:t>
            </w:r>
            <w:r w:rsidRPr="009C436C">
              <w:rPr>
                <w:rFonts w:ascii="ＭＳ 明朝" w:eastAsia="ＭＳ 明朝" w:hAnsi="ＭＳ 明朝" w:cs="ＭＳ 明朝" w:hint="eastAsia"/>
                <w:i/>
                <w:iCs/>
                <w:color w:val="008000"/>
                <w:kern w:val="0"/>
                <w:sz w:val="24"/>
                <w:szCs w:val="24"/>
              </w:rPr>
              <w:t>なら右へ</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lastRenderedPageBreak/>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width</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random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ｘ座標が壁ギリギリになったら左へ</w:t>
            </w:r>
            <w:r w:rsidRPr="009C436C">
              <w:rPr>
                <w:rFonts w:ascii="MingLiU-ExtB" w:eastAsia="MingLiU-ExtB" w:hAnsi="MingLiU-ExtB" w:cs="ＭＳ ゴシック"/>
                <w:i/>
                <w:iCs/>
                <w:color w:val="008000"/>
                <w:kern w:val="0"/>
                <w:sz w:val="24"/>
                <w:szCs w:val="24"/>
              </w:rPr>
              <w:t>5</w:t>
            </w:r>
            <w:r w:rsidRPr="009C436C">
              <w:rPr>
                <w:rFonts w:ascii="ＭＳ 明朝" w:eastAsia="MingLiU-ExtB" w:hAnsi="ＭＳ 明朝" w:cs="ＭＳ 明朝"/>
                <w:i/>
                <w:iCs/>
                <w:color w:val="008000"/>
                <w:kern w:val="0"/>
                <w:sz w:val="24"/>
                <w:szCs w:val="24"/>
              </w:rPr>
              <w:t>は半径（スピード変速システム搭載）</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//a</w:t>
            </w:r>
            <w:r w:rsidRPr="009C436C">
              <w:rPr>
                <w:rFonts w:ascii="ＭＳ 明朝" w:eastAsia="MingLiU-ExtB" w:hAnsi="ＭＳ 明朝" w:cs="ＭＳ 明朝"/>
                <w:i/>
                <w:iCs/>
                <w:color w:val="008000"/>
                <w:kern w:val="0"/>
                <w:sz w:val="24"/>
                <w:szCs w:val="24"/>
              </w:rPr>
              <w:t>が</w:t>
            </w:r>
            <w:r w:rsidRPr="009C436C">
              <w:rPr>
                <w:rFonts w:ascii="MingLiU-ExtB" w:eastAsia="MingLiU-ExtB" w:hAnsi="MingLiU-ExtB" w:cs="ＭＳ ゴシック"/>
                <w:i/>
                <w:iCs/>
                <w:color w:val="008000"/>
                <w:kern w:val="0"/>
                <w:sz w:val="24"/>
                <w:szCs w:val="24"/>
              </w:rPr>
              <w:t>0</w:t>
            </w:r>
            <w:r w:rsidRPr="009C436C">
              <w:rPr>
                <w:rFonts w:ascii="ＭＳ 明朝" w:eastAsia="MingLiU-ExtB" w:hAnsi="ＭＳ 明朝" w:cs="ＭＳ 明朝"/>
                <w:i/>
                <w:iCs/>
                <w:color w:val="008000"/>
                <w:kern w:val="0"/>
                <w:sz w:val="24"/>
                <w:szCs w:val="24"/>
              </w:rPr>
              <w:t>なら左へ</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random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ｘ座標が壁ギリギリになったら右へ</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スピード変速システム搭載</w:t>
            </w:r>
            <w:r w:rsidRPr="009C436C">
              <w:rPr>
                <w:rFonts w:ascii="MingLiU-ExtB" w:eastAsia="MingLiU-ExtB" w:hAnsi="MingLiU-ExtB" w:cs="ＭＳ ゴシック"/>
                <w:i/>
                <w:iCs/>
                <w:color w:val="008000"/>
                <w:kern w:val="0"/>
                <w:sz w:val="24"/>
                <w:szCs w:val="24"/>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speedy</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//b</w:t>
            </w:r>
            <w:r w:rsidRPr="009C436C">
              <w:rPr>
                <w:rFonts w:ascii="ＭＳ 明朝" w:eastAsia="MingLiU-ExtB" w:hAnsi="ＭＳ 明朝" w:cs="ＭＳ 明朝"/>
                <w:i/>
                <w:iCs/>
                <w:color w:val="008000"/>
                <w:kern w:val="0"/>
                <w:sz w:val="24"/>
                <w:szCs w:val="24"/>
              </w:rPr>
              <w:t>が</w:t>
            </w:r>
            <w:r w:rsidRPr="009C436C">
              <w:rPr>
                <w:rFonts w:ascii="MingLiU-ExtB" w:eastAsia="MingLiU-ExtB" w:hAnsi="MingLiU-ExtB" w:cs="ＭＳ ゴシック"/>
                <w:i/>
                <w:iCs/>
                <w:color w:val="008000"/>
                <w:kern w:val="0"/>
                <w:sz w:val="24"/>
                <w:szCs w:val="24"/>
              </w:rPr>
              <w:t>0</w:t>
            </w:r>
            <w:r w:rsidRPr="009C436C">
              <w:rPr>
                <w:rFonts w:ascii="ＭＳ 明朝" w:eastAsia="MingLiU-ExtB" w:hAnsi="ＭＳ 明朝" w:cs="ＭＳ 明朝"/>
                <w:i/>
                <w:iCs/>
                <w:color w:val="008000"/>
                <w:kern w:val="0"/>
                <w:sz w:val="24"/>
                <w:szCs w:val="24"/>
              </w:rPr>
              <w:t>なら下へ</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height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ボールが下に落ちた時</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上に戻ってくる</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count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proofErr w:type="spellStart"/>
            <w:r w:rsidRPr="009C436C">
              <w:rPr>
                <w:rFonts w:ascii="MingLiU-ExtB" w:eastAsia="MingLiU-ExtB" w:hAnsi="MingLiU-ExtB" w:cs="ＭＳ ゴシック"/>
                <w:i/>
                <w:iCs/>
                <w:color w:val="008000"/>
                <w:kern w:val="0"/>
                <w:sz w:val="24"/>
                <w:szCs w:val="24"/>
              </w:rPr>
              <w:t>GameOver</w:t>
            </w:r>
            <w:proofErr w:type="spellEnd"/>
            <w:r w:rsidRPr="009C436C">
              <w:rPr>
                <w:rFonts w:ascii="ＭＳ 明朝" w:eastAsia="MingLiU-ExtB" w:hAnsi="ＭＳ 明朝" w:cs="ＭＳ 明朝"/>
                <w:i/>
                <w:iCs/>
                <w:color w:val="008000"/>
                <w:kern w:val="0"/>
                <w:sz w:val="24"/>
                <w:szCs w:val="24"/>
              </w:rPr>
              <w:t>カウント追加</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speedy</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//b</w:t>
            </w:r>
            <w:r w:rsidRPr="009C436C">
              <w:rPr>
                <w:rFonts w:ascii="ＭＳ 明朝" w:eastAsia="MingLiU-ExtB" w:hAnsi="ＭＳ 明朝" w:cs="ＭＳ 明朝"/>
                <w:i/>
                <w:iCs/>
                <w:color w:val="008000"/>
                <w:kern w:val="0"/>
                <w:sz w:val="24"/>
                <w:szCs w:val="24"/>
              </w:rPr>
              <w:t>が</w:t>
            </w:r>
            <w:r w:rsidRPr="009C436C">
              <w:rPr>
                <w:rFonts w:ascii="MingLiU-ExtB" w:eastAsia="MingLiU-ExtB" w:hAnsi="MingLiU-ExtB" w:cs="ＭＳ ゴシック"/>
                <w:i/>
                <w:iCs/>
                <w:color w:val="008000"/>
                <w:kern w:val="0"/>
                <w:sz w:val="24"/>
                <w:szCs w:val="24"/>
              </w:rPr>
              <w:t>1</w:t>
            </w:r>
            <w:r w:rsidRPr="009C436C">
              <w:rPr>
                <w:rFonts w:ascii="ＭＳ 明朝" w:eastAsia="MingLiU-ExtB" w:hAnsi="ＭＳ 明朝" w:cs="ＭＳ 明朝"/>
                <w:i/>
                <w:iCs/>
                <w:color w:val="008000"/>
                <w:kern w:val="0"/>
                <w:sz w:val="24"/>
                <w:szCs w:val="24"/>
              </w:rPr>
              <w:t>の時上へ</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speedy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random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ボールが天井なら下へ</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スピード変速システム搭載</w:t>
            </w:r>
            <w:r w:rsidRPr="009C436C">
              <w:rPr>
                <w:rFonts w:ascii="MingLiU-ExtB" w:eastAsia="MingLiU-ExtB" w:hAnsi="MingLiU-ExtB" w:cs="ＭＳ ゴシック"/>
                <w:i/>
                <w:iCs/>
                <w:color w:val="008000"/>
                <w:kern w:val="0"/>
                <w:sz w:val="24"/>
                <w:szCs w:val="24"/>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ellipse</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円の作成</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fill</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rect</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580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50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動かす長方形</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fill</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255</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lastRenderedPageBreak/>
              <w:t xml:space="preserve"> </w:t>
            </w:r>
            <w:r w:rsidRPr="009C436C">
              <w:rPr>
                <w:rFonts w:ascii="MingLiU-ExtB" w:eastAsia="MingLiU-ExtB" w:hAnsi="MingLiU-ExtB" w:cs="ＭＳ ゴシック"/>
                <w:i/>
                <w:iCs/>
                <w:color w:val="008000"/>
                <w:kern w:val="0"/>
                <w:sz w:val="24"/>
                <w:szCs w:val="24"/>
              </w:rPr>
              <w:t>//</w:t>
            </w:r>
            <w:r w:rsidRPr="009C436C">
              <w:rPr>
                <w:rFonts w:ascii="ＭＳ 明朝" w:eastAsia="MingLiU-ExtB" w:hAnsi="ＭＳ 明朝" w:cs="ＭＳ 明朝"/>
                <w:i/>
                <w:iCs/>
                <w:color w:val="008000"/>
                <w:kern w:val="0"/>
                <w:sz w:val="24"/>
                <w:szCs w:val="24"/>
              </w:rPr>
              <w:t>長方形とのあたり判定とポイントの加算</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565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575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point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speedx</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random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speedy</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random</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3</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565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585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x</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565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585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575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585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point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y</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575</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kern w:val="0"/>
                <w:sz w:val="24"/>
                <w:szCs w:val="24"/>
              </w:rPr>
              <w:t>mouseX</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30</w:t>
            </w: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color w:val="0000FF"/>
                <w:kern w:val="0"/>
                <w:sz w:val="27"/>
                <w:szCs w:val="27"/>
              </w:rPr>
              <w:t>&amp;&amp;</w:t>
            </w:r>
            <w:r w:rsidRPr="009C436C">
              <w:rPr>
                <w:rFonts w:ascii="MingLiU-ExtB" w:eastAsia="MingLiU-ExtB" w:hAnsi="MingLiU-ExtB" w:cs="ＭＳ ゴシック"/>
                <w:kern w:val="0"/>
                <w:sz w:val="24"/>
                <w:szCs w:val="24"/>
              </w:rPr>
              <w:t xml:space="preserve"> y</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585</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a</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b</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color w:val="0000FF"/>
                <w:kern w:val="0"/>
                <w:sz w:val="27"/>
                <w:szCs w:val="27"/>
              </w:rPr>
              <w:t>&lt;=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point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100</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i/>
                <w:iCs/>
                <w:color w:val="008000"/>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FF0000"/>
                <w:kern w:val="0"/>
                <w:sz w:val="24"/>
                <w:szCs w:val="24"/>
              </w:rPr>
              <w:t>if</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count</w:t>
            </w:r>
            <w:r w:rsidRPr="009C436C">
              <w:rPr>
                <w:rFonts w:ascii="MingLiU-ExtB" w:eastAsia="MingLiU-ExtB" w:hAnsi="MingLiU-ExtB" w:cs="ＭＳ ゴシック"/>
                <w:color w:val="0000FF"/>
                <w:kern w:val="0"/>
                <w:sz w:val="27"/>
                <w:szCs w:val="27"/>
              </w:rPr>
              <w:t>&gt;</w:t>
            </w:r>
            <w:r w:rsidRPr="009C436C">
              <w:rPr>
                <w:rFonts w:ascii="MingLiU-ExtB" w:eastAsia="MingLiU-ExtB" w:hAnsi="MingLiU-ExtB" w:cs="ＭＳ ゴシック"/>
                <w:color w:val="A52A2A"/>
                <w:kern w:val="0"/>
                <w:sz w:val="24"/>
                <w:szCs w:val="24"/>
              </w:rPr>
              <w:t>10</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i/>
                <w:iCs/>
                <w:color w:val="008000"/>
                <w:kern w:val="0"/>
                <w:sz w:val="24"/>
                <w:szCs w:val="24"/>
              </w:rPr>
              <w:t>//10</w:t>
            </w:r>
            <w:r w:rsidRPr="009C436C">
              <w:rPr>
                <w:rFonts w:ascii="ＭＳ 明朝" w:eastAsia="MingLiU-ExtB" w:hAnsi="ＭＳ 明朝" w:cs="ＭＳ 明朝"/>
                <w:i/>
                <w:iCs/>
                <w:color w:val="008000"/>
                <w:kern w:val="0"/>
                <w:sz w:val="24"/>
                <w:szCs w:val="24"/>
              </w:rPr>
              <w:t>回以上落ちたらゲームオーバー</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textAlign</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CENTER</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roofErr w:type="spellStart"/>
            <w:r w:rsidRPr="009C436C">
              <w:rPr>
                <w:rFonts w:ascii="MingLiU-ExtB" w:eastAsia="MingLiU-ExtB" w:hAnsi="MingLiU-ExtB" w:cs="ＭＳ ゴシック"/>
                <w:kern w:val="0"/>
                <w:sz w:val="24"/>
                <w:szCs w:val="24"/>
              </w:rPr>
              <w:t>textSize</w:t>
            </w:r>
            <w:proofErr w:type="spellEnd"/>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A52A2A"/>
                <w:kern w:val="0"/>
                <w:sz w:val="24"/>
                <w:szCs w:val="24"/>
              </w:rPr>
              <w:t>28</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lastRenderedPageBreak/>
              <w:t xml:space="preserve">   text</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color w:val="800080"/>
                <w:kern w:val="0"/>
                <w:sz w:val="24"/>
                <w:szCs w:val="24"/>
              </w:rPr>
              <w:t xml:space="preserve">"GAME </w:t>
            </w:r>
            <w:proofErr w:type="spellStart"/>
            <w:r w:rsidRPr="009C436C">
              <w:rPr>
                <w:rFonts w:ascii="MingLiU-ExtB" w:eastAsia="MingLiU-ExtB" w:hAnsi="MingLiU-ExtB" w:cs="ＭＳ ゴシック"/>
                <w:color w:val="800080"/>
                <w:kern w:val="0"/>
                <w:sz w:val="24"/>
                <w:szCs w:val="24"/>
              </w:rPr>
              <w:t>OVER"</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width</w:t>
            </w:r>
            <w:proofErr w:type="spellEnd"/>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w:t>
            </w:r>
            <w:r w:rsidRPr="009C436C">
              <w:rPr>
                <w:rFonts w:ascii="MingLiU-ExtB" w:eastAsia="MingLiU-ExtB" w:hAnsi="MingLiU-ExtB" w:cs="ＭＳ ゴシック"/>
                <w:b/>
                <w:bCs/>
                <w:color w:val="0000FF"/>
                <w:kern w:val="0"/>
                <w:sz w:val="27"/>
                <w:szCs w:val="27"/>
              </w:rPr>
              <w:t>,</w:t>
            </w:r>
            <w:r w:rsidRPr="009C436C">
              <w:rPr>
                <w:rFonts w:ascii="MingLiU-ExtB" w:eastAsia="MingLiU-ExtB" w:hAnsi="MingLiU-ExtB" w:cs="ＭＳ ゴシック"/>
                <w:kern w:val="0"/>
                <w:sz w:val="24"/>
                <w:szCs w:val="24"/>
              </w:rPr>
              <w:t>height</w:t>
            </w:r>
            <w:r w:rsidRPr="009C436C">
              <w:rPr>
                <w:rFonts w:ascii="MingLiU-ExtB" w:eastAsia="MingLiU-ExtB" w:hAnsi="MingLiU-ExtB" w:cs="ＭＳ ゴシック"/>
                <w:color w:val="0000FF"/>
                <w:kern w:val="0"/>
                <w:sz w:val="27"/>
                <w:szCs w:val="27"/>
              </w:rPr>
              <w:t>/</w:t>
            </w:r>
            <w:r w:rsidRPr="009C436C">
              <w:rPr>
                <w:rFonts w:ascii="MingLiU-ExtB" w:eastAsia="MingLiU-ExtB" w:hAnsi="MingLiU-ExtB" w:cs="ＭＳ ゴシック"/>
                <w:color w:val="A52A2A"/>
                <w:kern w:val="0"/>
                <w:sz w:val="24"/>
                <w:szCs w:val="24"/>
              </w:rPr>
              <w:t>2</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r w:rsidRPr="009C436C">
              <w:rPr>
                <w:rFonts w:ascii="MingLiU-ExtB" w:eastAsia="MingLiU-ExtB" w:hAnsi="MingLiU-ExtB" w:cs="ＭＳ ゴシック"/>
                <w:b/>
                <w:bCs/>
                <w:color w:val="0000FF"/>
                <w:kern w:val="0"/>
                <w:sz w:val="27"/>
                <w:szCs w:val="27"/>
              </w:rPr>
              <w:t>}</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kern w:val="0"/>
                <w:sz w:val="24"/>
                <w:szCs w:val="24"/>
              </w:rPr>
              <w:t xml:space="preserve">  </w:t>
            </w:r>
          </w:p>
          <w:p w:rsidR="009C436C" w:rsidRPr="009C436C" w:rsidRDefault="009C436C" w:rsidP="009C436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MingLiU-ExtB" w:eastAsia="MingLiU-ExtB" w:hAnsi="MingLiU-ExtB" w:cs="ＭＳ ゴシック"/>
                <w:kern w:val="0"/>
                <w:sz w:val="24"/>
                <w:szCs w:val="24"/>
              </w:rPr>
            </w:pPr>
            <w:r w:rsidRPr="009C436C">
              <w:rPr>
                <w:rFonts w:ascii="MingLiU-ExtB" w:eastAsia="MingLiU-ExtB" w:hAnsi="MingLiU-ExtB" w:cs="ＭＳ ゴシック"/>
                <w:b/>
                <w:bCs/>
                <w:color w:val="0000FF"/>
                <w:kern w:val="0"/>
                <w:sz w:val="27"/>
                <w:szCs w:val="27"/>
              </w:rPr>
              <w:t>}</w:t>
            </w:r>
          </w:p>
          <w:p w:rsidR="00CA4E6A" w:rsidRPr="00CA4E6A" w:rsidRDefault="00CA4E6A" w:rsidP="00CA4E6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p>
        </w:tc>
      </w:tr>
    </w:tbl>
    <w:p w:rsidR="00CA30C7" w:rsidRDefault="00CA30C7"/>
    <w:p w:rsidR="00CA30C7" w:rsidRDefault="00CA30C7">
      <w:r>
        <w:t>自分で元のコードから変えた点は</w:t>
      </w:r>
    </w:p>
    <w:p w:rsidR="00CA30C7" w:rsidRDefault="00CA30C7" w:rsidP="00CA30C7">
      <w:pPr>
        <w:pStyle w:val="a5"/>
        <w:numPr>
          <w:ilvl w:val="0"/>
          <w:numId w:val="1"/>
        </w:numPr>
        <w:ind w:leftChars="0"/>
      </w:pPr>
      <w:r>
        <w:t>BGM</w:t>
      </w:r>
      <w:r>
        <w:t>を流れるようにした（</w:t>
      </w:r>
      <w:r>
        <w:t>LIFE</w:t>
      </w:r>
      <w:r>
        <w:t>、群青日和、もってけセーラー服）</w:t>
      </w:r>
    </w:p>
    <w:p w:rsidR="00CA30C7" w:rsidRDefault="00CA30C7" w:rsidP="00CA30C7">
      <w:pPr>
        <w:pStyle w:val="a5"/>
        <w:numPr>
          <w:ilvl w:val="0"/>
          <w:numId w:val="1"/>
        </w:numPr>
        <w:ind w:leftChars="0"/>
        <w:rPr>
          <w:rFonts w:hint="eastAsia"/>
        </w:rPr>
      </w:pPr>
      <w:r>
        <w:t>カーソルの表示を消した</w:t>
      </w:r>
    </w:p>
    <w:p w:rsidR="00CA30C7" w:rsidRDefault="00CA30C7" w:rsidP="00CA30C7">
      <w:pPr>
        <w:pStyle w:val="a5"/>
        <w:numPr>
          <w:ilvl w:val="0"/>
          <w:numId w:val="1"/>
        </w:numPr>
        <w:ind w:leftChars="0"/>
      </w:pPr>
      <w:r>
        <w:t>フレームレートを条件により変更するようにして、玉の速度が上がるようにし、難易度を上げた</w:t>
      </w:r>
    </w:p>
    <w:p w:rsidR="00CA30C7" w:rsidRDefault="00CA30C7" w:rsidP="00CA30C7">
      <w:pPr>
        <w:pStyle w:val="a5"/>
        <w:numPr>
          <w:ilvl w:val="0"/>
          <w:numId w:val="1"/>
        </w:numPr>
        <w:ind w:leftChars="0"/>
      </w:pPr>
      <w:r>
        <w:t>玉などの枠線を消した</w:t>
      </w:r>
    </w:p>
    <w:p w:rsidR="00E66405" w:rsidRDefault="00E66405" w:rsidP="00CA30C7">
      <w:pPr>
        <w:pStyle w:val="a5"/>
        <w:numPr>
          <w:ilvl w:val="0"/>
          <w:numId w:val="1"/>
        </w:numPr>
        <w:ind w:leftChars="0"/>
      </w:pPr>
      <w:r>
        <w:t>バーの大きさを小さくした</w:t>
      </w:r>
    </w:p>
    <w:p w:rsidR="00CA30C7" w:rsidRDefault="00CA30C7" w:rsidP="00CA30C7">
      <w:pPr>
        <w:pStyle w:val="a5"/>
        <w:numPr>
          <w:ilvl w:val="0"/>
          <w:numId w:val="1"/>
        </w:numPr>
        <w:ind w:leftChars="0"/>
        <w:rPr>
          <w:rFonts w:hint="eastAsia"/>
        </w:rPr>
      </w:pPr>
      <w:r>
        <w:t>背景の色を変えた</w:t>
      </w:r>
    </w:p>
    <w:p w:rsidR="00CA30C7" w:rsidRDefault="00CA30C7" w:rsidP="00CA30C7">
      <w:pPr>
        <w:pStyle w:val="a5"/>
        <w:numPr>
          <w:ilvl w:val="0"/>
          <w:numId w:val="1"/>
        </w:numPr>
        <w:ind w:leftChars="0"/>
      </w:pPr>
      <w:r>
        <w:rPr>
          <w:rFonts w:hint="eastAsia"/>
        </w:rPr>
        <w:t>20000</w:t>
      </w:r>
      <w:r>
        <w:rPr>
          <w:rFonts w:hint="eastAsia"/>
        </w:rPr>
        <w:t>点で背景の色が玉と同系の色になるようにし難易度を上げた</w:t>
      </w:r>
    </w:p>
    <w:p w:rsidR="00CA30C7" w:rsidRDefault="009C436C" w:rsidP="00CA30C7">
      <w:pPr>
        <w:pStyle w:val="a5"/>
        <w:numPr>
          <w:ilvl w:val="0"/>
          <w:numId w:val="1"/>
        </w:numPr>
        <w:ind w:leftChars="0"/>
      </w:pPr>
      <w:r>
        <w:t>クリアなしから、</w:t>
      </w:r>
      <w:r>
        <w:t>35000</w:t>
      </w:r>
      <w:r>
        <w:t>点でクリアにした</w:t>
      </w:r>
    </w:p>
    <w:p w:rsidR="00CA30C7" w:rsidRDefault="00CA30C7" w:rsidP="009C436C">
      <w:pPr>
        <w:pStyle w:val="a5"/>
        <w:numPr>
          <w:ilvl w:val="0"/>
          <w:numId w:val="1"/>
        </w:numPr>
        <w:ind w:leftChars="0"/>
      </w:pPr>
      <w:r>
        <w:t>Y</w:t>
      </w:r>
      <w:r>
        <w:t>軸方向にもバーが動くようにした</w:t>
      </w:r>
    </w:p>
    <w:p w:rsidR="009C436C" w:rsidRDefault="009C436C" w:rsidP="009C436C">
      <w:pPr>
        <w:pStyle w:val="a5"/>
        <w:numPr>
          <w:ilvl w:val="0"/>
          <w:numId w:val="1"/>
        </w:numPr>
        <w:ind w:leftChars="0"/>
      </w:pPr>
      <w:r>
        <w:t>落ちた回数を右上に表示</w:t>
      </w:r>
    </w:p>
    <w:p w:rsidR="009C436C" w:rsidRDefault="009C436C" w:rsidP="009C436C">
      <w:r w:rsidRPr="009C436C">
        <w:rPr>
          <w:noProof/>
        </w:rPr>
        <w:drawing>
          <wp:inline distT="0" distB="0" distL="0" distR="0">
            <wp:extent cx="1676150" cy="2614295"/>
            <wp:effectExtent l="0" t="0" r="635" b="0"/>
            <wp:docPr id="3" name="図 3" descr="\\i-nas-a64\Student-1$\fev49822\My Pictures\origin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nas-a64\Student-1$\fev49822\My Pictures\original.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flipH="1">
                      <a:off x="0" y="0"/>
                      <a:ext cx="1728168" cy="2695428"/>
                    </a:xfrm>
                    <a:prstGeom prst="rect">
                      <a:avLst/>
                    </a:prstGeom>
                    <a:noFill/>
                    <a:ln>
                      <a:noFill/>
                    </a:ln>
                  </pic:spPr>
                </pic:pic>
              </a:graphicData>
            </a:graphic>
          </wp:inline>
        </w:drawing>
      </w:r>
      <w:r w:rsidR="00E66405">
        <w:rPr>
          <w:rFonts w:hint="eastAsia"/>
        </w:rPr>
        <w:t>→→→→</w:t>
      </w:r>
      <w:r w:rsidR="00E66405">
        <w:rPr>
          <w:rFonts w:hint="eastAsia"/>
        </w:rPr>
        <w:t>→→→</w:t>
      </w:r>
      <w:r w:rsidR="00E66405">
        <w:rPr>
          <w:rFonts w:hint="eastAsia"/>
        </w:rPr>
        <w:t>→→</w:t>
      </w:r>
      <w:r w:rsidR="00E66405" w:rsidRPr="00E66405">
        <w:rPr>
          <w:noProof/>
        </w:rPr>
        <w:drawing>
          <wp:inline distT="0" distB="0" distL="0" distR="0">
            <wp:extent cx="1685925" cy="2607787"/>
            <wp:effectExtent l="0" t="0" r="0" b="2540"/>
            <wp:docPr id="4" name="図 4" descr="\\i-nas-a64\Student-1$\fev49822\My Pictures\kaih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nas-a64\Student-1$\fev49822\My Pictures\kaihen.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93443" cy="2619416"/>
                    </a:xfrm>
                    <a:prstGeom prst="rect">
                      <a:avLst/>
                    </a:prstGeom>
                    <a:noFill/>
                    <a:ln>
                      <a:noFill/>
                    </a:ln>
                  </pic:spPr>
                </pic:pic>
              </a:graphicData>
            </a:graphic>
          </wp:inline>
        </w:drawing>
      </w:r>
    </w:p>
    <w:p w:rsidR="00E66405" w:rsidRDefault="00E66405" w:rsidP="009C436C">
      <w:r>
        <w:t>オリジナル　　　　　　　　　　　　　　　　　改変</w:t>
      </w:r>
    </w:p>
    <w:p w:rsidR="00E66405" w:rsidRDefault="00E66405" w:rsidP="009C436C">
      <w:r>
        <w:rPr>
          <w:rFonts w:hint="eastAsia"/>
        </w:rPr>
        <w:t>◎学習したこと</w:t>
      </w:r>
    </w:p>
    <w:p w:rsidR="00E66405" w:rsidRPr="00E66405" w:rsidRDefault="00E66405" w:rsidP="009C436C">
      <w:pPr>
        <w:rPr>
          <w:rFonts w:hint="eastAsia"/>
        </w:rPr>
      </w:pPr>
      <w:r>
        <w:rPr>
          <w:rFonts w:hint="eastAsia"/>
        </w:rPr>
        <w:t>基本的なコードの文法を学ぶことができました。また、双曲割引・先送り戦略の話などから、大学生活をどのように送っていくべきかを考えることができました。</w:t>
      </w:r>
      <w:bookmarkStart w:id="0" w:name="_GoBack"/>
      <w:bookmarkEnd w:id="0"/>
    </w:p>
    <w:sectPr w:rsidR="00E66405" w:rsidRPr="00E66405" w:rsidSect="00CA4E6A">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Courier New">
    <w:panose1 w:val="02070309020205020404"/>
    <w:charset w:val="00"/>
    <w:family w:val="modern"/>
    <w:pitch w:val="fixed"/>
    <w:sig w:usb0="E0002AFF" w:usb1="C0007843" w:usb2="00000009" w:usb3="00000000" w:csb0="000001FF" w:csb1="00000000"/>
  </w:font>
  <w:font w:name="MingLiU-ExtB">
    <w:panose1 w:val="02020500000000000000"/>
    <w:charset w:val="88"/>
    <w:family w:val="roman"/>
    <w:pitch w:val="variable"/>
    <w:sig w:usb0="8000002F" w:usb1="0A080008" w:usb2="00000010" w:usb3="00000000" w:csb0="00100001"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66B33"/>
    <w:multiLevelType w:val="hybridMultilevel"/>
    <w:tmpl w:val="08CE3E00"/>
    <w:lvl w:ilvl="0" w:tplc="DE18C3F4">
      <w:start w:val="1"/>
      <w:numFmt w:val="decimalFullWidth"/>
      <w:lvlText w:val="%1、"/>
      <w:lvlJc w:val="left"/>
      <w:pPr>
        <w:ind w:left="420" w:hanging="42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6FCC"/>
    <w:rsid w:val="00586FCC"/>
    <w:rsid w:val="009C436C"/>
    <w:rsid w:val="00CA30C7"/>
    <w:rsid w:val="00CA4E6A"/>
    <w:rsid w:val="00E664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6CA34E48-D040-46BC-BF71-BEE8518E41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HTML">
    <w:name w:val="HTML Preformatted"/>
    <w:basedOn w:val="a"/>
    <w:link w:val="HTML0"/>
    <w:uiPriority w:val="99"/>
    <w:semiHidden/>
    <w:unhideWhenUsed/>
    <w:rsid w:val="00586FC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kern w:val="0"/>
      <w:sz w:val="20"/>
      <w:szCs w:val="20"/>
    </w:rPr>
  </w:style>
  <w:style w:type="character" w:customStyle="1" w:styleId="HTML0">
    <w:name w:val="HTML 書式付き (文字)"/>
    <w:basedOn w:val="a0"/>
    <w:link w:val="HTML"/>
    <w:uiPriority w:val="99"/>
    <w:semiHidden/>
    <w:rsid w:val="00586FCC"/>
    <w:rPr>
      <w:rFonts w:ascii="Courier New" w:hAnsi="Courier New" w:cs="Courier New"/>
      <w:color w:val="000000"/>
      <w:kern w:val="0"/>
      <w:sz w:val="20"/>
      <w:szCs w:val="20"/>
    </w:rPr>
  </w:style>
  <w:style w:type="table" w:styleId="a3">
    <w:name w:val="Table Grid"/>
    <w:basedOn w:val="a1"/>
    <w:uiPriority w:val="39"/>
    <w:rsid w:val="00586FC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a4">
    <w:name w:val="Hyperlink"/>
    <w:basedOn w:val="a0"/>
    <w:uiPriority w:val="99"/>
    <w:unhideWhenUsed/>
    <w:rsid w:val="00CA4E6A"/>
    <w:rPr>
      <w:color w:val="0563C1" w:themeColor="hyperlink"/>
      <w:u w:val="single"/>
    </w:rPr>
  </w:style>
  <w:style w:type="paragraph" w:styleId="a5">
    <w:name w:val="List Paragraph"/>
    <w:basedOn w:val="a"/>
    <w:uiPriority w:val="34"/>
    <w:qFormat/>
    <w:rsid w:val="00CA30C7"/>
    <w:pPr>
      <w:ind w:leftChars="400" w:left="8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065735">
      <w:bodyDiv w:val="1"/>
      <w:marLeft w:val="0"/>
      <w:marRight w:val="0"/>
      <w:marTop w:val="0"/>
      <w:marBottom w:val="0"/>
      <w:divBdr>
        <w:top w:val="none" w:sz="0" w:space="0" w:color="auto"/>
        <w:left w:val="none" w:sz="0" w:space="0" w:color="auto"/>
        <w:bottom w:val="none" w:sz="0" w:space="0" w:color="auto"/>
        <w:right w:val="none" w:sz="0" w:space="0" w:color="auto"/>
      </w:divBdr>
    </w:div>
    <w:div w:id="163320715">
      <w:bodyDiv w:val="1"/>
      <w:marLeft w:val="0"/>
      <w:marRight w:val="0"/>
      <w:marTop w:val="0"/>
      <w:marBottom w:val="0"/>
      <w:divBdr>
        <w:top w:val="none" w:sz="0" w:space="0" w:color="auto"/>
        <w:left w:val="none" w:sz="0" w:space="0" w:color="auto"/>
        <w:bottom w:val="none" w:sz="0" w:space="0" w:color="auto"/>
        <w:right w:val="none" w:sz="0" w:space="0" w:color="auto"/>
      </w:divBdr>
    </w:div>
    <w:div w:id="464083474">
      <w:bodyDiv w:val="1"/>
      <w:marLeft w:val="0"/>
      <w:marRight w:val="0"/>
      <w:marTop w:val="0"/>
      <w:marBottom w:val="0"/>
      <w:divBdr>
        <w:top w:val="none" w:sz="0" w:space="0" w:color="auto"/>
        <w:left w:val="none" w:sz="0" w:space="0" w:color="auto"/>
        <w:bottom w:val="none" w:sz="0" w:space="0" w:color="auto"/>
        <w:right w:val="none" w:sz="0" w:space="0" w:color="auto"/>
      </w:divBdr>
    </w:div>
    <w:div w:id="662509242">
      <w:bodyDiv w:val="1"/>
      <w:marLeft w:val="0"/>
      <w:marRight w:val="0"/>
      <w:marTop w:val="0"/>
      <w:marBottom w:val="0"/>
      <w:divBdr>
        <w:top w:val="none" w:sz="0" w:space="0" w:color="auto"/>
        <w:left w:val="none" w:sz="0" w:space="0" w:color="auto"/>
        <w:bottom w:val="none" w:sz="0" w:space="0" w:color="auto"/>
        <w:right w:val="none" w:sz="0" w:space="0" w:color="auto"/>
      </w:divBdr>
    </w:div>
    <w:div w:id="683482375">
      <w:bodyDiv w:val="1"/>
      <w:marLeft w:val="0"/>
      <w:marRight w:val="0"/>
      <w:marTop w:val="0"/>
      <w:marBottom w:val="0"/>
      <w:divBdr>
        <w:top w:val="none" w:sz="0" w:space="0" w:color="auto"/>
        <w:left w:val="none" w:sz="0" w:space="0" w:color="auto"/>
        <w:bottom w:val="none" w:sz="0" w:space="0" w:color="auto"/>
        <w:right w:val="none" w:sz="0" w:space="0" w:color="auto"/>
      </w:divBdr>
    </w:div>
    <w:div w:id="937181656">
      <w:bodyDiv w:val="1"/>
      <w:marLeft w:val="0"/>
      <w:marRight w:val="0"/>
      <w:marTop w:val="0"/>
      <w:marBottom w:val="0"/>
      <w:divBdr>
        <w:top w:val="none" w:sz="0" w:space="0" w:color="auto"/>
        <w:left w:val="none" w:sz="0" w:space="0" w:color="auto"/>
        <w:bottom w:val="none" w:sz="0" w:space="0" w:color="auto"/>
        <w:right w:val="none" w:sz="0" w:space="0" w:color="auto"/>
      </w:divBdr>
    </w:div>
    <w:div w:id="1496187438">
      <w:bodyDiv w:val="1"/>
      <w:marLeft w:val="0"/>
      <w:marRight w:val="0"/>
      <w:marTop w:val="0"/>
      <w:marBottom w:val="0"/>
      <w:divBdr>
        <w:top w:val="none" w:sz="0" w:space="0" w:color="auto"/>
        <w:left w:val="none" w:sz="0" w:space="0" w:color="auto"/>
        <w:bottom w:val="none" w:sz="0" w:space="0" w:color="auto"/>
        <w:right w:val="none" w:sz="0" w:space="0" w:color="auto"/>
      </w:divBdr>
    </w:div>
    <w:div w:id="1974292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4</Pages>
  <Words>541</Words>
  <Characters>3086</Characters>
  <Application>Microsoft Office Word</Application>
  <DocSecurity>0</DocSecurity>
  <Lines>25</Lines>
  <Paragraphs>7</Paragraphs>
  <ScaleCrop>false</ScaleCrop>
  <HeadingPairs>
    <vt:vector size="2" baseType="variant">
      <vt:variant>
        <vt:lpstr>タイトル</vt:lpstr>
      </vt:variant>
      <vt:variant>
        <vt:i4>1</vt:i4>
      </vt:variant>
    </vt:vector>
  </HeadingPairs>
  <TitlesOfParts>
    <vt:vector size="1" baseType="lpstr">
      <vt:lpstr/>
    </vt:vector>
  </TitlesOfParts>
  <Company>関西学院大学</Company>
  <LinksUpToDate>false</LinksUpToDate>
  <CharactersWithSpaces>3620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桃田　侑典</dc:creator>
  <cp:keywords/>
  <dc:description/>
  <cp:lastModifiedBy>桃田　侑典</cp:lastModifiedBy>
  <cp:revision>1</cp:revision>
  <dcterms:created xsi:type="dcterms:W3CDTF">2014-07-04T08:24:00Z</dcterms:created>
  <dcterms:modified xsi:type="dcterms:W3CDTF">2014-07-04T09:23:00Z</dcterms:modified>
</cp:coreProperties>
</file>