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3A1" w:rsidRDefault="00497E72" w:rsidP="00497E72">
      <w:pPr>
        <w:jc w:val="center"/>
        <w:rPr>
          <w:sz w:val="36"/>
          <w:szCs w:val="36"/>
        </w:rPr>
      </w:pPr>
      <w:r w:rsidRPr="00497E72">
        <w:rPr>
          <w:rFonts w:hint="eastAsia"/>
          <w:sz w:val="36"/>
          <w:szCs w:val="36"/>
        </w:rPr>
        <w:t>Processing</w:t>
      </w:r>
      <w:r w:rsidRPr="00497E72">
        <w:rPr>
          <w:rFonts w:hint="eastAsia"/>
          <w:sz w:val="36"/>
          <w:szCs w:val="36"/>
        </w:rPr>
        <w:t>コードレビュー</w:t>
      </w:r>
    </w:p>
    <w:p w:rsidR="00497E72" w:rsidRDefault="00497E72" w:rsidP="00497E72">
      <w:pPr>
        <w:wordWrap w:val="0"/>
        <w:jc w:val="right"/>
        <w:rPr>
          <w:szCs w:val="21"/>
        </w:rPr>
      </w:pPr>
      <w:r>
        <w:rPr>
          <w:rFonts w:hint="eastAsia"/>
          <w:szCs w:val="21"/>
        </w:rPr>
        <w:t xml:space="preserve">5433 </w:t>
      </w:r>
      <w:r>
        <w:rPr>
          <w:rFonts w:hint="eastAsia"/>
          <w:szCs w:val="21"/>
        </w:rPr>
        <w:t>情報科学科</w:t>
      </w:r>
      <w:r>
        <w:rPr>
          <w:rFonts w:hint="eastAsia"/>
          <w:szCs w:val="21"/>
        </w:rPr>
        <w:t xml:space="preserve"> </w:t>
      </w:r>
      <w:r>
        <w:rPr>
          <w:rFonts w:hint="eastAsia"/>
          <w:szCs w:val="21"/>
        </w:rPr>
        <w:t>越智</w:t>
      </w:r>
      <w:r>
        <w:rPr>
          <w:rFonts w:hint="eastAsia"/>
          <w:szCs w:val="21"/>
        </w:rPr>
        <w:t xml:space="preserve"> </w:t>
      </w:r>
      <w:r>
        <w:rPr>
          <w:rFonts w:hint="eastAsia"/>
          <w:szCs w:val="21"/>
        </w:rPr>
        <w:t>勇貴</w:t>
      </w:r>
    </w:p>
    <w:p w:rsidR="00497E72" w:rsidRDefault="00497E72" w:rsidP="00497E72">
      <w:pPr>
        <w:jc w:val="left"/>
        <w:rPr>
          <w:rFonts w:hint="eastAsia"/>
          <w:szCs w:val="21"/>
        </w:rPr>
      </w:pPr>
    </w:p>
    <w:p w:rsidR="00D1567A" w:rsidRPr="00D1567A" w:rsidRDefault="00D1567A" w:rsidP="00D1567A">
      <w:pPr>
        <w:pStyle w:val="a3"/>
        <w:numPr>
          <w:ilvl w:val="0"/>
          <w:numId w:val="1"/>
        </w:numPr>
        <w:ind w:leftChars="0"/>
        <w:jc w:val="left"/>
        <w:rPr>
          <w:szCs w:val="21"/>
        </w:rPr>
      </w:pPr>
      <w:r w:rsidRPr="00D1567A">
        <w:rPr>
          <w:rFonts w:hint="eastAsia"/>
          <w:szCs w:val="21"/>
        </w:rPr>
        <w:t>この作品について</w:t>
      </w:r>
    </w:p>
    <w:p w:rsidR="00D1567A" w:rsidRDefault="00D1567A" w:rsidP="002B60F6">
      <w:pPr>
        <w:ind w:firstLineChars="200" w:firstLine="420"/>
        <w:jc w:val="left"/>
        <w:rPr>
          <w:szCs w:val="21"/>
        </w:rPr>
      </w:pPr>
      <w:r>
        <w:rPr>
          <w:rFonts w:hint="eastAsia"/>
          <w:szCs w:val="21"/>
        </w:rPr>
        <w:t>右からやってくる赤い丸をよけ続けるゲーム</w:t>
      </w:r>
    </w:p>
    <w:p w:rsidR="00D1567A" w:rsidRDefault="00D1567A" w:rsidP="00497E72">
      <w:pPr>
        <w:jc w:val="left"/>
        <w:rPr>
          <w:szCs w:val="21"/>
        </w:rPr>
      </w:pPr>
    </w:p>
    <w:p w:rsidR="00D1567A" w:rsidRPr="00D1567A" w:rsidRDefault="00D1567A" w:rsidP="00D1567A">
      <w:pPr>
        <w:pStyle w:val="a3"/>
        <w:numPr>
          <w:ilvl w:val="0"/>
          <w:numId w:val="1"/>
        </w:numPr>
        <w:ind w:leftChars="0"/>
        <w:jc w:val="left"/>
        <w:rPr>
          <w:rFonts w:hint="eastAsia"/>
          <w:szCs w:val="21"/>
        </w:rPr>
      </w:pPr>
      <w:r w:rsidRPr="00D1567A">
        <w:rPr>
          <w:rFonts w:hint="eastAsia"/>
          <w:szCs w:val="21"/>
        </w:rPr>
        <w:t>内容</w:t>
      </w:r>
    </w:p>
    <w:p w:rsidR="00497E72" w:rsidRDefault="002B60F6" w:rsidP="002B60F6">
      <w:pPr>
        <w:ind w:leftChars="200" w:left="420"/>
        <w:jc w:val="left"/>
        <w:rPr>
          <w:szCs w:val="21"/>
        </w:rPr>
      </w:pPr>
      <w:r>
        <w:rPr>
          <w:rFonts w:hint="eastAsia"/>
          <w:szCs w:val="21"/>
        </w:rPr>
        <w:t>右から赤い丸がやってきて自分はその丸をよけ続ける。その赤い玉は３種類でそれぞれのスピード、大きさが決まっている。ただし、３つの丸の</w:t>
      </w:r>
      <w:r>
        <w:rPr>
          <w:szCs w:val="21"/>
        </w:rPr>
        <w:t>,y</w:t>
      </w:r>
      <w:r>
        <w:rPr>
          <w:rFonts w:hint="eastAsia"/>
          <w:szCs w:val="21"/>
        </w:rPr>
        <w:t>座標は</w:t>
      </w:r>
      <w:r>
        <w:rPr>
          <w:rFonts w:hint="eastAsia"/>
          <w:szCs w:val="21"/>
        </w:rPr>
        <w:t>random</w:t>
      </w:r>
      <w:r>
        <w:rPr>
          <w:rFonts w:hint="eastAsia"/>
          <w:szCs w:val="21"/>
        </w:rPr>
        <w:t>を使ったのでどこから出てくるかは不明。自分はマウスの位置に青い丸があるので赤い丸に触れないようする。</w:t>
      </w:r>
    </w:p>
    <w:p w:rsidR="002B60F6" w:rsidRDefault="002B60F6" w:rsidP="00497E72">
      <w:pPr>
        <w:jc w:val="left"/>
        <w:rPr>
          <w:szCs w:val="21"/>
        </w:rPr>
      </w:pPr>
    </w:p>
    <w:p w:rsidR="002B60F6" w:rsidRDefault="002B60F6" w:rsidP="002B60F6">
      <w:pPr>
        <w:pStyle w:val="a3"/>
        <w:numPr>
          <w:ilvl w:val="0"/>
          <w:numId w:val="1"/>
        </w:numPr>
        <w:ind w:leftChars="0"/>
        <w:jc w:val="left"/>
        <w:rPr>
          <w:szCs w:val="21"/>
        </w:rPr>
      </w:pPr>
      <w:r w:rsidRPr="002B60F6">
        <w:rPr>
          <w:rFonts w:hint="eastAsia"/>
          <w:szCs w:val="21"/>
        </w:rPr>
        <w:t>工夫した点</w:t>
      </w:r>
    </w:p>
    <w:p w:rsidR="005B2687" w:rsidRDefault="002B60F6" w:rsidP="005B2687">
      <w:pPr>
        <w:pStyle w:val="a3"/>
        <w:ind w:leftChars="0" w:left="420"/>
        <w:jc w:val="left"/>
        <w:rPr>
          <w:szCs w:val="21"/>
        </w:rPr>
      </w:pPr>
      <w:r>
        <w:rPr>
          <w:rFonts w:hint="eastAsia"/>
          <w:szCs w:val="21"/>
        </w:rPr>
        <w:t>１つ目は、始めすべての色が黒と白のみだったが、味気ないと思い色を変えてみた。２つ目は、最初まったくわからなかった当たり判定をこの</w:t>
      </w:r>
      <w:r w:rsidR="005B2687">
        <w:rPr>
          <w:rFonts w:hint="eastAsia"/>
          <w:szCs w:val="21"/>
        </w:rPr>
        <w:t>サイト</w:t>
      </w:r>
      <w:r w:rsidR="005B2687">
        <w:rPr>
          <w:rFonts w:hint="eastAsia"/>
          <w:szCs w:val="21"/>
        </w:rPr>
        <w:t>(</w:t>
      </w:r>
      <w:r w:rsidR="005B2687">
        <w:rPr>
          <w:rFonts w:hint="eastAsia"/>
          <w:szCs w:val="21"/>
        </w:rPr>
        <w:t>１</w:t>
      </w:r>
      <w:r w:rsidR="005B2687">
        <w:rPr>
          <w:rFonts w:hint="eastAsia"/>
          <w:szCs w:val="21"/>
        </w:rPr>
        <w:t>)</w:t>
      </w:r>
      <w:r w:rsidR="005B2687">
        <w:rPr>
          <w:rFonts w:hint="eastAsia"/>
          <w:szCs w:val="21"/>
        </w:rPr>
        <w:t>を見て作り方を知り自作した。</w:t>
      </w:r>
    </w:p>
    <w:p w:rsidR="005B2687" w:rsidRPr="005B2687" w:rsidRDefault="005B2687" w:rsidP="005B2687">
      <w:pPr>
        <w:pStyle w:val="a3"/>
        <w:ind w:leftChars="0" w:left="420"/>
        <w:jc w:val="left"/>
        <w:rPr>
          <w:rFonts w:hint="eastAsia"/>
          <w:szCs w:val="21"/>
        </w:rPr>
      </w:pPr>
      <w:r>
        <w:rPr>
          <w:rFonts w:hint="eastAsia"/>
          <w:szCs w:val="21"/>
        </w:rPr>
        <w:t>ゲームオーバーの表示の仕方やゲームオーバー後のゲームの止め方などの大半は｢</w:t>
      </w:r>
      <w:r>
        <w:rPr>
          <w:rFonts w:hint="eastAsia"/>
          <w:szCs w:val="21"/>
        </w:rPr>
        <w:t>processing</w:t>
      </w:r>
      <w:r>
        <w:rPr>
          <w:rFonts w:hint="eastAsia"/>
          <w:szCs w:val="21"/>
        </w:rPr>
        <w:t>を学ぼう｣を参考にコードを書いていった。</w:t>
      </w:r>
    </w:p>
    <w:p w:rsidR="005B2687" w:rsidRDefault="005B2687" w:rsidP="005B2687">
      <w:pPr>
        <w:jc w:val="left"/>
        <w:rPr>
          <w:szCs w:val="21"/>
        </w:rPr>
      </w:pPr>
    </w:p>
    <w:p w:rsidR="005B2687" w:rsidRDefault="005B2687" w:rsidP="005B2687">
      <w:pPr>
        <w:jc w:val="left"/>
        <w:rPr>
          <w:szCs w:val="21"/>
        </w:rPr>
      </w:pPr>
      <w:r>
        <w:rPr>
          <w:rFonts w:hint="eastAsia"/>
          <w:szCs w:val="21"/>
        </w:rPr>
        <w:t>もとにしたサイト</w:t>
      </w:r>
      <w:bookmarkStart w:id="0" w:name="_GoBack"/>
      <w:bookmarkEnd w:id="0"/>
    </w:p>
    <w:p w:rsidR="005B2687" w:rsidRPr="005B2687" w:rsidRDefault="005B2687" w:rsidP="005B2687">
      <w:pPr>
        <w:ind w:firstLineChars="100" w:firstLine="210"/>
        <w:jc w:val="left"/>
        <w:rPr>
          <w:rFonts w:hint="eastAsia"/>
          <w:szCs w:val="21"/>
        </w:rPr>
      </w:pPr>
      <w:r>
        <w:rPr>
          <w:rFonts w:hint="eastAsia"/>
          <w:szCs w:val="21"/>
        </w:rPr>
        <w:t>(</w:t>
      </w:r>
      <w:r>
        <w:rPr>
          <w:rFonts w:hint="eastAsia"/>
          <w:szCs w:val="21"/>
        </w:rPr>
        <w:t>１</w:t>
      </w:r>
      <w:r>
        <w:rPr>
          <w:rFonts w:hint="eastAsia"/>
          <w:szCs w:val="21"/>
        </w:rPr>
        <w:t>)</w:t>
      </w:r>
      <w:r w:rsidRPr="005B2687">
        <w:t xml:space="preserve"> </w:t>
      </w:r>
      <w:r w:rsidRPr="005B2687">
        <w:rPr>
          <w:szCs w:val="21"/>
        </w:rPr>
        <w:t>http://wise9.jp/archives/1992</w:t>
      </w:r>
    </w:p>
    <w:sectPr w:rsidR="005B2687" w:rsidRPr="005B268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70FE4"/>
    <w:multiLevelType w:val="hybridMultilevel"/>
    <w:tmpl w:val="EDD0C4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72"/>
    <w:rsid w:val="002B60F6"/>
    <w:rsid w:val="003303A1"/>
    <w:rsid w:val="00497E72"/>
    <w:rsid w:val="005B2687"/>
    <w:rsid w:val="00D15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28EB3C5-7522-45F1-AFEF-566FC678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6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59</Words>
  <Characters>342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越智　勇貴</dc:creator>
  <cp:keywords/>
  <dc:description/>
  <cp:lastModifiedBy>越智　勇貴</cp:lastModifiedBy>
  <cp:revision>1</cp:revision>
  <dcterms:created xsi:type="dcterms:W3CDTF">2015-07-03T08:29:00Z</dcterms:created>
  <dcterms:modified xsi:type="dcterms:W3CDTF">2015-07-03T09:06:00Z</dcterms:modified>
</cp:coreProperties>
</file>