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EFC87" w14:textId="77777777" w:rsidR="00023FCA" w:rsidRPr="00065F5A" w:rsidRDefault="00023FCA" w:rsidP="00023FCA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 xml:space="preserve">Министерство науки </w:t>
      </w:r>
      <w:r>
        <w:rPr>
          <w:szCs w:val="28"/>
        </w:rPr>
        <w:t xml:space="preserve">и высшего </w:t>
      </w:r>
      <w:r w:rsidRPr="00B151CB">
        <w:rPr>
          <w:szCs w:val="28"/>
        </w:rPr>
        <w:t xml:space="preserve">образования </w:t>
      </w:r>
      <w:r>
        <w:rPr>
          <w:szCs w:val="28"/>
        </w:rPr>
        <w:t>Р</w:t>
      </w:r>
      <w:r w:rsidRPr="00065F5A">
        <w:rPr>
          <w:szCs w:val="28"/>
        </w:rPr>
        <w:t xml:space="preserve">оссийской </w:t>
      </w:r>
      <w:r>
        <w:rPr>
          <w:szCs w:val="28"/>
        </w:rPr>
        <w:t>Ф</w:t>
      </w:r>
      <w:r w:rsidRPr="00065F5A">
        <w:rPr>
          <w:szCs w:val="28"/>
        </w:rPr>
        <w:t>едерации</w:t>
      </w:r>
    </w:p>
    <w:p w14:paraId="456A6889" w14:textId="77777777" w:rsidR="00023FCA" w:rsidRPr="00065F5A" w:rsidRDefault="00023FCA" w:rsidP="00023FCA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Федеральное государственное бюджетное образовательное учреждение</w:t>
      </w:r>
    </w:p>
    <w:p w14:paraId="1E393108" w14:textId="77777777" w:rsidR="00023FCA" w:rsidRPr="00B151CB" w:rsidRDefault="00023FCA" w:rsidP="00023FCA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высшего образования</w:t>
      </w:r>
      <w:r w:rsidRPr="00B151CB">
        <w:rPr>
          <w:szCs w:val="28"/>
        </w:rPr>
        <w:t xml:space="preserve"> «Кубанский государственный университет»</w:t>
      </w:r>
    </w:p>
    <w:p w14:paraId="131AC18C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047FCFD6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3654EC28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72F482D6" w14:textId="77777777" w:rsidR="00023FCA" w:rsidRPr="00B151CB" w:rsidRDefault="00023FCA" w:rsidP="00023FCA">
      <w:pPr>
        <w:overflowPunct w:val="0"/>
        <w:adjustRightInd w:val="0"/>
        <w:jc w:val="right"/>
        <w:textAlignment w:val="baseline"/>
        <w:rPr>
          <w:szCs w:val="28"/>
        </w:rPr>
      </w:pPr>
      <w:r w:rsidRPr="00B151CB">
        <w:rPr>
          <w:szCs w:val="28"/>
        </w:rPr>
        <w:t>Кафедра информационных технологий</w:t>
      </w:r>
    </w:p>
    <w:p w14:paraId="294C3073" w14:textId="77777777" w:rsidR="00023FCA" w:rsidRPr="00B151CB" w:rsidRDefault="00023FCA" w:rsidP="00023FCA">
      <w:pPr>
        <w:overflowPunct w:val="0"/>
        <w:adjustRightInd w:val="0"/>
        <w:textAlignment w:val="baseline"/>
        <w:rPr>
          <w:szCs w:val="28"/>
        </w:rPr>
      </w:pPr>
    </w:p>
    <w:p w14:paraId="6AEB640C" w14:textId="77777777" w:rsidR="00023FCA" w:rsidRPr="00065F5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636A0A02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760ECD0F" w14:textId="77777777" w:rsidR="00023FCA" w:rsidRPr="00065F5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30DDAC97" w14:textId="77777777" w:rsidR="00023FCA" w:rsidRPr="00065F5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4332E550" w14:textId="77777777" w:rsidR="00023FCA" w:rsidRDefault="00023FCA" w:rsidP="00023FCA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14:paraId="1293FA58" w14:textId="03C0ED31" w:rsidR="00023FCA" w:rsidRDefault="00023FCA" w:rsidP="00023FCA">
      <w:pPr>
        <w:overflowPunct w:val="0"/>
        <w:adjustRightInd w:val="0"/>
        <w:jc w:val="center"/>
        <w:textAlignment w:val="baseline"/>
        <w:rPr>
          <w:szCs w:val="28"/>
        </w:rPr>
      </w:pPr>
      <w:r w:rsidRPr="00B151CB">
        <w:rPr>
          <w:szCs w:val="28"/>
        </w:rPr>
        <w:t>о выполнении лабораторной работы №</w:t>
      </w:r>
      <w:r>
        <w:rPr>
          <w:szCs w:val="28"/>
        </w:rPr>
        <w:t>3</w:t>
      </w:r>
    </w:p>
    <w:p w14:paraId="51F7B1FF" w14:textId="77777777" w:rsidR="00023FCA" w:rsidRPr="006C1BFD" w:rsidRDefault="00023FCA" w:rsidP="00023FCA">
      <w:pPr>
        <w:overflowPunct w:val="0"/>
        <w:adjustRightInd w:val="0"/>
        <w:jc w:val="center"/>
        <w:textAlignment w:val="baseline"/>
        <w:rPr>
          <w:szCs w:val="28"/>
        </w:rPr>
      </w:pPr>
      <w:r>
        <w:rPr>
          <w:szCs w:val="28"/>
        </w:rPr>
        <w:t xml:space="preserve">по дисциплине </w:t>
      </w:r>
      <w:r w:rsidRPr="00DA7658">
        <w:rPr>
          <w:szCs w:val="28"/>
        </w:rPr>
        <w:t>«</w:t>
      </w:r>
      <w:r w:rsidRPr="00C33ECC">
        <w:rPr>
          <w:szCs w:val="28"/>
        </w:rPr>
        <w:t>Бизнес-процессы разработки программного обеспечения</w:t>
      </w:r>
      <w:r>
        <w:rPr>
          <w:szCs w:val="28"/>
        </w:rPr>
        <w:t>»</w:t>
      </w:r>
    </w:p>
    <w:p w14:paraId="26746E09" w14:textId="77777777" w:rsidR="00023FCA" w:rsidRPr="00065F5A" w:rsidRDefault="00023FCA" w:rsidP="00023FCA">
      <w:pPr>
        <w:rPr>
          <w:szCs w:val="28"/>
        </w:rPr>
      </w:pPr>
    </w:p>
    <w:p w14:paraId="5BAE2669" w14:textId="77777777" w:rsidR="00023FCA" w:rsidRPr="00065F5A" w:rsidRDefault="00023FCA" w:rsidP="00023FCA">
      <w:pPr>
        <w:rPr>
          <w:szCs w:val="28"/>
        </w:rPr>
      </w:pPr>
    </w:p>
    <w:p w14:paraId="43046D80" w14:textId="77777777" w:rsidR="00023FCA" w:rsidRPr="00065F5A" w:rsidRDefault="00023FCA" w:rsidP="00023FCA">
      <w:pPr>
        <w:rPr>
          <w:szCs w:val="28"/>
        </w:rPr>
      </w:pPr>
    </w:p>
    <w:p w14:paraId="1BE99BCC" w14:textId="77777777" w:rsidR="00023FCA" w:rsidRPr="00065F5A" w:rsidRDefault="00023FCA" w:rsidP="00023FCA">
      <w:pPr>
        <w:rPr>
          <w:szCs w:val="28"/>
        </w:rPr>
      </w:pPr>
    </w:p>
    <w:p w14:paraId="6C0AA1D8" w14:textId="77777777" w:rsidR="00023FCA" w:rsidRPr="001100B8" w:rsidRDefault="00023FCA" w:rsidP="00023FCA">
      <w:pPr>
        <w:ind w:left="6120"/>
        <w:rPr>
          <w:szCs w:val="28"/>
        </w:rPr>
      </w:pPr>
      <w:r w:rsidRPr="00065F5A">
        <w:rPr>
          <w:szCs w:val="28"/>
        </w:rPr>
        <w:t>Выполнил:</w:t>
      </w:r>
      <w:r>
        <w:rPr>
          <w:szCs w:val="28"/>
        </w:rPr>
        <w:t xml:space="preserve"> ст.</w:t>
      </w:r>
      <w:r w:rsidRPr="00065F5A">
        <w:rPr>
          <w:szCs w:val="28"/>
        </w:rPr>
        <w:t xml:space="preserve"> </w:t>
      </w:r>
      <w:r>
        <w:rPr>
          <w:szCs w:val="28"/>
        </w:rPr>
        <w:t xml:space="preserve">гр. </w:t>
      </w:r>
      <w:r w:rsidRPr="001100B8">
        <w:rPr>
          <w:szCs w:val="28"/>
        </w:rPr>
        <w:t>4</w:t>
      </w:r>
      <w:r>
        <w:rPr>
          <w:szCs w:val="28"/>
        </w:rPr>
        <w:t>ИТ</w:t>
      </w:r>
    </w:p>
    <w:p w14:paraId="6EEFD945" w14:textId="77777777" w:rsidR="00023FCA" w:rsidRPr="00065F5A" w:rsidRDefault="00023FCA" w:rsidP="00023FCA">
      <w:pPr>
        <w:ind w:left="6120"/>
        <w:rPr>
          <w:szCs w:val="28"/>
        </w:rPr>
      </w:pPr>
      <w:r>
        <w:rPr>
          <w:szCs w:val="28"/>
        </w:rPr>
        <w:t>Хижний Е.Г.</w:t>
      </w:r>
    </w:p>
    <w:p w14:paraId="026F2B60" w14:textId="77777777" w:rsidR="00023FCA" w:rsidRPr="00065F5A" w:rsidRDefault="00023FCA" w:rsidP="00023FCA">
      <w:pPr>
        <w:ind w:left="6120"/>
        <w:rPr>
          <w:szCs w:val="28"/>
        </w:rPr>
      </w:pPr>
      <w:r>
        <w:rPr>
          <w:szCs w:val="28"/>
        </w:rPr>
        <w:t>Проверил: доц. каф. ИТ</w:t>
      </w:r>
    </w:p>
    <w:p w14:paraId="7DDFA65D" w14:textId="77777777" w:rsidR="00023FCA" w:rsidRPr="00065F5A" w:rsidRDefault="00023FCA" w:rsidP="00023FCA">
      <w:pPr>
        <w:ind w:left="6120"/>
        <w:rPr>
          <w:szCs w:val="28"/>
        </w:rPr>
      </w:pPr>
      <w:r w:rsidRPr="00065F5A">
        <w:rPr>
          <w:szCs w:val="28"/>
        </w:rPr>
        <w:t>Полетайкин А.Н.</w:t>
      </w:r>
    </w:p>
    <w:p w14:paraId="07FE293D" w14:textId="77777777" w:rsidR="00023FCA" w:rsidRDefault="00023FCA" w:rsidP="00023FCA">
      <w:pPr>
        <w:ind w:left="3540"/>
        <w:rPr>
          <w:szCs w:val="28"/>
        </w:rPr>
      </w:pPr>
    </w:p>
    <w:p w14:paraId="323EC5F9" w14:textId="77777777" w:rsidR="00023FCA" w:rsidRDefault="00023FCA" w:rsidP="00831499">
      <w:pPr>
        <w:rPr>
          <w:szCs w:val="28"/>
        </w:rPr>
      </w:pPr>
    </w:p>
    <w:p w14:paraId="2D3DB7B3" w14:textId="77777777" w:rsidR="00023FCA" w:rsidRPr="00065F5A" w:rsidRDefault="00023FCA" w:rsidP="00023FCA">
      <w:pPr>
        <w:ind w:left="3540"/>
        <w:rPr>
          <w:szCs w:val="28"/>
        </w:rPr>
      </w:pPr>
    </w:p>
    <w:p w14:paraId="33BD2A7D" w14:textId="77777777" w:rsidR="00023FCA" w:rsidRPr="00065F5A" w:rsidRDefault="00023FCA" w:rsidP="00023FCA">
      <w:pPr>
        <w:jc w:val="center"/>
        <w:rPr>
          <w:szCs w:val="28"/>
        </w:rPr>
      </w:pPr>
      <w:r w:rsidRPr="00065F5A">
        <w:rPr>
          <w:szCs w:val="28"/>
        </w:rPr>
        <w:t>Краснодар</w:t>
      </w:r>
    </w:p>
    <w:p w14:paraId="440A3A5A" w14:textId="7CBE3113" w:rsidR="00831499" w:rsidRDefault="00023FCA" w:rsidP="00831499">
      <w:pPr>
        <w:jc w:val="center"/>
        <w:rPr>
          <w:szCs w:val="28"/>
        </w:rPr>
      </w:pPr>
      <w:r>
        <w:rPr>
          <w:szCs w:val="28"/>
        </w:rPr>
        <w:t>2021</w:t>
      </w:r>
    </w:p>
    <w:p w14:paraId="4439E976" w14:textId="3450AE25" w:rsidR="00023FCA" w:rsidRDefault="00831499" w:rsidP="00831499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576D6A08" w14:textId="33CF7F53" w:rsidR="00023FCA" w:rsidRDefault="00023FCA" w:rsidP="00831499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1 Постановка задачи</w:t>
      </w:r>
    </w:p>
    <w:p w14:paraId="3A5454A4" w14:textId="77777777" w:rsidR="00023FCA" w:rsidRDefault="00023FCA" w:rsidP="00831499">
      <w:pPr>
        <w:ind w:firstLine="709"/>
        <w:rPr>
          <w:rFonts w:eastAsia="Times New Roman"/>
          <w:b/>
          <w:bCs/>
          <w:szCs w:val="28"/>
        </w:rPr>
      </w:pPr>
    </w:p>
    <w:p w14:paraId="12A1E58B" w14:textId="77777777" w:rsidR="00023FCA" w:rsidRPr="00D6552C" w:rsidRDefault="00023FCA" w:rsidP="00831499">
      <w:pPr>
        <w:widowControl w:val="0"/>
        <w:tabs>
          <w:tab w:val="left" w:pos="720"/>
        </w:tabs>
        <w:ind w:firstLine="709"/>
        <w:jc w:val="both"/>
        <w:rPr>
          <w:szCs w:val="28"/>
        </w:rPr>
      </w:pPr>
      <w:r w:rsidRPr="00D6552C">
        <w:rPr>
          <w:szCs w:val="28"/>
        </w:rPr>
        <w:t xml:space="preserve">Тема: </w:t>
      </w:r>
      <w:r w:rsidRPr="00D6552C">
        <w:rPr>
          <w:rStyle w:val="a3"/>
        </w:rPr>
        <w:t xml:space="preserve">Анализ </w:t>
      </w:r>
      <w:r>
        <w:rPr>
          <w:rStyle w:val="a3"/>
        </w:rPr>
        <w:t xml:space="preserve">свободно распространяемых </w:t>
      </w:r>
      <w:r w:rsidRPr="00D6552C">
        <w:rPr>
          <w:rStyle w:val="a3"/>
        </w:rPr>
        <w:t>программных продуктов</w:t>
      </w:r>
    </w:p>
    <w:p w14:paraId="67EFB885" w14:textId="77777777" w:rsidR="00023FCA" w:rsidRPr="00D6552C" w:rsidRDefault="00023FCA" w:rsidP="00831499">
      <w:pPr>
        <w:widowControl w:val="0"/>
        <w:tabs>
          <w:tab w:val="left" w:pos="720"/>
        </w:tabs>
        <w:ind w:firstLine="709"/>
        <w:jc w:val="both"/>
        <w:rPr>
          <w:szCs w:val="28"/>
        </w:rPr>
      </w:pPr>
      <w:r w:rsidRPr="00DA7658">
        <w:rPr>
          <w:szCs w:val="28"/>
        </w:rPr>
        <w:t xml:space="preserve">Цель: </w:t>
      </w:r>
      <w:r>
        <w:rPr>
          <w:szCs w:val="28"/>
        </w:rPr>
        <w:t>изучение интерфейсных и функциональных возможностей</w:t>
      </w:r>
      <w:r w:rsidRPr="00D6552C">
        <w:rPr>
          <w:szCs w:val="28"/>
        </w:rPr>
        <w:t xml:space="preserve"> прикладной программы экономической тематики из числа</w:t>
      </w:r>
      <w:r>
        <w:rPr>
          <w:szCs w:val="28"/>
        </w:rPr>
        <w:t xml:space="preserve"> </w:t>
      </w:r>
      <w:r w:rsidRPr="00D6552C">
        <w:rPr>
          <w:szCs w:val="28"/>
        </w:rPr>
        <w:t>предлагаемых на рынке программного обеспечения</w:t>
      </w:r>
      <w:r>
        <w:rPr>
          <w:szCs w:val="28"/>
        </w:rPr>
        <w:t xml:space="preserve"> и относящихся к классу свободного ПО</w:t>
      </w:r>
      <w:r w:rsidRPr="00D6552C">
        <w:rPr>
          <w:szCs w:val="28"/>
        </w:rPr>
        <w:t>.</w:t>
      </w:r>
    </w:p>
    <w:p w14:paraId="78719241" w14:textId="77777777" w:rsidR="00023FCA" w:rsidRPr="00125465" w:rsidRDefault="00023FCA" w:rsidP="00831499">
      <w:pPr>
        <w:pStyle w:val="2"/>
        <w:spacing w:before="0" w:after="0" w:line="360" w:lineRule="auto"/>
        <w:ind w:firstLine="708"/>
        <w:rPr>
          <w:rFonts w:cs="Times New Roman"/>
          <w:b/>
        </w:rPr>
      </w:pPr>
      <w:bookmarkStart w:id="0" w:name="_Toc491441879"/>
      <w:r w:rsidRPr="00DB00D6">
        <w:t>Задание</w:t>
      </w:r>
      <w:bookmarkEnd w:id="0"/>
    </w:p>
    <w:p w14:paraId="3804CCB0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 w:rsidRPr="00A858C1">
        <w:t xml:space="preserve">Пользуясь </w:t>
      </w:r>
      <w:r>
        <w:t xml:space="preserve">доступными ресурсами СПО </w:t>
      </w:r>
      <w:r>
        <w:rPr>
          <w:szCs w:val="28"/>
        </w:rPr>
        <w:t>выбрать свободно распространяемый программный продукт (СП), который можно применить для информатизации поставленных задач в заданной предметной области, и провести его инсталляцию.</w:t>
      </w:r>
    </w:p>
    <w:p w14:paraId="2B2D5D45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Привести полное и сокращенное название СП, его версию, год выпуска, указать фирму-производителя, ее сайт. Описать функциональное назначение СП.</w:t>
      </w:r>
    </w:p>
    <w:p w14:paraId="065FF809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Описать требования к аппаратному обеспечению, возможности взаимодействия с другими программными продуктами (экспорт, импорт файлов, использование других программ и внешних баз данных и т.п.). Указать требуемый объем памяти при полной установке, минимальной установке. Описать особенности инсталляции.</w:t>
      </w:r>
    </w:p>
    <w:p w14:paraId="2ABB2E30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Проанализировать организацию интерфейса с пользователем (привести свое аргументированное мнение о его «дружественности», «интуитивной понятности» и «концептуальной целостности»). Привести примеры оформления интерфейса (при помощи скриншотов).</w:t>
      </w:r>
    </w:p>
    <w:p w14:paraId="69E7B4C3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Описать все меню и подменю командного языка, отпечатать вид главного меню, а также некоторые подменю (на выбор). Англоязычные термины снабдить переводом на русский язык.</w:t>
      </w:r>
    </w:p>
    <w:p w14:paraId="790E880F" w14:textId="77777777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t>Описать входные данные для работы СП и его составляющих, описать результаты его работы (выходные данные, генерируемые отчеты). Поработать с СП, задав необходимые исходные данные. Получить результаты.</w:t>
      </w:r>
    </w:p>
    <w:p w14:paraId="3D86A4E1" w14:textId="04A96910" w:rsidR="00023FCA" w:rsidRDefault="00023FCA" w:rsidP="00831499">
      <w:pPr>
        <w:numPr>
          <w:ilvl w:val="0"/>
          <w:numId w:val="1"/>
        </w:numPr>
        <w:ind w:hanging="480"/>
        <w:jc w:val="both"/>
        <w:rPr>
          <w:szCs w:val="28"/>
        </w:rPr>
      </w:pPr>
      <w:r>
        <w:rPr>
          <w:szCs w:val="28"/>
        </w:rPr>
        <w:lastRenderedPageBreak/>
        <w:t>Выполнить сравнительный анализ СП и ПП, описанного при выполнении лабораторной работы №2. Сравнение можно осуществлять по показателям, представленным в приложении Б. Результаты сравнения представить в табличном виде.</w:t>
      </w:r>
    </w:p>
    <w:p w14:paraId="72302D47" w14:textId="3D45EBEA" w:rsidR="00023FCA" w:rsidRDefault="00023FCA" w:rsidP="00831499">
      <w:pPr>
        <w:jc w:val="both"/>
        <w:rPr>
          <w:szCs w:val="28"/>
        </w:rPr>
      </w:pPr>
    </w:p>
    <w:p w14:paraId="241E04E4" w14:textId="77777777" w:rsidR="00023FCA" w:rsidRDefault="00023FCA" w:rsidP="00831499">
      <w:pPr>
        <w:ind w:firstLine="540"/>
        <w:jc w:val="both"/>
        <w:rPr>
          <w:szCs w:val="28"/>
        </w:rPr>
      </w:pPr>
      <w:r w:rsidRPr="00EF5619">
        <w:rPr>
          <w:b/>
          <w:bCs/>
          <w:szCs w:val="28"/>
        </w:rPr>
        <w:t>Тема проекта</w:t>
      </w:r>
      <w:r>
        <w:rPr>
          <w:szCs w:val="28"/>
        </w:rPr>
        <w:t xml:space="preserve">: Разработка </w:t>
      </w:r>
      <w:bookmarkStart w:id="1" w:name="_Hlk83304506"/>
      <w:r>
        <w:rPr>
          <w:szCs w:val="28"/>
        </w:rPr>
        <w:t>имитационной модели ОДД на участке УДС крупного города</w:t>
      </w:r>
      <w:bookmarkEnd w:id="1"/>
      <w:r>
        <w:rPr>
          <w:szCs w:val="28"/>
        </w:rPr>
        <w:t>.</w:t>
      </w:r>
    </w:p>
    <w:p w14:paraId="3E7831DF" w14:textId="719E6056" w:rsidR="00023FCA" w:rsidRDefault="00023FCA" w:rsidP="00831499">
      <w:pPr>
        <w:jc w:val="both"/>
        <w:rPr>
          <w:szCs w:val="28"/>
        </w:rPr>
      </w:pPr>
    </w:p>
    <w:p w14:paraId="0E1D3668" w14:textId="77777777" w:rsidR="009D2EA9" w:rsidRDefault="009D2EA9" w:rsidP="00831499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2 Описание продукта</w:t>
      </w:r>
    </w:p>
    <w:p w14:paraId="11BCDCB2" w14:textId="77777777" w:rsidR="009D2EA9" w:rsidRDefault="009D2EA9" w:rsidP="00831499">
      <w:pPr>
        <w:rPr>
          <w:b/>
          <w:bCs/>
          <w:szCs w:val="28"/>
        </w:rPr>
      </w:pPr>
    </w:p>
    <w:p w14:paraId="156B52E3" w14:textId="35502D9A" w:rsidR="009D2EA9" w:rsidRDefault="009D2EA9" w:rsidP="00831499">
      <w:pPr>
        <w:ind w:firstLine="709"/>
      </w:pPr>
      <w:r>
        <w:rPr>
          <w:szCs w:val="28"/>
        </w:rPr>
        <w:t xml:space="preserve">В качестве рассматриваемого свободно-распространяемого программного продукта был выбран </w:t>
      </w:r>
      <w:r w:rsidR="00525E9D">
        <w:rPr>
          <w:szCs w:val="28"/>
        </w:rPr>
        <w:t>«</w:t>
      </w:r>
      <w:proofErr w:type="spellStart"/>
      <w:r w:rsidR="00C62A1B">
        <w:rPr>
          <w:szCs w:val="28"/>
          <w:lang w:val="en-US"/>
        </w:rPr>
        <w:t>Traffix</w:t>
      </w:r>
      <w:proofErr w:type="spellEnd"/>
      <w:r w:rsidR="00525E9D">
        <w:rPr>
          <w:szCs w:val="28"/>
        </w:rPr>
        <w:t>»</w:t>
      </w:r>
      <w:r>
        <w:rPr>
          <w:szCs w:val="28"/>
        </w:rPr>
        <w:t xml:space="preserve"> . Программа имеет версию 1.0 от </w:t>
      </w:r>
      <w:r w:rsidR="002D3C02">
        <w:rPr>
          <w:szCs w:val="28"/>
        </w:rPr>
        <w:t>29</w:t>
      </w:r>
      <w:r>
        <w:rPr>
          <w:szCs w:val="28"/>
        </w:rPr>
        <w:t>.1</w:t>
      </w:r>
      <w:r w:rsidR="002D3C02">
        <w:rPr>
          <w:szCs w:val="28"/>
        </w:rPr>
        <w:t>0</w:t>
      </w:r>
      <w:r>
        <w:rPr>
          <w:szCs w:val="28"/>
        </w:rPr>
        <w:t>.20</w:t>
      </w:r>
      <w:r w:rsidR="002D3C02">
        <w:rPr>
          <w:szCs w:val="28"/>
        </w:rPr>
        <w:t>19</w:t>
      </w:r>
      <w:r>
        <w:rPr>
          <w:szCs w:val="28"/>
        </w:rPr>
        <w:t xml:space="preserve">. Разработчик данного продукта - </w:t>
      </w:r>
      <w:proofErr w:type="spellStart"/>
      <w:r w:rsidR="00BC353A" w:rsidRPr="00BC353A">
        <w:rPr>
          <w:szCs w:val="28"/>
        </w:rPr>
        <w:t>TheKnightsKing</w:t>
      </w:r>
      <w:proofErr w:type="spellEnd"/>
      <w:r>
        <w:rPr>
          <w:szCs w:val="28"/>
        </w:rPr>
        <w:t xml:space="preserve">. Ссылка на сайт </w:t>
      </w:r>
      <w:r w:rsidR="00BC353A">
        <w:rPr>
          <w:szCs w:val="28"/>
        </w:rPr>
        <w:t>разработчика</w:t>
      </w:r>
      <w:r>
        <w:rPr>
          <w:szCs w:val="28"/>
        </w:rPr>
        <w:t xml:space="preserve">: </w:t>
      </w:r>
      <w:hyperlink r:id="rId7" w:history="1">
        <w:r w:rsidR="00BC353A" w:rsidRPr="00FE634E">
          <w:rPr>
            <w:rStyle w:val="a4"/>
          </w:rPr>
          <w:t>https://theknightsking.itch.io/</w:t>
        </w:r>
      </w:hyperlink>
    </w:p>
    <w:p w14:paraId="7963A8C0" w14:textId="426103D3" w:rsidR="00BC353A" w:rsidRDefault="00BC353A" w:rsidP="00831499">
      <w:pPr>
        <w:ind w:firstLine="709"/>
      </w:pPr>
    </w:p>
    <w:p w14:paraId="0CB65AC1" w14:textId="77777777" w:rsidR="00BC353A" w:rsidRDefault="00BC353A" w:rsidP="00831499">
      <w:pPr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3 Функциональное назначение</w:t>
      </w:r>
    </w:p>
    <w:p w14:paraId="1EDC83BB" w14:textId="07DA4C58" w:rsidR="00BC353A" w:rsidRDefault="00BC353A" w:rsidP="00831499">
      <w:pPr>
        <w:ind w:firstLine="709"/>
        <w:rPr>
          <w:szCs w:val="28"/>
        </w:rPr>
      </w:pPr>
    </w:p>
    <w:p w14:paraId="5CAF9360" w14:textId="227FE1F4" w:rsidR="00BC353A" w:rsidRDefault="00BC353A" w:rsidP="00831499">
      <w:pPr>
        <w:ind w:firstLine="709"/>
        <w:rPr>
          <w:szCs w:val="28"/>
        </w:rPr>
      </w:pPr>
      <w:r>
        <w:rPr>
          <w:szCs w:val="28"/>
        </w:rPr>
        <w:t>Функциональным назначением данного ПО создание игрового проекта, в котором будет использоваться дорожная сеть, но автор не довел идею до конца и оставил наработки для тех, кому это необходимо.</w:t>
      </w:r>
    </w:p>
    <w:p w14:paraId="39007D18" w14:textId="62CBCEAB" w:rsidR="0071788C" w:rsidRDefault="00BC353A" w:rsidP="00831499">
      <w:pPr>
        <w:ind w:firstLine="709"/>
        <w:rPr>
          <w:szCs w:val="28"/>
        </w:rPr>
      </w:pPr>
      <w:r>
        <w:rPr>
          <w:szCs w:val="28"/>
        </w:rPr>
        <w:t>Данное ПО способно моделировать передвижение автомобилей по случайно выбранному маршруту на УДС, при этом пользователь сам создает УДС.</w:t>
      </w:r>
    </w:p>
    <w:p w14:paraId="3FC464DE" w14:textId="63B63E30" w:rsidR="0071788C" w:rsidRDefault="0071788C" w:rsidP="00831499">
      <w:pPr>
        <w:ind w:firstLine="709"/>
        <w:rPr>
          <w:szCs w:val="28"/>
        </w:rPr>
      </w:pPr>
      <w:r>
        <w:rPr>
          <w:szCs w:val="28"/>
        </w:rPr>
        <w:t>Для пользования данным ПО необходимы знания английского языка для понимания назначения кнопок, других специальных знаний не требуется.</w:t>
      </w:r>
    </w:p>
    <w:p w14:paraId="1D0BD294" w14:textId="65E90F65" w:rsidR="00C62A1B" w:rsidRDefault="009F76D0" w:rsidP="00831499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2E02723" wp14:editId="389F3194">
            <wp:extent cx="5704764" cy="2994773"/>
            <wp:effectExtent l="0" t="0" r="0" b="0"/>
            <wp:docPr id="1" name="Рисунок 1" descr="Изображение выглядит как текст, снимок экрана, диспле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дисплей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21439" t="29768" r="21166" b="20459"/>
                    <a:stretch/>
                  </pic:blipFill>
                  <pic:spPr bwMode="auto">
                    <a:xfrm>
                      <a:off x="0" y="0"/>
                      <a:ext cx="5718344" cy="300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91FD" w14:textId="1655E714" w:rsidR="00C62A1B" w:rsidRPr="00C62A1B" w:rsidRDefault="00C62A1B" w:rsidP="00831499">
      <w:pPr>
        <w:jc w:val="center"/>
        <w:rPr>
          <w:szCs w:val="28"/>
        </w:rPr>
      </w:pPr>
      <w:r>
        <w:rPr>
          <w:szCs w:val="28"/>
        </w:rPr>
        <w:t xml:space="preserve">Рисунок 1 </w:t>
      </w:r>
      <w:r>
        <w:rPr>
          <w:szCs w:val="28"/>
          <w:shd w:val="clear" w:color="auto" w:fill="FFFFFF"/>
        </w:rPr>
        <w:t xml:space="preserve">– Интерфейс </w:t>
      </w:r>
      <w:proofErr w:type="spellStart"/>
      <w:r>
        <w:rPr>
          <w:szCs w:val="28"/>
          <w:shd w:val="clear" w:color="auto" w:fill="FFFFFF"/>
          <w:lang w:val="en-US"/>
        </w:rPr>
        <w:t>Traffix</w:t>
      </w:r>
      <w:proofErr w:type="spellEnd"/>
    </w:p>
    <w:p w14:paraId="63E2C7F0" w14:textId="77777777" w:rsidR="009D2EA9" w:rsidRDefault="009D2EA9" w:rsidP="00831499">
      <w:pPr>
        <w:jc w:val="both"/>
        <w:rPr>
          <w:szCs w:val="28"/>
        </w:rPr>
      </w:pPr>
    </w:p>
    <w:p w14:paraId="1AE8BE88" w14:textId="77777777" w:rsidR="00C62A1B" w:rsidRPr="00D354A9" w:rsidRDefault="00C62A1B" w:rsidP="00831499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4 Требования к АО, ПО и особенности установки</w:t>
      </w:r>
    </w:p>
    <w:p w14:paraId="02259FD6" w14:textId="6DE21DCD" w:rsidR="00023FCA" w:rsidRDefault="00023FCA" w:rsidP="00831499"/>
    <w:p w14:paraId="169E3CBC" w14:textId="62177C30" w:rsidR="00C62A1B" w:rsidRDefault="00C62A1B" w:rsidP="00831499">
      <w:pPr>
        <w:ind w:firstLine="708"/>
      </w:pPr>
      <w:r>
        <w:t>Требования к ПО на сайте разработчика не указаны, но исходя из самого приложения можно сделать вывод, что оно не очень требовательное к АО, ПО, так как не имеет высоко полигональных моделей и большого количества объектов для вычислений.</w:t>
      </w:r>
    </w:p>
    <w:p w14:paraId="3A04371F" w14:textId="4EC37980" w:rsidR="00C62A1B" w:rsidRDefault="00C62A1B" w:rsidP="00831499">
      <w:pPr>
        <w:ind w:firstLine="708"/>
      </w:pPr>
    </w:p>
    <w:p w14:paraId="27A74E2A" w14:textId="77777777" w:rsidR="00C62A1B" w:rsidRDefault="00C62A1B" w:rsidP="00831499">
      <w:pPr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 xml:space="preserve">5 Организация интерфейса </w:t>
      </w:r>
    </w:p>
    <w:p w14:paraId="3C190A27" w14:textId="1F44B8FA" w:rsidR="00C62A1B" w:rsidRDefault="00C62A1B" w:rsidP="00831499">
      <w:pPr>
        <w:ind w:firstLine="708"/>
      </w:pPr>
      <w:r>
        <w:t xml:space="preserve"> </w:t>
      </w:r>
    </w:p>
    <w:p w14:paraId="0129D028" w14:textId="6C2E3DDF" w:rsidR="00C62A1B" w:rsidRDefault="00C62A1B" w:rsidP="00831499">
      <w:pPr>
        <w:ind w:firstLine="708"/>
      </w:pPr>
      <w:r>
        <w:t>Интерфейс данного ПО достаточно прост в понимании. На главном экране расположена зеленая площадка, на которую необходимо помещать УДС и автомобили.</w:t>
      </w:r>
    </w:p>
    <w:p w14:paraId="0F62E0ED" w14:textId="54147363" w:rsidR="00F80AA5" w:rsidRDefault="009F76D0" w:rsidP="00831499">
      <w:pPr>
        <w:ind w:firstLine="708"/>
      </w:pPr>
      <w:r>
        <w:t xml:space="preserve">По нажатию на кнопку </w:t>
      </w:r>
      <w:r>
        <w:rPr>
          <w:lang w:val="en-US"/>
        </w:rPr>
        <w:t>Spawn</w:t>
      </w:r>
      <w:r w:rsidRPr="009F76D0">
        <w:t xml:space="preserve"> </w:t>
      </w:r>
      <w:r>
        <w:rPr>
          <w:lang w:val="en-US"/>
        </w:rPr>
        <w:t>Vehicle</w:t>
      </w:r>
      <w:r w:rsidRPr="009F76D0">
        <w:t xml:space="preserve"> </w:t>
      </w:r>
      <w:r>
        <w:t>можно поместить на площадку авто</w:t>
      </w:r>
      <w:r w:rsidR="00F80AA5">
        <w:t>мобиль.</w:t>
      </w:r>
    </w:p>
    <w:p w14:paraId="2F9B7A78" w14:textId="1573DC0D" w:rsidR="00F80AA5" w:rsidRDefault="00F80AA5" w:rsidP="00831499">
      <w:pPr>
        <w:ind w:firstLine="708"/>
      </w:pPr>
      <w:r>
        <w:t xml:space="preserve">По нажатию на кнопку </w:t>
      </w:r>
      <w:r>
        <w:rPr>
          <w:lang w:val="en-US"/>
        </w:rPr>
        <w:t>Remove</w:t>
      </w:r>
      <w:r w:rsidRPr="009F76D0">
        <w:t xml:space="preserve"> </w:t>
      </w:r>
      <w:r>
        <w:t>можно удалить выбранный объект.</w:t>
      </w:r>
    </w:p>
    <w:p w14:paraId="000B0791" w14:textId="5D30B2E5" w:rsidR="00F80AA5" w:rsidRPr="009F76D0" w:rsidRDefault="00F80AA5" w:rsidP="00831499">
      <w:pPr>
        <w:ind w:firstLine="708"/>
      </w:pPr>
      <w:r>
        <w:t xml:space="preserve">По нажатию на кнопку </w:t>
      </w:r>
      <w:r>
        <w:rPr>
          <w:lang w:val="en-US"/>
        </w:rPr>
        <w:t>None</w:t>
      </w:r>
      <w:r>
        <w:t xml:space="preserve"> происходит</w:t>
      </w:r>
      <w:r w:rsidRPr="009F76D0">
        <w:t xml:space="preserve"> </w:t>
      </w:r>
      <w:r>
        <w:t>отмена добавления объекта.</w:t>
      </w:r>
    </w:p>
    <w:p w14:paraId="13C17751" w14:textId="03F09303" w:rsidR="00F80AA5" w:rsidRDefault="00F80AA5" w:rsidP="00831499">
      <w:pPr>
        <w:ind w:firstLine="708"/>
      </w:pPr>
      <w:r>
        <w:lastRenderedPageBreak/>
        <w:t>Остальные кнопки отвечают за выбор различных участков УДС: прямая дорога, поворот, Т-образный перекресток, Перекресток 4 дорог.</w:t>
      </w:r>
    </w:p>
    <w:p w14:paraId="2C322BE8" w14:textId="0BA98E02" w:rsidR="00F80AA5" w:rsidRDefault="00F80AA5" w:rsidP="00831499">
      <w:pPr>
        <w:ind w:firstLine="708"/>
      </w:pPr>
      <w:r>
        <w:t>Из минусов можно отметить, что есть возможность выбора только одного типа автомобиля, также отсутствие у автомобилей физики столкновения. Также у автомобилей отсутствует конечная точка маршрута, те автомобиля «бездумно» катаются по замкнутой системе</w:t>
      </w:r>
    </w:p>
    <w:p w14:paraId="3F4483FA" w14:textId="28352496" w:rsidR="00F80AA5" w:rsidRDefault="00F80AA5" w:rsidP="00831499">
      <w:pPr>
        <w:ind w:firstLine="708"/>
      </w:pPr>
      <w:r>
        <w:t>Из плюсов можно отметить учет светофоров на перекрестках, а также правдоподобную физики езды автомобилей.</w:t>
      </w:r>
    </w:p>
    <w:p w14:paraId="4C9E174A" w14:textId="67F0566F" w:rsidR="00F80AA5" w:rsidRDefault="00F80AA5" w:rsidP="00831499">
      <w:pPr>
        <w:ind w:firstLine="708"/>
      </w:pPr>
    </w:p>
    <w:p w14:paraId="0EC3BC7F" w14:textId="77777777" w:rsidR="00F80AA5" w:rsidRDefault="00F80AA5" w:rsidP="00831499">
      <w:pPr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6 Меню и подменю</w:t>
      </w:r>
    </w:p>
    <w:p w14:paraId="06230B36" w14:textId="77777777" w:rsidR="00F80AA5" w:rsidRDefault="00F80AA5" w:rsidP="00831499">
      <w:pPr>
        <w:ind w:firstLine="709"/>
        <w:rPr>
          <w:b/>
          <w:bCs/>
          <w:szCs w:val="28"/>
        </w:rPr>
      </w:pPr>
    </w:p>
    <w:p w14:paraId="0971DD81" w14:textId="31A4AD2C" w:rsidR="00F80AA5" w:rsidRDefault="00F80AA5" w:rsidP="00831499">
      <w:pPr>
        <w:ind w:firstLine="709"/>
        <w:rPr>
          <w:szCs w:val="28"/>
        </w:rPr>
      </w:pPr>
      <w:r>
        <w:rPr>
          <w:szCs w:val="28"/>
        </w:rPr>
        <w:t xml:space="preserve">Всего в программе </w:t>
      </w:r>
      <w:r w:rsidR="002833C8">
        <w:rPr>
          <w:szCs w:val="28"/>
        </w:rPr>
        <w:t>есть пункт меню</w:t>
      </w:r>
      <w:r>
        <w:rPr>
          <w:szCs w:val="28"/>
        </w:rPr>
        <w:t xml:space="preserve"> </w:t>
      </w:r>
      <w:r w:rsidR="002833C8">
        <w:rPr>
          <w:szCs w:val="28"/>
        </w:rPr>
        <w:t xml:space="preserve">в верхней правой части экрана, как </w:t>
      </w:r>
      <w:r w:rsidR="00B53C2C">
        <w:rPr>
          <w:szCs w:val="28"/>
        </w:rPr>
        <w:t>показано</w:t>
      </w:r>
      <w:r w:rsidR="002833C8">
        <w:rPr>
          <w:szCs w:val="28"/>
        </w:rPr>
        <w:t xml:space="preserve"> на рис.2</w:t>
      </w:r>
    </w:p>
    <w:p w14:paraId="15945218" w14:textId="77777777" w:rsidR="00831499" w:rsidRDefault="00831499" w:rsidP="00831499">
      <w:pPr>
        <w:ind w:firstLine="709"/>
        <w:rPr>
          <w:szCs w:val="28"/>
        </w:rPr>
      </w:pPr>
    </w:p>
    <w:p w14:paraId="05FDE7B3" w14:textId="1F14E4BB" w:rsidR="002833C8" w:rsidRDefault="00A62476" w:rsidP="00831499">
      <w:pPr>
        <w:ind w:firstLine="709"/>
        <w:jc w:val="center"/>
        <w:rPr>
          <w:rFonts w:eastAsia="Times New Roman"/>
          <w:szCs w:val="28"/>
        </w:rPr>
      </w:pPr>
      <w:r>
        <w:rPr>
          <w:noProof/>
        </w:rPr>
        <w:drawing>
          <wp:inline distT="0" distB="0" distL="0" distR="0" wp14:anchorId="36348F02" wp14:editId="6DC083C7">
            <wp:extent cx="5076967" cy="1909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726" cy="192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9E7F" w14:textId="4D528681" w:rsidR="002833C8" w:rsidRDefault="002833C8" w:rsidP="00831499">
      <w:pPr>
        <w:ind w:firstLine="709"/>
        <w:jc w:val="center"/>
        <w:rPr>
          <w:rFonts w:eastAsia="Times New Roman"/>
          <w:szCs w:val="28"/>
        </w:rPr>
      </w:pPr>
      <w:r>
        <w:rPr>
          <w:szCs w:val="28"/>
        </w:rPr>
        <w:t>Рисунок 2 – Пункты меню</w:t>
      </w:r>
    </w:p>
    <w:p w14:paraId="74EC1112" w14:textId="7478550D" w:rsidR="002833C8" w:rsidRDefault="002833C8" w:rsidP="00831499">
      <w:pPr>
        <w:ind w:firstLine="709"/>
        <w:rPr>
          <w:rFonts w:eastAsia="Times New Roman"/>
          <w:szCs w:val="28"/>
        </w:rPr>
      </w:pPr>
    </w:p>
    <w:p w14:paraId="4763C46A" w14:textId="0ED9C90E" w:rsidR="00B53C2C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Пауза </w:t>
      </w:r>
      <w:r>
        <w:rPr>
          <w:szCs w:val="28"/>
        </w:rPr>
        <w:t>– ставит на «паузу» движение всех ТС</w:t>
      </w:r>
      <w:r w:rsidRPr="00B53C2C">
        <w:rPr>
          <w:szCs w:val="28"/>
        </w:rPr>
        <w:t>;</w:t>
      </w:r>
    </w:p>
    <w:p w14:paraId="5402D77B" w14:textId="27C3882E" w:rsidR="00B53C2C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rPr>
          <w:rFonts w:eastAsia="Times New Roman"/>
          <w:szCs w:val="28"/>
        </w:rPr>
      </w:pPr>
      <w:r>
        <w:rPr>
          <w:szCs w:val="28"/>
        </w:rPr>
        <w:t>Запуск – возобновляет движение всех в ТС на нормальной скорости;</w:t>
      </w:r>
    </w:p>
    <w:p w14:paraId="74A3CC91" w14:textId="77777777" w:rsidR="00B53C2C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Ускорение в 2 раза </w:t>
      </w:r>
      <w:r>
        <w:rPr>
          <w:szCs w:val="28"/>
        </w:rPr>
        <w:t>– ускоряет движение ТС в 2 раза;</w:t>
      </w:r>
    </w:p>
    <w:p w14:paraId="4AEBC964" w14:textId="3829CB63" w:rsidR="00B53C2C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Ускорение в 3 раза </w:t>
      </w:r>
      <w:r>
        <w:rPr>
          <w:szCs w:val="28"/>
        </w:rPr>
        <w:t>– ускоряет движение ТС в 3 раза;</w:t>
      </w:r>
    </w:p>
    <w:p w14:paraId="0A30D764" w14:textId="55E6CE1A" w:rsidR="00F80AA5" w:rsidRPr="00B53C2C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 w:rsidRPr="00B53C2C">
        <w:rPr>
          <w:rFonts w:eastAsia="Times New Roman"/>
          <w:szCs w:val="28"/>
          <w:lang w:val="en-US"/>
        </w:rPr>
        <w:t>Remove</w:t>
      </w:r>
      <w:r w:rsidRPr="00B53C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A</w:t>
      </w:r>
      <w:r w:rsidRPr="00B53C2C">
        <w:rPr>
          <w:rFonts w:eastAsia="Times New Roman"/>
          <w:szCs w:val="28"/>
          <w:lang w:val="en-US"/>
        </w:rPr>
        <w:t>ll</w:t>
      </w:r>
      <w:r w:rsidRPr="00B53C2C">
        <w:rPr>
          <w:rFonts w:eastAsia="Times New Roman"/>
          <w:szCs w:val="28"/>
        </w:rPr>
        <w:t xml:space="preserve"> (Очистить все) </w:t>
      </w:r>
      <w:r>
        <w:rPr>
          <w:szCs w:val="28"/>
        </w:rPr>
        <w:t>– удаляет все ТС и УДС с площадки;</w:t>
      </w:r>
    </w:p>
    <w:p w14:paraId="29F9039F" w14:textId="1477F3A6" w:rsidR="00B53C2C" w:rsidRPr="00B532C7" w:rsidRDefault="00B53C2C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 w:rsidRPr="00B53C2C">
        <w:rPr>
          <w:szCs w:val="28"/>
          <w:lang w:val="en-US"/>
        </w:rPr>
        <w:t>D</w:t>
      </w:r>
      <w:r>
        <w:rPr>
          <w:szCs w:val="28"/>
          <w:lang w:val="en-US"/>
        </w:rPr>
        <w:t>i</w:t>
      </w:r>
      <w:r w:rsidRPr="00B53C2C">
        <w:rPr>
          <w:szCs w:val="28"/>
          <w:lang w:val="en-US"/>
        </w:rPr>
        <w:t>sable</w:t>
      </w:r>
      <w:r w:rsidRPr="00B532C7">
        <w:rPr>
          <w:szCs w:val="28"/>
        </w:rPr>
        <w:t xml:space="preserve"> </w:t>
      </w:r>
      <w:r>
        <w:rPr>
          <w:szCs w:val="28"/>
          <w:lang w:val="en-US"/>
        </w:rPr>
        <w:t>F</w:t>
      </w:r>
      <w:r w:rsidRPr="00B53C2C">
        <w:rPr>
          <w:szCs w:val="28"/>
          <w:lang w:val="en-US"/>
        </w:rPr>
        <w:t>ollow</w:t>
      </w:r>
      <w:r w:rsidRPr="00B532C7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B53C2C">
        <w:rPr>
          <w:szCs w:val="28"/>
          <w:lang w:val="en-US"/>
        </w:rPr>
        <w:t>ar</w:t>
      </w:r>
      <w:r w:rsidRPr="00B532C7">
        <w:rPr>
          <w:szCs w:val="28"/>
        </w:rPr>
        <w:t xml:space="preserve"> (Отключить следова</w:t>
      </w:r>
      <w:r>
        <w:rPr>
          <w:szCs w:val="28"/>
        </w:rPr>
        <w:t>ние</w:t>
      </w:r>
      <w:r w:rsidRPr="00B532C7">
        <w:rPr>
          <w:szCs w:val="28"/>
        </w:rPr>
        <w:t xml:space="preserve"> за автомобилем) </w:t>
      </w:r>
      <w:r>
        <w:rPr>
          <w:szCs w:val="28"/>
        </w:rPr>
        <w:t>–</w:t>
      </w:r>
      <w:r w:rsidRPr="00B532C7">
        <w:rPr>
          <w:szCs w:val="28"/>
        </w:rPr>
        <w:t xml:space="preserve"> </w:t>
      </w:r>
      <w:r w:rsidR="00B532C7">
        <w:rPr>
          <w:szCs w:val="28"/>
        </w:rPr>
        <w:t>ТС перестают видеть друг друга и едут так, будто они одни на УДС;</w:t>
      </w:r>
    </w:p>
    <w:p w14:paraId="58CAF587" w14:textId="5AF692DD" w:rsidR="00B532C7" w:rsidRDefault="00B532C7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lastRenderedPageBreak/>
        <w:t>S</w:t>
      </w:r>
      <w:proofErr w:type="spellStart"/>
      <w:r w:rsidRPr="00B532C7">
        <w:t>creen</w:t>
      </w:r>
      <w:proofErr w:type="spellEnd"/>
      <w:r w:rsidRPr="00B532C7">
        <w:t xml:space="preserve"> </w:t>
      </w:r>
      <w:r>
        <w:rPr>
          <w:lang w:val="en-US"/>
        </w:rPr>
        <w:t>S</w:t>
      </w:r>
      <w:proofErr w:type="spellStart"/>
      <w:r w:rsidRPr="00B532C7">
        <w:t>pace</w:t>
      </w:r>
      <w:proofErr w:type="spellEnd"/>
      <w:r w:rsidRPr="00B532C7">
        <w:t xml:space="preserve"> </w:t>
      </w:r>
      <w:r>
        <w:rPr>
          <w:lang w:val="en-US"/>
        </w:rPr>
        <w:t>A</w:t>
      </w:r>
      <w:proofErr w:type="spellStart"/>
      <w:r w:rsidRPr="00B532C7">
        <w:t>mbient</w:t>
      </w:r>
      <w:proofErr w:type="spellEnd"/>
      <w:r w:rsidRPr="00B532C7">
        <w:t xml:space="preserve"> </w:t>
      </w:r>
      <w:r>
        <w:rPr>
          <w:lang w:val="en-US"/>
        </w:rPr>
        <w:t>O</w:t>
      </w:r>
      <w:proofErr w:type="spellStart"/>
      <w:r w:rsidRPr="00B532C7">
        <w:t>cclusion</w:t>
      </w:r>
      <w:proofErr w:type="spellEnd"/>
      <w:r w:rsidRPr="00B532C7">
        <w:t xml:space="preserve"> (Окружающая окклюзия экранного пространства)</w:t>
      </w:r>
      <w:r w:rsidR="00D61552" w:rsidRPr="00D61552">
        <w:t xml:space="preserve"> </w:t>
      </w:r>
      <w:r w:rsidR="00D61552">
        <w:rPr>
          <w:szCs w:val="28"/>
        </w:rPr>
        <w:t>–</w:t>
      </w:r>
      <w:r w:rsidR="00D61552" w:rsidRPr="00D61552">
        <w:rPr>
          <w:szCs w:val="28"/>
        </w:rPr>
        <w:t xml:space="preserve"> </w:t>
      </w:r>
      <w:r w:rsidR="00D61552">
        <w:rPr>
          <w:szCs w:val="28"/>
        </w:rPr>
        <w:t>в активированном состоянии улучшает работу теней;</w:t>
      </w:r>
    </w:p>
    <w:p w14:paraId="38749B04" w14:textId="30C9595E" w:rsidR="00D61552" w:rsidRPr="00D61552" w:rsidRDefault="00D61552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S</w:t>
      </w:r>
      <w:proofErr w:type="spellStart"/>
      <w:r w:rsidRPr="00D61552">
        <w:t>creen</w:t>
      </w:r>
      <w:proofErr w:type="spellEnd"/>
      <w:r w:rsidRPr="00D61552">
        <w:t xml:space="preserve"> </w:t>
      </w:r>
      <w:r>
        <w:rPr>
          <w:lang w:val="en-US"/>
        </w:rPr>
        <w:t>S</w:t>
      </w:r>
      <w:proofErr w:type="spellStart"/>
      <w:r w:rsidRPr="00D61552">
        <w:t>pace</w:t>
      </w:r>
      <w:proofErr w:type="spellEnd"/>
      <w:r w:rsidRPr="00D61552">
        <w:t xml:space="preserve"> </w:t>
      </w:r>
      <w:r>
        <w:rPr>
          <w:lang w:val="en-US"/>
        </w:rPr>
        <w:t>R</w:t>
      </w:r>
      <w:proofErr w:type="spellStart"/>
      <w:r w:rsidRPr="00D61552">
        <w:t>eflections</w:t>
      </w:r>
      <w:proofErr w:type="spellEnd"/>
      <w:r w:rsidRPr="00D61552">
        <w:t xml:space="preserve"> (отражения в экранном пространстве)</w:t>
      </w:r>
      <w:r w:rsidRPr="00D61552">
        <w:rPr>
          <w:szCs w:val="28"/>
        </w:rPr>
        <w:t xml:space="preserve"> </w:t>
      </w:r>
      <w:r>
        <w:rPr>
          <w:szCs w:val="28"/>
        </w:rPr>
        <w:t>–</w:t>
      </w:r>
      <w:r w:rsidRPr="00D61552">
        <w:rPr>
          <w:szCs w:val="28"/>
        </w:rPr>
        <w:t xml:space="preserve"> </w:t>
      </w:r>
      <w:r>
        <w:rPr>
          <w:szCs w:val="28"/>
        </w:rPr>
        <w:t>в активированном состоянии включает отражения от металла;</w:t>
      </w:r>
    </w:p>
    <w:p w14:paraId="2E269A7C" w14:textId="77777777" w:rsidR="000643CD" w:rsidRPr="000643CD" w:rsidRDefault="00D61552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D</w:t>
      </w:r>
      <w:proofErr w:type="spellStart"/>
      <w:r w:rsidRPr="00D61552">
        <w:t>epth</w:t>
      </w:r>
      <w:proofErr w:type="spellEnd"/>
      <w:r w:rsidRPr="00D61552">
        <w:t xml:space="preserve"> </w:t>
      </w:r>
      <w:r>
        <w:rPr>
          <w:lang w:val="en-US"/>
        </w:rPr>
        <w:t>O</w:t>
      </w:r>
      <w:r w:rsidRPr="00D61552">
        <w:t xml:space="preserve">f </w:t>
      </w:r>
      <w:r>
        <w:rPr>
          <w:lang w:val="en-US"/>
        </w:rPr>
        <w:t>F</w:t>
      </w:r>
      <w:proofErr w:type="spellStart"/>
      <w:r w:rsidRPr="00D61552">
        <w:t>ield</w:t>
      </w:r>
      <w:proofErr w:type="spellEnd"/>
      <w:r w:rsidRPr="00D61552">
        <w:t xml:space="preserve"> (глубина резкости) </w:t>
      </w:r>
      <w:r>
        <w:rPr>
          <w:szCs w:val="28"/>
        </w:rPr>
        <w:t>– в активированном состоянии повышает глубину резкости</w:t>
      </w:r>
      <w:r w:rsidR="000643CD">
        <w:rPr>
          <w:szCs w:val="28"/>
        </w:rPr>
        <w:t>;</w:t>
      </w:r>
    </w:p>
    <w:p w14:paraId="592E32DB" w14:textId="1781D784" w:rsidR="00D61552" w:rsidRPr="000643CD" w:rsidRDefault="000643CD" w:rsidP="00831499">
      <w:pPr>
        <w:pStyle w:val="a6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>
        <w:rPr>
          <w:szCs w:val="28"/>
          <w:lang w:val="en-US"/>
        </w:rPr>
        <w:t>Bloom</w:t>
      </w:r>
      <w:r w:rsidRPr="000643CD">
        <w:rPr>
          <w:szCs w:val="28"/>
        </w:rPr>
        <w:t xml:space="preserve"> (</w:t>
      </w:r>
      <w:r>
        <w:rPr>
          <w:szCs w:val="28"/>
        </w:rPr>
        <w:t>налет</w:t>
      </w:r>
      <w:r w:rsidRPr="000643CD">
        <w:rPr>
          <w:szCs w:val="28"/>
        </w:rPr>
        <w:t>)</w:t>
      </w:r>
      <w:r w:rsidR="00D61552" w:rsidRPr="000643CD">
        <w:rPr>
          <w:szCs w:val="28"/>
        </w:rPr>
        <w:t xml:space="preserve"> </w:t>
      </w:r>
      <w:r>
        <w:rPr>
          <w:szCs w:val="28"/>
        </w:rPr>
        <w:t>– в активированном состоянии накладывает на экран эффект налета.</w:t>
      </w:r>
    </w:p>
    <w:p w14:paraId="2ADF6D15" w14:textId="58688549" w:rsidR="000643CD" w:rsidRDefault="000643CD" w:rsidP="00831499">
      <w:pPr>
        <w:ind w:left="1069"/>
        <w:jc w:val="both"/>
      </w:pPr>
    </w:p>
    <w:p w14:paraId="4BA2F715" w14:textId="77777777" w:rsidR="000643CD" w:rsidRDefault="000643CD" w:rsidP="00831499">
      <w:pPr>
        <w:ind w:firstLine="709"/>
        <w:rPr>
          <w:rFonts w:eastAsia="Times New Roman"/>
          <w:b/>
          <w:bCs/>
          <w:szCs w:val="28"/>
        </w:rPr>
      </w:pPr>
      <w:r>
        <w:rPr>
          <w:b/>
          <w:bCs/>
          <w:szCs w:val="28"/>
        </w:rPr>
        <w:t>7 Результат работы</w:t>
      </w:r>
    </w:p>
    <w:p w14:paraId="45EDC209" w14:textId="77777777" w:rsidR="000643CD" w:rsidRDefault="000643CD" w:rsidP="00831499">
      <w:pPr>
        <w:ind w:firstLine="709"/>
        <w:rPr>
          <w:szCs w:val="28"/>
        </w:rPr>
      </w:pPr>
    </w:p>
    <w:p w14:paraId="4D39B234" w14:textId="7320992A" w:rsidR="000643CD" w:rsidRDefault="000643CD" w:rsidP="00831499">
      <w:pPr>
        <w:ind w:firstLine="709"/>
        <w:rPr>
          <w:szCs w:val="28"/>
        </w:rPr>
      </w:pPr>
      <w:r>
        <w:rPr>
          <w:szCs w:val="28"/>
        </w:rPr>
        <w:t>На вход программы ничего не поступает.</w:t>
      </w:r>
    </w:p>
    <w:p w14:paraId="44A0DE83" w14:textId="63C329D8" w:rsidR="000643CD" w:rsidRDefault="000643CD" w:rsidP="00831499">
      <w:pPr>
        <w:ind w:firstLine="709"/>
        <w:rPr>
          <w:szCs w:val="28"/>
        </w:rPr>
      </w:pPr>
      <w:r>
        <w:rPr>
          <w:szCs w:val="28"/>
        </w:rPr>
        <w:t>В качестве результат выступает модель, которую в реальном времени можно изменять в реальном времени, интерфейс представлен на рис.1.</w:t>
      </w:r>
    </w:p>
    <w:p w14:paraId="51292DF1" w14:textId="33D454A9" w:rsidR="000643CD" w:rsidRDefault="000643CD" w:rsidP="00831499">
      <w:pPr>
        <w:ind w:firstLine="709"/>
        <w:rPr>
          <w:szCs w:val="28"/>
        </w:rPr>
      </w:pPr>
    </w:p>
    <w:p w14:paraId="73C0B6A0" w14:textId="273CC42A" w:rsidR="000643CD" w:rsidRDefault="000643CD" w:rsidP="00831499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8 </w:t>
      </w:r>
      <w:r w:rsidRPr="000643CD">
        <w:rPr>
          <w:b/>
          <w:bCs/>
          <w:szCs w:val="28"/>
        </w:rPr>
        <w:t>Сравнительный анализ СП И ПП</w:t>
      </w:r>
    </w:p>
    <w:p w14:paraId="613E581F" w14:textId="2FC78770" w:rsidR="00525E9D" w:rsidRDefault="00525E9D" w:rsidP="00831499">
      <w:pPr>
        <w:ind w:firstLine="709"/>
        <w:rPr>
          <w:b/>
          <w:bCs/>
          <w:szCs w:val="28"/>
        </w:rPr>
      </w:pPr>
    </w:p>
    <w:p w14:paraId="17C64932" w14:textId="1DA7B7F7" w:rsidR="00831499" w:rsidRDefault="00525E9D" w:rsidP="00831499">
      <w:pPr>
        <w:ind w:firstLine="709"/>
        <w:rPr>
          <w:szCs w:val="28"/>
        </w:rPr>
      </w:pPr>
      <w:r>
        <w:rPr>
          <w:szCs w:val="28"/>
        </w:rPr>
        <w:t xml:space="preserve">В качестве проприетарного программного продукта возьмем программу из лабораторной работы №2 </w:t>
      </w:r>
      <w:r w:rsidRPr="000643CD">
        <w:rPr>
          <w:szCs w:val="28"/>
        </w:rPr>
        <w:t xml:space="preserve"> </w:t>
      </w:r>
      <w:r>
        <w:rPr>
          <w:szCs w:val="28"/>
        </w:rPr>
        <w:t>– «</w:t>
      </w:r>
      <w:proofErr w:type="spellStart"/>
      <w:r>
        <w:rPr>
          <w:szCs w:val="28"/>
          <w:lang w:val="en-US"/>
        </w:rPr>
        <w:t>AnyLogic</w:t>
      </w:r>
      <w:proofErr w:type="spellEnd"/>
      <w:r>
        <w:rPr>
          <w:szCs w:val="28"/>
        </w:rPr>
        <w:t xml:space="preserve">». В качестве свободно-распространяемого программного продукта возьмем программу из этой лабораторной работы </w:t>
      </w:r>
      <w:r w:rsidRPr="000643CD">
        <w:rPr>
          <w:szCs w:val="28"/>
        </w:rPr>
        <w:t xml:space="preserve"> </w:t>
      </w:r>
      <w:r>
        <w:rPr>
          <w:szCs w:val="28"/>
        </w:rPr>
        <w:t>–  «</w:t>
      </w:r>
      <w:r w:rsidR="0029496B">
        <w:rPr>
          <w:szCs w:val="28"/>
          <w:lang w:val="en-US"/>
        </w:rPr>
        <w:t>Traffic</w:t>
      </w:r>
      <w:r>
        <w:rPr>
          <w:szCs w:val="28"/>
        </w:rPr>
        <w:t>».</w:t>
      </w:r>
    </w:p>
    <w:p w14:paraId="40B3B7F9" w14:textId="77777777" w:rsidR="00831499" w:rsidRPr="00831499" w:rsidRDefault="00831499" w:rsidP="00831499">
      <w:pPr>
        <w:ind w:firstLine="709"/>
        <w:rPr>
          <w:szCs w:val="28"/>
        </w:rPr>
      </w:pPr>
    </w:p>
    <w:p w14:paraId="7E878FC0" w14:textId="1E5F4B9C" w:rsidR="00831499" w:rsidRPr="00831499" w:rsidRDefault="00831499" w:rsidP="00831499">
      <w:pPr>
        <w:pStyle w:val="ad"/>
        <w:keepNext/>
        <w:spacing w:after="0"/>
        <w:rPr>
          <w:i w:val="0"/>
          <w:iCs w:val="0"/>
          <w:color w:val="000000" w:themeColor="text1"/>
          <w:sz w:val="28"/>
          <w:szCs w:val="28"/>
        </w:rPr>
      </w:pPr>
      <w:r w:rsidRPr="00831499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14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1499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14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8314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31499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31499">
        <w:rPr>
          <w:i w:val="0"/>
          <w:iCs w:val="0"/>
          <w:sz w:val="28"/>
          <w:szCs w:val="44"/>
        </w:rPr>
        <w:t>–</w:t>
      </w:r>
      <w:r w:rsidRPr="00831499">
        <w:rPr>
          <w:i w:val="0"/>
          <w:iCs w:val="0"/>
          <w:color w:val="000000" w:themeColor="text1"/>
          <w:sz w:val="28"/>
          <w:szCs w:val="28"/>
        </w:rPr>
        <w:t xml:space="preserve"> Сравнительная таблица </w:t>
      </w:r>
      <w:proofErr w:type="spellStart"/>
      <w:r w:rsidRPr="00831499">
        <w:rPr>
          <w:i w:val="0"/>
          <w:iCs w:val="0"/>
          <w:color w:val="000000" w:themeColor="text1"/>
          <w:sz w:val="28"/>
          <w:szCs w:val="28"/>
          <w:lang w:val="en-US"/>
        </w:rPr>
        <w:t>AnyLogic</w:t>
      </w:r>
      <w:proofErr w:type="spellEnd"/>
      <w:r w:rsidRPr="00831499">
        <w:rPr>
          <w:i w:val="0"/>
          <w:iCs w:val="0"/>
          <w:color w:val="000000" w:themeColor="text1"/>
          <w:sz w:val="28"/>
          <w:szCs w:val="28"/>
        </w:rPr>
        <w:t xml:space="preserve"> и </w:t>
      </w:r>
      <w:proofErr w:type="spellStart"/>
      <w:r w:rsidRPr="00831499">
        <w:rPr>
          <w:i w:val="0"/>
          <w:iCs w:val="0"/>
          <w:color w:val="000000" w:themeColor="text1"/>
          <w:sz w:val="28"/>
          <w:szCs w:val="28"/>
          <w:lang w:val="en-US"/>
        </w:rPr>
        <w:t>Traffix</w:t>
      </w:r>
      <w:proofErr w:type="spellEnd"/>
    </w:p>
    <w:tbl>
      <w:tblPr>
        <w:tblStyle w:val="a7"/>
        <w:tblpPr w:leftFromText="180" w:rightFromText="180" w:vertAnchor="text" w:horzAnchor="margin" w:tblpXSpec="center" w:tblpY="379"/>
        <w:tblW w:w="10173" w:type="dxa"/>
        <w:tblLayout w:type="fixed"/>
        <w:tblLook w:val="04A0" w:firstRow="1" w:lastRow="0" w:firstColumn="1" w:lastColumn="0" w:noHBand="0" w:noVBand="1"/>
      </w:tblPr>
      <w:tblGrid>
        <w:gridCol w:w="2376"/>
        <w:gridCol w:w="3828"/>
        <w:gridCol w:w="3969"/>
      </w:tblGrid>
      <w:tr w:rsidR="0029496B" w14:paraId="7B221BDC" w14:textId="77777777" w:rsidTr="00831499">
        <w:trPr>
          <w:trHeight w:val="472"/>
        </w:trPr>
        <w:tc>
          <w:tcPr>
            <w:tcW w:w="2376" w:type="dxa"/>
          </w:tcPr>
          <w:p w14:paraId="04DCE4F1" w14:textId="77777777" w:rsidR="0029496B" w:rsidRDefault="0029496B" w:rsidP="00831499">
            <w:pPr>
              <w:spacing w:line="240" w:lineRule="auto"/>
              <w:jc w:val="center"/>
            </w:pPr>
            <w:r>
              <w:t>Критерии</w:t>
            </w:r>
          </w:p>
        </w:tc>
        <w:tc>
          <w:tcPr>
            <w:tcW w:w="3828" w:type="dxa"/>
          </w:tcPr>
          <w:p w14:paraId="2947990A" w14:textId="77777777" w:rsidR="0029496B" w:rsidRDefault="0029496B" w:rsidP="00831499">
            <w:pPr>
              <w:spacing w:line="240" w:lineRule="auto"/>
              <w:jc w:val="center"/>
            </w:pPr>
            <w:proofErr w:type="spellStart"/>
            <w:r>
              <w:rPr>
                <w:szCs w:val="28"/>
                <w:lang w:val="en-US"/>
              </w:rPr>
              <w:t>AnyLogic</w:t>
            </w:r>
            <w:proofErr w:type="spellEnd"/>
          </w:p>
        </w:tc>
        <w:tc>
          <w:tcPr>
            <w:tcW w:w="3969" w:type="dxa"/>
          </w:tcPr>
          <w:p w14:paraId="3AC6E3E8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center"/>
            </w:pPr>
            <w:proofErr w:type="spellStart"/>
            <w:r>
              <w:rPr>
                <w:szCs w:val="28"/>
                <w:lang w:val="en-US"/>
              </w:rPr>
              <w:t>Traffix</w:t>
            </w:r>
            <w:proofErr w:type="spellEnd"/>
          </w:p>
        </w:tc>
      </w:tr>
      <w:tr w:rsidR="0029496B" w14:paraId="4D92BD37" w14:textId="77777777" w:rsidTr="00831499">
        <w:trPr>
          <w:trHeight w:val="472"/>
        </w:trPr>
        <w:tc>
          <w:tcPr>
            <w:tcW w:w="2376" w:type="dxa"/>
          </w:tcPr>
          <w:p w14:paraId="6693CC4B" w14:textId="77777777" w:rsidR="0029496B" w:rsidRDefault="0029496B" w:rsidP="00831499">
            <w:pPr>
              <w:spacing w:line="240" w:lineRule="auto"/>
            </w:pPr>
            <w:r w:rsidRPr="0042482B">
              <w:rPr>
                <w:szCs w:val="28"/>
              </w:rPr>
              <w:t>Целостность</w:t>
            </w:r>
          </w:p>
        </w:tc>
        <w:tc>
          <w:tcPr>
            <w:tcW w:w="3828" w:type="dxa"/>
          </w:tcPr>
          <w:p w14:paraId="4F113F5F" w14:textId="77777777" w:rsidR="0029496B" w:rsidRPr="00525E9D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Система хорошо спроектирована для противостояния различным сбоям</w:t>
            </w:r>
          </w:p>
        </w:tc>
        <w:tc>
          <w:tcPr>
            <w:tcW w:w="3969" w:type="dxa"/>
          </w:tcPr>
          <w:p w14:paraId="63B90F74" w14:textId="77777777" w:rsidR="0029496B" w:rsidRPr="00525E9D" w:rsidRDefault="0029496B" w:rsidP="00831499">
            <w:pPr>
              <w:tabs>
                <w:tab w:val="left" w:pos="2143"/>
              </w:tabs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Система имеет некоторое количество критических ошибок при работе</w:t>
            </w:r>
          </w:p>
        </w:tc>
      </w:tr>
      <w:tr w:rsidR="0029496B" w14:paraId="49BBFEBA" w14:textId="77777777" w:rsidTr="00831499">
        <w:trPr>
          <w:trHeight w:val="472"/>
        </w:trPr>
        <w:tc>
          <w:tcPr>
            <w:tcW w:w="2376" w:type="dxa"/>
          </w:tcPr>
          <w:p w14:paraId="1171CC49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Рациональность</w:t>
            </w:r>
          </w:p>
        </w:tc>
        <w:tc>
          <w:tcPr>
            <w:tcW w:w="3828" w:type="dxa"/>
          </w:tcPr>
          <w:p w14:paraId="55B6D62C" w14:textId="77777777" w:rsidR="0029496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Функционирует рациональным образом, не тратит лишние ресурсы без </w:t>
            </w:r>
            <w:r>
              <w:rPr>
                <w:szCs w:val="28"/>
              </w:rPr>
              <w:lastRenderedPageBreak/>
              <w:t>необходимости</w:t>
            </w:r>
          </w:p>
        </w:tc>
        <w:tc>
          <w:tcPr>
            <w:tcW w:w="3969" w:type="dxa"/>
          </w:tcPr>
          <w:p w14:paraId="62434507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Функционирует рациональным образом, не тратит лишние ресурсы без необходимости</w:t>
            </w:r>
          </w:p>
        </w:tc>
      </w:tr>
      <w:tr w:rsidR="0029496B" w14:paraId="4A2425DE" w14:textId="77777777" w:rsidTr="00831499">
        <w:trPr>
          <w:trHeight w:val="472"/>
        </w:trPr>
        <w:tc>
          <w:tcPr>
            <w:tcW w:w="2376" w:type="dxa"/>
          </w:tcPr>
          <w:p w14:paraId="4C27EF99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Численность задействованного персонала</w:t>
            </w:r>
          </w:p>
        </w:tc>
        <w:tc>
          <w:tcPr>
            <w:tcW w:w="3828" w:type="dxa"/>
          </w:tcPr>
          <w:p w14:paraId="331FAC1B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Необходим один продвинуты пользователь данного ПО</w:t>
            </w:r>
          </w:p>
        </w:tc>
        <w:tc>
          <w:tcPr>
            <w:tcW w:w="3969" w:type="dxa"/>
          </w:tcPr>
          <w:p w14:paraId="611A5462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Необходим один обычный пользователь данного ПО</w:t>
            </w:r>
          </w:p>
        </w:tc>
      </w:tr>
      <w:tr w:rsidR="0029496B" w14:paraId="189E013F" w14:textId="77777777" w:rsidTr="00831499">
        <w:trPr>
          <w:trHeight w:val="472"/>
        </w:trPr>
        <w:tc>
          <w:tcPr>
            <w:tcW w:w="2376" w:type="dxa"/>
          </w:tcPr>
          <w:p w14:paraId="67CD8F8F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Работоспособность</w:t>
            </w:r>
          </w:p>
        </w:tc>
        <w:tc>
          <w:tcPr>
            <w:tcW w:w="3828" w:type="dxa"/>
          </w:tcPr>
          <w:p w14:paraId="54095FF4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</w:t>
            </w:r>
            <w:r w:rsidRPr="0042482B">
              <w:rPr>
                <w:szCs w:val="28"/>
              </w:rPr>
              <w:t>истем</w:t>
            </w:r>
            <w:r>
              <w:rPr>
                <w:szCs w:val="28"/>
              </w:rPr>
              <w:t>а</w:t>
            </w:r>
            <w:r w:rsidRPr="0042482B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способна </w:t>
            </w:r>
            <w:r w:rsidRPr="0042482B">
              <w:rPr>
                <w:szCs w:val="28"/>
              </w:rPr>
              <w:t>выполнять свои функции с эксплуатационными показателями не ниже заданных</w:t>
            </w:r>
            <w:r>
              <w:rPr>
                <w:szCs w:val="28"/>
              </w:rPr>
              <w:t xml:space="preserve"> значений</w:t>
            </w:r>
          </w:p>
        </w:tc>
        <w:tc>
          <w:tcPr>
            <w:tcW w:w="3969" w:type="dxa"/>
          </w:tcPr>
          <w:p w14:paraId="06B2E8EA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</w:t>
            </w:r>
            <w:r w:rsidRPr="0042482B">
              <w:rPr>
                <w:szCs w:val="28"/>
              </w:rPr>
              <w:t>истем</w:t>
            </w:r>
            <w:r>
              <w:rPr>
                <w:szCs w:val="28"/>
              </w:rPr>
              <w:t>а</w:t>
            </w:r>
            <w:r w:rsidRPr="0042482B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способна </w:t>
            </w:r>
            <w:r w:rsidRPr="0042482B">
              <w:rPr>
                <w:szCs w:val="28"/>
              </w:rPr>
              <w:t>выполнять свои функции с эксплуатационными показателями не ниже заданных</w:t>
            </w:r>
            <w:r>
              <w:rPr>
                <w:szCs w:val="28"/>
              </w:rPr>
              <w:t xml:space="preserve"> значений, однако присутствуют критические сбои</w:t>
            </w:r>
          </w:p>
        </w:tc>
      </w:tr>
      <w:tr w:rsidR="0029496B" w14:paraId="5BA43E1F" w14:textId="77777777" w:rsidTr="00831499">
        <w:trPr>
          <w:trHeight w:val="472"/>
        </w:trPr>
        <w:tc>
          <w:tcPr>
            <w:tcW w:w="2376" w:type="dxa"/>
          </w:tcPr>
          <w:p w14:paraId="00A2961F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Производительность</w:t>
            </w:r>
          </w:p>
        </w:tc>
        <w:tc>
          <w:tcPr>
            <w:tcW w:w="3828" w:type="dxa"/>
          </w:tcPr>
          <w:p w14:paraId="7865DAA1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В пункте статистика есть данные по производительности</w:t>
            </w:r>
          </w:p>
        </w:tc>
        <w:tc>
          <w:tcPr>
            <w:tcW w:w="3969" w:type="dxa"/>
          </w:tcPr>
          <w:p w14:paraId="76815B9B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Данные отсутствуют</w:t>
            </w:r>
          </w:p>
        </w:tc>
      </w:tr>
      <w:tr w:rsidR="0029496B" w14:paraId="58B477C3" w14:textId="77777777" w:rsidTr="00831499">
        <w:trPr>
          <w:trHeight w:val="472"/>
        </w:trPr>
        <w:tc>
          <w:tcPr>
            <w:tcW w:w="2376" w:type="dxa"/>
          </w:tcPr>
          <w:p w14:paraId="46F00BFE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Гибкость</w:t>
            </w:r>
          </w:p>
        </w:tc>
        <w:tc>
          <w:tcPr>
            <w:tcW w:w="3828" w:type="dxa"/>
          </w:tcPr>
          <w:p w14:paraId="0208FC39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Глубокая настройка различный параметров моделирования</w:t>
            </w:r>
          </w:p>
        </w:tc>
        <w:tc>
          <w:tcPr>
            <w:tcW w:w="3969" w:type="dxa"/>
          </w:tcPr>
          <w:p w14:paraId="2DC0CE3B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Нет глубоких настроек моделирования</w:t>
            </w:r>
          </w:p>
        </w:tc>
      </w:tr>
      <w:tr w:rsidR="0029496B" w14:paraId="6259F1B6" w14:textId="77777777" w:rsidTr="00831499">
        <w:trPr>
          <w:trHeight w:val="472"/>
        </w:trPr>
        <w:tc>
          <w:tcPr>
            <w:tcW w:w="2376" w:type="dxa"/>
          </w:tcPr>
          <w:p w14:paraId="1E636BE1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Открытость</w:t>
            </w:r>
          </w:p>
        </w:tc>
        <w:tc>
          <w:tcPr>
            <w:tcW w:w="3828" w:type="dxa"/>
          </w:tcPr>
          <w:p w14:paraId="672E49C3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Закрытое ПО</w:t>
            </w:r>
          </w:p>
        </w:tc>
        <w:tc>
          <w:tcPr>
            <w:tcW w:w="3969" w:type="dxa"/>
          </w:tcPr>
          <w:p w14:paraId="75D0B26D" w14:textId="77777777" w:rsidR="0029496B" w:rsidRDefault="0029496B" w:rsidP="00831499">
            <w:pPr>
              <w:tabs>
                <w:tab w:val="left" w:pos="2143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Открытое ПО</w:t>
            </w:r>
          </w:p>
        </w:tc>
      </w:tr>
      <w:tr w:rsidR="0029496B" w14:paraId="5F07C6E4" w14:textId="77777777" w:rsidTr="00831499">
        <w:trPr>
          <w:trHeight w:val="472"/>
        </w:trPr>
        <w:tc>
          <w:tcPr>
            <w:tcW w:w="2376" w:type="dxa"/>
          </w:tcPr>
          <w:p w14:paraId="2F9AC589" w14:textId="77777777" w:rsidR="0029496B" w:rsidRPr="0042482B" w:rsidRDefault="0029496B" w:rsidP="00831499">
            <w:pPr>
              <w:spacing w:line="240" w:lineRule="auto"/>
              <w:jc w:val="both"/>
              <w:rPr>
                <w:szCs w:val="28"/>
              </w:rPr>
            </w:pPr>
            <w:r w:rsidRPr="0042482B">
              <w:rPr>
                <w:szCs w:val="28"/>
              </w:rPr>
              <w:t>Наблюдаемость основных параметров управляемого процесса</w:t>
            </w:r>
          </w:p>
        </w:tc>
        <w:tc>
          <w:tcPr>
            <w:tcW w:w="3828" w:type="dxa"/>
          </w:tcPr>
          <w:p w14:paraId="5F98DA41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Глубокое отслеживание параметров моделирования</w:t>
            </w:r>
          </w:p>
        </w:tc>
        <w:tc>
          <w:tcPr>
            <w:tcW w:w="3969" w:type="dxa"/>
          </w:tcPr>
          <w:p w14:paraId="05F9E661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Неглубокое отслеживание параметров моделирования</w:t>
            </w:r>
          </w:p>
        </w:tc>
      </w:tr>
      <w:tr w:rsidR="0029496B" w14:paraId="6373B031" w14:textId="77777777" w:rsidTr="00831499">
        <w:trPr>
          <w:trHeight w:val="472"/>
        </w:trPr>
        <w:tc>
          <w:tcPr>
            <w:tcW w:w="2376" w:type="dxa"/>
          </w:tcPr>
          <w:p w14:paraId="0D1DB923" w14:textId="42BAB9E1" w:rsidR="0029496B" w:rsidRPr="0042482B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42482B">
              <w:rPr>
                <w:szCs w:val="28"/>
              </w:rPr>
              <w:t>Прогрессивность компьютерных и информационных технологий, задействованных в системе</w:t>
            </w:r>
          </w:p>
        </w:tc>
        <w:tc>
          <w:tcPr>
            <w:tcW w:w="3828" w:type="dxa"/>
          </w:tcPr>
          <w:p w14:paraId="48542ED5" w14:textId="77777777" w:rsidR="0029496B" w:rsidRPr="002D0148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Использует последние версии</w:t>
            </w:r>
            <w:r w:rsidRPr="002D0148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Java</w:t>
            </w:r>
            <w:r w:rsidRPr="002D0148">
              <w:rPr>
                <w:szCs w:val="28"/>
              </w:rPr>
              <w:t xml:space="preserve">, </w:t>
            </w:r>
            <w:r>
              <w:rPr>
                <w:szCs w:val="28"/>
              </w:rPr>
              <w:t>имеет постоянные обновления, что показывает, что система соответсвует прогрессивным компьютерным веяниям</w:t>
            </w:r>
          </w:p>
        </w:tc>
        <w:tc>
          <w:tcPr>
            <w:tcW w:w="3969" w:type="dxa"/>
          </w:tcPr>
          <w:p w14:paraId="60958748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Давно не имеет обновлений, следовательно не имеет прогрессивных компьютерных идей</w:t>
            </w:r>
          </w:p>
        </w:tc>
      </w:tr>
      <w:tr w:rsidR="0029496B" w14:paraId="0E9C3BCA" w14:textId="77777777" w:rsidTr="00831499">
        <w:trPr>
          <w:trHeight w:val="472"/>
        </w:trPr>
        <w:tc>
          <w:tcPr>
            <w:tcW w:w="2376" w:type="dxa"/>
          </w:tcPr>
          <w:p w14:paraId="683B3C3D" w14:textId="77777777" w:rsidR="0029496B" w:rsidRPr="0042482B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42482B">
              <w:rPr>
                <w:szCs w:val="28"/>
              </w:rPr>
              <w:t>Наглядность интерфейса</w:t>
            </w:r>
          </w:p>
        </w:tc>
        <w:tc>
          <w:tcPr>
            <w:tcW w:w="3828" w:type="dxa"/>
          </w:tcPr>
          <w:p w14:paraId="4382D457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Не нагляден для обычного пользователя</w:t>
            </w:r>
          </w:p>
        </w:tc>
        <w:tc>
          <w:tcPr>
            <w:tcW w:w="3969" w:type="dxa"/>
          </w:tcPr>
          <w:p w14:paraId="0D18E1D4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Нагляден для обычного пользователя</w:t>
            </w:r>
          </w:p>
        </w:tc>
      </w:tr>
      <w:tr w:rsidR="0029496B" w14:paraId="52E8578F" w14:textId="77777777" w:rsidTr="00831499">
        <w:trPr>
          <w:trHeight w:val="472"/>
        </w:trPr>
        <w:tc>
          <w:tcPr>
            <w:tcW w:w="2376" w:type="dxa"/>
          </w:tcPr>
          <w:p w14:paraId="1AAE6996" w14:textId="77777777" w:rsidR="0029496B" w:rsidRPr="0042482B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E03E23">
              <w:rPr>
                <w:szCs w:val="28"/>
              </w:rPr>
              <w:t>Сопровождаемости</w:t>
            </w:r>
          </w:p>
        </w:tc>
        <w:tc>
          <w:tcPr>
            <w:tcW w:w="3828" w:type="dxa"/>
          </w:tcPr>
          <w:p w14:paraId="3015519F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Закрытое ПО, нельзя самостоятельно модифицировать</w:t>
            </w:r>
          </w:p>
        </w:tc>
        <w:tc>
          <w:tcPr>
            <w:tcW w:w="3969" w:type="dxa"/>
          </w:tcPr>
          <w:p w14:paraId="3CE90818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Открытое ПО, можно самостоятельно модифицировать</w:t>
            </w:r>
          </w:p>
        </w:tc>
      </w:tr>
      <w:tr w:rsidR="0029496B" w14:paraId="44B41FAF" w14:textId="77777777" w:rsidTr="00831499">
        <w:trPr>
          <w:trHeight w:val="472"/>
        </w:trPr>
        <w:tc>
          <w:tcPr>
            <w:tcW w:w="2376" w:type="dxa"/>
          </w:tcPr>
          <w:p w14:paraId="3673F6CC" w14:textId="77777777" w:rsidR="0029496B" w:rsidRPr="00E03E23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42482B">
              <w:rPr>
                <w:szCs w:val="28"/>
              </w:rPr>
              <w:t>Стоимость</w:t>
            </w:r>
          </w:p>
        </w:tc>
        <w:tc>
          <w:tcPr>
            <w:tcW w:w="3828" w:type="dxa"/>
          </w:tcPr>
          <w:p w14:paraId="19CFAE87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Цена уточняется у производителя, есть версии для ознакомления</w:t>
            </w:r>
          </w:p>
        </w:tc>
        <w:tc>
          <w:tcPr>
            <w:tcW w:w="3969" w:type="dxa"/>
          </w:tcPr>
          <w:p w14:paraId="4F673048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Бесплатно</w:t>
            </w:r>
          </w:p>
        </w:tc>
      </w:tr>
      <w:tr w:rsidR="0029496B" w14:paraId="1CC77872" w14:textId="77777777" w:rsidTr="00831499">
        <w:trPr>
          <w:trHeight w:val="472"/>
        </w:trPr>
        <w:tc>
          <w:tcPr>
            <w:tcW w:w="2376" w:type="dxa"/>
          </w:tcPr>
          <w:p w14:paraId="4D305B22" w14:textId="77777777" w:rsidR="0029496B" w:rsidRPr="0042482B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E03E23">
              <w:rPr>
                <w:szCs w:val="28"/>
              </w:rPr>
              <w:t>Эффективность</w:t>
            </w:r>
          </w:p>
        </w:tc>
        <w:tc>
          <w:tcPr>
            <w:tcW w:w="3828" w:type="dxa"/>
          </w:tcPr>
          <w:p w14:paraId="53250A08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Эффективна решала и решает задача по дорожному моделированию</w:t>
            </w:r>
          </w:p>
        </w:tc>
        <w:tc>
          <w:tcPr>
            <w:tcW w:w="3969" w:type="dxa"/>
          </w:tcPr>
          <w:p w14:paraId="4EFEB736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Нет данных</w:t>
            </w:r>
          </w:p>
        </w:tc>
      </w:tr>
      <w:tr w:rsidR="0029496B" w14:paraId="416D8842" w14:textId="77777777" w:rsidTr="00831499">
        <w:trPr>
          <w:trHeight w:val="472"/>
        </w:trPr>
        <w:tc>
          <w:tcPr>
            <w:tcW w:w="2376" w:type="dxa"/>
          </w:tcPr>
          <w:p w14:paraId="2B64817C" w14:textId="77777777" w:rsidR="0029496B" w:rsidRPr="00E03E23" w:rsidRDefault="0029496B" w:rsidP="00831499">
            <w:pPr>
              <w:pStyle w:val="a8"/>
              <w:spacing w:line="240" w:lineRule="auto"/>
              <w:ind w:firstLine="0"/>
              <w:rPr>
                <w:szCs w:val="28"/>
              </w:rPr>
            </w:pPr>
            <w:r w:rsidRPr="00E03E23">
              <w:rPr>
                <w:szCs w:val="28"/>
              </w:rPr>
              <w:t>Мобильность</w:t>
            </w:r>
          </w:p>
        </w:tc>
        <w:tc>
          <w:tcPr>
            <w:tcW w:w="3828" w:type="dxa"/>
          </w:tcPr>
          <w:p w14:paraId="49C8443E" w14:textId="77777777" w:rsidR="0029496B" w:rsidRDefault="0029496B" w:rsidP="00831499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Существенно зависит от мощности компьютера</w:t>
            </w:r>
          </w:p>
        </w:tc>
        <w:tc>
          <w:tcPr>
            <w:tcW w:w="3969" w:type="dxa"/>
          </w:tcPr>
          <w:p w14:paraId="22EEE254" w14:textId="77777777" w:rsidR="0029496B" w:rsidRDefault="0029496B" w:rsidP="00831499">
            <w:pPr>
              <w:tabs>
                <w:tab w:val="left" w:pos="1937"/>
              </w:tabs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Несущественно зависит от мощности компьютера</w:t>
            </w:r>
          </w:p>
        </w:tc>
      </w:tr>
    </w:tbl>
    <w:p w14:paraId="41C1D8BA" w14:textId="77777777" w:rsidR="00525E9D" w:rsidRPr="009F76D0" w:rsidRDefault="00525E9D" w:rsidP="0029496B">
      <w:pPr>
        <w:jc w:val="both"/>
      </w:pPr>
    </w:p>
    <w:sectPr w:rsidR="00525E9D" w:rsidRPr="009F76D0" w:rsidSect="00831499">
      <w:footerReference w:type="default" r:id="rId10"/>
      <w:pgSz w:w="11906" w:h="16838" w:code="9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C988E" w14:textId="77777777" w:rsidR="00781FEC" w:rsidRDefault="00781FEC" w:rsidP="001F41A4">
      <w:pPr>
        <w:spacing w:line="240" w:lineRule="auto"/>
      </w:pPr>
      <w:r>
        <w:separator/>
      </w:r>
    </w:p>
  </w:endnote>
  <w:endnote w:type="continuationSeparator" w:id="0">
    <w:p w14:paraId="7943B96C" w14:textId="77777777" w:rsidR="00781FEC" w:rsidRDefault="00781FEC" w:rsidP="001F41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517239"/>
      <w:docPartObj>
        <w:docPartGallery w:val="Page Numbers (Bottom of Page)"/>
        <w:docPartUnique/>
      </w:docPartObj>
    </w:sdtPr>
    <w:sdtContent>
      <w:p w14:paraId="2345EAF9" w14:textId="4EE1AE95" w:rsidR="00831499" w:rsidRDefault="0083149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C1746D" w14:textId="77777777" w:rsidR="00831499" w:rsidRDefault="0083149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DC395" w14:textId="77777777" w:rsidR="00781FEC" w:rsidRDefault="00781FEC" w:rsidP="001F41A4">
      <w:pPr>
        <w:spacing w:line="240" w:lineRule="auto"/>
      </w:pPr>
      <w:r>
        <w:separator/>
      </w:r>
    </w:p>
  </w:footnote>
  <w:footnote w:type="continuationSeparator" w:id="0">
    <w:p w14:paraId="30DF2E88" w14:textId="77777777" w:rsidR="00781FEC" w:rsidRDefault="00781FEC" w:rsidP="001F41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4EB2"/>
    <w:multiLevelType w:val="hybridMultilevel"/>
    <w:tmpl w:val="505C70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26878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0252F2C"/>
    <w:multiLevelType w:val="hybridMultilevel"/>
    <w:tmpl w:val="8270A7E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2AA298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9722A8E"/>
    <w:multiLevelType w:val="hybridMultilevel"/>
    <w:tmpl w:val="ACA6C6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7313"/>
    <w:rsid w:val="00000C60"/>
    <w:rsid w:val="00023FCA"/>
    <w:rsid w:val="00041974"/>
    <w:rsid w:val="000643CD"/>
    <w:rsid w:val="001F41A4"/>
    <w:rsid w:val="002833C8"/>
    <w:rsid w:val="0029496B"/>
    <w:rsid w:val="002D0148"/>
    <w:rsid w:val="002D3C02"/>
    <w:rsid w:val="00344658"/>
    <w:rsid w:val="00414494"/>
    <w:rsid w:val="00525E9D"/>
    <w:rsid w:val="0058357A"/>
    <w:rsid w:val="006C510B"/>
    <w:rsid w:val="0071788C"/>
    <w:rsid w:val="00781FEC"/>
    <w:rsid w:val="007F7313"/>
    <w:rsid w:val="00831499"/>
    <w:rsid w:val="009D2EA9"/>
    <w:rsid w:val="009F76D0"/>
    <w:rsid w:val="00A62476"/>
    <w:rsid w:val="00B532C7"/>
    <w:rsid w:val="00B53C2C"/>
    <w:rsid w:val="00BC353A"/>
    <w:rsid w:val="00C4082F"/>
    <w:rsid w:val="00C62A1B"/>
    <w:rsid w:val="00C745B0"/>
    <w:rsid w:val="00D61552"/>
    <w:rsid w:val="00F80AA5"/>
    <w:rsid w:val="00F9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FB181"/>
  <w15:chartTrackingRefBased/>
  <w15:docId w15:val="{3D2018CB-F7F0-4E28-A8AE-34C232BA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3FCA"/>
    <w:pPr>
      <w:spacing w:after="0" w:line="360" w:lineRule="auto"/>
    </w:pPr>
    <w:rPr>
      <w:rFonts w:ascii="Times New Roman" w:eastAsia="Yu Mincho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D2E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023FCA"/>
    <w:pPr>
      <w:keepNext/>
      <w:spacing w:before="240" w:after="60" w:line="240" w:lineRule="auto"/>
      <w:jc w:val="center"/>
      <w:outlineLvl w:val="1"/>
    </w:pPr>
    <w:rPr>
      <w:rFonts w:eastAsia="Times New Roman" w:cs="Arial"/>
      <w:bCs/>
      <w:iCs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_текст"/>
    <w:rsid w:val="00023FCA"/>
    <w:rPr>
      <w:rFonts w:ascii="Times New Roman" w:hAnsi="Times New Roman"/>
      <w:color w:val="000000"/>
      <w:spacing w:val="-7"/>
      <w:sz w:val="28"/>
    </w:rPr>
  </w:style>
  <w:style w:type="character" w:customStyle="1" w:styleId="20">
    <w:name w:val="Заголовок 2 Знак"/>
    <w:basedOn w:val="a0"/>
    <w:link w:val="2"/>
    <w:rsid w:val="00023FCA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2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BC35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353A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B53C2C"/>
    <w:pPr>
      <w:ind w:left="720"/>
      <w:contextualSpacing/>
    </w:pPr>
  </w:style>
  <w:style w:type="table" w:styleId="a7">
    <w:name w:val="Table Grid"/>
    <w:basedOn w:val="a1"/>
    <w:uiPriority w:val="39"/>
    <w:rsid w:val="00525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Текст основной"/>
    <w:basedOn w:val="a"/>
    <w:rsid w:val="002D0148"/>
    <w:pPr>
      <w:overflowPunct w:val="0"/>
      <w:autoSpaceDE w:val="0"/>
      <w:autoSpaceDN w:val="0"/>
      <w:adjustRightInd w:val="0"/>
      <w:spacing w:line="312" w:lineRule="auto"/>
      <w:ind w:firstLine="709"/>
      <w:jc w:val="both"/>
      <w:textAlignment w:val="baseline"/>
    </w:pPr>
    <w:rPr>
      <w:rFonts w:eastAsia="Times New Roman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1F41A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F41A4"/>
    <w:rPr>
      <w:rFonts w:ascii="Times New Roman" w:eastAsia="Yu Mincho" w:hAnsi="Times New Roman" w:cs="Times New Roman"/>
      <w:sz w:val="28"/>
    </w:rPr>
  </w:style>
  <w:style w:type="paragraph" w:styleId="ab">
    <w:name w:val="footer"/>
    <w:basedOn w:val="a"/>
    <w:link w:val="ac"/>
    <w:uiPriority w:val="99"/>
    <w:unhideWhenUsed/>
    <w:rsid w:val="001F41A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F41A4"/>
    <w:rPr>
      <w:rFonts w:ascii="Times New Roman" w:eastAsia="Yu Mincho" w:hAnsi="Times New Roman" w:cs="Times New Roman"/>
      <w:sz w:val="28"/>
    </w:rPr>
  </w:style>
  <w:style w:type="paragraph" w:styleId="ad">
    <w:name w:val="caption"/>
    <w:basedOn w:val="a"/>
    <w:next w:val="a"/>
    <w:uiPriority w:val="35"/>
    <w:unhideWhenUsed/>
    <w:qFormat/>
    <w:rsid w:val="0083149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theknightsking.itch.io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4</cp:revision>
  <cp:lastPrinted>2021-12-14T07:20:00Z</cp:lastPrinted>
  <dcterms:created xsi:type="dcterms:W3CDTF">2021-12-13T20:16:00Z</dcterms:created>
  <dcterms:modified xsi:type="dcterms:W3CDTF">2021-12-14T07:20:00Z</dcterms:modified>
</cp:coreProperties>
</file>