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hd w:val="clear" w:color="auto" w:fill="FFFFFF"/>
        <w:ind w:left="-142" w:firstLine="709"/>
        <w:jc w:val="center"/>
        <w:rPr>
          <w:rFonts w:ascii="Times New Roman" w:hAnsi="Times New Roman" w:eastAsia="Times New Roman" w:cs="Times New Roman"/>
          <w:lang w:eastAsia="ru-RU"/>
        </w:rPr>
      </w:pPr>
      <w:bookmarkStart w:id="0" w:name="_Hlk151740303"/>
      <w:bookmarkEnd w:id="0"/>
      <w:r>
        <w:rPr>
          <w:rFonts w:eastAsia="Times New Roman" w:cs="Times New Roman" w:ascii="Times New Roman" w:hAnsi="Times New Roman"/>
          <w:lang w:eastAsia="ru-RU"/>
        </w:rPr>
        <w:t>МИНИСТЕРСТВО НАУКИ И ВЫСШЕГО ОБРАЗОВАНИЯ РОССИЙСКОЙ ФЕДЕРАЦИИ</w:t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Федеральное государственное бюджетное образовательное учреждение</w:t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высшего образования</w:t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(ФГБОУ ВО «КубГУ»)</w:t>
      </w:r>
    </w:p>
    <w:p>
      <w:pPr>
        <w:pStyle w:val="Standard"/>
        <w:numPr>
          <w:ilvl w:val="0"/>
          <w:numId w:val="0"/>
        </w:numPr>
        <w:shd w:val="clear" w:color="auto" w:fill="FFFFFF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Standard"/>
        <w:numPr>
          <w:ilvl w:val="0"/>
          <w:numId w:val="0"/>
        </w:numPr>
        <w:shd w:val="clear" w:color="auto" w:fill="FFFFFF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>
      <w:pPr>
        <w:pStyle w:val="Standard"/>
        <w:numPr>
          <w:ilvl w:val="0"/>
          <w:numId w:val="0"/>
        </w:numPr>
        <w:shd w:val="clear" w:color="auto" w:fill="FFFFFF"/>
        <w:jc w:val="center"/>
        <w:outlineLvl w:val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информационных технологий </w:t>
        <w:br/>
      </w:r>
    </w:p>
    <w:p>
      <w:pPr>
        <w:pStyle w:val="Standard"/>
        <w:numPr>
          <w:ilvl w:val="0"/>
          <w:numId w:val="0"/>
        </w:numPr>
        <w:shd w:val="clear" w:color="auto" w:fill="FFFFFF"/>
        <w:ind w:left="-1620" w:firstLine="6300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numPr>
          <w:ilvl w:val="0"/>
          <w:numId w:val="0"/>
        </w:numPr>
        <w:shd w:val="clear" w:color="auto" w:fill="FFFFFF"/>
        <w:ind w:left="-1620" w:firstLine="6300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numPr>
          <w:ilvl w:val="0"/>
          <w:numId w:val="0"/>
        </w:numPr>
        <w:shd w:val="clear" w:color="auto" w:fill="FFFFFF"/>
        <w:ind w:left="-1620" w:firstLine="6300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numPr>
          <w:ilvl w:val="0"/>
          <w:numId w:val="0"/>
        </w:numPr>
        <w:shd w:val="clear" w:color="auto" w:fill="FFFFFF"/>
        <w:ind w:left="-1620" w:firstLine="6300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tabs>
          <w:tab w:val="clear" w:pos="709"/>
          <w:tab w:val="center" w:pos="4153" w:leader="none"/>
          <w:tab w:val="right" w:pos="8306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Standard"/>
        <w:tabs>
          <w:tab w:val="clear" w:pos="709"/>
          <w:tab w:val="center" w:pos="4153" w:leader="none"/>
          <w:tab w:val="right" w:pos="8306" w:leader="none"/>
        </w:tabs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rFonts w:eastAsia="Times New Roman" w:cs="Times New Roman"/>
          <w:b/>
          <w:szCs w:val="20"/>
          <w:lang w:eastAsia="ru-RU"/>
        </w:rPr>
        <w:t xml:space="preserve">Отчет по </w:t>
      </w:r>
      <w:r>
        <w:rPr>
          <w:b/>
        </w:rPr>
        <w:t>разработке учебно-методического комплекса для электронного обучения с использованием современных компьютерных технологий</w:t>
      </w:r>
    </w:p>
    <w:p>
      <w:pPr>
        <w:pStyle w:val="Standard"/>
        <w:tabs>
          <w:tab w:val="clear" w:pos="709"/>
          <w:tab w:val="center" w:pos="4153" w:leader="none"/>
          <w:tab w:val="right" w:pos="8306" w:leader="none"/>
        </w:tabs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Standard"/>
        <w:numPr>
          <w:ilvl w:val="0"/>
          <w:numId w:val="0"/>
        </w:numPr>
        <w:shd w:val="clear" w:color="auto" w:fill="FFFFFF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numPr>
          <w:ilvl w:val="0"/>
          <w:numId w:val="0"/>
        </w:numPr>
        <w:shd w:val="clear" w:color="auto" w:fill="FFFFFF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Работу выполнил ___________________________________ Е.Г. Хижний, 309 гр</w:t>
      </w:r>
    </w:p>
    <w:p>
      <w:pPr>
        <w:pStyle w:val="Standard"/>
        <w:numPr>
          <w:ilvl w:val="0"/>
          <w:numId w:val="0"/>
        </w:numPr>
        <w:shd w:val="clear" w:color="auto" w:fill="FFFFFF"/>
        <w:jc w:val="center"/>
        <w:outlineLvl w:val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(подпись)</w:t>
      </w:r>
    </w:p>
    <w:p>
      <w:pPr>
        <w:pStyle w:val="Standard"/>
        <w:numPr>
          <w:ilvl w:val="0"/>
          <w:numId w:val="0"/>
        </w:numPr>
        <w:shd w:val="clear" w:color="auto" w:fill="FFFFFF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</w:p>
    <w:p>
      <w:pPr>
        <w:pStyle w:val="Standard"/>
        <w:tabs>
          <w:tab w:val="clear" w:pos="709"/>
          <w:tab w:val="left" w:pos="1125" w:leader="none"/>
          <w:tab w:val="center" w:pos="4819" w:leader="none"/>
        </w:tabs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Направление подготовки   </w:t>
      </w: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eastAsia="ru-RU"/>
        </w:rPr>
        <w:t>01.04.02. Прикладная математика и информатика</w:t>
      </w:r>
    </w:p>
    <w:p>
      <w:pPr>
        <w:pStyle w:val="Standard"/>
        <w:tabs>
          <w:tab w:val="clear" w:pos="709"/>
          <w:tab w:val="left" w:pos="1125" w:leader="none"/>
          <w:tab w:val="center" w:pos="4819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tabs>
          <w:tab w:val="clear" w:pos="709"/>
          <w:tab w:val="left" w:pos="1125" w:leader="none"/>
          <w:tab w:val="center" w:pos="4819" w:leader="none"/>
        </w:tabs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Направленность (профиль)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>Технологии программирования и разработки информационно-коммуникационных систем</w:t>
      </w:r>
    </w:p>
    <w:p>
      <w:pPr>
        <w:pStyle w:val="Standard"/>
        <w:tabs>
          <w:tab w:val="clear" w:pos="709"/>
          <w:tab w:val="left" w:pos="1125" w:leader="none"/>
          <w:tab w:val="center" w:pos="4819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tabs>
          <w:tab w:val="clear" w:pos="709"/>
          <w:tab w:val="left" w:pos="1125" w:leader="none"/>
          <w:tab w:val="center" w:pos="4819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tabs>
          <w:tab w:val="clear" w:pos="709"/>
          <w:tab w:val="left" w:pos="1125" w:leader="none"/>
          <w:tab w:val="center" w:pos="4819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tabs>
          <w:tab w:val="clear" w:pos="709"/>
          <w:tab w:val="left" w:pos="1125" w:leader="none"/>
          <w:tab w:val="center" w:pos="4819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Доц. каф. ИТ,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канд. техн. наук_______________________________________ Полетайкин А. Н.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(подпись)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Краснодар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2023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Задание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В индивидуальном порядке по согласованию с преподавателем, выбрать заданный предмет обучения.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Разработать рабочую учебную программу (РУП), регламентирующую учебный процесс. РУП должна содержать: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цель изучения данного учебного курса;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задачи данного учебного курса (не менее двух задач);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перечень знаний, умений и навыков, приобретаемых при изучении курса (не менее трех);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основные результаты деятельности обучения по данному курсу (не менее одного результата);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основные дидактические единицы (разделы курса) с указанием их объема в академических часах (не менее двух разделов).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Используя библиотечный фонд КубГУ и материалы сети Интернет осуществить библиографический поиск источников по заданному предмету деятельности обучения и сформировать список рекомендуемых источников (не менее пяти источников).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На основе сформированного списка рекомендуемых источников разработать теоретический материал для обучения, снабдив его ссылками на список источников. Теоретический материал структурировать по разделам курса.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Для каждого раздела курса разработать список контрольных вопросов (не менее 5) и перечень упражнений для самостоятельной работы (не менее 3), выполнение не менее одного из которых представить в качестве примера.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Разработать комплекс тестовых заданий для проверки знаний, полученных в процессе изучения курса (не менее 20 заданий). Для каждого задания предусмотреть блок ответов, включающий не менее 3 вариантов. Тип вариантов «правильный»/«неправильный» в блоке может быть любым. Блоки вариантов ответов разных заданий должны различаться по составу типов (не должно быть единообразия блоков). Для комплекса тестовых заданий определить шкалу и критерий оценивания.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Разработать комплекс практических заданий для проверки умений и навыков, приобретенных в процессе изучения курса (не менее 3 заданий). Для комплекса практических заданий определить критерии и шкалу оценивания.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Дополнить РУП следующими материалами: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краткое содержание теоретической и практической части по каждому разделу курса;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перечень инструментальных (программных и/или технических) средств, необходимых для изучения курса (при необходимости);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перечень источников, в т.ч. в сети Интернет, рекомендуемых для изучения курса;</w:t>
      </w:r>
    </w:p>
    <w:p>
      <w:pPr>
        <w:pStyle w:val="Normal"/>
        <w:numPr>
          <w:ilvl w:val="0"/>
          <w:numId w:val="5"/>
        </w:numPr>
        <w:suppressAutoHyphens w:val="false"/>
        <w:ind w:left="0" w:firstLine="709"/>
        <w:textAlignment w:val="auto"/>
        <w:rPr/>
      </w:pPr>
      <w:r>
        <w:rPr/>
        <w:t>формы итогового контроля достижения результатов деятельности обучения, способы и средства осуществления этого контроля.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Составить аннотацию к разработанному учебному курсу.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Выбрать инструментальные средство для разработки электронного учебно-методического комплекса (ЭУМК) для электронного обучения по курсу в соответствии с разработанной учебной программой.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 xml:space="preserve">Разработать ЭУМК и интегрировать в него все материалы, полученные при выполнении пп. 2 – 9. Реализовать дружественный интуитивно понятный интерфейс, навигацию по материалам курса осуществлять посредством гиперссылок, меню и/или элементов управления. </w:t>
      </w:r>
      <w:r>
        <w:rPr>
          <w:u w:val="single"/>
        </w:rPr>
        <w:t>Обязательно внести в ЭУМК сведения о его авторе</w:t>
      </w:r>
      <w:r>
        <w:rPr/>
        <w:t>.</w:t>
      </w:r>
    </w:p>
    <w:p>
      <w:pPr>
        <w:pStyle w:val="Normal"/>
        <w:numPr>
          <w:ilvl w:val="0"/>
          <w:numId w:val="4"/>
        </w:numPr>
        <w:suppressAutoHyphens w:val="false"/>
        <w:ind w:left="0" w:firstLine="709"/>
        <w:textAlignment w:val="auto"/>
        <w:rPr/>
      </w:pPr>
      <w:r>
        <w:rPr/>
        <w:t>Сформировать отчет о разработке ЭУМК, в который включить все материалы, полученные при выполнении пп. 2 – 9. Дополнить отчет руководством пользователя. На титульном листе отчета предусмотреть подпись исполнителя и преподавателя.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left"/>
        <w:rPr>
          <w:rFonts w:eastAsia="Noto Sans CJK SC"/>
          <w:b/>
          <w:b/>
          <w:bCs/>
          <w:szCs w:val="36"/>
        </w:rPr>
      </w:pPr>
      <w:r>
        <w:rPr>
          <w:rFonts w:eastAsia="Noto Sans CJK SC"/>
          <w:b/>
          <w:bCs/>
          <w:szCs w:val="36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r>
        <w:rPr/>
        <w:t xml:space="preserve">Тема дисциплины: </w:t>
      </w:r>
      <w:r>
        <w:rPr>
          <w:b w:val="false"/>
          <w:bCs w:val="false"/>
        </w:rPr>
        <w:t>Основы программирования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Разработка ЭУМК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Разработка лекционного материала проводилась путем создания веб-приложения при помощи </w:t>
      </w:r>
      <w:r>
        <w:rPr>
          <w:b/>
          <w:bCs/>
        </w:rPr>
        <w:t>Angular</w:t>
      </w:r>
      <w:r>
        <w:rPr/>
        <w:t xml:space="preserve"> — открытой и свободной платформы для разработки веб-приложений, написанная на языке TypeScript, разрабатываемая командой из компании Google, а также сообществом разработчиков из различных компаний.</w:t>
      </w:r>
    </w:p>
    <w:p>
      <w:pPr>
        <w:pStyle w:val="Normal"/>
        <w:rPr/>
      </w:pPr>
      <w:r>
        <w:rPr/>
        <w:t>Лекционный материал оформлен в виде отдельный страниц.</w:t>
      </w:r>
    </w:p>
    <w:p>
      <w:pPr>
        <w:pStyle w:val="Normal"/>
        <w:rPr/>
      </w:pPr>
      <w:r>
        <w:rPr/>
        <w:t xml:space="preserve">Тестирование по итогам лекций, а также итоговое тестирование по курсу было реализовано при помощи </w:t>
      </w:r>
      <w:r>
        <w:rPr>
          <w:b/>
          <w:bCs/>
        </w:rPr>
        <w:t>Яндекс форм</w:t>
      </w:r>
      <w:r>
        <w:rPr/>
        <w:t>, сервиса, где вы можете создавать опросы, собирать отзывы, принимать заявки, проводить тесты и квизы.</w:t>
      </w:r>
    </w:p>
    <w:p>
      <w:pPr>
        <w:pStyle w:val="Normal"/>
        <w:rPr/>
      </w:pPr>
      <w:r>
        <w:rPr/>
        <w:t xml:space="preserve">Размещение веб-приложения опубликовано при помощи </w:t>
      </w:r>
      <w:r>
        <w:rPr>
          <w:b/>
          <w:bCs/>
        </w:rPr>
        <w:t>Netlify</w:t>
      </w:r>
      <w:r>
        <w:rPr/>
        <w:t xml:space="preserve"> –одного из наиболее продвинутых платформ для веб-разработки, помогающая программистам публиковать проекты в сети.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Руководство пользователя</w:t>
      </w:r>
    </w:p>
    <w:p>
      <w:pPr>
        <w:pStyle w:val="ListParagraph"/>
        <w:numPr>
          <w:ilvl w:val="0"/>
          <w:numId w:val="6"/>
        </w:numPr>
        <w:ind w:left="0" w:firstLine="709"/>
        <w:rPr/>
      </w:pPr>
      <w:r>
        <w:rPr/>
        <w:t xml:space="preserve">Перейти по </w:t>
      </w:r>
      <w:hyperlink r:id="rId2">
        <w:r>
          <w:rPr/>
          <w:t>ссылке</w:t>
        </w:r>
      </w:hyperlink>
      <w:r>
        <w:rPr>
          <w:lang w:val="en-US"/>
        </w:rPr>
        <w:t>.</w:t>
      </w:r>
    </w:p>
    <w:p>
      <w:pPr>
        <w:pStyle w:val="ListParagraph"/>
        <w:numPr>
          <w:ilvl w:val="0"/>
          <w:numId w:val="6"/>
        </w:numPr>
        <w:ind w:left="0" w:firstLine="709"/>
        <w:rPr/>
      </w:pPr>
      <w:r>
        <w:rPr/>
        <w:t>(Рис. 1) Выбрать необходимую лекцию из предложенного списка и нажать на нее.</w:t>
      </w:r>
    </w:p>
    <w:p>
      <w:pPr>
        <w:pStyle w:val="ListParagraph"/>
        <w:numPr>
          <w:ilvl w:val="0"/>
          <w:numId w:val="6"/>
        </w:numPr>
        <w:ind w:left="0" w:firstLine="709"/>
        <w:rPr/>
      </w:pPr>
      <w:r>
        <w:rPr/>
        <w:t>Внимательно изучить предоставленный материал (Рис. 3).</w:t>
      </w:r>
    </w:p>
    <w:p>
      <w:pPr>
        <w:pStyle w:val="ListParagraph"/>
        <w:numPr>
          <w:ilvl w:val="0"/>
          <w:numId w:val="6"/>
        </w:numPr>
        <w:ind w:left="0" w:firstLine="709"/>
        <w:rPr/>
      </w:pPr>
      <w:r>
        <w:rPr/>
        <w:t xml:space="preserve">В конце лекции перейти по ссылке </w:t>
      </w:r>
      <w:r>
        <w:rPr>
          <w:i/>
          <w:iCs/>
        </w:rPr>
        <w:t>Задания для самостоятельной подготовки</w:t>
      </w:r>
      <w:r>
        <w:rPr/>
        <w:t xml:space="preserve"> для практических выполнения заданий.</w:t>
      </w:r>
    </w:p>
    <w:p>
      <w:pPr>
        <w:pStyle w:val="Normal"/>
        <w:rPr/>
      </w:pPr>
      <w:r>
        <w:rPr/>
        <w:t>Задания открывается в Яндекс формах. Необходимо указать ФИО, группу и почту, нажать далее (Рис. 4).</w:t>
      </w:r>
    </w:p>
    <w:p>
      <w:pPr>
        <w:pStyle w:val="ListParagraph"/>
        <w:numPr>
          <w:ilvl w:val="0"/>
          <w:numId w:val="6"/>
        </w:numPr>
        <w:ind w:left="0" w:firstLine="709"/>
        <w:rPr/>
      </w:pPr>
      <w:r>
        <w:rPr/>
        <w:t>Изучить решенный пример и выполнить оставшиеся задания (Рис. 5).</w:t>
      </w:r>
    </w:p>
    <w:p>
      <w:pPr>
        <w:pStyle w:val="Normal"/>
        <w:rPr/>
      </w:pPr>
      <w:r>
        <w:rPr/>
        <w:t>Для ответа на контрольные вопросы необходимо в конце лекции найти форму заполнения, указать ФИО, группу и почту, нажать далее.</w:t>
      </w:r>
    </w:p>
    <w:p>
      <w:pPr>
        <w:pStyle w:val="ListParagraph"/>
        <w:numPr>
          <w:ilvl w:val="0"/>
          <w:numId w:val="6"/>
        </w:numPr>
        <w:ind w:left="0" w:firstLine="709"/>
        <w:rPr/>
      </w:pPr>
      <w:r>
        <w:rPr/>
        <w:t>Ответить на все вопросы (Рис. 6).</w:t>
      </w:r>
    </w:p>
    <w:p>
      <w:pPr>
        <w:pStyle w:val="Normal"/>
        <w:rPr/>
      </w:pPr>
      <w:r>
        <w:rPr/>
        <w:t>Раздел «</w:t>
      </w:r>
      <w:r>
        <w:rPr>
          <w:i/>
          <w:iCs/>
        </w:rPr>
        <w:t xml:space="preserve">Главная» </w:t>
      </w:r>
      <w:r>
        <w:rPr/>
        <w:t>содержит ссылки на лекционный материал, а также ссылку на итоговое тестирование по курсу.</w:t>
      </w:r>
    </w:p>
    <w:p>
      <w:pPr>
        <w:pStyle w:val="Normal"/>
        <w:rPr/>
      </w:pPr>
      <w:r>
        <w:rPr/>
        <w:t>Раздел «</w:t>
      </w:r>
      <w:r>
        <w:rPr>
          <w:i/>
          <w:iCs/>
        </w:rPr>
        <w:t xml:space="preserve">Об ЭУМК» </w:t>
      </w:r>
      <w:r>
        <w:rPr/>
        <w:t>содержит название дисциплины, описание, указание автора и ссылка на данный отчет (Рис. 7).</w:t>
      </w:r>
    </w:p>
    <w:p>
      <w:pPr>
        <w:pStyle w:val="Normal"/>
        <w:rPr>
          <w:i/>
          <w:i/>
          <w:iCs/>
        </w:rPr>
      </w:pPr>
      <w:r>
        <w:rPr/>
        <w:t xml:space="preserve">Для прохождения </w:t>
      </w:r>
      <w:r>
        <w:rPr/>
        <w:t>п</w:t>
      </w:r>
      <w:r>
        <w:rPr/>
        <w:t>рактически</w:t>
      </w:r>
      <w:r>
        <w:rPr/>
        <w:t>х</w:t>
      </w:r>
      <w:r>
        <w:rPr/>
        <w:t xml:space="preserve"> задани</w:t>
      </w:r>
      <w:r>
        <w:rPr/>
        <w:t>й</w:t>
      </w:r>
      <w:r>
        <w:rPr/>
        <w:t xml:space="preserve"> для проверки умений и навыков, приобретенных в процессе изучения курса из раздел «</w:t>
      </w:r>
      <w:r>
        <w:rPr>
          <w:i/>
          <w:iCs/>
        </w:rPr>
        <w:t xml:space="preserve">Главная» </w:t>
      </w:r>
      <w:r>
        <w:rPr/>
        <w:t>выбрать</w:t>
      </w:r>
      <w:r>
        <w:rPr>
          <w:i/>
          <w:iCs/>
        </w:rPr>
        <w:t xml:space="preserve"> Практические задания для проверки умений и навыков, приобретенных в процессе изучения курса.</w:t>
      </w:r>
    </w:p>
    <w:p>
      <w:pPr>
        <w:pStyle w:val="Normal"/>
        <w:rPr/>
      </w:pPr>
      <w:r>
        <w:rPr/>
        <w:t xml:space="preserve">Задания открывается в Яндекс формах. Необходимо указать ФИО, группу и почту, нажать далее, </w:t>
      </w:r>
      <w:r>
        <w:rPr/>
        <w:t>решить все задания</w:t>
      </w:r>
      <w:r>
        <w:rPr/>
        <w:t xml:space="preserve"> (Рис. 8).</w:t>
      </w:r>
    </w:p>
    <w:p>
      <w:pPr>
        <w:pStyle w:val="Normal"/>
        <w:rPr>
          <w:i/>
          <w:i/>
          <w:iCs/>
        </w:rPr>
      </w:pPr>
      <w:r>
        <w:rPr/>
        <w:t>Для прохождения итогового тестирования из раздел «</w:t>
      </w:r>
      <w:r>
        <w:rPr>
          <w:i/>
          <w:iCs/>
        </w:rPr>
        <w:t xml:space="preserve">Главная» </w:t>
      </w:r>
      <w:r>
        <w:rPr/>
        <w:t>выбрать</w:t>
      </w:r>
      <w:r>
        <w:rPr>
          <w:i/>
          <w:iCs/>
        </w:rPr>
        <w:t xml:space="preserve"> Итоговое тестирование.</w:t>
      </w:r>
    </w:p>
    <w:p>
      <w:pPr>
        <w:pStyle w:val="Normal"/>
        <w:rPr/>
      </w:pPr>
      <w:r>
        <w:rPr/>
        <w:t xml:space="preserve">Задания открывается в Яндекс формах. Необходимо указать ФИО, группу и почту, нажать далее, ответить на все вопросы (Рис. </w:t>
      </w:r>
      <w:r>
        <w:rPr/>
        <w:t>9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2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– Раздел «</w:t>
      </w:r>
      <w:r>
        <w:rPr>
          <w:i/>
          <w:iCs/>
        </w:rPr>
        <w:t>Главная»</w:t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066415"/>
            <wp:effectExtent l="0" t="0" r="0" b="0"/>
            <wp:docPr id="2" name="Изображение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i/>
          <w:i/>
          <w:iCs/>
        </w:rPr>
      </w:pPr>
      <w:r>
        <w:rPr/>
        <w:t>Рисунок 2 – Пример лекционного материала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019550" cy="3248025"/>
            <wp:effectExtent l="0" t="0" r="0" b="0"/>
            <wp:docPr id="3" name="Изображение3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4 – </w:t>
      </w:r>
      <w:r>
        <w:rPr/>
        <w:t>П</w:t>
      </w:r>
      <w:r>
        <w:rPr/>
        <w:t>ример ввода данных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738755" cy="4167505"/>
            <wp:effectExtent l="0" t="0" r="0" b="0"/>
            <wp:docPr id="4" name="Изображение4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Пример задания для самостоятельной подготовки</w:t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667375" cy="4829175"/>
            <wp:effectExtent l="0" t="0" r="0" b="0"/>
            <wp:docPr id="5" name="Изображение5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Пример контрольных вопросов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905375" cy="1952625"/>
            <wp:effectExtent l="0" t="0" r="0" b="0"/>
            <wp:docPr id="6" name="Изображение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Раздел «</w:t>
      </w:r>
      <w:r>
        <w:rPr>
          <w:i/>
          <w:iCs/>
        </w:rPr>
        <w:t>Об ЭУМК»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6870" cy="4499610"/>
            <wp:effectExtent l="0" t="0" r="0" b="0"/>
            <wp:wrapSquare wrapText="largest"/>
            <wp:docPr id="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t>8</w:t>
      </w:r>
      <w:r>
        <w:rPr/>
        <w:t xml:space="preserve"> – Пример </w:t>
      </w:r>
      <w:r>
        <w:rPr/>
        <w:t>итогового практического задания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234815" cy="3616960"/>
            <wp:effectExtent l="0" t="0" r="0" b="0"/>
            <wp:docPr id="8" name="Изображение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</w:t>
      </w:r>
      <w:r>
        <w:rPr/>
        <w:t>9</w:t>
      </w:r>
      <w:r>
        <w:rPr/>
        <w:t xml:space="preserve"> – Пример итогового тестирования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rFonts w:eastAsia="Times New Roman" w:cs="Times New Roman"/>
          <w:b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</w:r>
      <w:r>
        <w:br w:type="page"/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АННОТАЦИЯ рабочей программы дисциплины</w:t>
      </w:r>
    </w:p>
    <w:p>
      <w:pPr>
        <w:pStyle w:val="Normal"/>
        <w:spacing w:lineRule="auto" w:line="240"/>
        <w:jc w:val="center"/>
        <w:rPr>
          <w:u w:val="single"/>
        </w:rPr>
      </w:pPr>
      <w:r>
        <w:rPr>
          <w:u w:val="single"/>
        </w:rPr>
        <w:t>«Основы программирования»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Объем трудоемкости:</w:t>
      </w:r>
      <w:r>
        <w:rPr/>
        <w:t xml:space="preserve"> 1 зач. ед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Цель освоения дисциплины</w:t>
      </w:r>
    </w:p>
    <w:p>
      <w:pPr>
        <w:pStyle w:val="Normal"/>
        <w:spacing w:lineRule="auto" w:line="240"/>
        <w:ind w:firstLine="708"/>
        <w:rPr/>
      </w:pPr>
      <w:r>
        <w:rPr/>
        <w:t>Студенты будут знакомиться с основными концепциями современного программирования, развивать навыки создания алгоритмов, их реализации на языке программирования, а также умения тестирования и отладки алгоритмов.</w:t>
      </w:r>
    </w:p>
    <w:p>
      <w:pPr>
        <w:pStyle w:val="Normal"/>
        <w:spacing w:lineRule="auto" w:line="240"/>
        <w:ind w:firstLine="708"/>
        <w:rPr/>
      </w:pPr>
      <w:r>
        <w:rPr/>
        <w:t>Цель дисциплины заключается в том, чтобы сформировать у студентов научный и творческий подход к изучению технологий, методов и средств производства программного обеспечения в средах разработки приложений. Они также будут ознакомлены с методами взаимодействия между приложениями.</w:t>
      </w:r>
    </w:p>
    <w:p>
      <w:pPr>
        <w:pStyle w:val="Normal"/>
        <w:spacing w:lineRule="auto" w:line="240"/>
        <w:ind w:firstLine="708"/>
        <w:rPr/>
      </w:pPr>
      <w:r>
        <w:rPr/>
        <w:t>Выбор материала основывается на необходимости ознакомления студентов с современной информацией о технологиях разработки программного обеспечения, парадигмах и технологиях программирования.</w:t>
      </w:r>
    </w:p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Задачи дисциплины</w:t>
      </w:r>
    </w:p>
    <w:p>
      <w:pPr>
        <w:pStyle w:val="Normal"/>
        <w:spacing w:lineRule="auto" w:line="240"/>
        <w:rPr/>
      </w:pPr>
      <w:r>
        <w:rPr/>
        <w:t xml:space="preserve">− </w:t>
      </w:r>
      <w:r>
        <w:rPr/>
        <w:t>изучение принципов организации типов данных;</w:t>
      </w:r>
    </w:p>
    <w:p>
      <w:pPr>
        <w:pStyle w:val="Normal"/>
        <w:spacing w:lineRule="auto" w:line="240"/>
        <w:rPr/>
      </w:pPr>
      <w:r>
        <w:rPr/>
        <w:t xml:space="preserve">− </w:t>
      </w:r>
      <w:r>
        <w:rPr/>
        <w:t>рассмотрение базовых алгоритмов обработки информации;</w:t>
      </w:r>
    </w:p>
    <w:p>
      <w:pPr>
        <w:pStyle w:val="Normal"/>
        <w:spacing w:lineRule="auto" w:line="240"/>
        <w:rPr/>
      </w:pPr>
      <w:r>
        <w:rPr/>
        <w:t xml:space="preserve">− </w:t>
      </w:r>
      <w:r>
        <w:rPr/>
        <w:t>понимание студентами оценки сложности алгоритмов;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Требования к уровню освоения дисциплины</w:t>
      </w:r>
    </w:p>
    <w:p>
      <w:pPr>
        <w:pStyle w:val="Normal"/>
        <w:spacing w:lineRule="auto" w:line="240"/>
        <w:ind w:firstLine="708"/>
        <w:rPr/>
      </w:pPr>
      <w:r>
        <w:rPr/>
        <w:t>Изучение данной учебной дисциплины направлено на формирование у обучающихся следующих компетенций:</w:t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7"/>
        <w:gridCol w:w="8753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textAlignment w:val="baseline"/>
              <w:rPr>
                <w:b/>
                <w:b/>
                <w:bCs/>
                <w:sz w:val="24"/>
              </w:rPr>
            </w:pPr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ru-RU" w:eastAsia="zh-CN" w:bidi="hi-IN"/>
              </w:rPr>
              <w:t>ПК-4</w:t>
            </w:r>
          </w:p>
        </w:tc>
        <w:tc>
          <w:tcPr>
            <w:tcW w:w="87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textAlignment w:val="baseline"/>
              <w:rPr>
                <w:b/>
                <w:b/>
                <w:bCs/>
                <w:sz w:val="24"/>
              </w:rPr>
            </w:pPr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ru-RU" w:eastAsia="zh-CN" w:bidi="hi-IN"/>
              </w:rPr>
              <w:t>Способен активно участвовать в разработке системного и прикладного программного обеспечения</w:t>
            </w:r>
          </w:p>
        </w:tc>
      </w:tr>
      <w:tr>
        <w:trPr/>
        <w:tc>
          <w:tcPr>
            <w:tcW w:w="8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textAlignment w:val="baseline"/>
              <w:rPr>
                <w:b/>
                <w:b/>
                <w:bCs/>
                <w:sz w:val="24"/>
              </w:rPr>
            </w:pPr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ru-RU" w:eastAsia="zh-CN" w:bidi="hi-IN"/>
              </w:rPr>
              <w:t>ПК-5</w:t>
            </w:r>
          </w:p>
        </w:tc>
        <w:tc>
          <w:tcPr>
            <w:tcW w:w="875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textAlignment w:val="baseline"/>
              <w:rPr>
                <w:b/>
                <w:b/>
                <w:bCs/>
                <w:sz w:val="24"/>
              </w:rPr>
            </w:pPr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ru-RU" w:eastAsia="zh-CN" w:bidi="hi-IN"/>
              </w:rPr>
              <w:t>Способен применять основные алгоритмические и программные решения в области информационно-коммуникационных технологий, а также участвовать в их разработке</w:t>
            </w:r>
          </w:p>
        </w:tc>
      </w:tr>
    </w:tbl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>Основные разделы дисциплины:</w:t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6"/>
        <w:gridCol w:w="8461"/>
      </w:tblGrid>
      <w:tr>
        <w:trPr/>
        <w:tc>
          <w:tcPr>
            <w:tcW w:w="11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textAlignment w:val="baseline"/>
              <w:rPr>
                <w:b/>
                <w:b/>
                <w:bCs/>
                <w:sz w:val="24"/>
              </w:rPr>
            </w:pPr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ru-RU" w:eastAsia="zh-CN" w:bidi="hi-IN"/>
              </w:rPr>
              <w:t>№</w:t>
            </w:r>
          </w:p>
        </w:tc>
        <w:tc>
          <w:tcPr>
            <w:tcW w:w="84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textAlignment w:val="baseline"/>
              <w:rPr>
                <w:b/>
                <w:b/>
                <w:bCs/>
                <w:sz w:val="24"/>
              </w:rPr>
            </w:pPr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ru-RU" w:eastAsia="zh-CN" w:bidi="hi-IN"/>
              </w:rPr>
              <w:t>Наименование раздела</w:t>
            </w:r>
          </w:p>
        </w:tc>
      </w:tr>
      <w:tr>
        <w:trPr/>
        <w:tc>
          <w:tcPr>
            <w:tcW w:w="11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textAlignment w:val="baseline"/>
              <w:rPr>
                <w:sz w:val="24"/>
              </w:rPr>
            </w:pPr>
            <w:r>
              <w:rPr>
                <w:rFonts w:eastAsia="Noto Serif CJK SC" w:cs="Lohit Devanagari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</w:tc>
        <w:tc>
          <w:tcPr>
            <w:tcW w:w="84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textAlignment w:val="baseline"/>
              <w:rPr>
                <w:sz w:val="24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ru-RU" w:eastAsia="zh-CN" w:bidi="hi-IN"/>
              </w:rPr>
              <w:t>Алгоритмы. Свойства и способы описания линейных алгоритмов.</w:t>
            </w:r>
          </w:p>
        </w:tc>
      </w:tr>
      <w:tr>
        <w:trPr/>
        <w:tc>
          <w:tcPr>
            <w:tcW w:w="11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textAlignment w:val="baseline"/>
              <w:rPr>
                <w:sz w:val="24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ru-RU" w:eastAsia="zh-CN" w:bidi="hi-IN"/>
              </w:rPr>
              <w:t>2</w:t>
            </w:r>
          </w:p>
        </w:tc>
        <w:tc>
          <w:tcPr>
            <w:tcW w:w="84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textAlignment w:val="baseline"/>
              <w:rPr>
                <w:sz w:val="24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ru-RU" w:eastAsia="zh-CN" w:bidi="hi-IN"/>
              </w:rPr>
              <w:t xml:space="preserve">Языки программирования. </w:t>
            </w:r>
            <w:r>
              <w:rPr>
                <w:rFonts w:eastAsia="Times New Roman" w:cs="Times New Roman"/>
                <w:kern w:val="2"/>
                <w:sz w:val="24"/>
                <w:szCs w:val="24"/>
                <w:lang w:val="ru-RU" w:eastAsia="ru-RU" w:bidi="hi-IN"/>
              </w:rPr>
              <w:t xml:space="preserve"> Основы разработки ПО</w:t>
            </w:r>
          </w:p>
        </w:tc>
      </w:tr>
      <w:tr>
        <w:trPr/>
        <w:tc>
          <w:tcPr>
            <w:tcW w:w="11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textAlignment w:val="baseline"/>
              <w:rPr>
                <w:sz w:val="24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ru-RU" w:eastAsia="zh-CN" w:bidi="hi-IN"/>
              </w:rPr>
              <w:t>3</w:t>
            </w:r>
          </w:p>
        </w:tc>
        <w:tc>
          <w:tcPr>
            <w:tcW w:w="84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textAlignment w:val="baseline"/>
              <w:rPr>
                <w:sz w:val="24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ru-RU" w:eastAsia="zh-CN" w:bidi="hi-IN"/>
              </w:rPr>
              <w:t>Основные типы данных</w:t>
            </w:r>
          </w:p>
        </w:tc>
      </w:tr>
    </w:tbl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ind w:firstLine="708"/>
        <w:rPr/>
      </w:pPr>
      <w:r>
        <w:rPr>
          <w:b/>
          <w:bCs/>
        </w:rPr>
        <w:t>Курсовые работы</w:t>
      </w:r>
      <w:r>
        <w:rPr/>
        <w:t>: не предусмотрены</w:t>
      </w:r>
    </w:p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ind w:firstLine="708"/>
        <w:rPr/>
      </w:pPr>
      <w:r>
        <w:rPr>
          <w:b/>
          <w:bCs/>
        </w:rPr>
        <w:t>Форма проведения аттестации по дисциплине</w:t>
      </w:r>
      <w:r>
        <w:rPr/>
        <w:t>: зачет, экзамен</w:t>
      </w:r>
    </w:p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ind w:firstLine="708"/>
        <w:rPr/>
      </w:pPr>
      <w:r>
        <w:rPr>
          <w:b/>
          <w:bCs/>
        </w:rPr>
        <w:t>Автор</w:t>
      </w:r>
      <w:r>
        <w:rPr/>
        <w:t>: Хижний Е.Г., студент, группа 309, 2023</w:t>
      </w:r>
    </w:p>
    <w:p>
      <w:pPr>
        <w:pStyle w:val="Normal"/>
        <w:spacing w:lineRule="auto" w:line="240"/>
        <w:ind w:hanging="0"/>
        <w:jc w:val="left"/>
        <w:rPr>
          <w:rFonts w:eastAsia="Times New Roman" w:cs="Times New Roman"/>
          <w:b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</w:r>
      <w:r>
        <w:br w:type="page"/>
      </w:r>
    </w:p>
    <w:p>
      <w:pPr>
        <w:pStyle w:val="Standard"/>
        <w:tabs>
          <w:tab w:val="clear" w:pos="709"/>
          <w:tab w:val="center" w:pos="4153" w:leader="none"/>
          <w:tab w:val="right" w:pos="8306" w:leader="none"/>
        </w:tabs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Рабочая учебная программа по дисциплине</w:t>
      </w:r>
    </w:p>
    <w:p>
      <w:pPr>
        <w:pStyle w:val="Standard"/>
        <w:tabs>
          <w:tab w:val="clear" w:pos="709"/>
          <w:tab w:val="center" w:pos="4153" w:leader="none"/>
          <w:tab w:val="right" w:pos="8306" w:leader="none"/>
        </w:tabs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«Основы программирования»</w:t>
      </w:r>
    </w:p>
    <w:p>
      <w:pPr>
        <w:pStyle w:val="2"/>
        <w:rPr>
          <w:rFonts w:cs="Times New Roman"/>
        </w:rPr>
      </w:pPr>
      <w:r>
        <w:rPr>
          <w:rFonts w:cs="Times New Roman"/>
        </w:rPr>
      </w:r>
    </w:p>
    <w:p>
      <w:pPr>
        <w:pStyle w:val="2"/>
        <w:rPr>
          <w:rFonts w:cs="Times New Roman"/>
        </w:rPr>
      </w:pPr>
      <w:r>
        <w:rPr>
          <w:rFonts w:cs="Times New Roman"/>
        </w:rPr>
        <w:t>Цель изучения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Знакомство студентов с основными понятиями современного программирования, формирование навыков составления алгоритмов, реализации их на языке программирования, тестирования и отладки алгоритмов.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1"/>
        <w:rPr>
          <w:rFonts w:cs="Times New Roman"/>
        </w:rPr>
      </w:pPr>
      <w:r>
        <w:rPr>
          <w:rFonts w:cs="Times New Roman"/>
        </w:rPr>
        <w:t>Задачи дисциплины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2"/>
        </w:numPr>
        <w:tabs>
          <w:tab w:val="clear" w:pos="800"/>
          <w:tab w:val="left" w:pos="993" w:leader="none"/>
        </w:tabs>
        <w:ind w:left="0" w:firstLine="709"/>
        <w:rPr>
          <w:rFonts w:cs="Times New Roman"/>
        </w:rPr>
      </w:pPr>
      <w:r>
        <w:rPr>
          <w:rFonts w:cs="Times New Roman"/>
        </w:rPr>
        <w:t>знакомство с основными конструкциями и понятиями языков программирования;</w:t>
      </w:r>
    </w:p>
    <w:p>
      <w:pPr>
        <w:pStyle w:val="ListParagraph"/>
        <w:numPr>
          <w:ilvl w:val="0"/>
          <w:numId w:val="2"/>
        </w:numPr>
        <w:tabs>
          <w:tab w:val="clear" w:pos="800"/>
          <w:tab w:val="left" w:pos="993" w:leader="none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принципов организации типов данных;</w:t>
      </w:r>
    </w:p>
    <w:p>
      <w:pPr>
        <w:pStyle w:val="ListParagraph"/>
        <w:numPr>
          <w:ilvl w:val="0"/>
          <w:numId w:val="2"/>
        </w:numPr>
        <w:tabs>
          <w:tab w:val="clear" w:pos="800"/>
          <w:tab w:val="left" w:pos="993" w:leader="none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рассмотрение базовых алгоритмов обработки информации.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rPr>
          <w:rFonts w:cs="Times New Roman"/>
        </w:rPr>
      </w:pPr>
      <w:r>
        <w:rPr>
          <w:rFonts w:cs="Times New Roman"/>
        </w:rPr>
        <w:t>Пе</w:t>
      </w:r>
      <w:r>
        <w:rPr>
          <w:rFonts w:cs="Times New Roman"/>
          <w:lang w:eastAsia="ru-RU"/>
        </w:rPr>
        <w:t>речень знаний, умений и навыков, приобретаемых при изучении курса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800"/>
          <w:tab w:val="left" w:pos="993" w:leader="none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знания основных концепций программирования, таких как переменные, условия, циклы, функции и т.д;</w:t>
      </w:r>
    </w:p>
    <w:p>
      <w:pPr>
        <w:pStyle w:val="ListParagraph"/>
        <w:numPr>
          <w:ilvl w:val="0"/>
          <w:numId w:val="2"/>
        </w:numPr>
        <w:tabs>
          <w:tab w:val="clear" w:pos="800"/>
          <w:tab w:val="left" w:pos="993" w:leader="none"/>
        </w:tabs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умения анализировать базовые задачи и решать их;</w:t>
      </w:r>
    </w:p>
    <w:p>
      <w:pPr>
        <w:pStyle w:val="ListParagraph"/>
        <w:numPr>
          <w:ilvl w:val="0"/>
          <w:numId w:val="2"/>
        </w:numPr>
        <w:tabs>
          <w:tab w:val="clear" w:pos="800"/>
          <w:tab w:val="left" w:pos="993" w:leader="none"/>
        </w:tabs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навыки построение алгоритмов.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1"/>
        <w:rPr>
          <w:rFonts w:cs="Times New Roman"/>
        </w:rPr>
      </w:pPr>
      <w:r>
        <w:rPr>
          <w:rFonts w:cs="Times New Roman"/>
          <w:lang w:eastAsia="ru-RU"/>
        </w:rPr>
        <w:t>Основные результаты деятельности обучения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По окончанию курса студент должен уметь разрабатывать простые программы на языке программирования, используя основные концепции и инструменты программирования.</w:t>
      </w:r>
    </w:p>
    <w:p>
      <w:pPr>
        <w:pStyle w:val="Normal"/>
        <w:ind w:hanging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1"/>
        <w:rPr>
          <w:rFonts w:cs="Times New Roman"/>
        </w:rPr>
      </w:pPr>
      <w:r>
        <w:rPr>
          <w:rFonts w:cs="Times New Roman"/>
          <w:lang w:val="en-US"/>
        </w:rPr>
        <w:t>Основные разделы (темы) дисциплины</w:t>
      </w:r>
    </w:p>
    <w:p>
      <w:pPr>
        <w:pStyle w:val="Normal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</w:r>
    </w:p>
    <w:tbl>
      <w:tblPr>
        <w:tblW w:w="963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29"/>
        <w:gridCol w:w="3010"/>
        <w:gridCol w:w="896"/>
        <w:gridCol w:w="1272"/>
        <w:gridCol w:w="1327"/>
        <w:gridCol w:w="2500"/>
      </w:tblGrid>
      <w:tr>
        <w:trPr/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№</w:t>
            </w:r>
          </w:p>
        </w:tc>
        <w:tc>
          <w:tcPr>
            <w:tcW w:w="3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Наименование раздела</w:t>
            </w:r>
          </w:p>
        </w:tc>
        <w:tc>
          <w:tcPr>
            <w:tcW w:w="5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Кол-во часов</w:t>
            </w:r>
          </w:p>
        </w:tc>
      </w:tr>
      <w:tr>
        <w:trPr/>
        <w:tc>
          <w:tcPr>
            <w:tcW w:w="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</w:r>
          </w:p>
        </w:tc>
        <w:tc>
          <w:tcPr>
            <w:tcW w:w="30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</w:r>
          </w:p>
        </w:tc>
        <w:tc>
          <w:tcPr>
            <w:tcW w:w="89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Всего</w:t>
            </w:r>
          </w:p>
        </w:tc>
        <w:tc>
          <w:tcPr>
            <w:tcW w:w="259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Аудиторная работа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Внеаудиторная работа</w:t>
            </w:r>
          </w:p>
        </w:tc>
      </w:tr>
      <w:tr>
        <w:trPr/>
        <w:tc>
          <w:tcPr>
            <w:tcW w:w="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</w:r>
          </w:p>
        </w:tc>
        <w:tc>
          <w:tcPr>
            <w:tcW w:w="30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</w:r>
          </w:p>
        </w:tc>
        <w:tc>
          <w:tcPr>
            <w:tcW w:w="89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Л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ЛЗ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СРС</w:t>
            </w:r>
          </w:p>
        </w:tc>
      </w:tr>
      <w:tr>
        <w:trPr/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Алгоритмы. Свойства и способы описания линейных алгоритмов.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</w:tr>
      <w:tr>
        <w:trPr/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Языки программирования.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Основы разработки ПО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</w:tr>
      <w:tr>
        <w:trPr>
          <w:trHeight w:val="337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Основные типы данных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</w:tr>
      <w:tr>
        <w:trPr>
          <w:trHeight w:val="337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30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Всего</w:t>
            </w:r>
          </w:p>
        </w:tc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36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12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12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12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1"/>
        <w:rPr>
          <w:rFonts w:cs="Times New Roman"/>
        </w:rPr>
      </w:pPr>
      <w:r>
        <w:rPr>
          <w:rFonts w:cs="Times New Roman"/>
        </w:rPr>
        <w:t>Краткое содержание разделов курса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2"/>
        <w:rPr>
          <w:rFonts w:cs="Times New Roman"/>
        </w:rPr>
      </w:pPr>
      <w:r>
        <w:rPr>
          <w:rFonts w:cs="Times New Roman"/>
        </w:rPr>
        <w:t>Алгоритмы. Свойства и способы описания линейных алгоритмов.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В теоретической части разбираются основные понятия алгоритмизация, описываются ее свойства, основные типы, способы описания алгоритмов.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В практической части необходимо составить блок схему указанной задачи.</w:t>
      </w:r>
    </w:p>
    <w:p>
      <w:pPr>
        <w:pStyle w:val="Normal"/>
        <w:rPr/>
      </w:pPr>
      <w:r>
        <w:rPr/>
        <w:t>Тестирование проводится при помощи платформы Яндекс Формы (</w:t>
      </w:r>
      <w:hyperlink r:id="rId11">
        <w:r>
          <w:rPr/>
          <w:t>ссылка</w:t>
        </w:r>
      </w:hyperlink>
      <w:r>
        <w:rPr/>
        <w:t>).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2"/>
        <w:rPr>
          <w:rFonts w:cs="Times New Roman"/>
        </w:rPr>
      </w:pPr>
      <w:r>
        <w:rPr>
          <w:rFonts w:cs="Times New Roman"/>
          <w:lang w:eastAsia="ru-RU"/>
        </w:rPr>
        <w:t>Языки программирования. Основы разработки ПО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>В теоретической части разбираются основные понятия про языки программирования, их краткая история, классификация. Разбираются принципы разработки ПО. Рассказывается о трансляторах.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практической части требуется привести примеры программ на языках разного типа.</w:t>
      </w:r>
    </w:p>
    <w:p>
      <w:pPr>
        <w:pStyle w:val="Normal"/>
        <w:rPr/>
      </w:pPr>
      <w:r>
        <w:rPr/>
        <w:t>Тестирование проводится при помощи платформы Яндекс Формы (</w:t>
      </w:r>
      <w:hyperlink r:id="rId12">
        <w:r>
          <w:rPr/>
          <w:t>ссылка</w:t>
        </w:r>
      </w:hyperlink>
      <w:r>
        <w:rPr/>
        <w:t>).</w:t>
      </w:r>
    </w:p>
    <w:p>
      <w:pPr>
        <w:pStyle w:val="Normal"/>
        <w:rPr/>
      </w:pPr>
      <w:r>
        <w:rPr/>
      </w:r>
    </w:p>
    <w:p>
      <w:pPr>
        <w:pStyle w:val="2"/>
        <w:rPr>
          <w:rFonts w:cs="Times New Roman"/>
        </w:rPr>
      </w:pPr>
      <w:r>
        <w:rPr>
          <w:rFonts w:cs="Times New Roman"/>
          <w:lang w:eastAsia="ru-RU"/>
        </w:rPr>
        <w:t>Основные типы данных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>В теоретической части рассказывается об основных типах данных, операторах.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практической части необходимо провести синтаксическое описание ЯП, а также привести примеры переменных, констант и логических операций с ними.</w:t>
      </w:r>
    </w:p>
    <w:p>
      <w:pPr>
        <w:pStyle w:val="Normal"/>
        <w:rPr/>
      </w:pPr>
      <w:r>
        <w:rPr/>
        <w:t>Тестирование проводится при помощи платформы Яндекс Формы (</w:t>
      </w:r>
      <w:hyperlink r:id="rId13">
        <w:r>
          <w:rPr/>
          <w:t>ссылка</w:t>
        </w:r>
      </w:hyperlink>
      <w:r>
        <w:rPr/>
        <w:t>).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1"/>
        <w:rPr/>
      </w:pPr>
      <w:r>
        <w:rPr/>
        <w:t>Перечень источников, рекомендуемых для изучения курса.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Стивен С. Скиена – Алгоритмы. Руководство по разработке, 2011 г.</w:t>
      </w:r>
    </w:p>
    <w:p>
      <w:pPr>
        <w:pStyle w:val="Normal"/>
        <w:rPr/>
      </w:pPr>
      <w:r>
        <w:rPr/>
        <w:t>Генри С. Уоррен мл. – Алгоритмические трюки для программистов, 2014 г.</w:t>
      </w:r>
    </w:p>
    <w:p>
      <w:pPr>
        <w:pStyle w:val="Normal"/>
        <w:rPr/>
      </w:pPr>
      <w:r>
        <w:rPr/>
        <w:t>Стив Макконелл – Совершенный код. Мастер-класс, 2019 г.</w:t>
      </w:r>
    </w:p>
    <w:p>
      <w:pPr>
        <w:pStyle w:val="Normal"/>
        <w:rPr/>
      </w:pPr>
      <w:r>
        <w:rPr/>
        <w:t>Петцольд Чарльз – Код. Тайный язык информатик, 2022 г.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Формы итогового контроля достижения результатов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Форма проведения аттестации по дисциплине: зачет, экзамен.</w:t>
      </w:r>
    </w:p>
    <w:p>
      <w:pPr>
        <w:pStyle w:val="Normal"/>
        <w:rPr/>
      </w:pPr>
      <w:r>
        <w:rPr/>
        <w:t>Зачет выставляется, если студент ответил на все вопросы в конце лекций (5 для каждой лекции), а также выполнил 2 задания практических задания в конце каждой лекции.</w:t>
      </w:r>
    </w:p>
    <w:p>
      <w:pPr>
        <w:pStyle w:val="Normal"/>
        <w:rPr/>
      </w:pPr>
      <w:r>
        <w:rPr/>
        <w:t xml:space="preserve">Экзамен проводится по итогам прослушанного курса. На экзамене студенту необходимо ответить на 20 вопросов </w:t>
      </w:r>
      <w:r>
        <w:rPr/>
        <w:t>и решить 3 практических задания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Список вопросов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800"/>
          <w:tab w:val="left" w:pos="333" w:leader="none"/>
          <w:tab w:val="left" w:pos="1017" w:leader="none"/>
        </w:tabs>
        <w:ind w:left="0" w:firstLine="709"/>
        <w:rPr/>
      </w:pPr>
      <w:r>
        <w:rPr/>
        <w:t xml:space="preserve">Какое свойство алгоритма отвечает за то, что </w:t>
      </w:r>
      <w:r>
        <w:rPr>
          <w:i/>
          <w:iCs/>
        </w:rPr>
        <w:t>после выполнения алгоритма известно, что считать результатом, алгоритм должен приводить к правильному результату для всех допустимых входных значениях</w:t>
      </w:r>
      <w:r>
        <w:rPr/>
        <w:t>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Завершаемость (конечность);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Результативность;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Дискретность;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Детерминированность.</w:t>
      </w:r>
    </w:p>
    <w:p>
      <w:pPr>
        <w:pStyle w:val="ListParagraph"/>
        <w:widowControl/>
        <w:numPr>
          <w:ilvl w:val="0"/>
          <w:numId w:val="3"/>
        </w:numPr>
        <w:tabs>
          <w:tab w:val="clear" w:pos="800"/>
          <w:tab w:val="left" w:pos="1067" w:leader="none"/>
        </w:tabs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textAlignment w:val="baseline"/>
        <w:rPr/>
      </w:pPr>
      <w:r>
        <w:rPr/>
        <w:t xml:space="preserve">Кокой тип алгоритма описывается следующим образом: </w:t>
      </w:r>
      <w:r>
        <w:rPr>
          <w:i/>
          <w:iCs/>
        </w:rPr>
        <w:t>алгоритм, в котором в зависимости от условия выполняется либо одна, либо другая последовательность действий?</w:t>
      </w:r>
    </w:p>
    <w:p>
      <w:pPr>
        <w:pStyle w:val="ListParagraph"/>
        <w:widowControl/>
        <w:numPr>
          <w:ilvl w:val="1"/>
          <w:numId w:val="3"/>
        </w:numPr>
        <w:tabs>
          <w:tab w:val="left" w:pos="233" w:leader="none"/>
          <w:tab w:val="left" w:pos="317" w:leader="none"/>
          <w:tab w:val="left" w:pos="800" w:leader="none"/>
          <w:tab w:val="left" w:pos="1417" w:leader="none"/>
          <w:tab w:val="left" w:pos="1817" w:leader="none"/>
          <w:tab w:val="left" w:pos="2233" w:leader="none"/>
        </w:tabs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Линейные;</w:t>
      </w:r>
    </w:p>
    <w:p>
      <w:pPr>
        <w:pStyle w:val="ListParagraph"/>
        <w:widowControl/>
        <w:numPr>
          <w:ilvl w:val="1"/>
          <w:numId w:val="3"/>
        </w:numPr>
        <w:tabs>
          <w:tab w:val="left" w:pos="233" w:leader="none"/>
          <w:tab w:val="left" w:pos="317" w:leader="none"/>
          <w:tab w:val="left" w:pos="800" w:leader="none"/>
          <w:tab w:val="left" w:pos="1417" w:leader="none"/>
          <w:tab w:val="left" w:pos="1817" w:leader="none"/>
          <w:tab w:val="left" w:pos="2233" w:leader="none"/>
        </w:tabs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Разветвляющиеся;</w:t>
      </w:r>
    </w:p>
    <w:p>
      <w:pPr>
        <w:pStyle w:val="ListParagraph"/>
        <w:widowControl/>
        <w:numPr>
          <w:ilvl w:val="1"/>
          <w:numId w:val="3"/>
        </w:numPr>
        <w:tabs>
          <w:tab w:val="left" w:pos="233" w:leader="none"/>
          <w:tab w:val="left" w:pos="317" w:leader="none"/>
          <w:tab w:val="left" w:pos="800" w:leader="none"/>
          <w:tab w:val="left" w:pos="1417" w:leader="none"/>
          <w:tab w:val="left" w:pos="1817" w:leader="none"/>
          <w:tab w:val="left" w:pos="2233" w:leader="none"/>
        </w:tabs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Циклические;</w:t>
      </w:r>
    </w:p>
    <w:p>
      <w:pPr>
        <w:pStyle w:val="ListParagraph"/>
        <w:widowControl/>
        <w:numPr>
          <w:ilvl w:val="1"/>
          <w:numId w:val="3"/>
        </w:numPr>
        <w:tabs>
          <w:tab w:val="left" w:pos="233" w:leader="none"/>
          <w:tab w:val="left" w:pos="317" w:leader="none"/>
          <w:tab w:val="left" w:pos="800" w:leader="none"/>
          <w:tab w:val="left" w:pos="1417" w:leader="none"/>
          <w:tab w:val="left" w:pos="1817" w:leader="none"/>
          <w:tab w:val="left" w:pos="2233" w:leader="none"/>
        </w:tabs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Вспомогательные.</w:t>
      </w:r>
    </w:p>
    <w:p>
      <w:pPr>
        <w:pStyle w:val="ListParagraph"/>
        <w:widowControl/>
        <w:numPr>
          <w:ilvl w:val="0"/>
          <w:numId w:val="3"/>
        </w:numPr>
        <w:tabs>
          <w:tab w:val="left" w:pos="750" w:leader="none"/>
          <w:tab w:val="left" w:pos="800" w:leader="none"/>
          <w:tab w:val="left" w:pos="1083" w:leader="none"/>
        </w:tabs>
        <w:suppressAutoHyphens w:val="true"/>
        <w:bidi w:val="0"/>
        <w:spacing w:lineRule="auto" w:line="360" w:before="0" w:after="0"/>
        <w:ind w:left="57" w:right="0" w:firstLine="680"/>
        <w:contextualSpacing/>
        <w:jc w:val="both"/>
        <w:textAlignment w:val="baseline"/>
        <w:rPr/>
      </w:pPr>
      <w:r>
        <w:rPr/>
        <w:t xml:space="preserve">В блок схемах </w:t>
      </w:r>
      <w:r>
        <w:rPr/>
        <w:drawing>
          <wp:inline distT="0" distB="0" distL="0" distR="0">
            <wp:extent cx="733425" cy="25209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выполняет вычислительное действие или группу действий?</w:t>
        <w:tab/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Да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Нет.</w:t>
      </w:r>
    </w:p>
    <w:p>
      <w:pPr>
        <w:pStyle w:val="ListParagraph"/>
        <w:widowControl/>
        <w:numPr>
          <w:ilvl w:val="0"/>
          <w:numId w:val="3"/>
        </w:numPr>
        <w:tabs>
          <w:tab w:val="clear" w:pos="800"/>
          <w:tab w:val="left" w:pos="967" w:leader="none"/>
          <w:tab w:val="left" w:pos="1367" w:leader="none"/>
        </w:tabs>
        <w:suppressAutoHyphens w:val="true"/>
        <w:bidi w:val="0"/>
        <w:spacing w:lineRule="auto" w:line="360" w:before="0" w:after="0"/>
        <w:ind w:left="0" w:right="0" w:firstLine="680"/>
        <w:contextualSpacing/>
        <w:jc w:val="both"/>
        <w:textAlignment w:val="baseline"/>
        <w:rPr>
          <w:b/>
          <w:b/>
          <w:bCs/>
        </w:rPr>
      </w:pPr>
      <w:r>
        <w:rPr/>
        <w:t>К каком способу описания алгоритмов относится блок-схема?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на естественном языке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на специальном (формальном) языке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с помощью формул, рисунков, таблиц;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с помощью стандартных графических объектов;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>
          <w:b/>
          <w:b/>
          <w:bCs/>
        </w:rPr>
      </w:pPr>
      <w:r>
        <w:rPr>
          <w:b/>
          <w:bCs/>
        </w:rPr>
        <w:t>графические</w:t>
      </w:r>
      <w:r>
        <w:rPr>
          <w:b/>
          <w:bCs/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tabs>
          <w:tab w:val="clear" w:pos="800"/>
          <w:tab w:val="left" w:pos="1033" w:leader="none"/>
        </w:tabs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textAlignment w:val="baseline"/>
        <w:rPr/>
      </w:pPr>
      <w:r>
        <w:rPr/>
        <w:t>Какие из указанных ниже команд относятся к командам повторения?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Следование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Неполное ветвление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Цикл с предусловием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Цикл с постусловием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Полное ветвление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Циклы со счетчиком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0"/>
          <w:numId w:val="3"/>
        </w:numPr>
        <w:tabs>
          <w:tab w:val="clear" w:pos="800"/>
          <w:tab w:val="left" w:pos="167" w:leader="none"/>
          <w:tab w:val="left" w:pos="283" w:leader="none"/>
          <w:tab w:val="left" w:pos="1017" w:leader="none"/>
        </w:tabs>
        <w:suppressAutoHyphens w:val="true"/>
        <w:bidi w:val="0"/>
        <w:spacing w:lineRule="auto" w:line="360" w:before="0" w:after="0"/>
        <w:ind w:left="57" w:right="0" w:firstLine="624"/>
        <w:contextualSpacing/>
        <w:jc w:val="both"/>
        <w:textAlignment w:val="baseline"/>
        <w:rPr/>
      </w:pPr>
      <w:r>
        <w:rPr/>
        <w:t xml:space="preserve">Данное </w:t>
      </w:r>
      <w:r>
        <w:rPr/>
        <w:drawing>
          <wp:inline distT="0" distB="0" distL="0" distR="0">
            <wp:extent cx="1166495" cy="947420"/>
            <wp:effectExtent l="0" t="0" r="0" b="0"/>
            <wp:docPr id="10" name="Изображение9" descr="Изображение выглядит как текст, зарисовк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Изображение выглядит как текст, зарисовк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291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ветвление является неполным ветвлением?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Да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Нет.</w:t>
      </w:r>
    </w:p>
    <w:p>
      <w:pPr>
        <w:pStyle w:val="ListParagraph"/>
        <w:widowControl/>
        <w:numPr>
          <w:ilvl w:val="0"/>
          <w:numId w:val="3"/>
        </w:numPr>
        <w:tabs>
          <w:tab w:val="clear" w:pos="800"/>
          <w:tab w:val="left" w:pos="900" w:leader="none"/>
        </w:tabs>
        <w:suppressAutoHyphens w:val="true"/>
        <w:bidi w:val="0"/>
        <w:spacing w:lineRule="auto" w:line="360" w:before="0" w:after="0"/>
        <w:ind w:left="0" w:right="0" w:firstLine="680"/>
        <w:contextualSpacing/>
        <w:jc w:val="both"/>
        <w:textAlignment w:val="baseline"/>
        <w:rPr/>
      </w:pPr>
      <w:r>
        <w:rPr/>
        <w:t>Какие из указанных языков относятся к языкам высокого уровня, машинно-независимые?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/>
        <w:t>Машинный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>
          <w:b/>
          <w:bCs/>
        </w:rPr>
        <w:t>Универсальные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/>
        <w:t>Автокод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>
          <w:b/>
          <w:bCs/>
        </w:rPr>
        <w:t>Проблемно-ориентированные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/>
        <w:t>Ассемблер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>
          <w:b/>
          <w:bCs/>
        </w:rPr>
        <w:t>Объектно-ориентированные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>
          <w:b/>
          <w:bCs/>
        </w:rPr>
        <w:t>Командные языки баз данных</w:t>
      </w:r>
      <w:r>
        <w:rPr>
          <w:b/>
          <w:bCs/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tabs>
          <w:tab w:val="clear" w:pos="800"/>
          <w:tab w:val="left" w:pos="1083" w:leader="none"/>
        </w:tabs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textAlignment w:val="baseline"/>
        <w:rPr>
          <w:b/>
          <w:b/>
          <w:bCs/>
        </w:rPr>
      </w:pPr>
      <w:r>
        <w:rPr/>
        <w:t>Что из указанного ниже относится к недостаткам неструктурных языков?</w:t>
      </w:r>
    </w:p>
    <w:p>
      <w:pPr>
        <w:pStyle w:val="ListParagraph"/>
        <w:widowControl/>
        <w:numPr>
          <w:ilvl w:val="1"/>
          <w:numId w:val="3"/>
        </w:numPr>
        <w:tabs>
          <w:tab w:val="clear" w:pos="800"/>
          <w:tab w:val="left" w:pos="1583" w:leader="none"/>
          <w:tab w:val="left" w:pos="2267" w:leader="none"/>
        </w:tabs>
        <w:suppressAutoHyphens w:val="true"/>
        <w:bidi w:val="0"/>
        <w:spacing w:lineRule="auto" w:line="360" w:before="0" w:after="0"/>
        <w:ind w:left="0" w:right="0" w:firstLine="1134"/>
        <w:contextualSpacing/>
        <w:jc w:val="both"/>
        <w:textAlignment w:val="baseline"/>
        <w:rPr/>
      </w:pPr>
      <w:r>
        <w:rPr/>
        <w:t>Оптимизация программы под аппаратную архитектуру;</w:t>
      </w:r>
    </w:p>
    <w:p>
      <w:pPr>
        <w:pStyle w:val="ListParagraph"/>
        <w:widowControl/>
        <w:numPr>
          <w:ilvl w:val="1"/>
          <w:numId w:val="3"/>
        </w:numPr>
        <w:tabs>
          <w:tab w:val="clear" w:pos="800"/>
          <w:tab w:val="left" w:pos="1583" w:leader="none"/>
          <w:tab w:val="left" w:pos="2267" w:leader="none"/>
        </w:tabs>
        <w:suppressAutoHyphens w:val="true"/>
        <w:bidi w:val="0"/>
        <w:spacing w:lineRule="auto" w:line="360" w:before="0" w:after="0"/>
        <w:ind w:left="0" w:right="0" w:firstLine="1134"/>
        <w:contextualSpacing/>
        <w:jc w:val="both"/>
        <w:textAlignment w:val="baseline"/>
        <w:rPr/>
      </w:pPr>
      <w:r>
        <w:rPr/>
        <w:t>Легче формализуется математическими средствами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tabs>
          <w:tab w:val="clear" w:pos="800"/>
          <w:tab w:val="left" w:pos="1583" w:leader="none"/>
          <w:tab w:val="left" w:pos="2267" w:leader="none"/>
        </w:tabs>
        <w:suppressAutoHyphens w:val="true"/>
        <w:bidi w:val="0"/>
        <w:spacing w:lineRule="auto" w:line="360" w:before="0" w:after="0"/>
        <w:ind w:left="0" w:right="0" w:firstLine="1134"/>
        <w:contextualSpacing/>
        <w:jc w:val="both"/>
        <w:textAlignment w:val="baseline"/>
        <w:rPr/>
      </w:pPr>
      <w:r>
        <w:rPr>
          <w:b/>
          <w:bCs/>
        </w:rPr>
        <w:t>Для каждого типа вычислительной машины должен был быть написан свой вариант исходного кода;</w:t>
      </w:r>
    </w:p>
    <w:p>
      <w:pPr>
        <w:pStyle w:val="ListParagraph"/>
        <w:widowControl/>
        <w:numPr>
          <w:ilvl w:val="1"/>
          <w:numId w:val="3"/>
        </w:numPr>
        <w:tabs>
          <w:tab w:val="clear" w:pos="800"/>
          <w:tab w:val="left" w:pos="1583" w:leader="none"/>
          <w:tab w:val="left" w:pos="2267" w:leader="none"/>
        </w:tabs>
        <w:suppressAutoHyphens w:val="true"/>
        <w:bidi w:val="0"/>
        <w:spacing w:lineRule="auto" w:line="360" w:before="0" w:after="0"/>
        <w:ind w:left="0" w:right="0" w:firstLine="1134"/>
        <w:contextualSpacing/>
        <w:jc w:val="both"/>
        <w:textAlignment w:val="baseline"/>
        <w:rPr/>
      </w:pPr>
      <w:r>
        <w:rPr/>
        <w:t>Автоматическое динамическое распределение памяти компьютера для хранения данных.</w:t>
      </w:r>
    </w:p>
    <w:p>
      <w:pPr>
        <w:pStyle w:val="ListParagraph"/>
        <w:widowControl/>
        <w:numPr>
          <w:ilvl w:val="0"/>
          <w:numId w:val="3"/>
        </w:numPr>
        <w:tabs>
          <w:tab w:val="clear" w:pos="800"/>
          <w:tab w:val="left" w:pos="617" w:leader="none"/>
          <w:tab w:val="left" w:pos="1017" w:leader="none"/>
        </w:tabs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textAlignment w:val="baseline"/>
        <w:rPr/>
      </w:pPr>
      <w:r>
        <w:rPr>
          <w:lang w:val="en-US"/>
        </w:rPr>
        <w:t>Prolog</w:t>
      </w:r>
      <w:r>
        <w:rPr/>
        <w:t xml:space="preserve"> относится к логическим языкам?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91"/>
        <w:contextualSpacing/>
        <w:jc w:val="both"/>
        <w:textAlignment w:val="baseline"/>
        <w:rPr/>
      </w:pPr>
      <w:r>
        <w:rPr>
          <w:b/>
          <w:bCs/>
        </w:rPr>
        <w:t>Да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91"/>
        <w:contextualSpacing/>
        <w:jc w:val="both"/>
        <w:textAlignment w:val="baseline"/>
        <w:rPr/>
      </w:pPr>
      <w:r>
        <w:rPr/>
        <w:t>Нет</w:t>
      </w:r>
    </w:p>
    <w:p>
      <w:pPr>
        <w:pStyle w:val="ListParagraph"/>
        <w:widowControl/>
        <w:numPr>
          <w:ilvl w:val="0"/>
          <w:numId w:val="3"/>
        </w:numPr>
        <w:tabs>
          <w:tab w:val="left" w:pos="800" w:leader="none"/>
          <w:tab w:val="left" w:pos="1250" w:leader="none"/>
        </w:tabs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textAlignment w:val="baseline"/>
        <w:rPr/>
      </w:pPr>
      <w:r>
        <w:rPr/>
        <w:t>Что из этого входит в состав прикладного ПО?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/>
        <w:t>Программы общего назначения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/>
        <w:t>Операционная система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/>
        <w:t>Системное ПО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/>
        <w:t>Операционные оболочки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/>
        <w:t>Сервисные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contextualSpacing/>
        <w:jc w:val="both"/>
        <w:textAlignment w:val="baseline"/>
        <w:rPr/>
      </w:pPr>
      <w:r>
        <w:rPr>
          <w:b/>
          <w:bCs/>
        </w:rPr>
        <w:t>Все вышеперечисленное.</w:t>
      </w:r>
    </w:p>
    <w:p>
      <w:pPr>
        <w:pStyle w:val="ListParagraph"/>
        <w:widowControl/>
        <w:numPr>
          <w:ilvl w:val="0"/>
          <w:numId w:val="3"/>
        </w:numPr>
        <w:tabs>
          <w:tab w:val="left" w:pos="800" w:leader="none"/>
          <w:tab w:val="left" w:pos="1350" w:leader="none"/>
        </w:tabs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>
          <w:b/>
          <w:b/>
          <w:bCs/>
        </w:rPr>
      </w:pPr>
      <w:r>
        <w:rPr/>
        <w:t xml:space="preserve">К какому этапу разработки ПО может относится средство </w:t>
      </w:r>
      <w:r>
        <w:rPr>
          <w:i/>
          <w:iCs/>
        </w:rPr>
        <w:t>Унифицированный Язык Моделирования</w:t>
      </w:r>
      <w:r>
        <w:rPr/>
        <w:t>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contextualSpacing/>
        <w:jc w:val="both"/>
        <w:textAlignment w:val="baseline"/>
        <w:rPr/>
      </w:pPr>
      <w:r>
        <w:rPr/>
        <w:t>Требования к ПО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contextualSpacing/>
        <w:jc w:val="both"/>
        <w:textAlignment w:val="baseline"/>
        <w:rPr/>
      </w:pPr>
      <w:r>
        <w:rPr>
          <w:b/>
          <w:bCs/>
        </w:rPr>
        <w:t>Проектирование ПО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contextualSpacing/>
        <w:jc w:val="both"/>
        <w:textAlignment w:val="baseline"/>
        <w:rPr/>
      </w:pPr>
      <w:r>
        <w:rPr/>
        <w:t>Программирование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contextualSpacing/>
        <w:jc w:val="both"/>
        <w:textAlignment w:val="baseline"/>
        <w:rPr/>
      </w:pPr>
      <w:r>
        <w:rPr/>
        <w:t>Тестирование программного обеспечения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tabs>
          <w:tab w:val="clear" w:pos="800"/>
          <w:tab w:val="left" w:pos="983" w:leader="none"/>
          <w:tab w:val="left" w:pos="1017" w:leader="none"/>
          <w:tab w:val="left" w:pos="1250" w:leader="none"/>
        </w:tabs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textAlignment w:val="baseline"/>
        <w:rPr/>
      </w:pPr>
      <w:r>
        <w:rPr/>
        <w:t>Интерпретатор переводит всю программу целиком и в конце работы выдаёт список ошибок, если они обнаружены?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Да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Нет</w:t>
      </w:r>
      <w:r>
        <w:rPr>
          <w:b/>
          <w:bCs/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/>
        <w:t>Какая из указанных фаз не относится к основным этапам трансляции программы?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Программирования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Анализа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Оптимизации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Синтеза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tabs>
          <w:tab w:val="left" w:pos="800" w:leader="none"/>
          <w:tab w:val="left" w:pos="1250" w:leader="none"/>
        </w:tabs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/>
        <w:t>Символьный тип данных относится к составным типам данных?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Да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Нет</w:t>
      </w:r>
      <w:r>
        <w:rPr>
          <w:b/>
          <w:bCs/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tabs>
          <w:tab w:val="left" w:pos="800" w:leader="none"/>
          <w:tab w:val="left" w:pos="1183" w:leader="none"/>
        </w:tabs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>
          <w:b/>
          <w:b/>
          <w:bCs/>
        </w:rPr>
      </w:pPr>
      <w:r>
        <w:rPr/>
        <w:t xml:space="preserve">Какой диапазон у целого </w:t>
      </w:r>
      <w:r>
        <w:rPr>
          <w:lang w:val="en-US"/>
        </w:rPr>
        <w:t>integer</w:t>
      </w:r>
      <w:r>
        <w:rPr/>
        <w:t>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-128..127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-32768..32767</w:t>
      </w:r>
      <w:r>
        <w:rPr>
          <w:b/>
          <w:bCs/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-2147483648..214748364</w:t>
      </w:r>
      <w:r>
        <w:rPr>
          <w:lang w:val="en-US"/>
        </w:rPr>
        <w:t>;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0..65535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tabs>
          <w:tab w:val="left" w:pos="800" w:leader="none"/>
          <w:tab w:val="left" w:pos="1133" w:leader="none"/>
        </w:tabs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/>
        <w:t>Что такое элементарные конструкции?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jc w:val="both"/>
        <w:textAlignment w:val="baseline"/>
        <w:rPr/>
      </w:pPr>
      <w:r>
        <w:rPr/>
        <w:t>Основные неделимые знаки, в терминах которых пишутся все тексты на языке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jc w:val="both"/>
        <w:textAlignment w:val="baseline"/>
        <w:rPr/>
      </w:pPr>
      <w:r>
        <w:rPr>
          <w:b/>
          <w:bCs/>
        </w:rPr>
        <w:t>Минимальные единицы языка, имеющие самостоятельный смысл. Они образуются из основных символов языка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jc w:val="both"/>
        <w:textAlignment w:val="baseline"/>
        <w:rPr/>
      </w:pPr>
      <w:r>
        <w:rPr/>
        <w:t>задает полное описание некоторого действия, которое необходимо выполнить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077"/>
        <w:jc w:val="both"/>
        <w:textAlignment w:val="baseline"/>
        <w:rPr/>
      </w:pPr>
      <w:r>
        <w:rPr/>
        <w:t>Объединение единым алгоритмом совокупность описаний и операторов</w:t>
      </w:r>
    </w:p>
    <w:p>
      <w:pPr>
        <w:pStyle w:val="ListParagraph"/>
        <w:widowControl/>
        <w:numPr>
          <w:ilvl w:val="0"/>
          <w:numId w:val="3"/>
        </w:numPr>
        <w:tabs>
          <w:tab w:val="left" w:pos="800" w:leader="none"/>
          <w:tab w:val="left" w:pos="1133" w:leader="none"/>
        </w:tabs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/>
        <w:t>Это синтаксис в виде БНФ?</w:t>
      </w:r>
    </w:p>
    <w:p>
      <w:pPr>
        <w:pStyle w:val="ListParagraph"/>
        <w:numPr>
          <w:ilvl w:val="0"/>
          <w:numId w:val="0"/>
        </w:numPr>
        <w:ind w:left="1429" w:hanging="0"/>
        <w:rPr/>
      </w:pPr>
      <w:r>
        <w:rPr/>
        <w:drawing>
          <wp:inline distT="0" distB="0" distL="0" distR="0">
            <wp:extent cx="5420360" cy="974725"/>
            <wp:effectExtent l="0" t="0" r="0" b="0"/>
            <wp:docPr id="11" name="Изображение10" descr="Изображение выглядит как текст, снимок экран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Изображение выглядит как текст, снимок экрана, че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Да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Нет</w:t>
      </w:r>
    </w:p>
    <w:p>
      <w:pPr>
        <w:pStyle w:val="ListParagraph"/>
        <w:widowControl/>
        <w:numPr>
          <w:ilvl w:val="0"/>
          <w:numId w:val="3"/>
        </w:numPr>
        <w:tabs>
          <w:tab w:val="left" w:pos="800" w:leader="none"/>
          <w:tab w:val="left" w:pos="1133" w:leader="none"/>
        </w:tabs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/>
        <w:t>При какой операции между целочисленными переменными результат будет вещественным?</w:t>
      </w:r>
    </w:p>
    <w:p>
      <w:pPr>
        <w:pStyle w:val="ListParagraph"/>
        <w:widowControl/>
        <w:numPr>
          <w:ilvl w:val="1"/>
          <w:numId w:val="3"/>
        </w:numPr>
        <w:tabs>
          <w:tab w:val="left" w:pos="333" w:leader="none"/>
          <w:tab w:val="left" w:pos="800" w:leader="none"/>
        </w:tabs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+</w:t>
      </w:r>
    </w:p>
    <w:p>
      <w:pPr>
        <w:pStyle w:val="ListParagraph"/>
        <w:widowControl/>
        <w:numPr>
          <w:ilvl w:val="1"/>
          <w:numId w:val="3"/>
        </w:numPr>
        <w:tabs>
          <w:tab w:val="left" w:pos="333" w:leader="none"/>
          <w:tab w:val="left" w:pos="800" w:leader="none"/>
        </w:tabs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–</w:t>
      </w:r>
    </w:p>
    <w:p>
      <w:pPr>
        <w:pStyle w:val="ListParagraph"/>
        <w:widowControl/>
        <w:numPr>
          <w:ilvl w:val="1"/>
          <w:numId w:val="3"/>
        </w:numPr>
        <w:tabs>
          <w:tab w:val="left" w:pos="333" w:leader="none"/>
          <w:tab w:val="left" w:pos="800" w:leader="none"/>
        </w:tabs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*</w:t>
      </w:r>
    </w:p>
    <w:p>
      <w:pPr>
        <w:pStyle w:val="ListParagraph"/>
        <w:widowControl/>
        <w:numPr>
          <w:ilvl w:val="1"/>
          <w:numId w:val="3"/>
        </w:numPr>
        <w:tabs>
          <w:tab w:val="left" w:pos="333" w:leader="none"/>
          <w:tab w:val="left" w:pos="800" w:leader="none"/>
        </w:tabs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  <w:u w:val="single"/>
        </w:rPr>
        <w:t>/</w:t>
      </w:r>
    </w:p>
    <w:p>
      <w:pPr>
        <w:pStyle w:val="ListParagraph"/>
        <w:widowControl/>
        <w:numPr>
          <w:ilvl w:val="0"/>
          <w:numId w:val="3"/>
        </w:numPr>
        <w:tabs>
          <w:tab w:val="left" w:pos="800" w:leader="none"/>
          <w:tab w:val="left" w:pos="1117" w:leader="none"/>
        </w:tabs>
        <w:suppressAutoHyphens w:val="true"/>
        <w:bidi w:val="0"/>
        <w:spacing w:lineRule="auto" w:line="360" w:before="0" w:after="0"/>
        <w:ind w:left="-57" w:right="0" w:firstLine="737"/>
        <w:jc w:val="both"/>
        <w:textAlignment w:val="baseline"/>
        <w:rPr>
          <w:b/>
          <w:b/>
          <w:bCs/>
        </w:rPr>
      </w:pPr>
      <w:r>
        <w:rPr/>
        <w:t xml:space="preserve">Что из этого </w:t>
      </w:r>
      <w:r>
        <w:rPr>
          <w:b/>
          <w:bCs/>
          <w:i/>
          <w:iCs/>
        </w:rPr>
        <w:t>не</w:t>
      </w:r>
      <w:r>
        <w:rPr/>
        <w:t xml:space="preserve"> влияет на порядок операций в арифметических выражениях?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Больший приоритет операции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Скобки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Названия переменных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Порядок написания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Строка написания</w:t>
      </w:r>
    </w:p>
    <w:p>
      <w:pPr>
        <w:pStyle w:val="ListParagraph"/>
        <w:widowControl/>
        <w:numPr>
          <w:ilvl w:val="0"/>
          <w:numId w:val="3"/>
        </w:numPr>
        <w:tabs>
          <w:tab w:val="left" w:pos="283" w:leader="none"/>
          <w:tab w:val="left" w:pos="800" w:leader="none"/>
          <w:tab w:val="left" w:pos="1250" w:leader="none"/>
        </w:tabs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>
          <w:b/>
          <w:b/>
          <w:bCs/>
        </w:rPr>
      </w:pPr>
      <w:r>
        <w:rPr>
          <w:lang w:val="en-US"/>
        </w:rPr>
        <w:t>x</w:t>
      </w:r>
      <w:r>
        <w:rPr/>
        <w:t xml:space="preserve"> </w:t>
      </w:r>
      <w:r>
        <w:rPr>
          <w:lang w:val="en-US"/>
        </w:rPr>
        <w:t>mod</w:t>
      </w:r>
      <w:r>
        <w:rPr/>
        <w:t xml:space="preserve"> 2 = 0 показывает, что </w:t>
      </w:r>
      <w:r>
        <w:rPr>
          <w:lang w:val="en-US"/>
        </w:rPr>
        <w:t>x</w:t>
      </w:r>
      <w:r>
        <w:rPr/>
        <w:t xml:space="preserve"> – нечетно?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/>
        <w:t>Да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left="0" w:right="0" w:firstLine="1134"/>
        <w:jc w:val="both"/>
        <w:textAlignment w:val="baseline"/>
        <w:rPr/>
      </w:pPr>
      <w:r>
        <w:rPr>
          <w:b/>
          <w:bCs/>
        </w:rPr>
        <w:t>Нет</w:t>
      </w:r>
    </w:p>
    <w:p>
      <w:pPr>
        <w:pStyle w:val="Normal"/>
        <w:rPr/>
      </w:pPr>
      <w:r>
        <w:rPr/>
        <w:t>Существует три вида вопросов:</w:t>
      </w:r>
    </w:p>
    <w:p>
      <w:pPr>
        <w:pStyle w:val="Normal"/>
        <w:rPr/>
      </w:pPr>
      <w:r>
        <w:rPr/>
        <w:t>Выбор правильного ответа — за верный ответ дается 1 бал.</w:t>
      </w:r>
    </w:p>
    <w:p>
      <w:pPr>
        <w:pStyle w:val="Normal"/>
        <w:rPr/>
      </w:pPr>
      <w:r>
        <w:rPr/>
        <w:t>Верно ли утверждений — за верный ответ дается 1 бал.</w:t>
      </w:r>
    </w:p>
    <w:p>
      <w:pPr>
        <w:pStyle w:val="Normal"/>
        <w:rPr/>
      </w:pPr>
      <w:r>
        <w:rPr/>
        <w:t xml:space="preserve">Выбор нескольких вариантов — по вопросу необходимо выбрать (одно или несколько утверждений) — За каждое верно выбранное утверждения дается кол-во баллов = </w:t>
      </w:r>
      <w:r>
        <w:rPr>
          <w:i/>
          <w:iCs/>
        </w:rPr>
        <w:t xml:space="preserve">1/кол-во верных утверждений. </w:t>
      </w:r>
      <w:r>
        <w:rPr>
          <w:i w:val="false"/>
          <w:iCs w:val="false"/>
          <w:u w:val="none"/>
        </w:rPr>
        <w:t>Таким образом, если верно выбрать все утверждения, то сумма баллов за вопрос будет 1.</w:t>
      </w:r>
    </w:p>
    <w:p>
      <w:pPr>
        <w:pStyle w:val="Normal"/>
        <w:rPr/>
      </w:pPr>
      <w:r>
        <w:rPr/>
        <w:t xml:space="preserve">Шкала оценивания </w:t>
      </w:r>
      <w:r>
        <w:rPr/>
        <w:t>вопросов</w:t>
      </w:r>
      <w:r>
        <w:rPr/>
        <w:t>:</w:t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8"/>
        <w:gridCol w:w="1869"/>
        <w:gridCol w:w="1870"/>
        <w:gridCol w:w="1871"/>
        <w:gridCol w:w="1870"/>
      </w:tblGrid>
      <w:tr>
        <w:trPr/>
        <w:tc>
          <w:tcPr>
            <w:tcW w:w="21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Оценка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4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3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2</w:t>
            </w:r>
          </w:p>
        </w:tc>
      </w:tr>
      <w:tr>
        <w:trPr/>
        <w:tc>
          <w:tcPr>
            <w:tcW w:w="21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Результат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20-17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16-14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13-10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0-9</w:t>
            </w:r>
          </w:p>
        </w:tc>
      </w:tr>
    </w:tbl>
    <w:p>
      <w:pPr>
        <w:pStyle w:val="Normal"/>
        <w:rPr/>
      </w:pPr>
      <w:r>
        <w:rPr/>
        <w:t>Тестирование проводится при помощи платформы Яндекс Формы (</w:t>
      </w:r>
      <w:hyperlink r:id="rId17">
        <w:r>
          <w:rPr/>
          <w:t>ссылка</w:t>
        </w:r>
      </w:hyperlink>
      <w:r>
        <w:rPr/>
        <w:t>).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Список заданий</w:t>
      </w:r>
    </w:p>
    <w:p>
      <w:pPr>
        <w:pStyle w:val="Textbody"/>
        <w:rPr/>
      </w:pPr>
      <w:r>
        <w:rPr/>
      </w:r>
    </w:p>
    <w:p>
      <w:pPr>
        <w:pStyle w:val="Style15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i w:val="false"/>
          <w:caps w:val="false"/>
          <w:smallCaps w:val="false"/>
          <w:spacing w:val="0"/>
          <w:sz w:val="28"/>
        </w:rPr>
        <w:t>Составить блок-схему и написать программу по алгоритму.</w:t>
      </w:r>
      <w:r>
        <w:rPr>
          <w:sz w:val="28"/>
        </w:rPr>
        <w:br/>
      </w:r>
      <w:r>
        <w:rPr>
          <w:i w:val="false"/>
          <w:caps w:val="false"/>
          <w:smallCaps w:val="false"/>
          <w:spacing w:val="0"/>
          <w:sz w:val="28"/>
        </w:rPr>
        <w:t xml:space="preserve">Циклический алгоритм со счётчиком циклов задан в виде словесного описания. </w:t>
      </w:r>
    </w:p>
    <w:p>
      <w:pPr>
        <w:pStyle w:val="Style15"/>
        <w:numPr>
          <w:ilvl w:val="0"/>
          <w:numId w:val="0"/>
        </w:numPr>
        <w:ind w:left="720" w:hanging="0"/>
        <w:rPr/>
      </w:pPr>
      <w:r>
        <w:rPr/>
        <w:t>Заданы начальные значения переменных:</w:t>
      </w:r>
    </w:p>
    <w:p>
      <w:pPr>
        <w:pStyle w:val="Style15"/>
        <w:numPr>
          <w:ilvl w:val="0"/>
          <w:numId w:val="0"/>
        </w:numPr>
        <w:ind w:left="720" w:hanging="0"/>
        <w:rPr/>
      </w:pPr>
      <w:r>
        <w:rPr/>
        <w:t>s:=0; d:=1;</w:t>
      </w:r>
    </w:p>
    <w:p>
      <w:pPr>
        <w:pStyle w:val="Style15"/>
        <w:numPr>
          <w:ilvl w:val="0"/>
          <w:numId w:val="0"/>
        </w:numPr>
        <w:ind w:left="720" w:hanging="0"/>
        <w:rPr/>
      </w:pPr>
      <w:r>
        <w:rPr/>
        <w:t xml:space="preserve">Начало цикла для i от 1 до 3 </w:t>
      </w:r>
    </w:p>
    <w:p>
      <w:pPr>
        <w:pStyle w:val="Style15"/>
        <w:numPr>
          <w:ilvl w:val="0"/>
          <w:numId w:val="0"/>
        </w:numPr>
        <w:ind w:left="720" w:hanging="0"/>
        <w:rPr/>
      </w:pPr>
      <w:r>
        <w:rPr/>
        <w:t xml:space="preserve">d:=2*d; s:=s+d; </w:t>
      </w:r>
    </w:p>
    <w:p>
      <w:pPr>
        <w:pStyle w:val="Style15"/>
        <w:numPr>
          <w:ilvl w:val="0"/>
          <w:numId w:val="0"/>
        </w:numPr>
        <w:ind w:left="720" w:hanging="0"/>
        <w:rPr/>
      </w:pPr>
      <w:r>
        <w:rPr/>
        <w:t>конец цикла; Вывод d, s.</w:t>
      </w:r>
    </w:p>
    <w:p>
      <w:pPr>
        <w:pStyle w:val="Normal"/>
        <w:numPr>
          <w:ilvl w:val="0"/>
          <w:numId w:val="7"/>
        </w:numPr>
        <w:rPr/>
      </w:pPr>
      <w:r>
        <w:rPr/>
        <w:t>Требуется найти максимальный элемент одномерного массива и его номер по порядку следования в массиве. Представить алгоритм задачи в виде блок-схемы.</w:t>
      </w:r>
    </w:p>
    <w:p>
      <w:pPr>
        <w:pStyle w:val="Normal"/>
        <w:numPr>
          <w:ilvl w:val="0"/>
          <w:numId w:val="7"/>
        </w:numPr>
        <w:rPr/>
      </w:pPr>
      <w:r>
        <w:rPr/>
        <w:t>Напишите в виде анотации БНФ синтаксис любого БНФ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Шкала оценивания </w:t>
      </w:r>
      <w:r>
        <w:rPr/>
        <w:t>вопросов</w:t>
      </w:r>
      <w:r>
        <w:rPr/>
        <w:t>:</w:t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8"/>
        <w:gridCol w:w="1869"/>
        <w:gridCol w:w="1870"/>
        <w:gridCol w:w="1871"/>
        <w:gridCol w:w="1870"/>
      </w:tblGrid>
      <w:tr>
        <w:trPr/>
        <w:tc>
          <w:tcPr>
            <w:tcW w:w="21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Оценка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4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3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2</w:t>
            </w:r>
          </w:p>
        </w:tc>
      </w:tr>
      <w:tr>
        <w:trPr/>
        <w:tc>
          <w:tcPr>
            <w:tcW w:w="21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Результат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Студент верно выполнил все 3 задания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Студент верно выполнил только 2 из 3 заданий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Студент верно выполнил только 1 из 3 заданий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textAlignment w:val="baseline"/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Cs w:val="24"/>
                <w:lang w:val="ru-RU" w:eastAsia="zh-CN" w:bidi="hi-IN"/>
              </w:rPr>
              <w:t>Студент верно выполнил только 0 из 3 заданий</w:t>
            </w:r>
          </w:p>
        </w:tc>
      </w:tr>
    </w:tbl>
    <w:p>
      <w:pPr>
        <w:pStyle w:val="Style15"/>
        <w:widowControl/>
        <w:suppressAutoHyphens w:val="true"/>
        <w:bidi w:val="0"/>
        <w:spacing w:lineRule="auto" w:line="276" w:before="0" w:after="140"/>
        <w:ind w:left="0" w:right="0" w:hanging="0"/>
        <w:jc w:val="both"/>
        <w:textAlignment w:val="baseline"/>
        <w:rPr/>
      </w:pPr>
      <w:r>
        <w:rPr/>
        <w:tab/>
        <w:t>Тестирование проводится при помощи платформы Яндекс Формы (</w:t>
      </w:r>
      <w:hyperlink r:id="rId18">
        <w:r>
          <w:rPr/>
          <w:t>ссылка</w:t>
        </w:r>
      </w:hyperlink>
      <w:r>
        <w:rPr/>
        <w:t>).</w:t>
      </w:r>
    </w:p>
    <w:p>
      <w:pPr>
        <w:pStyle w:val="Style15"/>
        <w:widowControl/>
        <w:suppressAutoHyphens w:val="true"/>
        <w:bidi w:val="0"/>
        <w:spacing w:lineRule="auto" w:line="276" w:before="0" w:after="140"/>
        <w:ind w:left="0" w:right="0" w:hanging="0"/>
        <w:jc w:val="both"/>
        <w:textAlignment w:val="baseline"/>
        <w:rPr/>
      </w:pPr>
      <w:r>
        <w:rPr/>
      </w:r>
    </w:p>
    <w:p>
      <w:pPr>
        <w:pStyle w:val="Style15"/>
        <w:widowControl/>
        <w:suppressAutoHyphens w:val="true"/>
        <w:bidi w:val="0"/>
        <w:spacing w:lineRule="auto" w:line="276" w:before="0" w:after="140"/>
        <w:ind w:left="0" w:right="0" w:hanging="0"/>
        <w:jc w:val="both"/>
        <w:textAlignment w:val="baseline"/>
        <w:rPr/>
      </w:pPr>
      <w:r>
        <w:rPr/>
        <w:tab/>
        <w:t>Итоговая оценка за экзамен выставляется как средняя оценка за вопросы и за практические задания.</w:t>
      </w:r>
    </w:p>
    <w:sectPr>
      <w:type w:val="nextPage"/>
      <w:pgSz w:w="11906" w:h="16838"/>
      <w:pgMar w:left="1183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b w:val="false"/>
        <w:bCs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hadow w:val="false"/>
        <w:emboss w:val="false"/>
        <w:imprint w:val="false"/>
        <w:vanish w:val="false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22ec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oto Serif CJK SC" w:cs="Lohit Devanagari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Textbody"/>
    <w:link w:val="11"/>
    <w:uiPriority w:val="9"/>
    <w:qFormat/>
    <w:rsid w:val="00c43b53"/>
    <w:pPr>
      <w:widowControl w:val="false"/>
      <w:spacing w:lineRule="auto" w:line="360" w:before="0" w:after="0"/>
      <w:ind w:firstLine="709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1"/>
    <w:next w:val="Textbody"/>
    <w:uiPriority w:val="9"/>
    <w:unhideWhenUsed/>
    <w:qFormat/>
    <w:rsid w:val="00c43b53"/>
    <w:pPr>
      <w:outlineLvl w:val="1"/>
    </w:pPr>
    <w:rPr/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Маркеры"/>
    <w:qFormat/>
    <w:rPr>
      <w:rFonts w:ascii="OpenSymbol" w:hAnsi="OpenSymbol" w:eastAsia="OpenSymbol" w:cs="OpenSymbol"/>
    </w:rPr>
  </w:style>
  <w:style w:type="character" w:styleId="Style12">
    <w:name w:val="Интернет-ссылка"/>
    <w:basedOn w:val="DefaultParagraphFont"/>
    <w:uiPriority w:val="99"/>
    <w:unhideWhenUsed/>
    <w:rsid w:val="00111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1c79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uiPriority w:val="9"/>
    <w:qFormat/>
    <w:rsid w:val="000f4c81"/>
    <w:rPr>
      <w:rFonts w:ascii="Times New Roman" w:hAnsi="Times New Roman" w:eastAsia="Noto Sans CJK SC"/>
      <w:b/>
      <w:bCs/>
      <w:sz w:val="28"/>
      <w:szCs w:val="36"/>
    </w:rPr>
  </w:style>
  <w:style w:type="character" w:styleId="Style13">
    <w:name w:val="Символ нумерации"/>
    <w:qFormat/>
    <w:rPr/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Lohit Devanagari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  <w:lang w:val="en-US" w:eastAsia="ru-RU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9" w:customStyle="1">
    <w:name w:val="Содержимое таблицы"/>
    <w:basedOn w:val="Standard"/>
    <w:qFormat/>
    <w:pPr>
      <w:widowControl w:val="false"/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1">
    <w:name w:val="Title"/>
    <w:basedOn w:val="Style14"/>
    <w:next w:val="Textbody"/>
    <w:uiPriority w:val="10"/>
    <w:qFormat/>
    <w:pPr>
      <w:spacing w:lineRule="auto" w:line="360" w:before="0" w:after="0"/>
      <w:jc w:val="both"/>
    </w:pPr>
    <w:rPr>
      <w:rFonts w:ascii="Times New Roman" w:hAnsi="Times New Roman" w:eastAsia="Times New Roman" w:cs="Times New Roman"/>
      <w:b/>
      <w:bCs/>
      <w:lang w:val="en-US" w:eastAsia="ru-RU"/>
    </w:rPr>
  </w:style>
  <w:style w:type="paragraph" w:styleId="NoSpacing">
    <w:name w:val="No Spacing"/>
    <w:basedOn w:val="Normal"/>
    <w:uiPriority w:val="1"/>
    <w:qFormat/>
    <w:rsid w:val="00c43b53"/>
    <w:pPr/>
    <w:rPr>
      <w:lang w:eastAsia="ru-RU"/>
    </w:rPr>
  </w:style>
  <w:style w:type="paragraph" w:styleId="ListParagraph">
    <w:name w:val="List Paragraph"/>
    <w:basedOn w:val="Normal"/>
    <w:uiPriority w:val="34"/>
    <w:qFormat/>
    <w:rsid w:val="00c43b53"/>
    <w:pPr>
      <w:widowControl/>
      <w:numPr>
        <w:ilvl w:val="0"/>
        <w:numId w:val="3"/>
      </w:numPr>
      <w:tabs>
        <w:tab w:val="clear" w:pos="709"/>
        <w:tab w:val="left" w:pos="800" w:leader="none"/>
      </w:tabs>
      <w:suppressAutoHyphens w:val="true"/>
      <w:bidi w:val="0"/>
      <w:spacing w:lineRule="auto" w:line="360" w:before="0" w:after="0"/>
      <w:ind w:left="0" w:right="0" w:firstLine="11621"/>
      <w:jc w:val="both"/>
      <w:textAlignment w:val="baseline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b22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ucolic-sprite-373fa4.netlify.app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s://forms.yandex.ru/u/6554f3bc84227c431615f3aa/" TargetMode="External"/><Relationship Id="rId12" Type="http://schemas.openxmlformats.org/officeDocument/2006/relationships/hyperlink" Target="https://forms.yandex.ru/u/655ef3f573cee7007bcba273/" TargetMode="External"/><Relationship Id="rId13" Type="http://schemas.openxmlformats.org/officeDocument/2006/relationships/hyperlink" Target="https://forms.yandex.ru/u/655efbbbc769f101f391d26b/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s://forms.yandex.ru/u/65609de9f47e732cc7a4bd6d/" TargetMode="External"/><Relationship Id="rId18" Type="http://schemas.openxmlformats.org/officeDocument/2006/relationships/hyperlink" Target="https://forms.yandex.ru/u/6560c77ac09c023565360e36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Application>LibreOffice/7.3.7.2$Linux_X86_64 LibreOffice_project/30$Build-2</Application>
  <AppVersion>15.0000</AppVersion>
  <Pages>21</Pages>
  <Words>2079</Words>
  <Characters>13813</Characters>
  <CharactersWithSpaces>15499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2023-11-23T21:27:00Z</dcterms:created>
  <dc:creator>Евгений Хижний</dc:creator>
  <dc:description/>
  <dc:language>ru-RU</dc:language>
  <cp:lastModifiedBy/>
  <dcterms:modified xsi:type="dcterms:W3CDTF">2023-11-24T19:46:43Z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