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60871C5C"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69D58848" w:rsidR="00FA523A" w:rsidRPr="00FA523A" w:rsidRDefault="00FA523A" w:rsidP="00777333">
      <w:r w:rsidRPr="00FA523A">
        <w:t xml:space="preserve">Wednesday 1 pm – 3pm </w:t>
      </w:r>
      <w:r>
        <w:t>in TBD</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w:t>
      </w:r>
      <w:proofErr w:type="gramStart"/>
      <w:r w:rsidRPr="000345A8">
        <w:t>as long as</w:t>
      </w:r>
      <w:proofErr w:type="gramEnd"/>
      <w:r w:rsidRPr="000345A8">
        <w:t xml:space="preserve">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A41069" w:rsidP="00777333">
      <w:hyperlink r:id="rId8" w:history="1">
        <w:r w:rsidRPr="00A41069">
          <w:rPr>
            <w:rStyle w:val="Hyperlink"/>
          </w:rPr>
          <w:t>https://www.r-project.org/</w:t>
        </w:r>
      </w:hyperlink>
    </w:p>
    <w:p w14:paraId="6D5383C2" w14:textId="62AC30EF" w:rsidR="006F09FA" w:rsidRDefault="00A41069" w:rsidP="00777333">
      <w:hyperlink r:id="rId9" w:history="1">
        <w:r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proofErr w:type="spellStart"/>
      <w:r w:rsidR="00FA523A" w:rsidRPr="007C52C3">
        <w:rPr>
          <w:b/>
          <w:bCs/>
        </w:rPr>
        <w:t>Github</w:t>
      </w:r>
      <w:proofErr w:type="spellEnd"/>
    </w:p>
    <w:p w14:paraId="770BE03C" w14:textId="0E00343B" w:rsidR="00A41069" w:rsidRDefault="006103A3" w:rsidP="00777333">
      <w:hyperlink r:id="rId10" w:history="1">
        <w:r w:rsidRPr="00303488">
          <w:rPr>
            <w:rStyle w:val="Hyperlink"/>
          </w:rPr>
          <w:t>https://git-scm.com/downloads</w:t>
        </w:r>
      </w:hyperlink>
    </w:p>
    <w:p w14:paraId="1FD9C02E" w14:textId="02D20C25" w:rsidR="006103A3" w:rsidRDefault="006103A3" w:rsidP="00777333">
      <w:r w:rsidRPr="006103A3">
        <w:t>https://github.com/</w:t>
      </w:r>
    </w:p>
    <w:p w14:paraId="4F0CC516" w14:textId="04D36ABB" w:rsidR="008B391C" w:rsidRPr="007C52C3" w:rsidRDefault="00FA523A" w:rsidP="008B391C">
      <w:pPr>
        <w:rPr>
          <w:b/>
          <w:bCs/>
        </w:rPr>
      </w:pPr>
      <w:r w:rsidRPr="007C52C3">
        <w:rPr>
          <w:b/>
          <w:bCs/>
        </w:rPr>
        <w:lastRenderedPageBreak/>
        <w:t>MySQL</w:t>
      </w:r>
      <w:r w:rsidR="00C15E89">
        <w:rPr>
          <w:b/>
          <w:bCs/>
        </w:rPr>
        <w:t xml:space="preserve"> Client</w:t>
      </w:r>
    </w:p>
    <w:p w14:paraId="37F1C19F" w14:textId="59BD8D09" w:rsidR="008B391C" w:rsidRDefault="008B391C" w:rsidP="008B391C">
      <w:r>
        <w:t xml:space="preserve">Mac: </w:t>
      </w:r>
      <w:hyperlink r:id="rId11" w:history="1">
        <w:r w:rsidRPr="00303488">
          <w:rPr>
            <w:rStyle w:val="Hyperlink"/>
          </w:rPr>
          <w:t>https://www.sequelpro.com/</w:t>
        </w:r>
      </w:hyperlink>
    </w:p>
    <w:p w14:paraId="4D3852F5" w14:textId="5C4394BF" w:rsidR="008B391C" w:rsidRDefault="008B391C" w:rsidP="008B391C">
      <w:r>
        <w:t xml:space="preserve">Windows: </w:t>
      </w:r>
      <w:hyperlink r:id="rId12"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2074A690" w:rsidR="00822EDB" w:rsidRPr="000345A8" w:rsidRDefault="00822EDB" w:rsidP="00822EDB">
      <w:pPr>
        <w:pStyle w:val="ListParagraph"/>
        <w:numPr>
          <w:ilvl w:val="0"/>
          <w:numId w:val="14"/>
        </w:numPr>
        <w:ind w:left="540"/>
      </w:pPr>
      <w:r>
        <w:fldChar w:fldCharType="begin"/>
      </w:r>
      <w:r>
        <w:instrText xml:space="preserve"> HYPERLINK "http://grantmcdermott.com/" </w:instrText>
      </w:r>
      <w:r>
        <w:fldChar w:fldCharType="separate"/>
      </w:r>
      <w:r w:rsidRPr="000345A8">
        <w:rPr>
          <w:rStyle w:val="Hyperlink"/>
        </w:rPr>
        <w:t>Grant McDermott</w:t>
      </w:r>
      <w:r>
        <w:rPr>
          <w:rStyle w:val="Hyperlink"/>
        </w:rPr>
        <w:fldChar w:fldCharType="end"/>
      </w:r>
      <w:r w:rsidRPr="000345A8">
        <w:t xml:space="preserve">’s </w:t>
      </w:r>
      <w:hyperlink r:id="rId13" w:history="1">
        <w:r w:rsidRPr="000345A8">
          <w:rPr>
            <w:rStyle w:val="Hyperlink"/>
          </w:rPr>
          <w:t>EC 607</w:t>
        </w:r>
      </w:hyperlink>
      <w:r w:rsidRPr="000345A8">
        <w:t xml:space="preserve"> course</w:t>
      </w:r>
      <w:r>
        <w:t xml:space="preserve"> to whom I dedicate a special thank you for sharing the course material</w:t>
      </w:r>
    </w:p>
    <w:p w14:paraId="3C9C7BFC" w14:textId="77777777" w:rsidR="00FA523A" w:rsidRPr="000345A8" w:rsidRDefault="00DD2294" w:rsidP="000D2566">
      <w:pPr>
        <w:pStyle w:val="ListParagraph"/>
        <w:numPr>
          <w:ilvl w:val="0"/>
          <w:numId w:val="14"/>
        </w:numPr>
        <w:ind w:left="540"/>
      </w:pPr>
      <w:r>
        <w:fldChar w:fldCharType="begin"/>
      </w:r>
      <w:r>
        <w:instrText xml:space="preserve"> HYPERLINK "http</w:instrText>
      </w:r>
      <w:r>
        <w:instrText xml:space="preserve">://socviz.co/" </w:instrText>
      </w:r>
      <w:r>
        <w:fldChar w:fldCharType="separate"/>
      </w:r>
      <w:r w:rsidR="00FA523A" w:rsidRPr="000345A8">
        <w:rPr>
          <w:rStyle w:val="Hyperlink"/>
        </w:rPr>
        <w:t>Data Visualization: A practical introduction</w:t>
      </w:r>
      <w:r>
        <w:rPr>
          <w:rStyle w:val="Hyperlink"/>
        </w:rPr>
        <w:fldChar w:fldCharType="end"/>
      </w:r>
      <w:r w:rsidR="00FA523A" w:rsidRPr="000345A8">
        <w:t>, Kieran Healy</w:t>
      </w:r>
    </w:p>
    <w:p w14:paraId="5A4D48CA" w14:textId="77777777" w:rsidR="00FA523A" w:rsidRPr="000345A8" w:rsidRDefault="00DD2294" w:rsidP="000D2566">
      <w:pPr>
        <w:pStyle w:val="ListParagraph"/>
        <w:numPr>
          <w:ilvl w:val="0"/>
          <w:numId w:val="14"/>
        </w:numPr>
        <w:ind w:left="540"/>
      </w:pPr>
      <w:hyperlink r:id="rId14" w:history="1">
        <w:r w:rsidR="00FA523A" w:rsidRPr="000345A8">
          <w:rPr>
            <w:rStyle w:val="Hyperlink"/>
          </w:rPr>
          <w:t>R for Data Science</w:t>
        </w:r>
      </w:hyperlink>
      <w:r w:rsidR="00FA523A" w:rsidRPr="000345A8">
        <w:t xml:space="preserve">, Garrett </w:t>
      </w:r>
      <w:proofErr w:type="spellStart"/>
      <w:r w:rsidR="00FA523A" w:rsidRPr="000345A8">
        <w:t>Grolemund</w:t>
      </w:r>
      <w:proofErr w:type="spellEnd"/>
      <w:r w:rsidR="00FA523A" w:rsidRPr="000345A8">
        <w:t xml:space="preserve"> and Hadley Wickham</w:t>
      </w:r>
    </w:p>
    <w:p w14:paraId="61EE49D8" w14:textId="77777777" w:rsidR="00FA523A" w:rsidRPr="000345A8" w:rsidRDefault="00DD2294" w:rsidP="000D2566">
      <w:pPr>
        <w:pStyle w:val="ListParagraph"/>
        <w:numPr>
          <w:ilvl w:val="0"/>
          <w:numId w:val="14"/>
        </w:numPr>
        <w:ind w:left="540"/>
      </w:pPr>
      <w:hyperlink r:id="rId15" w:history="1">
        <w:r w:rsidR="00FA523A" w:rsidRPr="000345A8">
          <w:rPr>
            <w:rStyle w:val="Hyperlink"/>
          </w:rPr>
          <w:t>Advanced R</w:t>
        </w:r>
      </w:hyperlink>
      <w:r w:rsidR="00FA523A" w:rsidRPr="000345A8">
        <w:t>, Hadley Wickham</w:t>
      </w:r>
    </w:p>
    <w:p w14:paraId="0D93C2DB" w14:textId="77777777" w:rsidR="00FA523A" w:rsidRPr="000345A8" w:rsidRDefault="00DD2294" w:rsidP="000D2566">
      <w:pPr>
        <w:pStyle w:val="ListParagraph"/>
        <w:numPr>
          <w:ilvl w:val="0"/>
          <w:numId w:val="14"/>
        </w:numPr>
        <w:ind w:left="540"/>
      </w:pPr>
      <w:hyperlink r:id="rId16" w:history="1">
        <w:proofErr w:type="spellStart"/>
        <w:r w:rsidR="00FA523A" w:rsidRPr="000345A8">
          <w:rPr>
            <w:rStyle w:val="Hyperlink"/>
          </w:rPr>
          <w:t>Geocomputation</w:t>
        </w:r>
        <w:proofErr w:type="spellEnd"/>
      </w:hyperlink>
      <w:r w:rsidR="00FA523A" w:rsidRPr="000345A8">
        <w:t xml:space="preserve"> with R, Robin Lovelace, Jakub </w:t>
      </w:r>
      <w:proofErr w:type="spellStart"/>
      <w:r w:rsidR="00FA523A" w:rsidRPr="000345A8">
        <w:t>Nowosad</w:t>
      </w:r>
      <w:proofErr w:type="spellEnd"/>
      <w:r w:rsidR="00FA523A" w:rsidRPr="000345A8">
        <w:t xml:space="preserve"> and </w:t>
      </w:r>
      <w:proofErr w:type="spellStart"/>
      <w:r w:rsidR="00FA523A" w:rsidRPr="000345A8">
        <w:t>Jannes</w:t>
      </w:r>
      <w:proofErr w:type="spellEnd"/>
      <w:r w:rsidR="00FA523A" w:rsidRPr="000345A8">
        <w:t xml:space="preserve"> </w:t>
      </w:r>
      <w:proofErr w:type="spellStart"/>
      <w:r w:rsidR="00FA523A" w:rsidRPr="000345A8">
        <w:t>Muenchow</w:t>
      </w:r>
      <w:proofErr w:type="spellEnd"/>
    </w:p>
    <w:p w14:paraId="78A707CC" w14:textId="77777777" w:rsidR="00FA523A" w:rsidRDefault="00DD2294" w:rsidP="000D2566">
      <w:pPr>
        <w:pStyle w:val="ListParagraph"/>
        <w:numPr>
          <w:ilvl w:val="0"/>
          <w:numId w:val="14"/>
        </w:numPr>
        <w:ind w:left="540"/>
      </w:pPr>
      <w:hyperlink r:id="rId17" w:history="1">
        <w:r w:rsidR="00FA523A" w:rsidRPr="000345A8">
          <w:rPr>
            <w:rStyle w:val="Hyperlink"/>
          </w:rPr>
          <w:t>Spatial Data Science</w:t>
        </w:r>
      </w:hyperlink>
      <w:r w:rsidR="00FA523A" w:rsidRPr="000345A8">
        <w:t xml:space="preserve">, </w:t>
      </w:r>
      <w:proofErr w:type="spellStart"/>
      <w:r w:rsidR="00FA523A" w:rsidRPr="000345A8">
        <w:t>Edzer</w:t>
      </w:r>
      <w:proofErr w:type="spellEnd"/>
      <w:r w:rsidR="00FA523A" w:rsidRPr="000345A8">
        <w:t xml:space="preserve"> </w:t>
      </w:r>
      <w:proofErr w:type="spellStart"/>
      <w:r w:rsidR="00FA523A" w:rsidRPr="000345A8">
        <w:t>Pebesma</w:t>
      </w:r>
      <w:proofErr w:type="spellEnd"/>
      <w:r w:rsidR="00FA523A" w:rsidRPr="000345A8">
        <w:t xml:space="preserve"> and Roger </w:t>
      </w:r>
      <w:proofErr w:type="spellStart"/>
      <w:r w:rsidR="00FA523A" w:rsidRPr="000345A8">
        <w:t>Bivand</w:t>
      </w:r>
      <w:proofErr w:type="spellEnd"/>
    </w:p>
    <w:p w14:paraId="3AE31ED0" w14:textId="77777777" w:rsidR="00FA523A" w:rsidRPr="000345A8" w:rsidRDefault="00DD2294" w:rsidP="000D2566">
      <w:pPr>
        <w:pStyle w:val="ListParagraph"/>
        <w:numPr>
          <w:ilvl w:val="0"/>
          <w:numId w:val="14"/>
        </w:numPr>
        <w:ind w:left="540"/>
      </w:pPr>
      <w:hyperlink r:id="rId18" w:history="1">
        <w:r w:rsidR="00FA523A" w:rsidRPr="00BE09BA">
          <w:rPr>
            <w:rStyle w:val="Hyperlink"/>
          </w:rPr>
          <w:t>R Markdown: The Definitive Guide</w:t>
        </w:r>
      </w:hyperlink>
      <w:r w:rsidR="00FA523A">
        <w:t xml:space="preserve"> (</w:t>
      </w:r>
      <w:proofErr w:type="spellStart"/>
      <w:r w:rsidR="00FA523A">
        <w:t>Yihui</w:t>
      </w:r>
      <w:proofErr w:type="spellEnd"/>
      <w:r w:rsidR="00FA523A">
        <w:t xml:space="preserve"> </w:t>
      </w:r>
      <w:proofErr w:type="spellStart"/>
      <w:r w:rsidR="00FA523A">
        <w:t>Xie</w:t>
      </w:r>
      <w:proofErr w:type="spellEnd"/>
      <w:r w:rsidR="00FA523A">
        <w:t xml:space="preserve">, JJ Allaire, and Garret </w:t>
      </w:r>
      <w:proofErr w:type="spellStart"/>
      <w:r w:rsidR="00FA523A">
        <w:t>Grolemund</w:t>
      </w:r>
      <w:proofErr w:type="spellEnd"/>
      <w:r w:rsidR="00FA523A">
        <w:t>)</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751248DC" w14:textId="77777777" w:rsidR="005603B9" w:rsidRDefault="000D2566" w:rsidP="005603B9">
      <w:pPr>
        <w:pStyle w:val="ListParagraph"/>
        <w:numPr>
          <w:ilvl w:val="0"/>
          <w:numId w:val="16"/>
        </w:numPr>
        <w:jc w:val="left"/>
      </w:pPr>
      <w:r w:rsidRPr="000D2566">
        <w:t>Intro</w:t>
      </w:r>
      <w:r w:rsidR="005603B9">
        <w:t xml:space="preserve"> to the course</w:t>
      </w:r>
    </w:p>
    <w:p w14:paraId="1C8CF21B" w14:textId="77777777" w:rsidR="005603B9" w:rsidRDefault="005603B9" w:rsidP="005603B9">
      <w:pPr>
        <w:pStyle w:val="ListParagraph"/>
        <w:numPr>
          <w:ilvl w:val="1"/>
          <w:numId w:val="16"/>
        </w:numPr>
        <w:jc w:val="left"/>
      </w:pPr>
      <w:r>
        <w:t>S</w:t>
      </w:r>
      <w:r w:rsidR="000D2566" w:rsidRPr="000D2566">
        <w:t>oftware installation</w:t>
      </w:r>
    </w:p>
    <w:p w14:paraId="7786BD5C" w14:textId="77777777" w:rsidR="005603B9" w:rsidRDefault="005603B9" w:rsidP="005603B9">
      <w:pPr>
        <w:pStyle w:val="ListParagraph"/>
        <w:numPr>
          <w:ilvl w:val="1"/>
          <w:numId w:val="16"/>
        </w:numPr>
        <w:jc w:val="left"/>
      </w:pPr>
      <w:r>
        <w:t>R</w:t>
      </w:r>
      <w:r w:rsidR="000D2566" w:rsidRPr="000D2566">
        <w:t>esearch workflow</w:t>
      </w:r>
    </w:p>
    <w:p w14:paraId="0F317BFA" w14:textId="071B6EE2" w:rsidR="00D70DB4" w:rsidRPr="000D2566" w:rsidRDefault="005603B9" w:rsidP="005603B9">
      <w:pPr>
        <w:pStyle w:val="ListParagraph"/>
        <w:numPr>
          <w:ilvl w:val="1"/>
          <w:numId w:val="16"/>
        </w:numPr>
        <w:jc w:val="left"/>
      </w:pPr>
      <w:r>
        <w:t>U</w:t>
      </w:r>
      <w:r w:rsidR="0019577D">
        <w:t>seful r</w:t>
      </w:r>
      <w:r w:rsidR="00D70DB4">
        <w:t xml:space="preserve">esources </w:t>
      </w:r>
    </w:p>
    <w:p w14:paraId="291647C6" w14:textId="2A20279B" w:rsidR="00D70DB4" w:rsidRDefault="000D2566" w:rsidP="005603B9">
      <w:pPr>
        <w:pStyle w:val="ListParagraph"/>
        <w:numPr>
          <w:ilvl w:val="0"/>
          <w:numId w:val="16"/>
        </w:numPr>
        <w:jc w:val="left"/>
      </w:pPr>
      <w:r w:rsidRPr="000D2566">
        <w:t>Shell</w:t>
      </w:r>
      <w:r w:rsidR="005603B9">
        <w:t xml:space="preserve"> &amp; GitHub</w:t>
      </w:r>
    </w:p>
    <w:p w14:paraId="0F0BF62A" w14:textId="60C7BFFB" w:rsidR="00D70DB4" w:rsidRDefault="00D70DB4" w:rsidP="005603B9">
      <w:pPr>
        <w:pStyle w:val="ListParagraph"/>
        <w:numPr>
          <w:ilvl w:val="1"/>
          <w:numId w:val="16"/>
        </w:numPr>
        <w:jc w:val="left"/>
      </w:pPr>
      <w:r>
        <w:t xml:space="preserve">Access </w:t>
      </w:r>
      <w:r w:rsidR="0019577D">
        <w:t xml:space="preserve">USC computing resources </w:t>
      </w:r>
      <w:proofErr w:type="spellStart"/>
      <w:r w:rsidR="00B312BD">
        <w:t>mshresearch</w:t>
      </w:r>
      <w:proofErr w:type="spellEnd"/>
      <w:r w:rsidR="0019577D">
        <w:t>,</w:t>
      </w:r>
      <w:r w:rsidR="006926CB">
        <w:t xml:space="preserve"> high performance cluster</w:t>
      </w:r>
    </w:p>
    <w:p w14:paraId="48FD89EF" w14:textId="1952CF16" w:rsidR="005603B9" w:rsidRDefault="005603B9" w:rsidP="005603B9">
      <w:pPr>
        <w:pStyle w:val="ListParagraph"/>
        <w:numPr>
          <w:ilvl w:val="1"/>
          <w:numId w:val="16"/>
        </w:numPr>
        <w:jc w:val="left"/>
      </w:pPr>
      <w:r>
        <w:t>Vim</w:t>
      </w:r>
    </w:p>
    <w:p w14:paraId="18DF4F3E" w14:textId="609C480A" w:rsidR="005603B9" w:rsidRDefault="005603B9" w:rsidP="005603B9">
      <w:pPr>
        <w:pStyle w:val="ListParagraph"/>
        <w:numPr>
          <w:ilvl w:val="1"/>
          <w:numId w:val="16"/>
        </w:numPr>
        <w:jc w:val="left"/>
      </w:pPr>
      <w:r>
        <w:t>Crontab</w:t>
      </w:r>
    </w:p>
    <w:p w14:paraId="6684903B" w14:textId="2E9C29CB" w:rsidR="005603B9" w:rsidRDefault="005603B9" w:rsidP="005603B9">
      <w:pPr>
        <w:pStyle w:val="ListParagraph"/>
        <w:numPr>
          <w:ilvl w:val="1"/>
          <w:numId w:val="16"/>
        </w:numPr>
        <w:jc w:val="left"/>
      </w:pPr>
      <w:r>
        <w:t>Running scripts</w:t>
      </w:r>
    </w:p>
    <w:p w14:paraId="772AB13E" w14:textId="187CE935" w:rsidR="000D2566" w:rsidRPr="000D2566" w:rsidRDefault="005603B9" w:rsidP="005603B9">
      <w:pPr>
        <w:pStyle w:val="ListParagraph"/>
        <w:numPr>
          <w:ilvl w:val="1"/>
          <w:numId w:val="16"/>
        </w:numPr>
        <w:jc w:val="left"/>
      </w:pPr>
      <w:r>
        <w:t>GitHub (GitHub Pages, …)</w:t>
      </w:r>
    </w:p>
    <w:p w14:paraId="5501F9EE" w14:textId="77777777" w:rsidR="00115393" w:rsidRDefault="000D2566" w:rsidP="00115393">
      <w:pPr>
        <w:pStyle w:val="ListParagraph"/>
        <w:numPr>
          <w:ilvl w:val="0"/>
          <w:numId w:val="16"/>
        </w:numPr>
        <w:jc w:val="left"/>
      </w:pPr>
      <w:r w:rsidRPr="000D2566">
        <w:t>R language basics</w:t>
      </w:r>
    </w:p>
    <w:p w14:paraId="46D9E78B" w14:textId="4701A8D8" w:rsidR="000D2566" w:rsidRDefault="000D2566" w:rsidP="00115393">
      <w:pPr>
        <w:pStyle w:val="ListParagraph"/>
        <w:numPr>
          <w:ilvl w:val="0"/>
          <w:numId w:val="16"/>
        </w:numPr>
        <w:jc w:val="left"/>
      </w:pPr>
      <w:r w:rsidRPr="000D2566">
        <w:t xml:space="preserve">Data cleaning </w:t>
      </w:r>
      <w:r w:rsidR="00115393">
        <w:t xml:space="preserve">&amp; </w:t>
      </w:r>
      <w:r w:rsidR="00DB3D10">
        <w:t>d</w:t>
      </w:r>
      <w:r w:rsidRPr="000D2566">
        <w:t>ata viz</w:t>
      </w:r>
    </w:p>
    <w:p w14:paraId="25B7349F" w14:textId="352C6622" w:rsidR="00DB3D10" w:rsidRDefault="00DB3D10" w:rsidP="00DB3D10">
      <w:pPr>
        <w:pStyle w:val="ListParagraph"/>
        <w:numPr>
          <w:ilvl w:val="1"/>
          <w:numId w:val="16"/>
        </w:numPr>
        <w:jc w:val="left"/>
      </w:pPr>
      <w:proofErr w:type="spellStart"/>
      <w:r w:rsidRPr="000D2566">
        <w:t>tidyverse</w:t>
      </w:r>
      <w:proofErr w:type="spellEnd"/>
      <w:r w:rsidRPr="000D2566">
        <w:t xml:space="preserve"> and </w:t>
      </w:r>
      <w:proofErr w:type="spellStart"/>
      <w:proofErr w:type="gramStart"/>
      <w:r w:rsidRPr="000D2566">
        <w:t>data.table</w:t>
      </w:r>
      <w:proofErr w:type="spellEnd"/>
      <w:proofErr w:type="gramEnd"/>
    </w:p>
    <w:p w14:paraId="0356F900" w14:textId="284377AB" w:rsidR="00DB3D10" w:rsidRPr="000D2566" w:rsidRDefault="00DB3D10" w:rsidP="00DB3D10">
      <w:pPr>
        <w:pStyle w:val="ListParagraph"/>
        <w:numPr>
          <w:ilvl w:val="1"/>
          <w:numId w:val="16"/>
        </w:numPr>
        <w:jc w:val="left"/>
      </w:pPr>
      <w:proofErr w:type="spellStart"/>
      <w:r>
        <w:t>ggplot</w:t>
      </w:r>
      <w:proofErr w:type="spellEnd"/>
    </w:p>
    <w:p w14:paraId="744DB6C3" w14:textId="77777777" w:rsidR="00DB3D10" w:rsidRDefault="000D2566" w:rsidP="005603B9">
      <w:pPr>
        <w:pStyle w:val="ListParagraph"/>
        <w:numPr>
          <w:ilvl w:val="0"/>
          <w:numId w:val="16"/>
        </w:numPr>
        <w:jc w:val="left"/>
      </w:pPr>
      <w:r w:rsidRPr="000D2566">
        <w:t>Regressions</w:t>
      </w:r>
    </w:p>
    <w:p w14:paraId="2CDE5CE4" w14:textId="47011D78" w:rsidR="00DB3D10" w:rsidRDefault="00D45E04" w:rsidP="00DB3D10">
      <w:pPr>
        <w:pStyle w:val="ListParagraph"/>
        <w:numPr>
          <w:ilvl w:val="1"/>
          <w:numId w:val="16"/>
        </w:numPr>
        <w:jc w:val="left"/>
      </w:pPr>
      <w:proofErr w:type="spellStart"/>
      <w:r>
        <w:t>l</w:t>
      </w:r>
      <w:r w:rsidR="000D2566" w:rsidRPr="000D2566">
        <w:t>m</w:t>
      </w:r>
      <w:proofErr w:type="spellEnd"/>
    </w:p>
    <w:p w14:paraId="30949B49" w14:textId="27EA1C01" w:rsidR="000D2566" w:rsidRPr="000D2566" w:rsidRDefault="00DB3D10" w:rsidP="00DB3D10">
      <w:pPr>
        <w:pStyle w:val="ListParagraph"/>
        <w:numPr>
          <w:ilvl w:val="1"/>
          <w:numId w:val="16"/>
        </w:numPr>
        <w:jc w:val="left"/>
      </w:pPr>
      <w:r>
        <w:t>P</w:t>
      </w:r>
      <w:r w:rsidR="000D2566" w:rsidRPr="000D2566">
        <w:t xml:space="preserve">ackages to deal with large data: </w:t>
      </w:r>
      <w:proofErr w:type="spellStart"/>
      <w:r w:rsidR="000D2566" w:rsidRPr="000D2566">
        <w:t>lfe</w:t>
      </w:r>
      <w:proofErr w:type="spellEnd"/>
      <w:r w:rsidR="000D2566" w:rsidRPr="000D2566">
        <w:t xml:space="preserve"> and </w:t>
      </w:r>
      <w:proofErr w:type="spellStart"/>
      <w:r w:rsidR="000D2566" w:rsidRPr="000D2566">
        <w:t>fixest</w:t>
      </w:r>
      <w:proofErr w:type="spellEnd"/>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5321A0C2" w14:textId="2F19E8E8" w:rsidR="0019577D" w:rsidRPr="000D2566" w:rsidRDefault="0019577D" w:rsidP="005603B9">
      <w:pPr>
        <w:pStyle w:val="ListParagraph"/>
        <w:numPr>
          <w:ilvl w:val="1"/>
          <w:numId w:val="16"/>
        </w:numPr>
        <w:jc w:val="left"/>
      </w:pPr>
      <w:r>
        <w:t>Connecting to MySQL through R</w:t>
      </w:r>
    </w:p>
    <w:p w14:paraId="06C6ED2B" w14:textId="77777777" w:rsidR="000D2566" w:rsidRPr="000345A8" w:rsidRDefault="000D2566" w:rsidP="00777333"/>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lastRenderedPageBreak/>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53332379" w:rsidR="00FA523A" w:rsidRPr="000345A8" w:rsidRDefault="00770EE7" w:rsidP="00777333">
            <w:r>
              <w:t>5</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0EF799E8" w:rsidR="00770EE7" w:rsidRDefault="00770EE7" w:rsidP="00777333">
            <w:r>
              <w:t>10%</w:t>
            </w:r>
          </w:p>
        </w:tc>
      </w:tr>
    </w:tbl>
    <w:p w14:paraId="4F5A4064" w14:textId="77777777" w:rsidR="00FA523A" w:rsidRPr="000345A8" w:rsidRDefault="00FA523A" w:rsidP="00777333"/>
    <w:p w14:paraId="59BC2022" w14:textId="45EE4F60" w:rsidR="00635E67" w:rsidRDefault="00635E67" w:rsidP="00635E67">
      <w:r>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w:t>
      </w:r>
      <w:r>
        <w:t>t</w:t>
      </w:r>
      <w:r>
        <w: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635E67" w:rsidP="00635E67">
      <w:pPr>
        <w:pStyle w:val="ListParagraph"/>
        <w:numPr>
          <w:ilvl w:val="1"/>
          <w:numId w:val="18"/>
        </w:numPr>
      </w:pPr>
      <w:hyperlink r:id="rId19" w:history="1">
        <w:r w:rsidRPr="00635E67">
          <w:rPr>
            <w:rStyle w:val="Hyperlink"/>
          </w:rPr>
          <w:t>Google dataset search engine</w:t>
        </w:r>
      </w:hyperlink>
    </w:p>
    <w:p w14:paraId="3DC2211D" w14:textId="3E80B002" w:rsidR="00635E67" w:rsidRDefault="00635E67" w:rsidP="00635E67">
      <w:pPr>
        <w:pStyle w:val="ListParagraph"/>
        <w:numPr>
          <w:ilvl w:val="1"/>
          <w:numId w:val="18"/>
        </w:numPr>
      </w:pPr>
      <w:hyperlink r:id="rId20" w:history="1">
        <w:r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w:t>
      </w:r>
      <w:r>
        <w:t xml:space="preserve"> probably </w:t>
      </w:r>
      <w:r>
        <w:t>won't have time to cover scraping)</w:t>
      </w:r>
    </w:p>
    <w:p w14:paraId="5F32C055" w14:textId="17BDE42E" w:rsidR="00635E67" w:rsidRDefault="00635E67" w:rsidP="00635E67">
      <w:pPr>
        <w:pStyle w:val="ListParagraph"/>
        <w:numPr>
          <w:ilvl w:val="1"/>
          <w:numId w:val="18"/>
        </w:numPr>
      </w:pPr>
      <w:r>
        <w:t>Ask me</w:t>
      </w:r>
      <w:r>
        <w:t xml:space="preserve"> (Airbnb, Yelp, Expedia)</w:t>
      </w:r>
    </w:p>
    <w:p w14:paraId="39095898" w14:textId="77777777" w:rsidR="00635E67" w:rsidRDefault="00635E67" w:rsidP="00635E67"/>
    <w:p w14:paraId="74838348" w14:textId="16A787C5" w:rsidR="00E94192" w:rsidRDefault="00635E67" w:rsidP="00635E67">
      <w:r>
        <w:t>Short presentation of a R package/tool related to the lectures (I will provide a list among which to choose)</w:t>
      </w:r>
    </w:p>
    <w:p w14:paraId="34104CF6" w14:textId="70653C47" w:rsidR="00B758D4" w:rsidRDefault="00B758D4" w:rsidP="00635E67"/>
    <w:p w14:paraId="3347ABB4" w14:textId="77777777" w:rsidR="00B758D4" w:rsidRDefault="00B758D4" w:rsidP="00B758D4">
      <w:r>
        <w:t xml:space="preserve">All assignments must be submitted using </w:t>
      </w:r>
      <w:proofErr w:type="spellStart"/>
      <w:r>
        <w:t>RMarkdown:</w:t>
      </w:r>
      <w:proofErr w:type="spellEnd"/>
    </w:p>
    <w:p w14:paraId="16BAEFFF" w14:textId="449CC967" w:rsidR="00B758D4" w:rsidRDefault="00B758D4" w:rsidP="00B758D4">
      <w:pPr>
        <w:pStyle w:val="ListParagraph"/>
        <w:numPr>
          <w:ilvl w:val="0"/>
          <w:numId w:val="19"/>
        </w:numPr>
      </w:pPr>
      <w:r>
        <w:t xml:space="preserve">Website: </w:t>
      </w:r>
      <w:hyperlink r:id="rId21" w:history="1">
        <w:r w:rsidRPr="00303488">
          <w:rPr>
            <w:rStyle w:val="Hyperlink"/>
          </w:rPr>
          <w:t>https://rmarkdown.rstudio.com</w:t>
        </w:r>
      </w:hyperlink>
    </w:p>
    <w:p w14:paraId="064F0154" w14:textId="36B6D218" w:rsidR="00B758D4" w:rsidRDefault="00B758D4" w:rsidP="00B758D4">
      <w:pPr>
        <w:pStyle w:val="ListParagraph"/>
        <w:numPr>
          <w:ilvl w:val="0"/>
          <w:numId w:val="19"/>
        </w:numPr>
      </w:pPr>
      <w:proofErr w:type="spellStart"/>
      <w:r>
        <w:t>Cheatsheat</w:t>
      </w:r>
      <w:proofErr w:type="spellEnd"/>
      <w:r>
        <w:t xml:space="preserve">: </w:t>
      </w:r>
      <w:hyperlink r:id="rId22" w:history="1">
        <w:r w:rsidRPr="00303488">
          <w:rPr>
            <w:rStyle w:val="Hyperlink"/>
          </w:rPr>
          <w:t>https://github.com/rstudio/cheatsheets/raw/master/rmarkdown-2.0.pdf</w:t>
        </w:r>
      </w:hyperlink>
      <w:r w:rsidR="00183DD9">
        <w:t xml:space="preserve">, </w:t>
      </w:r>
      <w:hyperlink r:id="rId23" w:history="1">
        <w:r w:rsidR="00183DD9" w:rsidRPr="00303488">
          <w:rPr>
            <w:rStyle w:val="Hyperlink"/>
          </w:rPr>
          <w:t>https://www.rstudio.com/wp-content/uploads/2015/02/rmarkdown-cheatsheet.pdf</w:t>
        </w:r>
      </w:hyperlink>
    </w:p>
    <w:p w14:paraId="346FD1AE" w14:textId="3776855C" w:rsidR="00B758D4" w:rsidRDefault="00B758D4" w:rsidP="00183DD9">
      <w:pPr>
        <w:pStyle w:val="ListParagraph"/>
        <w:numPr>
          <w:ilvl w:val="0"/>
          <w:numId w:val="19"/>
        </w:numPr>
      </w:pPr>
      <w:r>
        <w:t xml:space="preserve">Book: </w:t>
      </w:r>
      <w:hyperlink r:id="rId24" w:history="1">
        <w:r w:rsidRPr="00B758D4">
          <w:rPr>
            <w:rStyle w:val="Hyperlink"/>
          </w:rPr>
          <w:t>R Markdown: The Definitive Guide</w:t>
        </w:r>
      </w:hyperlink>
      <w:r>
        <w:t xml:space="preserve">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w:t>
      </w:r>
    </w:p>
    <w:p w14:paraId="4A1E5EE5" w14:textId="77777777" w:rsidR="00E94192" w:rsidRDefault="00E94192" w:rsidP="00777333"/>
    <w:p w14:paraId="54652501" w14:textId="74505D76" w:rsidR="00FA523A" w:rsidRPr="000345A8" w:rsidRDefault="00FA523A" w:rsidP="00777333">
      <w:proofErr w:type="gramStart"/>
      <w:r w:rsidRPr="000345A8">
        <w:t>Generally speaking, letter</w:t>
      </w:r>
      <w:proofErr w:type="gramEnd"/>
      <w:r w:rsidRPr="000345A8">
        <w:t xml:space="preserve">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 xml:space="preserve">For students who </w:t>
      </w:r>
      <w:proofErr w:type="gramStart"/>
      <w:r w:rsidRPr="000345A8">
        <w:t>are located in</w:t>
      </w:r>
      <w:proofErr w:type="gramEnd"/>
      <w:r w:rsidRPr="000345A8">
        <w:t xml:space="preserve">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lastRenderedPageBreak/>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 xml:space="preserve">(Blackboard, USC Login, </w:t>
      </w:r>
      <w:proofErr w:type="spellStart"/>
      <w:r w:rsidRPr="000345A8">
        <w:t>MyUSC</w:t>
      </w:r>
      <w:proofErr w:type="spellEnd"/>
      <w:r w:rsidRPr="000345A8">
        <w:t xml:space="preserve">, USC Gmail, </w:t>
      </w:r>
      <w:proofErr w:type="spellStart"/>
      <w:r w:rsidRPr="000345A8">
        <w:t>GoogleApps</w:t>
      </w:r>
      <w:proofErr w:type="spellEnd"/>
      <w:r w:rsidRPr="000345A8">
        <w:t>)</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5"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proofErr w:type="spellStart"/>
      <w:r w:rsidRPr="000345A8">
        <w:t>MarshallTALK</w:t>
      </w:r>
      <w:proofErr w:type="spellEnd"/>
      <w:r w:rsidRPr="000345A8">
        <w:t>)</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6"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w:t>
      </w:r>
      <w:proofErr w:type="spellStart"/>
      <w:r w:rsidRPr="000345A8">
        <w:t>MyMarshall</w:t>
      </w:r>
      <w:proofErr w:type="spellEnd"/>
      <w:r w:rsidRPr="000345A8">
        <w:t>, Marshall Outlook email)</w:t>
      </w:r>
    </w:p>
    <w:p w14:paraId="07708C11" w14:textId="77777777" w:rsidR="00B5212E" w:rsidRPr="000345A8" w:rsidRDefault="00B5212E" w:rsidP="007E67EB">
      <w:pPr>
        <w:ind w:left="720"/>
      </w:pPr>
      <w:r w:rsidRPr="000345A8">
        <w:t xml:space="preserve">For assistance with Marshall </w:t>
      </w:r>
      <w:proofErr w:type="gramStart"/>
      <w:r w:rsidRPr="000345A8">
        <w:t>systems</w:t>
      </w:r>
      <w:proofErr w:type="gramEnd"/>
      <w:r w:rsidRPr="000345A8">
        <w:t xml:space="preserve"> you can call +1 (213) 740-3000 Mon-Fri 8am-6pm (Pacific), email</w:t>
      </w:r>
      <w:r w:rsidRPr="000345A8">
        <w:rPr>
          <w:rStyle w:val="apple-converted-space"/>
          <w:color w:val="333333"/>
        </w:rPr>
        <w:t> </w:t>
      </w:r>
      <w:hyperlink r:id="rId27"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proofErr w:type="spellStart"/>
      <w:r w:rsidR="00DD2294">
        <w:fldChar w:fldCharType="begin"/>
      </w:r>
      <w:r w:rsidR="00DD2294">
        <w:instrText xml:space="preserve"> HYPERLINK "https://mymarshall.usc.edu/" </w:instrText>
      </w:r>
      <w:r w:rsidR="00DD2294">
        <w:fldChar w:fldCharType="separate"/>
      </w:r>
      <w:r w:rsidRPr="000345A8">
        <w:rPr>
          <w:rStyle w:val="Hyperlink"/>
          <w:color w:val="990000"/>
        </w:rPr>
        <w:t>MyMarshall</w:t>
      </w:r>
      <w:proofErr w:type="spellEnd"/>
      <w:r w:rsidRPr="000345A8">
        <w:rPr>
          <w:rStyle w:val="Hyperlink"/>
          <w:color w:val="990000"/>
        </w:rPr>
        <w:t xml:space="preserve"> Home Page</w:t>
      </w:r>
      <w:r w:rsidR="00DD2294">
        <w:rPr>
          <w:rStyle w:val="Hyperlink"/>
          <w:color w:val="990000"/>
        </w:rPr>
        <w:fldChar w:fldCharType="end"/>
      </w:r>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 xml:space="preserve">(If you don’t know your Marshall </w:t>
      </w:r>
      <w:proofErr w:type="gramStart"/>
      <w:r w:rsidRPr="00BE09BA">
        <w:t>login</w:t>
      </w:r>
      <w:proofErr w:type="gramEnd"/>
      <w:r w:rsidRPr="00BE09BA">
        <w:t xml:space="preserve">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 xml:space="preserve">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w:t>
      </w:r>
      <w:proofErr w:type="gramStart"/>
      <w:r w:rsidR="00597989" w:rsidRPr="000345A8">
        <w:t>first class</w:t>
      </w:r>
      <w:proofErr w:type="gramEnd"/>
      <w:r w:rsidR="00597989" w:rsidRPr="000345A8">
        <w:t xml:space="preserve">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28" w:history="1">
        <w:r w:rsidR="00874497" w:rsidRPr="000345A8">
          <w:rPr>
            <w:rStyle w:val="Hyperlink"/>
          </w:rPr>
          <w:t>https://arr.usc.edu/</w:t>
        </w:r>
      </w:hyperlink>
      <w:r w:rsidR="00874044" w:rsidRPr="000345A8">
        <w:t xml:space="preserve">). </w:t>
      </w:r>
      <w:r w:rsidRPr="000345A8">
        <w:t xml:space="preserve">Please also refer to </w:t>
      </w:r>
      <w:hyperlink r:id="rId29"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093E849A" w14:textId="3E71CAEE" w:rsidR="00F34603" w:rsidRPr="000345A8" w:rsidRDefault="00F34603" w:rsidP="00777333">
      <w:pPr>
        <w:pStyle w:val="Heading2"/>
      </w:pPr>
      <w:r w:rsidRPr="000345A8">
        <w:t xml:space="preserve">Academic Integrity and Conduct </w:t>
      </w:r>
    </w:p>
    <w:p w14:paraId="1D455828" w14:textId="5656DF1D" w:rsidR="000A39D7" w:rsidRPr="000345A8" w:rsidRDefault="000A39D7" w:rsidP="00777333"/>
    <w:p w14:paraId="0853C309" w14:textId="77777777" w:rsidR="000A39D7" w:rsidRPr="000345A8" w:rsidRDefault="000A39D7" w:rsidP="00777333">
      <w:r w:rsidRPr="000345A8">
        <w:lastRenderedPageBreak/>
        <w:t xml:space="preserve">Students are expected to make themselves aware of and abide by the University community’s standards of behavior as articulated in the </w:t>
      </w:r>
      <w:hyperlink r:id="rId30" w:history="1">
        <w:r w:rsidRPr="000345A8">
          <w:rPr>
            <w:rStyle w:val="Hyperlink"/>
          </w:rPr>
          <w:t>Student Conduct Code</w:t>
        </w:r>
      </w:hyperlink>
      <w:r w:rsidRPr="000345A8">
        <w:t>. Plagiarism – presenting someone else’s ideas as your own, either verbatim or recast in your own words – is a serious academic offense with serious consequences. Please familiarize yourself with the discussion of plagiarism in </w:t>
      </w:r>
      <w:proofErr w:type="spellStart"/>
      <w:r w:rsidRPr="000345A8">
        <w:rPr>
          <w:i/>
          <w:iCs/>
        </w:rPr>
        <w:t>SCampus</w:t>
      </w:r>
      <w:proofErr w:type="spellEnd"/>
      <w:r w:rsidRPr="000345A8">
        <w:t xml:space="preserve"> in Part B, Section 11, “Behavior Violating University Standards” </w:t>
      </w:r>
      <w:hyperlink r:id="rId31" w:history="1">
        <w:r w:rsidRPr="000345A8">
          <w:rPr>
            <w:rStyle w:val="Hyperlink"/>
          </w:rPr>
          <w:t>https://policy.usc.edu/scampus-part-b/</w:t>
        </w:r>
      </w:hyperlink>
      <w:r w:rsidRPr="000345A8">
        <w:t>.  Other forms of academic dishonesty are equally unacceptable.  See additional information in </w:t>
      </w:r>
      <w:proofErr w:type="spellStart"/>
      <w:r w:rsidRPr="000345A8">
        <w:rPr>
          <w:i/>
          <w:iCs/>
        </w:rPr>
        <w:t>SCampus</w:t>
      </w:r>
      <w:proofErr w:type="spellEnd"/>
      <w:r w:rsidRPr="000345A8">
        <w:rPr>
          <w:i/>
          <w:iCs/>
        </w:rPr>
        <w:t> </w:t>
      </w:r>
      <w:r w:rsidRPr="000345A8">
        <w:t>and university policies on scientific misconduct, </w:t>
      </w:r>
      <w:hyperlink r:id="rId32" w:tgtFrame="_blank" w:history="1">
        <w:r w:rsidRPr="000345A8">
          <w:rPr>
            <w:rStyle w:val="Hyperlink"/>
          </w:rPr>
          <w:t>http://policy.usc.edu/scientific-misconduct</w:t>
        </w:r>
      </w:hyperlink>
      <w:r w:rsidRPr="000345A8">
        <w:t>.</w:t>
      </w:r>
    </w:p>
    <w:p w14:paraId="480F3112" w14:textId="77777777" w:rsidR="00396708" w:rsidRPr="000345A8" w:rsidRDefault="00396708" w:rsidP="00777333"/>
    <w:p w14:paraId="72E13A84" w14:textId="0FFE7433" w:rsidR="00F34603" w:rsidRPr="000345A8" w:rsidRDefault="00F34603" w:rsidP="00777333">
      <w:r w:rsidRPr="000345A8">
        <w:t>Students will be referred to the Office of Student Judicial Affairs and Community Standards for further review, should there be any suspicion of academic dishonesty. The Review process can be found at: http://www.usc.edu/student-affairs/SJACS/. Failure to adhere to the academic conduct standards set forth by these guidelines and our programs will not be tolerated by the USC Marshall community and can lead to dismissal.</w:t>
      </w:r>
    </w:p>
    <w:p w14:paraId="5C087DBC" w14:textId="77777777" w:rsidR="007A0B30" w:rsidRPr="000345A8" w:rsidRDefault="007A0B30" w:rsidP="00777333"/>
    <w:p w14:paraId="4CCC81DE" w14:textId="77777777" w:rsidR="007A0B30" w:rsidRPr="000345A8" w:rsidRDefault="00133711" w:rsidP="00777333">
      <w:r w:rsidRPr="000345A8">
        <w:t xml:space="preserve">It is a violation of USC’s Academic Integrity Policies to share course materials with others without permission from the instructor. No student may record any lecture, class discussion or meeting with me without my prior express written permission.  The word “record” or the act of recording includes, but is not limited to, </w:t>
      </w:r>
      <w:proofErr w:type="gramStart"/>
      <w:r w:rsidRPr="000345A8">
        <w:t>any and all</w:t>
      </w:r>
      <w:proofErr w:type="gramEnd"/>
      <w:r w:rsidRPr="000345A8">
        <w:t xml:space="preserve"> means by which sound or visual images can be stored, duplicated or retransmitted whether by an electro-mechanical, analog, digital, wire, electronic or other device or any other means of signal encoding.  I reserve all rights, including copyright, to my lectures, course syllabi and related materials, including summaries, PowerPoints, prior exams, answer keys, and all supplementary course materials available to the students enrolled in my class whether posted on Blackboard or otherwise.  They may not be reproduced, distributed, copied, or disseminated in any media or in any form, including but not limited to all course note-sharing websites.  Exceptions are made for students who have made prior arrangements with DSP and me.  </w:t>
      </w:r>
    </w:p>
    <w:p w14:paraId="5C9F030E" w14:textId="77777777" w:rsidR="007A0B30" w:rsidRPr="000345A8" w:rsidRDefault="00133711" w:rsidP="00777333">
      <w:r w:rsidRPr="000345A8">
        <w:t xml:space="preserve">Students are expected to be familiar with USC’s Academic Integrity Policies (i.e., copying, fraudulent possession of an exam, plagiarism, submission of purchased papers, submitting the same assignment to more than one instructor) and be aware of recommended sanctions (i.e., F for the course, </w:t>
      </w:r>
      <w:proofErr w:type="gramStart"/>
      <w:r w:rsidRPr="000345A8">
        <w:t>suspension</w:t>
      </w:r>
      <w:proofErr w:type="gramEnd"/>
      <w:r w:rsidRPr="000345A8">
        <w:t xml:space="preserve"> or expulsion) associated with violating such policies. See Appendix A in the SCAMPUS Guidebook for more detail.</w:t>
      </w:r>
    </w:p>
    <w:p w14:paraId="6AC57CCC" w14:textId="77777777" w:rsidR="00DA5840" w:rsidRPr="000345A8" w:rsidRDefault="00DA5840" w:rsidP="00777333"/>
    <w:p w14:paraId="355191E0" w14:textId="108400BF" w:rsidR="00DA5840" w:rsidRPr="000345A8" w:rsidRDefault="00DA5840" w:rsidP="00777333">
      <w:r w:rsidRPr="000345A8">
        <w:t>Discrimination, sexual assault, and harassment are not tolerated by the university. You are encouraged to report any incidents to the Office of Equity and Diversity http://equity.usc.edu/ or to the Department of Public Safety http://dps.usc.edu/contact/report/. This is important for the safety of the whole USC community. Another member of the university community – such as a friend, classmate, advisor, or faculty member – can help initiate the report or can initiate the report on behalf of another person. Relationship and Sexual Violence Prevention and Services (RSVP) https://engemannshc.usc.edu/rsvp/ provides 24/7 confidential support, and the sexual assault resource center webpage https://sarc.usc.edu/reporting-options/ describes reporting options and other resources.</w:t>
      </w:r>
    </w:p>
    <w:p w14:paraId="2079846E" w14:textId="77777777" w:rsidR="00F34603" w:rsidRPr="000345A8" w:rsidRDefault="00F34603" w:rsidP="00777333"/>
    <w:p w14:paraId="201FB763" w14:textId="2EEADB3B" w:rsidR="006F50A3" w:rsidRPr="000345A8" w:rsidRDefault="006F50A3" w:rsidP="00777333">
      <w:r w:rsidRPr="000345A8">
        <w:t>Support Systems</w:t>
      </w:r>
    </w:p>
    <w:p w14:paraId="7BCB0988" w14:textId="77777777" w:rsidR="006F50A3" w:rsidRPr="000345A8" w:rsidRDefault="006F50A3" w:rsidP="00777333"/>
    <w:p w14:paraId="3739ABEE" w14:textId="77777777" w:rsidR="006F50A3" w:rsidRPr="000345A8" w:rsidRDefault="006F50A3" w:rsidP="00777333">
      <w:r w:rsidRPr="000345A8">
        <w:t>Counseling and Mental Health - (213) 740-9355– 24/7 on call</w:t>
      </w:r>
    </w:p>
    <w:p w14:paraId="3A859750" w14:textId="77777777" w:rsidR="006F50A3" w:rsidRPr="000345A8" w:rsidRDefault="00DD2294" w:rsidP="00777333">
      <w:pPr>
        <w:rPr>
          <w:color w:val="1155CC"/>
          <w:u w:val="single"/>
        </w:rPr>
      </w:pPr>
      <w:hyperlink r:id="rId33" w:history="1">
        <w:r w:rsidR="006F50A3" w:rsidRPr="000345A8">
          <w:rPr>
            <w:rStyle w:val="Hyperlink"/>
          </w:rPr>
          <w:t>https://studenthealth.usc.edu/counseling/</w:t>
        </w:r>
      </w:hyperlink>
    </w:p>
    <w:p w14:paraId="320AA756" w14:textId="77777777" w:rsidR="006F50A3" w:rsidRPr="000345A8" w:rsidRDefault="006F50A3" w:rsidP="00777333">
      <w:r w:rsidRPr="000345A8">
        <w:t xml:space="preserve">Free and confidential mental health treatment for students, including short-term psychotherapy, group counseling, stress fitness workshops, and crisis intervention. </w:t>
      </w:r>
    </w:p>
    <w:p w14:paraId="5DC26ED3" w14:textId="77777777" w:rsidR="006F50A3" w:rsidRPr="000345A8" w:rsidRDefault="006F50A3" w:rsidP="00777333">
      <w:r w:rsidRPr="000345A8">
        <w:fldChar w:fldCharType="begin"/>
      </w:r>
      <w:r w:rsidRPr="000345A8">
        <w:instrText xml:space="preserve"> HYPERLINK "https://engemannshc.usc.edu/counseling/" </w:instrText>
      </w:r>
      <w:r w:rsidRPr="000345A8">
        <w:fldChar w:fldCharType="separate"/>
      </w:r>
    </w:p>
    <w:p w14:paraId="072273AA" w14:textId="77777777" w:rsidR="006F50A3" w:rsidRPr="000345A8" w:rsidRDefault="006F50A3" w:rsidP="00777333">
      <w:r w:rsidRPr="000345A8">
        <w:lastRenderedPageBreak/>
        <w:fldChar w:fldCharType="end"/>
      </w:r>
      <w:r w:rsidRPr="000345A8">
        <w:t>National Suicide Prevention Lifeline - 1 (800) 273-8255 – 24/7 on call</w:t>
      </w:r>
    </w:p>
    <w:p w14:paraId="4FBC0085" w14:textId="77777777" w:rsidR="006F50A3" w:rsidRPr="000345A8" w:rsidRDefault="00DD2294" w:rsidP="00777333">
      <w:pPr>
        <w:rPr>
          <w:i/>
        </w:rPr>
      </w:pPr>
      <w:hyperlink r:id="rId34">
        <w:r w:rsidR="006F50A3" w:rsidRPr="000345A8">
          <w:rPr>
            <w:color w:val="1155CC"/>
            <w:u w:val="single"/>
          </w:rPr>
          <w:t>suicidepreventionlifeline.org</w:t>
        </w:r>
      </w:hyperlink>
    </w:p>
    <w:p w14:paraId="7A6CDE42" w14:textId="77777777" w:rsidR="006F50A3" w:rsidRPr="000345A8" w:rsidRDefault="006F50A3" w:rsidP="00777333">
      <w:r w:rsidRPr="000345A8">
        <w:t>Free and confidential emotional support to people in suicidal crisis or emotional distress 24 hours a day, 7 days a week.</w:t>
      </w:r>
    </w:p>
    <w:p w14:paraId="3D97720D" w14:textId="77777777" w:rsidR="006F50A3" w:rsidRPr="000345A8" w:rsidRDefault="006F50A3" w:rsidP="00777333">
      <w:r w:rsidRPr="000345A8">
        <w:fldChar w:fldCharType="begin"/>
      </w:r>
      <w:r w:rsidRPr="000345A8">
        <w:instrText xml:space="preserve"> HYPERLINK "http://www.suicidepreventionlifeline.org/" </w:instrText>
      </w:r>
      <w:r w:rsidRPr="000345A8">
        <w:fldChar w:fldCharType="separate"/>
      </w:r>
    </w:p>
    <w:p w14:paraId="75FF4219" w14:textId="77777777" w:rsidR="006F50A3" w:rsidRPr="000345A8" w:rsidRDefault="006F50A3" w:rsidP="00777333">
      <w:r w:rsidRPr="000345A8">
        <w:fldChar w:fldCharType="end"/>
      </w:r>
      <w:r w:rsidRPr="000345A8">
        <w:t>Relationship and Sexual Violence Prevention Services (RSVP) - (213) 740-9355(WELL), press “0” after hours – 24/7 on call</w:t>
      </w:r>
    </w:p>
    <w:p w14:paraId="5C97B011" w14:textId="77777777" w:rsidR="006F50A3" w:rsidRPr="000345A8" w:rsidRDefault="00DD2294" w:rsidP="00777333">
      <w:hyperlink r:id="rId35" w:history="1">
        <w:r w:rsidR="006F50A3" w:rsidRPr="000345A8">
          <w:rPr>
            <w:rStyle w:val="Hyperlink"/>
          </w:rPr>
          <w:t>https://studenthealth.usc.edu/sexual-assault/</w:t>
        </w:r>
      </w:hyperlink>
    </w:p>
    <w:p w14:paraId="424A6719" w14:textId="77777777" w:rsidR="006F50A3" w:rsidRPr="000345A8" w:rsidRDefault="006F50A3" w:rsidP="00777333">
      <w:pPr>
        <w:rPr>
          <w:color w:val="1155CC"/>
          <w:u w:val="single"/>
        </w:rPr>
      </w:pPr>
      <w:r w:rsidRPr="000345A8">
        <w:t>Free and confidential therapy services, workshops, and training for situations related to gender-based harm.</w:t>
      </w:r>
      <w:r w:rsidRPr="000345A8">
        <w:fldChar w:fldCharType="begin"/>
      </w:r>
      <w:r w:rsidRPr="000345A8">
        <w:instrText xml:space="preserve"> HYPERLINK "https://engemannshc.usc.edu/rsvp/" </w:instrText>
      </w:r>
      <w:r w:rsidRPr="000345A8">
        <w:fldChar w:fldCharType="separate"/>
      </w:r>
    </w:p>
    <w:p w14:paraId="3B620BA4" w14:textId="77777777" w:rsidR="006F50A3" w:rsidRPr="000345A8" w:rsidRDefault="006F50A3" w:rsidP="00777333">
      <w:r w:rsidRPr="000345A8">
        <w:fldChar w:fldCharType="end"/>
      </w:r>
    </w:p>
    <w:p w14:paraId="3B655916" w14:textId="77777777" w:rsidR="006F50A3" w:rsidRPr="000345A8" w:rsidRDefault="006F50A3" w:rsidP="00777333">
      <w:r w:rsidRPr="000345A8">
        <w:t>Office of Equity and Diversity (OED)- (213) 740-5086 | Title IX – (213) 821-8298</w:t>
      </w:r>
    </w:p>
    <w:p w14:paraId="3A1777E9" w14:textId="77777777" w:rsidR="006F50A3" w:rsidRPr="000345A8" w:rsidRDefault="00DD2294" w:rsidP="00777333">
      <w:pPr>
        <w:rPr>
          <w:b/>
          <w:i/>
        </w:rPr>
      </w:pPr>
      <w:hyperlink r:id="rId36">
        <w:r w:rsidR="006F50A3" w:rsidRPr="000345A8">
          <w:rPr>
            <w:color w:val="1155CC"/>
            <w:u w:val="single"/>
          </w:rPr>
          <w:t>equity.usc.edu</w:t>
        </w:r>
      </w:hyperlink>
      <w:r w:rsidR="006F50A3" w:rsidRPr="000345A8">
        <w:t xml:space="preserve">, </w:t>
      </w:r>
      <w:hyperlink r:id="rId37">
        <w:r w:rsidR="006F50A3" w:rsidRPr="000345A8">
          <w:rPr>
            <w:color w:val="1155CC"/>
            <w:u w:val="single"/>
          </w:rPr>
          <w:t>titleix.usc.edu</w:t>
        </w:r>
      </w:hyperlink>
    </w:p>
    <w:p w14:paraId="315FF418" w14:textId="77777777" w:rsidR="006F50A3" w:rsidRPr="000345A8" w:rsidRDefault="006F50A3" w:rsidP="00777333">
      <w:r w:rsidRPr="000345A8">
        <w:t xml:space="preserve">Information about how to get help or help someone affected by harassment or discrimination, rights of protected classes, reporting options, and additional resources for students, faculty, staff, visitors, and applicants. </w:t>
      </w:r>
    </w:p>
    <w:p w14:paraId="49241D60" w14:textId="77777777" w:rsidR="006F50A3" w:rsidRPr="000345A8" w:rsidRDefault="006F50A3" w:rsidP="00777333"/>
    <w:p w14:paraId="0987D1DB" w14:textId="77777777" w:rsidR="006F50A3" w:rsidRPr="000345A8" w:rsidRDefault="006F50A3" w:rsidP="00777333">
      <w:r w:rsidRPr="000345A8">
        <w:t>Reporting Incidents of Bias or Harassment - (213) 740-5086 or (213) 821-8298</w:t>
      </w:r>
    </w:p>
    <w:p w14:paraId="3A8A7A34" w14:textId="77777777" w:rsidR="006F50A3" w:rsidRPr="000345A8" w:rsidRDefault="00DD2294" w:rsidP="00777333">
      <w:pPr>
        <w:rPr>
          <w:color w:val="1155CC"/>
          <w:u w:val="single"/>
        </w:rPr>
      </w:pPr>
      <w:hyperlink r:id="rId38" w:history="1">
        <w:r w:rsidR="006F50A3" w:rsidRPr="000345A8">
          <w:rPr>
            <w:rStyle w:val="Hyperlink"/>
          </w:rPr>
          <w:t>https://usc-advocate.symplicity.com/care_report/</w:t>
        </w:r>
      </w:hyperlink>
    </w:p>
    <w:p w14:paraId="6D7EE6D8" w14:textId="77777777" w:rsidR="006F50A3" w:rsidRPr="000345A8" w:rsidRDefault="006F50A3" w:rsidP="00777333">
      <w:pPr>
        <w:rPr>
          <w:color w:val="1155CC"/>
          <w:u w:val="single"/>
        </w:rPr>
      </w:pPr>
      <w:r w:rsidRPr="000345A8">
        <w:t>Avenue to report incidents of bias, hate crimes, and microaggressions to the Office of Equity and Diversity |Title IX for appropriate investigation, supportive measures, and response.</w:t>
      </w:r>
      <w:r w:rsidRPr="000345A8">
        <w:fldChar w:fldCharType="begin"/>
      </w:r>
      <w:r w:rsidRPr="000345A8">
        <w:instrText xml:space="preserve"> HYPERLINK "https://studentaffairs.usc.edu/bias-assessment-response-support/" </w:instrText>
      </w:r>
      <w:r w:rsidRPr="000345A8">
        <w:fldChar w:fldCharType="separate"/>
      </w:r>
    </w:p>
    <w:p w14:paraId="386AD106" w14:textId="77777777" w:rsidR="006F50A3" w:rsidRPr="000345A8" w:rsidRDefault="006F50A3" w:rsidP="00777333">
      <w:r w:rsidRPr="000345A8">
        <w:fldChar w:fldCharType="end"/>
      </w:r>
    </w:p>
    <w:p w14:paraId="74E1A406" w14:textId="77777777" w:rsidR="006F50A3" w:rsidRPr="000345A8" w:rsidRDefault="006F50A3" w:rsidP="00777333">
      <w:r w:rsidRPr="000345A8">
        <w:t>The Office of Disability Services and Programs - (213) 740-0776</w:t>
      </w:r>
    </w:p>
    <w:p w14:paraId="0F5E7A03" w14:textId="77777777" w:rsidR="006F50A3" w:rsidRPr="000345A8" w:rsidRDefault="00DD2294" w:rsidP="00777333">
      <w:hyperlink r:id="rId39">
        <w:r w:rsidR="006F50A3" w:rsidRPr="000345A8">
          <w:rPr>
            <w:color w:val="1155CC"/>
            <w:u w:val="single"/>
          </w:rPr>
          <w:t>dsp.usc.edu</w:t>
        </w:r>
      </w:hyperlink>
    </w:p>
    <w:p w14:paraId="367B7412" w14:textId="77777777" w:rsidR="006F50A3" w:rsidRPr="000345A8" w:rsidRDefault="006F50A3" w:rsidP="00777333">
      <w:r w:rsidRPr="000345A8">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3920AC1C" w14:textId="77777777" w:rsidR="006F50A3" w:rsidRPr="000345A8" w:rsidRDefault="006F50A3" w:rsidP="00777333"/>
    <w:p w14:paraId="35777248" w14:textId="77777777" w:rsidR="006F50A3" w:rsidRPr="000345A8" w:rsidRDefault="006F50A3" w:rsidP="00777333">
      <w:pPr>
        <w:rPr>
          <w:color w:val="000000"/>
        </w:rPr>
      </w:pPr>
      <w:r w:rsidRPr="000345A8">
        <w:t>USC is committed to making reasonable accommodations to assist individuals with disabilities in reaching their academic potential. If you have a disability which may impact your performance, attendance, or grades in this course and require accommodations, you must first register with t</w:t>
      </w:r>
      <w:r w:rsidRPr="000345A8">
        <w:rPr>
          <w:iCs/>
          <w:color w:val="000000"/>
        </w:rPr>
        <w:t>he Office of Disability Service</w:t>
      </w:r>
      <w:r w:rsidRPr="000345A8">
        <w:rPr>
          <w:iCs/>
          <w:color w:val="1F497D"/>
        </w:rPr>
        <w:t>s</w:t>
      </w:r>
      <w:r w:rsidRPr="000345A8">
        <w:rPr>
          <w:iCs/>
          <w:color w:val="000000"/>
        </w:rPr>
        <w:t xml:space="preserve"> and Programs (</w:t>
      </w:r>
      <w:hyperlink r:id="rId40" w:history="1">
        <w:r w:rsidRPr="000345A8">
          <w:rPr>
            <w:rStyle w:val="Hyperlink"/>
          </w:rPr>
          <w:t>www.usc.edu/disability</w:t>
        </w:r>
      </w:hyperlink>
      <w:r w:rsidRPr="000345A8">
        <w:rPr>
          <w:iCs/>
          <w:color w:val="000000"/>
        </w:rPr>
        <w:t xml:space="preserve">). DSP </w:t>
      </w:r>
      <w:r w:rsidRPr="000345A8">
        <w:rPr>
          <w:color w:val="000000"/>
        </w:rPr>
        <w:t xml:space="preserve">provides certification for students with disabilities and helps arrange the relevant accommodations.  Any student requesting academic accommodations based on a disability is required to register with Disability Services and Programs (DSP) each semester. A letter of verification for approved accommodations can be obtained from DSP. Please be sure the letter is delivered to me (or to your TA) as early in the semester as possible. DSP </w:t>
      </w:r>
      <w:proofErr w:type="gramStart"/>
      <w:r w:rsidRPr="000345A8">
        <w:rPr>
          <w:color w:val="000000"/>
        </w:rPr>
        <w:t>is located in</w:t>
      </w:r>
      <w:proofErr w:type="gramEnd"/>
      <w:r w:rsidRPr="000345A8">
        <w:rPr>
          <w:color w:val="000000"/>
        </w:rPr>
        <w:t xml:space="preserve"> GFS (Grace Ford </w:t>
      </w:r>
      <w:proofErr w:type="spellStart"/>
      <w:r w:rsidRPr="000345A8">
        <w:rPr>
          <w:color w:val="000000"/>
        </w:rPr>
        <w:t>Salvatori</w:t>
      </w:r>
      <w:proofErr w:type="spellEnd"/>
      <w:r w:rsidRPr="000345A8">
        <w:rPr>
          <w:color w:val="000000"/>
        </w:rPr>
        <w:t xml:space="preserve"> Hall) 120 and is open 8:30 a.m.–5:00 p.m., Monday through Friday. The phone number for DSP is (213) 740-0776.  Email: ability@usc.edu.</w:t>
      </w:r>
    </w:p>
    <w:p w14:paraId="42681244" w14:textId="77777777" w:rsidR="006F50A3" w:rsidRPr="000345A8" w:rsidRDefault="006F50A3" w:rsidP="00777333">
      <w:pPr>
        <w:rPr>
          <w:color w:val="1155CC"/>
          <w:u w:val="single"/>
        </w:rPr>
      </w:pPr>
      <w:r w:rsidRPr="000345A8">
        <w:fldChar w:fldCharType="begin"/>
      </w:r>
      <w:r w:rsidRPr="000345A8">
        <w:instrText xml:space="preserve"> HYPERLINK "http://dsp.usc.edu/" </w:instrText>
      </w:r>
      <w:r w:rsidRPr="000345A8">
        <w:fldChar w:fldCharType="separate"/>
      </w:r>
    </w:p>
    <w:p w14:paraId="2D9199F0" w14:textId="77777777" w:rsidR="006F50A3" w:rsidRPr="000345A8" w:rsidRDefault="006F50A3" w:rsidP="00777333">
      <w:r w:rsidRPr="000345A8">
        <w:fldChar w:fldCharType="end"/>
      </w:r>
      <w:r w:rsidRPr="000345A8">
        <w:t>USC Campus Support and Intervention - (213) 821-4710</w:t>
      </w:r>
    </w:p>
    <w:p w14:paraId="45CB60DB" w14:textId="77777777" w:rsidR="006F50A3" w:rsidRPr="000345A8" w:rsidRDefault="00DD2294" w:rsidP="00777333">
      <w:pPr>
        <w:rPr>
          <w:color w:val="1155CC"/>
          <w:u w:val="single"/>
        </w:rPr>
      </w:pPr>
      <w:hyperlink r:id="rId41" w:history="1">
        <w:r w:rsidR="006F50A3" w:rsidRPr="000345A8">
          <w:rPr>
            <w:rStyle w:val="Hyperlink"/>
          </w:rPr>
          <w:t>https://uscsa.usc.edu/</w:t>
        </w:r>
      </w:hyperlink>
    </w:p>
    <w:p w14:paraId="264F9524" w14:textId="77777777" w:rsidR="006F50A3" w:rsidRPr="000345A8" w:rsidRDefault="006F50A3" w:rsidP="00777333">
      <w:r w:rsidRPr="000345A8">
        <w:t>Assists students and families in resolving complex personal, financial, and academic issues adversely affecting their success as a student.</w:t>
      </w:r>
    </w:p>
    <w:p w14:paraId="561948EA" w14:textId="77777777" w:rsidR="006F50A3" w:rsidRPr="000345A8" w:rsidRDefault="006F50A3" w:rsidP="00777333"/>
    <w:p w14:paraId="230F13C0" w14:textId="77777777" w:rsidR="006F50A3" w:rsidRPr="000345A8" w:rsidRDefault="006F50A3" w:rsidP="00777333">
      <w:r w:rsidRPr="000345A8">
        <w:t>Diversity at USC - (213) 740-2101</w:t>
      </w:r>
    </w:p>
    <w:p w14:paraId="14755EF4" w14:textId="77777777" w:rsidR="006F50A3" w:rsidRPr="000345A8" w:rsidRDefault="00DD2294" w:rsidP="00777333">
      <w:pPr>
        <w:rPr>
          <w:i/>
        </w:rPr>
      </w:pPr>
      <w:hyperlink r:id="rId42">
        <w:r w:rsidR="006F50A3" w:rsidRPr="000345A8">
          <w:rPr>
            <w:color w:val="1155CC"/>
            <w:u w:val="single"/>
          </w:rPr>
          <w:t>diversity.usc.edu</w:t>
        </w:r>
      </w:hyperlink>
    </w:p>
    <w:p w14:paraId="75C884F0" w14:textId="77777777" w:rsidR="006F50A3" w:rsidRPr="000345A8" w:rsidRDefault="006F50A3" w:rsidP="00777333">
      <w:pPr>
        <w:rPr>
          <w:color w:val="1155CC"/>
          <w:u w:val="single"/>
        </w:rPr>
      </w:pPr>
      <w:r w:rsidRPr="000345A8">
        <w:lastRenderedPageBreak/>
        <w:t xml:space="preserve">Information on events, programs and training, the Provost’s Diversity and Inclusion Council, Diversity Liaisons for each academic school, chronology, participation, and various resources for students. </w:t>
      </w:r>
      <w:r w:rsidRPr="000345A8">
        <w:fldChar w:fldCharType="begin"/>
      </w:r>
      <w:r w:rsidRPr="000345A8">
        <w:instrText xml:space="preserve"> HYPERLINK "https://diversity.usc.edu/" </w:instrText>
      </w:r>
      <w:r w:rsidRPr="000345A8">
        <w:fldChar w:fldCharType="separate"/>
      </w:r>
    </w:p>
    <w:p w14:paraId="28A0E446" w14:textId="77777777" w:rsidR="006F50A3" w:rsidRPr="000345A8" w:rsidRDefault="006F50A3" w:rsidP="00777333">
      <w:r w:rsidRPr="000345A8">
        <w:fldChar w:fldCharType="end"/>
      </w:r>
    </w:p>
    <w:p w14:paraId="3F621949" w14:textId="77777777" w:rsidR="006F50A3" w:rsidRPr="000345A8" w:rsidRDefault="006F50A3" w:rsidP="00777333">
      <w:r w:rsidRPr="000345A8">
        <w:t xml:space="preserve">USC Emergency - UPC: (213) 740-4321, HSC: (323) 442-1000 – 24/7 on call </w:t>
      </w:r>
    </w:p>
    <w:p w14:paraId="3170E6C7" w14:textId="77777777" w:rsidR="006F50A3" w:rsidRPr="000345A8" w:rsidRDefault="00DD2294" w:rsidP="00777333">
      <w:pPr>
        <w:rPr>
          <w:i/>
        </w:rPr>
      </w:pPr>
      <w:hyperlink r:id="rId43">
        <w:r w:rsidR="006F50A3" w:rsidRPr="000345A8">
          <w:rPr>
            <w:color w:val="1155CC"/>
            <w:u w:val="single"/>
          </w:rPr>
          <w:t>dps.usc.edu</w:t>
        </w:r>
      </w:hyperlink>
      <w:r w:rsidR="006F50A3" w:rsidRPr="000345A8">
        <w:t xml:space="preserve">, </w:t>
      </w:r>
      <w:hyperlink r:id="rId44">
        <w:r w:rsidR="006F50A3" w:rsidRPr="000345A8">
          <w:rPr>
            <w:color w:val="1155CC"/>
            <w:u w:val="single"/>
          </w:rPr>
          <w:t>emergency.usc.edu</w:t>
        </w:r>
      </w:hyperlink>
    </w:p>
    <w:p w14:paraId="5352314A" w14:textId="77777777" w:rsidR="006F50A3" w:rsidRPr="000345A8" w:rsidRDefault="006F50A3" w:rsidP="00777333">
      <w:pPr>
        <w:rPr>
          <w:i/>
        </w:rPr>
      </w:pPr>
      <w:r w:rsidRPr="000345A8">
        <w:t>Emergency assistance and avenue to report a crime. Latest updates regarding safety, including ways in which instruction will be continued if an officially declared emergency makes travel to campus infeasible.</w:t>
      </w:r>
    </w:p>
    <w:p w14:paraId="1339CB49" w14:textId="77777777" w:rsidR="006F50A3" w:rsidRPr="000345A8" w:rsidRDefault="006F50A3" w:rsidP="00777333"/>
    <w:p w14:paraId="2B387C79" w14:textId="77777777" w:rsidR="006F50A3" w:rsidRPr="000345A8" w:rsidRDefault="006F50A3" w:rsidP="00777333">
      <w:r w:rsidRPr="000345A8">
        <w:t xml:space="preserve">USC Department of Public Safety - UPC: (213) 740-6000, HSC: (323) 442-120 – 24/7 on call </w:t>
      </w:r>
    </w:p>
    <w:p w14:paraId="310BF657" w14:textId="77777777" w:rsidR="006F50A3" w:rsidRPr="000345A8" w:rsidRDefault="00DD2294" w:rsidP="00777333">
      <w:hyperlink r:id="rId45">
        <w:r w:rsidR="006F50A3" w:rsidRPr="000345A8">
          <w:rPr>
            <w:color w:val="1155CC"/>
            <w:u w:val="single"/>
          </w:rPr>
          <w:t>dps.usc.edu</w:t>
        </w:r>
      </w:hyperlink>
      <w:r w:rsidR="006F50A3" w:rsidRPr="000345A8">
        <w:rPr>
          <w:color w:val="1155CC"/>
          <w:u w:val="single"/>
        </w:rPr>
        <w:t xml:space="preserve"> </w:t>
      </w:r>
      <w:proofErr w:type="gramStart"/>
      <w:r w:rsidR="006F50A3" w:rsidRPr="000345A8">
        <w:t>Non-emergency</w:t>
      </w:r>
      <w:proofErr w:type="gramEnd"/>
      <w:r w:rsidR="006F50A3" w:rsidRPr="000345A8">
        <w:t xml:space="preserve"> assistance or information.</w:t>
      </w:r>
    </w:p>
    <w:p w14:paraId="5B450F05" w14:textId="7625B863" w:rsidR="007A0B30" w:rsidRPr="000345A8" w:rsidRDefault="00DA12D8" w:rsidP="00777333">
      <w:r w:rsidRPr="000345A8">
        <w:t>.</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46">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plete is assigned as the student’s grade, the instructor is required to fill out an “Assignment of an In-complete (IN) and Requirements for Completion” form which specifies to the student and to the department the work 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47"/>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BF423" w14:textId="77777777" w:rsidR="00DD2294" w:rsidRDefault="00DD2294" w:rsidP="00777333">
      <w:r>
        <w:separator/>
      </w:r>
    </w:p>
    <w:p w14:paraId="1C41D954" w14:textId="77777777" w:rsidR="00DD2294" w:rsidRDefault="00DD2294" w:rsidP="00777333"/>
  </w:endnote>
  <w:endnote w:type="continuationSeparator" w:id="0">
    <w:p w14:paraId="6B374461" w14:textId="77777777" w:rsidR="00DD2294" w:rsidRDefault="00DD2294" w:rsidP="00777333">
      <w:r>
        <w:continuationSeparator/>
      </w:r>
    </w:p>
    <w:p w14:paraId="4247283C" w14:textId="77777777" w:rsidR="00DD2294" w:rsidRDefault="00DD2294"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altName w:val="Times New Roman"/>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45212" w14:textId="77777777" w:rsidR="00DD2294" w:rsidRDefault="00DD2294" w:rsidP="00777333">
      <w:r>
        <w:separator/>
      </w:r>
    </w:p>
    <w:p w14:paraId="71DD5EEB" w14:textId="77777777" w:rsidR="00DD2294" w:rsidRDefault="00DD2294" w:rsidP="00777333"/>
  </w:footnote>
  <w:footnote w:type="continuationSeparator" w:id="0">
    <w:p w14:paraId="181D2393" w14:textId="77777777" w:rsidR="00DD2294" w:rsidRDefault="00DD2294" w:rsidP="00777333">
      <w:r>
        <w:continuationSeparator/>
      </w:r>
    </w:p>
    <w:p w14:paraId="30EA6A9C" w14:textId="77777777" w:rsidR="00DD2294" w:rsidRDefault="00DD2294"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44AA"/>
    <w:rsid w:val="000177C0"/>
    <w:rsid w:val="0002020E"/>
    <w:rsid w:val="0002046B"/>
    <w:rsid w:val="000214E1"/>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650A"/>
    <w:rsid w:val="00090755"/>
    <w:rsid w:val="000927C3"/>
    <w:rsid w:val="000950FD"/>
    <w:rsid w:val="00096436"/>
    <w:rsid w:val="000A0E5C"/>
    <w:rsid w:val="000A39D7"/>
    <w:rsid w:val="000B3EE7"/>
    <w:rsid w:val="000B5709"/>
    <w:rsid w:val="000B60D0"/>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7815"/>
    <w:rsid w:val="002852D1"/>
    <w:rsid w:val="0028590B"/>
    <w:rsid w:val="00287137"/>
    <w:rsid w:val="002878AD"/>
    <w:rsid w:val="00296A14"/>
    <w:rsid w:val="00297E00"/>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BAC"/>
    <w:rsid w:val="002F4593"/>
    <w:rsid w:val="00300413"/>
    <w:rsid w:val="00306690"/>
    <w:rsid w:val="00307256"/>
    <w:rsid w:val="0031229B"/>
    <w:rsid w:val="003128E7"/>
    <w:rsid w:val="00312AE4"/>
    <w:rsid w:val="00314726"/>
    <w:rsid w:val="003157E1"/>
    <w:rsid w:val="00330AF0"/>
    <w:rsid w:val="00330C4E"/>
    <w:rsid w:val="00334F9A"/>
    <w:rsid w:val="00341356"/>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A0B30"/>
    <w:rsid w:val="007A4EC1"/>
    <w:rsid w:val="007A5BB6"/>
    <w:rsid w:val="007A7B54"/>
    <w:rsid w:val="007C16D6"/>
    <w:rsid w:val="007C3C1E"/>
    <w:rsid w:val="007C472B"/>
    <w:rsid w:val="007C52C3"/>
    <w:rsid w:val="007D0657"/>
    <w:rsid w:val="007D27BC"/>
    <w:rsid w:val="007E01EB"/>
    <w:rsid w:val="007E24E0"/>
    <w:rsid w:val="007E5334"/>
    <w:rsid w:val="007E67EB"/>
    <w:rsid w:val="007F00E2"/>
    <w:rsid w:val="007F020B"/>
    <w:rsid w:val="007F375D"/>
    <w:rsid w:val="007F694C"/>
    <w:rsid w:val="00801B33"/>
    <w:rsid w:val="0080316F"/>
    <w:rsid w:val="00806C37"/>
    <w:rsid w:val="008111C7"/>
    <w:rsid w:val="00817F3E"/>
    <w:rsid w:val="00822EDB"/>
    <w:rsid w:val="008278F6"/>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12D1"/>
    <w:rsid w:val="009F6D26"/>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7BE5"/>
    <w:rsid w:val="00B44774"/>
    <w:rsid w:val="00B44C4A"/>
    <w:rsid w:val="00B465B3"/>
    <w:rsid w:val="00B46AB4"/>
    <w:rsid w:val="00B5212E"/>
    <w:rsid w:val="00B53155"/>
    <w:rsid w:val="00B60102"/>
    <w:rsid w:val="00B63652"/>
    <w:rsid w:val="00B63929"/>
    <w:rsid w:val="00B70AE9"/>
    <w:rsid w:val="00B70C93"/>
    <w:rsid w:val="00B724AA"/>
    <w:rsid w:val="00B7485B"/>
    <w:rsid w:val="00B7587F"/>
    <w:rsid w:val="00B758D4"/>
    <w:rsid w:val="00B76A15"/>
    <w:rsid w:val="00B7769D"/>
    <w:rsid w:val="00B81D50"/>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950"/>
    <w:rsid w:val="00C76898"/>
    <w:rsid w:val="00C82457"/>
    <w:rsid w:val="00C8423E"/>
    <w:rsid w:val="00C855DB"/>
    <w:rsid w:val="00C9377A"/>
    <w:rsid w:val="00C952EF"/>
    <w:rsid w:val="00CA3F4C"/>
    <w:rsid w:val="00CA570D"/>
    <w:rsid w:val="00CB3C2D"/>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uo-ec607" TargetMode="External"/><Relationship Id="rId18" Type="http://schemas.openxmlformats.org/officeDocument/2006/relationships/hyperlink" Target="https://bookdown.org/yihui/rmarkdown/" TargetMode="External"/><Relationship Id="rId26" Type="http://schemas.openxmlformats.org/officeDocument/2006/relationships/hyperlink" Target="https://support.zoom.us/hc/en-us" TargetMode="External"/><Relationship Id="rId39" Type="http://schemas.openxmlformats.org/officeDocument/2006/relationships/hyperlink" Target="http://dsp.usc.edu/" TargetMode="External"/><Relationship Id="rId21" Type="http://schemas.openxmlformats.org/officeDocument/2006/relationships/hyperlink" Target="https://rmarkdown.rstudio.com" TargetMode="External"/><Relationship Id="rId34" Type="http://schemas.openxmlformats.org/officeDocument/2006/relationships/hyperlink" Target="http://www.suicidepreventionlifeline.org/" TargetMode="External"/><Relationship Id="rId42" Type="http://schemas.openxmlformats.org/officeDocument/2006/relationships/hyperlink" Target="https://diversity.usc.edu/" TargetMode="External"/><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eocompr.robinlovelace.net/" TargetMode="External"/><Relationship Id="rId29" Type="http://schemas.openxmlformats.org/officeDocument/2006/relationships/hyperlink" Target="https://arr.usc.edu/calendar/" TargetMode="External"/><Relationship Id="rId11" Type="http://schemas.openxmlformats.org/officeDocument/2006/relationships/hyperlink" Target="https://www.sequelpro.com/" TargetMode="External"/><Relationship Id="rId24" Type="http://schemas.openxmlformats.org/officeDocument/2006/relationships/hyperlink" Target="https://bookdown.org/yihui/rmarkdown/" TargetMode="External"/><Relationship Id="rId32" Type="http://schemas.openxmlformats.org/officeDocument/2006/relationships/hyperlink" Target="http://policy.usc.edu/scientific-misconduct/" TargetMode="External"/><Relationship Id="rId37" Type="http://schemas.openxmlformats.org/officeDocument/2006/relationships/hyperlink" Target="http://titleix.usc.edu" TargetMode="External"/><Relationship Id="rId40" Type="http://schemas.openxmlformats.org/officeDocument/2006/relationships/hyperlink" Target="http://www.usc.edu/disability" TargetMode="External"/><Relationship Id="rId45" Type="http://schemas.openxmlformats.org/officeDocument/2006/relationships/hyperlink" Target="http://dps.usc.edu/" TargetMode="External"/><Relationship Id="rId5" Type="http://schemas.openxmlformats.org/officeDocument/2006/relationships/footnotes" Target="footnotes.xml"/><Relationship Id="rId15" Type="http://schemas.openxmlformats.org/officeDocument/2006/relationships/hyperlink" Target="https://adv-r.hadley.nz/" TargetMode="External"/><Relationship Id="rId23" Type="http://schemas.openxmlformats.org/officeDocument/2006/relationships/hyperlink" Target="https://www.rstudio.com/wp-content/uploads/2015/02/rmarkdown-cheatsheet.pdf" TargetMode="External"/><Relationship Id="rId28" Type="http://schemas.openxmlformats.org/officeDocument/2006/relationships/hyperlink" Target="https://arr.usc.edu/" TargetMode="External"/><Relationship Id="rId36" Type="http://schemas.openxmlformats.org/officeDocument/2006/relationships/hyperlink" Target="https://equity.usc.edu/" TargetMode="External"/><Relationship Id="rId49"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hyperlink" Target="https://datasetsearch.research.google.com/" TargetMode="External"/><Relationship Id="rId31" Type="http://schemas.openxmlformats.org/officeDocument/2006/relationships/hyperlink" Target="https://policy.usc.edu/scampus-part-b/" TargetMode="External"/><Relationship Id="rId44" Type="http://schemas.openxmlformats.org/officeDocument/2006/relationships/hyperlink" Target="http://emergency.usc.edu/" TargetMode="Externa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s://r4ds.had.co.nz/" TargetMode="External"/><Relationship Id="rId22" Type="http://schemas.openxmlformats.org/officeDocument/2006/relationships/hyperlink" Target="https://github.com/rstudio/cheatsheets/raw/master/rmarkdown-2.0.pdf" TargetMode="External"/><Relationship Id="rId27" Type="http://schemas.openxmlformats.org/officeDocument/2006/relationships/hyperlink" Target="mailto:HelpDesk@marshall.usc,edu" TargetMode="External"/><Relationship Id="rId30" Type="http://schemas.openxmlformats.org/officeDocument/2006/relationships/hyperlink" Target="https://policy.usc.edu/scampus-part-b/" TargetMode="External"/><Relationship Id="rId35" Type="http://schemas.openxmlformats.org/officeDocument/2006/relationships/hyperlink" Target="https://studenthealth.usc.edu/sexual-assault/" TargetMode="External"/><Relationship Id="rId43" Type="http://schemas.openxmlformats.org/officeDocument/2006/relationships/hyperlink" Target="http://dps.usc.edu/" TargetMode="External"/><Relationship Id="rId48" Type="http://schemas.openxmlformats.org/officeDocument/2006/relationships/fontTable" Target="fontTable.xml"/><Relationship Id="rId8" Type="http://schemas.openxmlformats.org/officeDocument/2006/relationships/hyperlink" Target="https://www.r-project.org/" TargetMode="External"/><Relationship Id="rId3" Type="http://schemas.openxmlformats.org/officeDocument/2006/relationships/settings" Target="settings.xml"/><Relationship Id="rId12" Type="http://schemas.openxmlformats.org/officeDocument/2006/relationships/hyperlink" Target="https://www.mysql.com/products/workbench/" TargetMode="External"/><Relationship Id="rId17" Type="http://schemas.openxmlformats.org/officeDocument/2006/relationships/hyperlink" Target="https://keen-swartz-3146c4.netlify.app/" TargetMode="External"/><Relationship Id="rId25" Type="http://schemas.openxmlformats.org/officeDocument/2006/relationships/hyperlink" Target="mailto:Consult@usc.edu" TargetMode="External"/><Relationship Id="rId33" Type="http://schemas.openxmlformats.org/officeDocument/2006/relationships/hyperlink" Target="https://studenthealth.usc.edu/counseling/" TargetMode="External"/><Relationship Id="rId38" Type="http://schemas.openxmlformats.org/officeDocument/2006/relationships/hyperlink" Target="https://usc-advocate.symplicity.com/care_report/" TargetMode="External"/><Relationship Id="rId46" Type="http://schemas.openxmlformats.org/officeDocument/2006/relationships/hyperlink" Target="http://blackboard.usc.edu/" TargetMode="External"/><Relationship Id="rId20" Type="http://schemas.openxmlformats.org/officeDocument/2006/relationships/hyperlink" Target="https://www.kaggle.com/competitions" TargetMode="External"/><Relationship Id="rId41" Type="http://schemas.openxmlformats.org/officeDocument/2006/relationships/hyperlink" Target="https://uscsa.usc.edu/"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3326</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Davide Proserpio</cp:lastModifiedBy>
  <cp:revision>30</cp:revision>
  <cp:lastPrinted>2021-08-07T00:15:00Z</cp:lastPrinted>
  <dcterms:created xsi:type="dcterms:W3CDTF">2021-08-07T00:15:00Z</dcterms:created>
  <dcterms:modified xsi:type="dcterms:W3CDTF">2021-08-09T23:01:00Z</dcterms:modified>
  <dc:language>en-AU</dc:language>
</cp:coreProperties>
</file>