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Crushed" w:cs="Crushed" w:eastAsia="Crushed" w:hAnsi="Crushed"/>
          <w:b w:val="1"/>
          <w:sz w:val="30"/>
          <w:szCs w:val="30"/>
        </w:rPr>
      </w:pPr>
      <w:bookmarkStart w:colFirst="0" w:colLast="0" w:name="_kfs7m9r2k9fh" w:id="0"/>
      <w:bookmarkEnd w:id="0"/>
      <w:r w:rsidDel="00000000" w:rsidR="00000000" w:rsidRPr="00000000">
        <w:rPr>
          <w:rFonts w:ascii="Crushed" w:cs="Crushed" w:eastAsia="Crushed" w:hAnsi="Crushed"/>
          <w:b w:val="1"/>
          <w:sz w:val="30"/>
          <w:szCs w:val="30"/>
          <w:rtl w:val="0"/>
        </w:rPr>
        <w:t xml:space="preserve">C i n è m a      a u j o u r D ‘ H U I</w:t>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161925</wp:posOffset>
            </wp:positionV>
            <wp:extent cx="1962342" cy="2936081"/>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1948" l="0" r="0" t="1948"/>
                    <a:stretch>
                      <a:fillRect/>
                    </a:stretch>
                  </pic:blipFill>
                  <pic:spPr>
                    <a:xfrm>
                      <a:off x="0" y="0"/>
                      <a:ext cx="1962342" cy="2936081"/>
                    </a:xfrm>
                    <a:prstGeom prst="rect"/>
                    <a:ln/>
                  </pic:spPr>
                </pic:pic>
              </a:graphicData>
            </a:graphic>
          </wp:anchor>
        </w:drawing>
      </w:r>
    </w:p>
    <w:p w:rsidR="00000000" w:rsidDel="00000000" w:rsidP="00000000" w:rsidRDefault="00000000" w:rsidRPr="00000000" w14:paraId="00000002">
      <w:pPr>
        <w:rPr>
          <w:rFonts w:ascii="Allan" w:cs="Allan" w:eastAsia="Allan" w:hAnsi="Allan"/>
          <w:sz w:val="32"/>
          <w:szCs w:val="32"/>
        </w:rPr>
      </w:pPr>
      <w:r w:rsidDel="00000000" w:rsidR="00000000" w:rsidRPr="00000000">
        <w:rPr>
          <w:rFonts w:ascii="Allan" w:cs="Allan" w:eastAsia="Allan" w:hAnsi="Allan"/>
          <w:sz w:val="32"/>
          <w:szCs w:val="32"/>
          <w:rtl w:val="0"/>
        </w:rPr>
        <w:t xml:space="preserve">Monsieur Lazhar : Une grâce salvatrice</w:t>
      </w:r>
    </w:p>
    <w:p w:rsidR="00000000" w:rsidDel="00000000" w:rsidP="00000000" w:rsidRDefault="00000000" w:rsidRPr="00000000" w14:paraId="00000003">
      <w:pPr>
        <w:rPr>
          <w:rFonts w:ascii="Allan" w:cs="Allan" w:eastAsia="Allan" w:hAnsi="Allan"/>
          <w:b w:val="1"/>
          <w:color w:val="666666"/>
          <w:sz w:val="58"/>
          <w:szCs w:val="58"/>
        </w:rPr>
      </w:pPr>
      <w:r w:rsidDel="00000000" w:rsidR="00000000" w:rsidRPr="00000000">
        <w:rPr>
          <w:rFonts w:ascii="Allan" w:cs="Allan" w:eastAsia="Allan" w:hAnsi="Allan"/>
          <w:b w:val="1"/>
          <w:color w:val="f1c232"/>
          <w:sz w:val="58"/>
          <w:szCs w:val="58"/>
          <w:rtl w:val="0"/>
        </w:rPr>
        <w:t xml:space="preserve">✶✶✶✶</w:t>
      </w:r>
      <w:r w:rsidDel="00000000" w:rsidR="00000000" w:rsidRPr="00000000">
        <w:rPr>
          <w:rFonts w:ascii="Allan" w:cs="Allan" w:eastAsia="Allan" w:hAnsi="Allan"/>
          <w:b w:val="1"/>
          <w:color w:val="666666"/>
          <w:sz w:val="58"/>
          <w:szCs w:val="58"/>
          <w:rtl w:val="0"/>
        </w:rPr>
        <w:t xml:space="preserve">✶</w:t>
      </w:r>
    </w:p>
    <w:p w:rsidR="00000000" w:rsidDel="00000000" w:rsidP="00000000" w:rsidRDefault="00000000" w:rsidRPr="00000000" w14:paraId="00000004">
      <w:pPr>
        <w:rPr>
          <w:rFonts w:ascii="Caveat Brush" w:cs="Caveat Brush" w:eastAsia="Caveat Brush" w:hAnsi="Caveat Brush"/>
        </w:rPr>
      </w:pPr>
      <w:r w:rsidDel="00000000" w:rsidR="00000000" w:rsidRPr="00000000">
        <w:rPr>
          <w:rFonts w:ascii="Caveat Brush" w:cs="Caveat Brush" w:eastAsia="Caveat Brush" w:hAnsi="Caveat Brush"/>
          <w:rtl w:val="0"/>
        </w:rPr>
        <w:t xml:space="preserve">Une film en français du Canada</w:t>
      </w:r>
    </w:p>
    <w:p w:rsidR="00000000" w:rsidDel="00000000" w:rsidP="00000000" w:rsidRDefault="00000000" w:rsidRPr="00000000" w14:paraId="00000005">
      <w:pPr>
        <w:rPr>
          <w:rFonts w:ascii="Caveat Brush" w:cs="Caveat Brush" w:eastAsia="Caveat Brush" w:hAnsi="Caveat Brush"/>
        </w:rPr>
      </w:pPr>
      <w:r w:rsidDel="00000000" w:rsidR="00000000" w:rsidRPr="00000000">
        <w:rPr>
          <w:rFonts w:ascii="Caveat Brush" w:cs="Caveat Brush" w:eastAsia="Caveat Brush" w:hAnsi="Caveat Brush"/>
          <w:rtl w:val="0"/>
        </w:rPr>
        <w:t xml:space="preserve">Une critique par Dadijo Penguinez</w:t>
      </w:r>
    </w:p>
    <w:p w:rsidR="00000000" w:rsidDel="00000000" w:rsidP="00000000" w:rsidRDefault="00000000" w:rsidRPr="00000000" w14:paraId="00000006">
      <w:pPr>
        <w:rPr>
          <w:rFonts w:ascii="Caveat Brush" w:cs="Caveat Brush" w:eastAsia="Caveat Brush" w:hAnsi="Caveat Brush"/>
        </w:rPr>
      </w:pPr>
      <w:r w:rsidDel="00000000" w:rsidR="00000000" w:rsidRPr="00000000">
        <w:rPr>
          <w:rFonts w:ascii="Caveat Brush" w:cs="Caveat Brush" w:eastAsia="Caveat Brush" w:hAnsi="Caveat Brush"/>
          <w:rtl w:val="0"/>
        </w:rPr>
        <w:t xml:space="preserve">lundi le 25 février 2019</w:t>
      </w:r>
    </w:p>
    <w:p w:rsidR="00000000" w:rsidDel="00000000" w:rsidP="00000000" w:rsidRDefault="00000000" w:rsidRPr="00000000" w14:paraId="00000007">
      <w:pPr>
        <w:rPr>
          <w:rFonts w:ascii="Caveat Brush" w:cs="Caveat Brush" w:eastAsia="Caveat Brush" w:hAnsi="Caveat Brush"/>
          <w:sz w:val="12"/>
          <w:szCs w:val="12"/>
        </w:rPr>
      </w:pPr>
      <w:r w:rsidDel="00000000" w:rsidR="00000000" w:rsidRPr="00000000">
        <w:rPr>
          <w:rtl w:val="0"/>
        </w:rPr>
      </w:r>
    </w:p>
    <w:p w:rsidR="00000000" w:rsidDel="00000000" w:rsidP="00000000" w:rsidRDefault="00000000" w:rsidRPr="00000000" w14:paraId="00000008">
      <w:pPr>
        <w:rPr>
          <w:rFonts w:ascii="Caveat Brush" w:cs="Caveat Brush" w:eastAsia="Caveat Brush" w:hAnsi="Caveat Brush"/>
        </w:rPr>
      </w:pPr>
      <w:r w:rsidDel="00000000" w:rsidR="00000000" w:rsidRPr="00000000">
        <w:rPr>
          <w:rFonts w:ascii="Caveat Brush" w:cs="Caveat Brush" w:eastAsia="Caveat Brush" w:hAnsi="Caveat Brush"/>
          <w:b w:val="1"/>
          <w:rtl w:val="0"/>
        </w:rPr>
        <w:t xml:space="preserve">Réalisateur : </w:t>
      </w:r>
      <w:r w:rsidDel="00000000" w:rsidR="00000000" w:rsidRPr="00000000">
        <w:rPr>
          <w:rFonts w:ascii="Caveat Brush" w:cs="Caveat Brush" w:eastAsia="Caveat Brush" w:hAnsi="Caveat Brush"/>
          <w:rtl w:val="0"/>
        </w:rPr>
        <w:t xml:space="preserve">Philippe Falardeau</w:t>
      </w:r>
    </w:p>
    <w:p w:rsidR="00000000" w:rsidDel="00000000" w:rsidP="00000000" w:rsidRDefault="00000000" w:rsidRPr="00000000" w14:paraId="00000009">
      <w:pPr>
        <w:rPr>
          <w:rFonts w:ascii="Caveat Brush" w:cs="Caveat Brush" w:eastAsia="Caveat Brush" w:hAnsi="Caveat Brush"/>
        </w:rPr>
      </w:pPr>
      <w:r w:rsidDel="00000000" w:rsidR="00000000" w:rsidRPr="00000000">
        <w:rPr>
          <w:rFonts w:ascii="Caveat Brush" w:cs="Caveat Brush" w:eastAsia="Caveat Brush" w:hAnsi="Caveat Brush"/>
          <w:b w:val="1"/>
          <w:rtl w:val="0"/>
        </w:rPr>
        <w:t xml:space="preserve">Durée : </w:t>
      </w:r>
      <w:r w:rsidDel="00000000" w:rsidR="00000000" w:rsidRPr="00000000">
        <w:rPr>
          <w:rFonts w:ascii="Caveat Brush" w:cs="Caveat Brush" w:eastAsia="Caveat Brush" w:hAnsi="Caveat Brush"/>
          <w:rtl w:val="0"/>
        </w:rPr>
        <w:t xml:space="preserve">94 minutes</w:t>
      </w:r>
    </w:p>
    <w:p w:rsidR="00000000" w:rsidDel="00000000" w:rsidP="00000000" w:rsidRDefault="00000000" w:rsidRPr="00000000" w14:paraId="0000000A">
      <w:pPr>
        <w:rPr>
          <w:rFonts w:ascii="Caveat Brush" w:cs="Caveat Brush" w:eastAsia="Caveat Brush" w:hAnsi="Caveat Brush"/>
        </w:rPr>
      </w:pPr>
      <w:r w:rsidDel="00000000" w:rsidR="00000000" w:rsidRPr="00000000">
        <w:rPr>
          <w:rFonts w:ascii="Caveat Brush" w:cs="Caveat Brush" w:eastAsia="Caveat Brush" w:hAnsi="Caveat Brush"/>
          <w:b w:val="1"/>
          <w:rtl w:val="0"/>
        </w:rPr>
        <w:t xml:space="preserve">Avec : </w:t>
      </w:r>
      <w:r w:rsidDel="00000000" w:rsidR="00000000" w:rsidRPr="00000000">
        <w:rPr>
          <w:rFonts w:ascii="Caveat Brush" w:cs="Caveat Brush" w:eastAsia="Caveat Brush" w:hAnsi="Caveat Brush"/>
          <w:rtl w:val="0"/>
        </w:rPr>
        <w:t xml:space="preserve">Mohammed Fellag,  Sophie Nélisse,  Émilien Néron</w:t>
      </w:r>
    </w:p>
    <w:p w:rsidR="00000000" w:rsidDel="00000000" w:rsidP="00000000" w:rsidRDefault="00000000" w:rsidRPr="00000000" w14:paraId="0000000B">
      <w:pPr>
        <w:rPr>
          <w:rFonts w:ascii="Caveat Brush" w:cs="Caveat Brush" w:eastAsia="Caveat Brush" w:hAnsi="Caveat Brush"/>
        </w:rPr>
      </w:pPr>
      <w:r w:rsidDel="00000000" w:rsidR="00000000" w:rsidRPr="00000000">
        <w:rPr>
          <w:rFonts w:ascii="Caveat Brush" w:cs="Caveat Brush" w:eastAsia="Caveat Brush" w:hAnsi="Caveat Brush"/>
          <w:b w:val="1"/>
          <w:rtl w:val="0"/>
        </w:rPr>
        <w:t xml:space="preserve">Histoire par : </w:t>
      </w:r>
      <w:r w:rsidDel="00000000" w:rsidR="00000000" w:rsidRPr="00000000">
        <w:rPr>
          <w:rFonts w:ascii="Caveat Brush" w:cs="Caveat Brush" w:eastAsia="Caveat Brush" w:hAnsi="Caveat Brush"/>
          <w:rtl w:val="0"/>
        </w:rPr>
        <w:t xml:space="preserve">Évelyne de la Chenelière</w:t>
      </w:r>
    </w:p>
    <w:p w:rsidR="00000000" w:rsidDel="00000000" w:rsidP="00000000" w:rsidRDefault="00000000" w:rsidRPr="00000000" w14:paraId="0000000C">
      <w:pPr>
        <w:rPr>
          <w:rFonts w:ascii="Caveat Brush" w:cs="Caveat Brush" w:eastAsia="Caveat Brush" w:hAnsi="Caveat Brush"/>
        </w:rPr>
      </w:pPr>
      <w:r w:rsidDel="00000000" w:rsidR="00000000" w:rsidRPr="00000000">
        <w:rPr>
          <w:rFonts w:ascii="Caveat Brush" w:cs="Caveat Brush" w:eastAsia="Caveat Brush" w:hAnsi="Caveat Brush"/>
          <w:b w:val="1"/>
          <w:rtl w:val="0"/>
        </w:rPr>
        <w:t xml:space="preserve">Sorti : </w:t>
      </w:r>
      <w:r w:rsidDel="00000000" w:rsidR="00000000" w:rsidRPr="00000000">
        <w:rPr>
          <w:rFonts w:ascii="Caveat Brush" w:cs="Caveat Brush" w:eastAsia="Caveat Brush" w:hAnsi="Caveat Brush"/>
          <w:rtl w:val="0"/>
        </w:rPr>
        <w:t xml:space="preserve">2011</w:t>
      </w:r>
    </w:p>
    <w:p w:rsidR="00000000" w:rsidDel="00000000" w:rsidP="00000000" w:rsidRDefault="00000000" w:rsidRPr="00000000" w14:paraId="0000000D">
      <w:pPr>
        <w:rPr>
          <w:sz w:val="6"/>
          <w:szCs w:val="6"/>
        </w:rPr>
      </w:pPr>
      <w:r w:rsidDel="00000000" w:rsidR="00000000" w:rsidRPr="00000000">
        <w:rPr>
          <w:rtl w:val="0"/>
        </w:rPr>
      </w:r>
    </w:p>
    <w:p w:rsidR="00000000" w:rsidDel="00000000" w:rsidP="00000000" w:rsidRDefault="00000000" w:rsidRPr="00000000" w14:paraId="0000000E">
      <w:pPr>
        <w:rPr>
          <w:b w:val="1"/>
        </w:rPr>
        <w:sectPr>
          <w:headerReference r:id="rId7" w:type="first"/>
          <w:footerReference r:id="rId8" w:type="default"/>
          <w:footerReference r:id="rId9" w:type="first"/>
          <w:pgSz w:h="16838" w:w="11906"/>
          <w:pgMar w:bottom="1440.0000000000002" w:top="1440.0000000000002" w:left="1440.0000000000002" w:right="1440.0000000000002" w:header="720" w:footer="720"/>
          <w:pgNumType w:start="1"/>
          <w:titlePg w:val="1"/>
        </w:sect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Le soleil après l’orage</w:t>
      </w:r>
    </w:p>
    <w:p w:rsidR="00000000" w:rsidDel="00000000" w:rsidP="00000000" w:rsidRDefault="00000000" w:rsidRPr="00000000" w14:paraId="00000010">
      <w:pPr>
        <w:rPr/>
      </w:pPr>
      <w:r w:rsidDel="00000000" w:rsidR="00000000" w:rsidRPr="00000000">
        <w:rPr>
          <w:rtl w:val="0"/>
        </w:rPr>
        <w:t xml:space="preserve">Juste après la professeure des enfants 5e année s’est pendue, un immigrant de l’Algérie est arrivé à l’école pour devenir un prof. Il s’appelle Bachir Lazhar (Mohamed Fellag). La plupart du film montre comment les étudiants font face au chagrin et comment il essaye d’aider les étudiants tandis qu’il fait face aux propres problèmes.</w:t>
      </w:r>
    </w:p>
    <w:p w:rsidR="00000000" w:rsidDel="00000000" w:rsidP="00000000" w:rsidRDefault="00000000" w:rsidRPr="00000000" w14:paraId="00000011">
      <w:pPr>
        <w:rPr>
          <w:sz w:val="6"/>
          <w:szCs w:val="6"/>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L'importance de la santé mentale</w:t>
      </w:r>
    </w:p>
    <w:p w:rsidR="00000000" w:rsidDel="00000000" w:rsidP="00000000" w:rsidRDefault="00000000" w:rsidRPr="00000000" w14:paraId="00000013">
      <w:pPr>
        <w:rPr>
          <w:rFonts w:ascii="Verdana" w:cs="Verdana" w:eastAsia="Verdana" w:hAnsi="Verdana"/>
        </w:rPr>
      </w:pPr>
      <w:r w:rsidDel="00000000" w:rsidR="00000000" w:rsidRPr="00000000">
        <w:rPr>
          <w:rtl w:val="0"/>
        </w:rPr>
        <w:t xml:space="preserve">Le film est incroyable, spécialement parce qu'il démontre les problèmes et les émotions avec la santé mentale de manière brute. Par exemple, les façons différentes que les étudiants font face à la mort de leur prof. Certaines sont plus calmes, mais certaines sont plus stressées, comme l'enfant qui s'en est reproché. Mais la chose que tous les enfants ont en commun est qu'ils sont meilleurs après qu'ils sont meilleurs après qu'ils peuvent exprimer leurs émotions dans ses propres façons. Ce n'est pas toujours de parler, mais aussi avec les photos et les poèmes. Le message principal est on doit dire quand nous sommes troublés ! Cela ne peut pas le dire assez ! La société ont beaucoup de stigmatisation inutile alentour les problèmes de la santé mentale et ce film est un rappel de comment inutile c'est vraiment. L'expression des étudiants les ont aidés et si la prof a dit comment elle s'est sentie, probablement elle ne se pondrait pas. De plus, ça va souvent mieux de faire les choses à ta propre façon, non ? Alors, ce film est vraiment merveilleux de la façon dont ce message a été transmis.</w:t>
      </w:r>
      <w:r w:rsidDel="00000000" w:rsidR="00000000" w:rsidRPr="00000000">
        <w:rPr>
          <w:rtl w:val="0"/>
        </w:rPr>
      </w:r>
    </w:p>
    <w:p w:rsidR="00000000" w:rsidDel="00000000" w:rsidP="00000000" w:rsidRDefault="00000000" w:rsidRPr="00000000" w14:paraId="00000014">
      <w:pPr>
        <w:rPr>
          <w:sz w:val="6"/>
          <w:szCs w:val="6"/>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Mais, la fin…</w:t>
      </w:r>
    </w:p>
    <w:p w:rsidR="00000000" w:rsidDel="00000000" w:rsidP="00000000" w:rsidRDefault="00000000" w:rsidRPr="00000000" w14:paraId="00000016">
      <w:pPr>
        <w:rPr>
          <w:b w:val="1"/>
        </w:rPr>
      </w:pPr>
      <w:r w:rsidDel="00000000" w:rsidR="00000000" w:rsidRPr="00000000">
        <w:rPr>
          <w:rtl w:val="0"/>
        </w:rPr>
        <w:t xml:space="preserve">La seule chose que je n'ai pas aimé dans le film était la fin. Il était beau avec le poème que Monsieur Lazhar a lu, mais ce que l'école lui a fait a été très soudain et je pense que ce n'est pas une partie nécessaire du film et aussi c'est un petit peu anti-climatique.</w:t>
      </w:r>
      <w:r w:rsidDel="00000000" w:rsidR="00000000" w:rsidRPr="00000000">
        <w:rPr>
          <w:rtl w:val="0"/>
        </w:rPr>
      </w:r>
    </w:p>
    <w:p w:rsidR="00000000" w:rsidDel="00000000" w:rsidP="00000000" w:rsidRDefault="00000000" w:rsidRPr="00000000" w14:paraId="00000017">
      <w:pPr>
        <w:rPr>
          <w:sz w:val="6"/>
          <w:szCs w:val="6"/>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Finalement</w:t>
      </w:r>
    </w:p>
    <w:p w:rsidR="00000000" w:rsidDel="00000000" w:rsidP="00000000" w:rsidRDefault="00000000" w:rsidRPr="00000000" w14:paraId="00000019">
      <w:pPr>
        <w:rPr/>
        <w:sectPr>
          <w:type w:val="continuous"/>
          <w:pgSz w:h="16838" w:w="11906"/>
          <w:pgMar w:bottom="1440.0000000000002" w:top="1440.0000000000002" w:left="1440.0000000000002" w:right="1440.0000000000002" w:header="720" w:footer="720"/>
          <w:cols w:equalWidth="0" w:num="2">
            <w:col w:space="720" w:w="4320"/>
            <w:col w:space="0" w:w="4320"/>
          </w:cols>
        </w:sectPr>
      </w:pPr>
      <w:r w:rsidDel="00000000" w:rsidR="00000000" w:rsidRPr="00000000">
        <w:rPr>
          <w:rtl w:val="0"/>
        </w:rPr>
        <w:t xml:space="preserve">Tout en tout, je veux vous recommander ce film. C'est une histoire saine avec une intrigue intéressante. Alors, regardez le film ! Vous ne le regretterez pas !</w:t>
      </w:r>
    </w:p>
    <w:p w:rsidR="00000000" w:rsidDel="00000000" w:rsidP="00000000" w:rsidRDefault="00000000" w:rsidRPr="00000000" w14:paraId="0000001A">
      <w:pPr>
        <w:pStyle w:val="Heading1"/>
        <w:rPr>
          <w:rFonts w:ascii="Crushed" w:cs="Crushed" w:eastAsia="Crushed" w:hAnsi="Crushed"/>
          <w:b w:val="1"/>
          <w:sz w:val="30"/>
          <w:szCs w:val="30"/>
          <w:highlight w:val="red"/>
        </w:rPr>
      </w:pPr>
      <w:bookmarkStart w:colFirst="0" w:colLast="0" w:name="_dgiyv6x1a4l" w:id="1"/>
      <w:bookmarkEnd w:id="1"/>
      <w:r w:rsidDel="00000000" w:rsidR="00000000" w:rsidRPr="00000000">
        <w:rPr>
          <w:rFonts w:ascii="Crushed" w:cs="Crushed" w:eastAsia="Crushed" w:hAnsi="Crushed"/>
          <w:b w:val="1"/>
          <w:sz w:val="30"/>
          <w:szCs w:val="30"/>
          <w:highlight w:val="red"/>
          <w:rtl w:val="0"/>
        </w:rPr>
        <w:t xml:space="preserve">C i n è m a      a u j o u r D ‘ H U I</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157163</wp:posOffset>
            </wp:positionV>
            <wp:extent cx="1895475" cy="2800350"/>
            <wp:effectExtent b="25400" l="25400" r="25400" t="2540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3398" r="0" t="4545"/>
                    <a:stretch>
                      <a:fillRect/>
                    </a:stretch>
                  </pic:blipFill>
                  <pic:spPr>
                    <a:xfrm>
                      <a:off x="0" y="0"/>
                      <a:ext cx="1895475" cy="2800350"/>
                    </a:xfrm>
                    <a:prstGeom prst="rect"/>
                    <a:ln w="25400">
                      <a:solidFill>
                        <a:srgbClr val="FF0000"/>
                      </a:solidFill>
                      <a:prstDash val="solid"/>
                    </a:ln>
                  </pic:spPr>
                </pic:pic>
              </a:graphicData>
            </a:graphic>
          </wp:anchor>
        </w:drawing>
      </w:r>
    </w:p>
    <w:p w:rsidR="00000000" w:rsidDel="00000000" w:rsidP="00000000" w:rsidRDefault="00000000" w:rsidRPr="00000000" w14:paraId="0000001B">
      <w:pPr>
        <w:rPr>
          <w:rFonts w:ascii="Allan" w:cs="Allan" w:eastAsia="Allan" w:hAnsi="Allan"/>
          <w:sz w:val="32"/>
          <w:szCs w:val="32"/>
          <w:highlight w:val="red"/>
        </w:rPr>
      </w:pPr>
      <w:r w:rsidDel="00000000" w:rsidR="00000000" w:rsidRPr="00000000">
        <w:rPr>
          <w:rFonts w:ascii="Allan" w:cs="Allan" w:eastAsia="Allan" w:hAnsi="Allan"/>
          <w:sz w:val="32"/>
          <w:szCs w:val="32"/>
          <w:highlight w:val="green"/>
          <w:rtl w:val="0"/>
        </w:rPr>
        <w:t xml:space="preserve">Monsieur Lazhar :</w:t>
      </w:r>
      <w:r w:rsidDel="00000000" w:rsidR="00000000" w:rsidRPr="00000000">
        <w:rPr>
          <w:rFonts w:ascii="Allan" w:cs="Allan" w:eastAsia="Allan" w:hAnsi="Allan"/>
          <w:sz w:val="32"/>
          <w:szCs w:val="32"/>
          <w:rtl w:val="0"/>
        </w:rPr>
        <w:t xml:space="preserve"> </w:t>
      </w:r>
      <w:r w:rsidDel="00000000" w:rsidR="00000000" w:rsidRPr="00000000">
        <w:rPr>
          <w:rFonts w:ascii="Allan" w:cs="Allan" w:eastAsia="Allan" w:hAnsi="Allan"/>
          <w:sz w:val="32"/>
          <w:szCs w:val="32"/>
          <w:highlight w:val="red"/>
          <w:rtl w:val="0"/>
        </w:rPr>
        <w:t xml:space="preserve">Une grâce salvatrice</w:t>
      </w:r>
    </w:p>
    <w:p w:rsidR="00000000" w:rsidDel="00000000" w:rsidP="00000000" w:rsidRDefault="00000000" w:rsidRPr="00000000" w14:paraId="0000001C">
      <w:pPr>
        <w:rPr>
          <w:rFonts w:ascii="Allan" w:cs="Allan" w:eastAsia="Allan" w:hAnsi="Allan"/>
          <w:b w:val="1"/>
          <w:color w:val="666666"/>
          <w:sz w:val="58"/>
          <w:szCs w:val="58"/>
          <w:highlight w:val="red"/>
        </w:rPr>
      </w:pPr>
      <w:r w:rsidDel="00000000" w:rsidR="00000000" w:rsidRPr="00000000">
        <w:rPr>
          <w:rFonts w:ascii="Allan" w:cs="Allan" w:eastAsia="Allan" w:hAnsi="Allan"/>
          <w:b w:val="1"/>
          <w:color w:val="f1c232"/>
          <w:sz w:val="58"/>
          <w:szCs w:val="58"/>
          <w:highlight w:val="red"/>
          <w:rtl w:val="0"/>
        </w:rPr>
        <w:t xml:space="preserve">✶✶✶✶</w:t>
      </w:r>
      <w:r w:rsidDel="00000000" w:rsidR="00000000" w:rsidRPr="00000000">
        <w:rPr>
          <w:rFonts w:ascii="Allan" w:cs="Allan" w:eastAsia="Allan" w:hAnsi="Allan"/>
          <w:b w:val="1"/>
          <w:color w:val="666666"/>
          <w:sz w:val="58"/>
          <w:szCs w:val="58"/>
          <w:highlight w:val="red"/>
          <w:rtl w:val="0"/>
        </w:rPr>
        <w:t xml:space="preserve">✶</w:t>
      </w:r>
    </w:p>
    <w:p w:rsidR="00000000" w:rsidDel="00000000" w:rsidP="00000000" w:rsidRDefault="00000000" w:rsidRPr="00000000" w14:paraId="0000001D">
      <w:pPr>
        <w:rPr>
          <w:rFonts w:ascii="Caveat Brush" w:cs="Caveat Brush" w:eastAsia="Caveat Brush" w:hAnsi="Caveat Brush"/>
          <w:highlight w:val="green"/>
        </w:rPr>
      </w:pPr>
      <w:r w:rsidDel="00000000" w:rsidR="00000000" w:rsidRPr="00000000">
        <w:rPr>
          <w:rFonts w:ascii="Caveat Brush" w:cs="Caveat Brush" w:eastAsia="Caveat Brush" w:hAnsi="Caveat Brush"/>
          <w:highlight w:val="green"/>
          <w:rtl w:val="0"/>
        </w:rPr>
        <w:t xml:space="preserve">Une film en français du Canada</w:t>
      </w:r>
    </w:p>
    <w:p w:rsidR="00000000" w:rsidDel="00000000" w:rsidP="00000000" w:rsidRDefault="00000000" w:rsidRPr="00000000" w14:paraId="0000001E">
      <w:pPr>
        <w:rPr>
          <w:rFonts w:ascii="Caveat Brush" w:cs="Caveat Brush" w:eastAsia="Caveat Brush" w:hAnsi="Caveat Brush"/>
          <w:highlight w:val="red"/>
        </w:rPr>
      </w:pPr>
      <w:r w:rsidDel="00000000" w:rsidR="00000000" w:rsidRPr="00000000">
        <w:rPr>
          <w:rFonts w:ascii="Caveat Brush" w:cs="Caveat Brush" w:eastAsia="Caveat Brush" w:hAnsi="Caveat Brush"/>
          <w:rtl w:val="0"/>
        </w:rPr>
        <w:t xml:space="preserve">Une critique par </w:t>
      </w:r>
      <w:r w:rsidDel="00000000" w:rsidR="00000000" w:rsidRPr="00000000">
        <w:rPr>
          <w:rFonts w:ascii="Caveat Brush" w:cs="Caveat Brush" w:eastAsia="Caveat Brush" w:hAnsi="Caveat Brush"/>
          <w:highlight w:val="red"/>
          <w:rtl w:val="0"/>
        </w:rPr>
        <w:t xml:space="preserve">Dadijo Penguinez</w:t>
      </w:r>
    </w:p>
    <w:p w:rsidR="00000000" w:rsidDel="00000000" w:rsidP="00000000" w:rsidRDefault="00000000" w:rsidRPr="00000000" w14:paraId="0000001F">
      <w:pPr>
        <w:rPr>
          <w:rFonts w:ascii="Caveat Brush" w:cs="Caveat Brush" w:eastAsia="Caveat Brush" w:hAnsi="Caveat Brush"/>
          <w:highlight w:val="red"/>
        </w:rPr>
      </w:pPr>
      <w:r w:rsidDel="00000000" w:rsidR="00000000" w:rsidRPr="00000000">
        <w:rPr>
          <w:rFonts w:ascii="Caveat Brush" w:cs="Caveat Brush" w:eastAsia="Caveat Brush" w:hAnsi="Caveat Brush"/>
          <w:highlight w:val="red"/>
          <w:rtl w:val="0"/>
        </w:rPr>
        <w:t xml:space="preserve">lundi le 25 février 2019</w:t>
      </w:r>
    </w:p>
    <w:p w:rsidR="00000000" w:rsidDel="00000000" w:rsidP="00000000" w:rsidRDefault="00000000" w:rsidRPr="00000000" w14:paraId="00000020">
      <w:pPr>
        <w:rPr>
          <w:rFonts w:ascii="Caveat Brush" w:cs="Caveat Brush" w:eastAsia="Caveat Brush" w:hAnsi="Caveat Brush"/>
          <w:sz w:val="12"/>
          <w:szCs w:val="12"/>
        </w:rPr>
      </w:pPr>
      <w:r w:rsidDel="00000000" w:rsidR="00000000" w:rsidRPr="00000000">
        <w:rPr>
          <w:rtl w:val="0"/>
        </w:rPr>
      </w:r>
    </w:p>
    <w:p w:rsidR="00000000" w:rsidDel="00000000" w:rsidP="00000000" w:rsidRDefault="00000000" w:rsidRPr="00000000" w14:paraId="00000021">
      <w:pPr>
        <w:rPr>
          <w:rFonts w:ascii="Caveat Brush" w:cs="Caveat Brush" w:eastAsia="Caveat Brush" w:hAnsi="Caveat Brush"/>
          <w:highlight w:val="green"/>
        </w:rPr>
      </w:pPr>
      <w:r w:rsidDel="00000000" w:rsidR="00000000" w:rsidRPr="00000000">
        <w:rPr>
          <w:rFonts w:ascii="Caveat Brush" w:cs="Caveat Brush" w:eastAsia="Caveat Brush" w:hAnsi="Caveat Brush"/>
          <w:b w:val="1"/>
          <w:highlight w:val="green"/>
          <w:rtl w:val="0"/>
        </w:rPr>
        <w:t xml:space="preserve">Réalisateur : </w:t>
      </w:r>
      <w:r w:rsidDel="00000000" w:rsidR="00000000" w:rsidRPr="00000000">
        <w:rPr>
          <w:rFonts w:ascii="Caveat Brush" w:cs="Caveat Brush" w:eastAsia="Caveat Brush" w:hAnsi="Caveat Brush"/>
          <w:highlight w:val="green"/>
          <w:rtl w:val="0"/>
        </w:rPr>
        <w:t xml:space="preserve">Philippe Falardeau</w:t>
      </w:r>
    </w:p>
    <w:p w:rsidR="00000000" w:rsidDel="00000000" w:rsidP="00000000" w:rsidRDefault="00000000" w:rsidRPr="00000000" w14:paraId="00000022">
      <w:pPr>
        <w:rPr>
          <w:rFonts w:ascii="Caveat Brush" w:cs="Caveat Brush" w:eastAsia="Caveat Brush" w:hAnsi="Caveat Brush"/>
          <w:highlight w:val="green"/>
        </w:rPr>
      </w:pPr>
      <w:r w:rsidDel="00000000" w:rsidR="00000000" w:rsidRPr="00000000">
        <w:rPr>
          <w:rFonts w:ascii="Caveat Brush" w:cs="Caveat Brush" w:eastAsia="Caveat Brush" w:hAnsi="Caveat Brush"/>
          <w:b w:val="1"/>
          <w:highlight w:val="green"/>
          <w:rtl w:val="0"/>
        </w:rPr>
        <w:t xml:space="preserve">Durée : </w:t>
      </w:r>
      <w:r w:rsidDel="00000000" w:rsidR="00000000" w:rsidRPr="00000000">
        <w:rPr>
          <w:rFonts w:ascii="Caveat Brush" w:cs="Caveat Brush" w:eastAsia="Caveat Brush" w:hAnsi="Caveat Brush"/>
          <w:highlight w:val="green"/>
          <w:rtl w:val="0"/>
        </w:rPr>
        <w:t xml:space="preserve">94 minutes</w:t>
      </w:r>
    </w:p>
    <w:p w:rsidR="00000000" w:rsidDel="00000000" w:rsidP="00000000" w:rsidRDefault="00000000" w:rsidRPr="00000000" w14:paraId="00000023">
      <w:pPr>
        <w:rPr>
          <w:rFonts w:ascii="Caveat Brush" w:cs="Caveat Brush" w:eastAsia="Caveat Brush" w:hAnsi="Caveat Brush"/>
          <w:highlight w:val="green"/>
        </w:rPr>
      </w:pPr>
      <w:r w:rsidDel="00000000" w:rsidR="00000000" w:rsidRPr="00000000">
        <w:rPr>
          <w:rFonts w:ascii="Caveat Brush" w:cs="Caveat Brush" w:eastAsia="Caveat Brush" w:hAnsi="Caveat Brush"/>
          <w:b w:val="1"/>
          <w:highlight w:val="green"/>
          <w:rtl w:val="0"/>
        </w:rPr>
        <w:t xml:space="preserve">Avec : </w:t>
      </w:r>
      <w:r w:rsidDel="00000000" w:rsidR="00000000" w:rsidRPr="00000000">
        <w:rPr>
          <w:rFonts w:ascii="Caveat Brush" w:cs="Caveat Brush" w:eastAsia="Caveat Brush" w:hAnsi="Caveat Brush"/>
          <w:highlight w:val="green"/>
          <w:rtl w:val="0"/>
        </w:rPr>
        <w:t xml:space="preserve">Mohammed Fellag,  Sophie Nélisse,  Émilien Néron</w:t>
      </w:r>
    </w:p>
    <w:p w:rsidR="00000000" w:rsidDel="00000000" w:rsidP="00000000" w:rsidRDefault="00000000" w:rsidRPr="00000000" w14:paraId="00000024">
      <w:pPr>
        <w:rPr>
          <w:rFonts w:ascii="Caveat Brush" w:cs="Caveat Brush" w:eastAsia="Caveat Brush" w:hAnsi="Caveat Brush"/>
          <w:highlight w:val="green"/>
        </w:rPr>
      </w:pPr>
      <w:r w:rsidDel="00000000" w:rsidR="00000000" w:rsidRPr="00000000">
        <w:rPr>
          <w:rFonts w:ascii="Caveat Brush" w:cs="Caveat Brush" w:eastAsia="Caveat Brush" w:hAnsi="Caveat Brush"/>
          <w:b w:val="1"/>
          <w:highlight w:val="green"/>
          <w:rtl w:val="0"/>
        </w:rPr>
        <w:t xml:space="preserve">Histoire par : </w:t>
      </w:r>
      <w:r w:rsidDel="00000000" w:rsidR="00000000" w:rsidRPr="00000000">
        <w:rPr>
          <w:rFonts w:ascii="Caveat Brush" w:cs="Caveat Brush" w:eastAsia="Caveat Brush" w:hAnsi="Caveat Brush"/>
          <w:highlight w:val="green"/>
          <w:rtl w:val="0"/>
        </w:rPr>
        <w:t xml:space="preserve">Évelyne de la Chenelière</w:t>
      </w:r>
    </w:p>
    <w:p w:rsidR="00000000" w:rsidDel="00000000" w:rsidP="00000000" w:rsidRDefault="00000000" w:rsidRPr="00000000" w14:paraId="00000025">
      <w:pPr>
        <w:rPr>
          <w:rFonts w:ascii="Caveat Brush" w:cs="Caveat Brush" w:eastAsia="Caveat Brush" w:hAnsi="Caveat Brush"/>
          <w:highlight w:val="green"/>
        </w:rPr>
      </w:pPr>
      <w:r w:rsidDel="00000000" w:rsidR="00000000" w:rsidRPr="00000000">
        <w:rPr>
          <w:rFonts w:ascii="Caveat Brush" w:cs="Caveat Brush" w:eastAsia="Caveat Brush" w:hAnsi="Caveat Brush"/>
          <w:b w:val="1"/>
          <w:highlight w:val="green"/>
          <w:rtl w:val="0"/>
        </w:rPr>
        <w:t xml:space="preserve">Sorti : </w:t>
      </w:r>
      <w:r w:rsidDel="00000000" w:rsidR="00000000" w:rsidRPr="00000000">
        <w:rPr>
          <w:rFonts w:ascii="Caveat Brush" w:cs="Caveat Brush" w:eastAsia="Caveat Brush" w:hAnsi="Caveat Brush"/>
          <w:highlight w:val="green"/>
          <w:rtl w:val="0"/>
        </w:rPr>
        <w:t xml:space="preserve">2011</w:t>
      </w:r>
    </w:p>
    <w:p w:rsidR="00000000" w:rsidDel="00000000" w:rsidP="00000000" w:rsidRDefault="00000000" w:rsidRPr="00000000" w14:paraId="00000026">
      <w:pPr>
        <w:rPr>
          <w:sz w:val="6"/>
          <w:szCs w:val="6"/>
        </w:rPr>
      </w:pPr>
      <w:r w:rsidDel="00000000" w:rsidR="00000000" w:rsidRPr="00000000">
        <w:rPr>
          <w:rtl w:val="0"/>
        </w:rPr>
      </w:r>
    </w:p>
    <w:p w:rsidR="00000000" w:rsidDel="00000000" w:rsidP="00000000" w:rsidRDefault="00000000" w:rsidRPr="00000000" w14:paraId="00000027">
      <w:pPr>
        <w:rPr>
          <w:b w:val="1"/>
        </w:rPr>
        <w:sectPr>
          <w:type w:val="continuous"/>
          <w:pgSz w:h="16838" w:w="11906"/>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Le soleil après l’orage</w:t>
      </w:r>
    </w:p>
    <w:p w:rsidR="00000000" w:rsidDel="00000000" w:rsidP="00000000" w:rsidRDefault="00000000" w:rsidRPr="00000000" w14:paraId="00000029">
      <w:pPr>
        <w:rPr/>
      </w:pPr>
      <w:r w:rsidDel="00000000" w:rsidR="00000000" w:rsidRPr="00000000">
        <w:rPr>
          <w:rtl w:val="0"/>
        </w:rPr>
        <w:t xml:space="preserve">Juste après la professeure des enfants 5e année s’est pendue, un immigrant de l’Algérie est arrivé à l’école pour devenir un prof. Il s’appelle Bachir Lazhar </w:t>
      </w:r>
      <w:r w:rsidDel="00000000" w:rsidR="00000000" w:rsidRPr="00000000">
        <w:rPr>
          <w:highlight w:val="green"/>
          <w:rtl w:val="0"/>
        </w:rPr>
        <w:t xml:space="preserve">(Mohamed Fellag)</w:t>
      </w:r>
      <w:r w:rsidDel="00000000" w:rsidR="00000000" w:rsidRPr="00000000">
        <w:rPr>
          <w:rtl w:val="0"/>
        </w:rPr>
        <w:t xml:space="preserve">. La plupart du film montre comment les étudiants font face au chagrin et comment il essaye d’aider les étudiants tandis qu’il fait face aux propres problèmes.</w:t>
      </w:r>
    </w:p>
    <w:p w:rsidR="00000000" w:rsidDel="00000000" w:rsidP="00000000" w:rsidRDefault="00000000" w:rsidRPr="00000000" w14:paraId="0000002A">
      <w:pPr>
        <w:rPr>
          <w:sz w:val="6"/>
          <w:szCs w:val="6"/>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L'importance de la santé mentale</w:t>
      </w:r>
    </w:p>
    <w:p w:rsidR="00000000" w:rsidDel="00000000" w:rsidP="00000000" w:rsidRDefault="00000000" w:rsidRPr="00000000" w14:paraId="0000002C">
      <w:pPr>
        <w:rPr>
          <w:rFonts w:ascii="Verdana" w:cs="Verdana" w:eastAsia="Verdana" w:hAnsi="Verdana"/>
        </w:rPr>
      </w:pPr>
      <w:r w:rsidDel="00000000" w:rsidR="00000000" w:rsidRPr="00000000">
        <w:rPr>
          <w:rtl w:val="0"/>
        </w:rPr>
        <w:t xml:space="preserve">Le film est </w:t>
      </w:r>
      <w:r w:rsidDel="00000000" w:rsidR="00000000" w:rsidRPr="00000000">
        <w:rPr>
          <w:color w:val="ffffff"/>
          <w:highlight w:val="darkBlue"/>
          <w:rtl w:val="0"/>
        </w:rPr>
        <w:t xml:space="preserve">incroyable</w:t>
      </w:r>
      <w:r w:rsidDel="00000000" w:rsidR="00000000" w:rsidRPr="00000000">
        <w:rPr>
          <w:rtl w:val="0"/>
        </w:rPr>
        <w:t xml:space="preserve">, spécialement parce qu'il démontre les problèmes et les émotions avec la santé mentale de manière </w:t>
      </w:r>
      <w:r w:rsidDel="00000000" w:rsidR="00000000" w:rsidRPr="00000000">
        <w:rPr>
          <w:color w:val="ffffff"/>
          <w:highlight w:val="darkBlue"/>
          <w:rtl w:val="0"/>
        </w:rPr>
        <w:t xml:space="preserve">brute</w:t>
      </w:r>
      <w:r w:rsidDel="00000000" w:rsidR="00000000" w:rsidRPr="00000000">
        <w:rPr>
          <w:rtl w:val="0"/>
        </w:rPr>
        <w:t xml:space="preserve">. Par exemple, les façons différentes que les étudiants font face à la mort de leur prof. Certaines sont plus calmes, mais certaines sont plus stressées, comme l'enfant qui s'en est reproché. Mais la chose que tous les enfants ont en commun est qu'ils sont meilleurs après qu'ils sont meilleurs après qu'ils peuvent exprimer leurs émotions dans ses propres façons. Ce n'est pas toujours de parler, mais aussi avec les photos et les poèmes. Le message principal est on doit dire quand nous sommes troublés ! Cela ne peut pas le dire assez ! La société ont beaucoup de stigmatisation inutile alentour les problèmes de la santé mentale et ce film est un rappel de comment inutile c'est vraiment. L'expression des étudiants les ont aidés et si la prof a dit comment elle s'est sentie, probablement elle ne se pondrait pas. </w:t>
      </w:r>
      <w:r w:rsidDel="00000000" w:rsidR="00000000" w:rsidRPr="00000000">
        <w:rPr>
          <w:highlight w:val="yellow"/>
          <w:rtl w:val="0"/>
        </w:rPr>
        <w:t xml:space="preserve">De plus, ça va souvent mieux de faire les choses à ta propre façon, non ? </w:t>
      </w:r>
      <w:r w:rsidDel="00000000" w:rsidR="00000000" w:rsidRPr="00000000">
        <w:rPr>
          <w:rtl w:val="0"/>
        </w:rPr>
        <w:t xml:space="preserve">Alors, ce film est </w:t>
      </w:r>
      <w:r w:rsidDel="00000000" w:rsidR="00000000" w:rsidRPr="00000000">
        <w:rPr>
          <w:color w:val="ffffff"/>
          <w:highlight w:val="darkBlue"/>
          <w:rtl w:val="0"/>
        </w:rPr>
        <w:t xml:space="preserve">vraiment merveilleux</w:t>
      </w:r>
      <w:r w:rsidDel="00000000" w:rsidR="00000000" w:rsidRPr="00000000">
        <w:rPr>
          <w:rtl w:val="0"/>
        </w:rPr>
        <w:t xml:space="preserve"> de la façon dont ce message a été transmis.</w:t>
      </w:r>
      <w:r w:rsidDel="00000000" w:rsidR="00000000" w:rsidRPr="00000000">
        <w:rPr>
          <w:rtl w:val="0"/>
        </w:rPr>
      </w:r>
    </w:p>
    <w:p w:rsidR="00000000" w:rsidDel="00000000" w:rsidP="00000000" w:rsidRDefault="00000000" w:rsidRPr="00000000" w14:paraId="0000002D">
      <w:pPr>
        <w:rPr>
          <w:sz w:val="6"/>
          <w:szCs w:val="6"/>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Mais, la fin…</w:t>
      </w:r>
    </w:p>
    <w:p w:rsidR="00000000" w:rsidDel="00000000" w:rsidP="00000000" w:rsidRDefault="00000000" w:rsidRPr="00000000" w14:paraId="0000002F">
      <w:pPr>
        <w:rPr>
          <w:b w:val="1"/>
        </w:rPr>
      </w:pPr>
      <w:r w:rsidDel="00000000" w:rsidR="00000000" w:rsidRPr="00000000">
        <w:rPr>
          <w:rtl w:val="0"/>
        </w:rPr>
        <w:t xml:space="preserve">La seule chose que je n'ai pas aimé dans le film était la fin. Il était </w:t>
      </w:r>
      <w:r w:rsidDel="00000000" w:rsidR="00000000" w:rsidRPr="00000000">
        <w:rPr>
          <w:color w:val="ffffff"/>
          <w:highlight w:val="darkBlue"/>
          <w:rtl w:val="0"/>
        </w:rPr>
        <w:t xml:space="preserve">beau</w:t>
      </w:r>
      <w:r w:rsidDel="00000000" w:rsidR="00000000" w:rsidRPr="00000000">
        <w:rPr>
          <w:rtl w:val="0"/>
        </w:rPr>
        <w:t xml:space="preserve"> avec le poème que Monsieur Lazhar a lu, mais ce que l'école lui a fait a été très soudain et je pense que ce n'est pas une partie nécessaire du film et aussi c'est un petit peu </w:t>
      </w:r>
      <w:r w:rsidDel="00000000" w:rsidR="00000000" w:rsidRPr="00000000">
        <w:rPr>
          <w:color w:val="ffffff"/>
          <w:highlight w:val="darkBlue"/>
          <w:rtl w:val="0"/>
        </w:rPr>
        <w:t xml:space="preserve">anti-climatique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rPr>
          <w:sz w:val="6"/>
          <w:szCs w:val="6"/>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Finalement</w:t>
      </w:r>
    </w:p>
    <w:p w:rsidR="00000000" w:rsidDel="00000000" w:rsidP="00000000" w:rsidRDefault="00000000" w:rsidRPr="00000000" w14:paraId="00000032">
      <w:pPr>
        <w:rPr>
          <w:rFonts w:ascii="Verdana" w:cs="Verdana" w:eastAsia="Verdana" w:hAnsi="Verdana"/>
          <w:highlight w:val="cyan"/>
        </w:rPr>
      </w:pPr>
      <w:r w:rsidDel="00000000" w:rsidR="00000000" w:rsidRPr="00000000">
        <w:rPr>
          <w:rtl w:val="0"/>
        </w:rPr>
        <w:t xml:space="preserve">Tout en tout, je veux vous recommander ce film. C'est une histoire </w:t>
      </w:r>
      <w:r w:rsidDel="00000000" w:rsidR="00000000" w:rsidRPr="00000000">
        <w:rPr>
          <w:color w:val="ffffff"/>
          <w:highlight w:val="darkBlue"/>
          <w:rtl w:val="0"/>
        </w:rPr>
        <w:t xml:space="preserve">saine</w:t>
      </w:r>
      <w:r w:rsidDel="00000000" w:rsidR="00000000" w:rsidRPr="00000000">
        <w:rPr>
          <w:rtl w:val="0"/>
        </w:rPr>
        <w:t xml:space="preserve"> avec une intrigue </w:t>
      </w:r>
      <w:r w:rsidDel="00000000" w:rsidR="00000000" w:rsidRPr="00000000">
        <w:rPr>
          <w:color w:val="ffffff"/>
          <w:highlight w:val="darkBlue"/>
          <w:rtl w:val="0"/>
        </w:rPr>
        <w:t xml:space="preserve">intéressante</w:t>
      </w:r>
      <w:r w:rsidDel="00000000" w:rsidR="00000000" w:rsidRPr="00000000">
        <w:rPr>
          <w:rtl w:val="0"/>
        </w:rPr>
        <w:t xml:space="preserve">. </w:t>
      </w:r>
      <w:r w:rsidDel="00000000" w:rsidR="00000000" w:rsidRPr="00000000">
        <w:rPr>
          <w:highlight w:val="magenta"/>
          <w:rtl w:val="0"/>
        </w:rPr>
        <w:t xml:space="preserve">Alors, regardez le film ! </w:t>
      </w:r>
      <w:r w:rsidDel="00000000" w:rsidR="00000000" w:rsidRPr="00000000">
        <w:rPr>
          <w:highlight w:val="cyan"/>
          <w:rtl w:val="0"/>
        </w:rPr>
        <w:t xml:space="preserve">Vous ne le regretterez pas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highlight w:val="red"/>
        </w:rPr>
      </w:pPr>
      <w:r w:rsidDel="00000000" w:rsidR="00000000" w:rsidRPr="00000000">
        <w:rPr>
          <w:highlight w:val="red"/>
          <w:rtl w:val="0"/>
        </w:rPr>
        <w:t xml:space="preserve">Liste de vérification - pointe 1 (format)</w:t>
      </w:r>
    </w:p>
    <w:p w:rsidR="00000000" w:rsidDel="00000000" w:rsidP="00000000" w:rsidRDefault="00000000" w:rsidRPr="00000000" w14:paraId="00000035">
      <w:pPr>
        <w:rPr>
          <w:highlight w:val="green"/>
        </w:rPr>
      </w:pPr>
      <w:r w:rsidDel="00000000" w:rsidR="00000000" w:rsidRPr="00000000">
        <w:rPr>
          <w:highlight w:val="green"/>
          <w:rtl w:val="0"/>
        </w:rPr>
        <w:t xml:space="preserve">Des informations sur le film</w:t>
      </w:r>
    </w:p>
    <w:p w:rsidR="00000000" w:rsidDel="00000000" w:rsidP="00000000" w:rsidRDefault="00000000" w:rsidRPr="00000000" w14:paraId="00000036">
      <w:pPr>
        <w:rPr>
          <w:color w:val="ffffff"/>
          <w:highlight w:val="darkBlue"/>
        </w:rPr>
      </w:pPr>
      <w:r w:rsidDel="00000000" w:rsidR="00000000" w:rsidRPr="00000000">
        <w:rPr>
          <w:color w:val="ffffff"/>
          <w:highlight w:val="darkBlue"/>
          <w:rtl w:val="0"/>
        </w:rPr>
        <w:t xml:space="preserve">Des adjectifs qualificatifs</w:t>
      </w:r>
    </w:p>
    <w:p w:rsidR="00000000" w:rsidDel="00000000" w:rsidP="00000000" w:rsidRDefault="00000000" w:rsidRPr="00000000" w14:paraId="00000037">
      <w:pPr>
        <w:rPr>
          <w:highlight w:val="yellow"/>
        </w:rPr>
      </w:pPr>
      <w:r w:rsidDel="00000000" w:rsidR="00000000" w:rsidRPr="00000000">
        <w:rPr>
          <w:highlight w:val="yellow"/>
          <w:rtl w:val="0"/>
        </w:rPr>
        <w:t xml:space="preserve">Une phrase interrogative </w:t>
      </w:r>
    </w:p>
    <w:p w:rsidR="00000000" w:rsidDel="00000000" w:rsidP="00000000" w:rsidRDefault="00000000" w:rsidRPr="00000000" w14:paraId="00000038">
      <w:pPr>
        <w:rPr>
          <w:highlight w:val="magenta"/>
        </w:rPr>
      </w:pPr>
      <w:r w:rsidDel="00000000" w:rsidR="00000000" w:rsidRPr="00000000">
        <w:rPr>
          <w:highlight w:val="magenta"/>
          <w:rtl w:val="0"/>
        </w:rPr>
        <w:t xml:space="preserve">Une phrase impérative</w:t>
      </w:r>
    </w:p>
    <w:p w:rsidR="00000000" w:rsidDel="00000000" w:rsidP="00000000" w:rsidRDefault="00000000" w:rsidRPr="00000000" w14:paraId="00000039">
      <w:pPr>
        <w:rPr>
          <w:highlight w:val="cyan"/>
        </w:rPr>
      </w:pPr>
      <w:r w:rsidDel="00000000" w:rsidR="00000000" w:rsidRPr="00000000">
        <w:rPr>
          <w:highlight w:val="cyan"/>
          <w:rtl w:val="0"/>
        </w:rPr>
        <w:t xml:space="preserve">Une phrase exclamative</w:t>
      </w:r>
    </w:p>
    <w:p w:rsidR="00000000" w:rsidDel="00000000" w:rsidP="00000000" w:rsidRDefault="00000000" w:rsidRPr="00000000" w14:paraId="0000003A">
      <w:pPr>
        <w:rPr/>
      </w:pPr>
      <w:r w:rsidDel="00000000" w:rsidR="00000000" w:rsidRPr="00000000">
        <w:rPr>
          <w:rtl w:val="0"/>
        </w:rPr>
      </w:r>
    </w:p>
    <w:sectPr>
      <w:type w:val="continuous"/>
      <w:pgSz w:h="16838" w:w="11906"/>
      <w:pgMar w:bottom="1440.0000000000002" w:top="1440.0000000000002" w:left="1440.0000000000002" w:right="1440.0000000000002"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llan">
    <w:embedRegular w:fontKey="{00000000-0000-0000-0000-000000000000}" r:id="rId1" w:subsetted="0"/>
    <w:embedBold w:fontKey="{00000000-0000-0000-0000-000000000000}" r:id="rId2" w:subsetted="0"/>
  </w:font>
  <w:font w:name="Crushed">
    <w:embedRegular w:fontKey="{00000000-0000-0000-0000-000000000000}" r:id="rId3" w:subsetted="0"/>
  </w:font>
  <w:font w:name="Caveat Brush">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t xml:space="preserve">Mots: 376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lan-regular.ttf"/><Relationship Id="rId2" Type="http://schemas.openxmlformats.org/officeDocument/2006/relationships/font" Target="fonts/Allan-bold.ttf"/><Relationship Id="rId3" Type="http://schemas.openxmlformats.org/officeDocument/2006/relationships/font" Target="fonts/Crushed-regular.ttf"/><Relationship Id="rId4" Type="http://schemas.openxmlformats.org/officeDocument/2006/relationships/font" Target="fonts/CaveatBrus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