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Alegreya" w:cs="Alegreya" w:eastAsia="Alegreya" w:hAnsi="Alegreya"/>
        </w:rPr>
      </w:pPr>
      <w:r w:rsidDel="00000000" w:rsidR="00000000" w:rsidRPr="00000000">
        <w:rPr>
          <w:rFonts w:ascii="Alegreya" w:cs="Alegreya" w:eastAsia="Alegreya" w:hAnsi="Alegreya"/>
          <w:b w:val="1"/>
          <w:u w:val="single"/>
          <w:rtl w:val="0"/>
        </w:rPr>
        <w:t xml:space="preserve">Préambule</w:t>
      </w:r>
      <w:r w:rsidDel="00000000" w:rsidR="00000000" w:rsidRPr="00000000">
        <w:rPr>
          <w:rtl w:val="0"/>
        </w:rPr>
      </w:r>
    </w:p>
    <w:p w:rsidR="00000000" w:rsidDel="00000000" w:rsidP="00000000" w:rsidRDefault="00000000" w:rsidRPr="00000000" w14:paraId="00000002">
      <w:pPr>
        <w:spacing w:line="480" w:lineRule="auto"/>
        <w:rPr>
          <w:rFonts w:ascii="Alegreya" w:cs="Alegreya" w:eastAsia="Alegreya" w:hAnsi="Alegreya"/>
        </w:rPr>
      </w:pPr>
      <w:r w:rsidDel="00000000" w:rsidR="00000000" w:rsidRPr="00000000">
        <w:rPr>
          <w:rtl w:val="0"/>
        </w:rPr>
      </w:r>
    </w:p>
    <w:p w:rsidR="00000000" w:rsidDel="00000000" w:rsidP="00000000" w:rsidRDefault="00000000" w:rsidRPr="00000000" w14:paraId="00000003">
      <w:pPr>
        <w:spacing w:line="480" w:lineRule="auto"/>
        <w:rPr>
          <w:rFonts w:ascii="Alegreya" w:cs="Alegreya" w:eastAsia="Alegreya" w:hAnsi="Alegreya"/>
        </w:rPr>
      </w:pPr>
      <w:r w:rsidDel="00000000" w:rsidR="00000000" w:rsidRPr="00000000">
        <w:rPr>
          <w:rFonts w:ascii="Alegreya" w:cs="Alegreya" w:eastAsia="Alegreya" w:hAnsi="Alegreya"/>
          <w:rtl w:val="0"/>
        </w:rPr>
        <w:t xml:space="preserve">J’écrirai sur les effets des réseaux sociales sur les jeunes parce qu’il est une thème crucial dans notre société aujourd’hui. Il est aussi important autour du monde, alors j’ai choisi le Canada pour ma texte parce qu’il est le plus pertinent de moi personnellement. J’ai choisi d’écrire en forme d’une brochure parce que j’ai beaucoup des chiffres et des pièces d’information, alors une brochure serait le meilleur choix dans ce cas.</w:t>
      </w:r>
    </w:p>
    <w:p w:rsidR="00000000" w:rsidDel="00000000" w:rsidP="00000000" w:rsidRDefault="00000000" w:rsidRPr="00000000" w14:paraId="00000004">
      <w:pPr>
        <w:spacing w:line="480" w:lineRule="auto"/>
        <w:rPr>
          <w:rFonts w:ascii="Alegreya" w:cs="Alegreya" w:eastAsia="Alegreya" w:hAnsi="Alegreya"/>
        </w:rPr>
      </w:pPr>
      <w:r w:rsidDel="00000000" w:rsidR="00000000" w:rsidRPr="00000000">
        <w:rPr>
          <w:rtl w:val="0"/>
        </w:rPr>
      </w:r>
    </w:p>
    <w:p w:rsidR="00000000" w:rsidDel="00000000" w:rsidP="00000000" w:rsidRDefault="00000000" w:rsidRPr="00000000" w14:paraId="00000005">
      <w:pPr>
        <w:spacing w:line="480" w:lineRule="auto"/>
        <w:rPr>
          <w:rFonts w:ascii="Alegreya" w:cs="Alegreya" w:eastAsia="Alegreya" w:hAnsi="Alegreya"/>
        </w:rPr>
      </w:pPr>
      <w:r w:rsidDel="00000000" w:rsidR="00000000" w:rsidRPr="00000000">
        <w:rPr>
          <w:rFonts w:ascii="Alegreya" w:cs="Alegreya" w:eastAsia="Alegreya" w:hAnsi="Alegreya"/>
          <w:rtl w:val="0"/>
        </w:rPr>
        <w:t xml:space="preserve">Source A est un article de TUAC Canada. Il est important pour ma brochure parce qu’il a beaucoup des chiffres sur l’utilisation des réseaux sociaux au Canada qui peuvent m’aider expliquer l’importance des réseaux sociales dans notre vie quotidienne aujourd’hui. Source B est un article du gouvernement du Canada. Il est important parce qu’un des sujets que j’aimerais discuter est le cyberintimidation, est c’est aussi le sujet de l’article. Il a les définitions et aussi des chiffres que je peux utiliser. Source C est un article de Statistique Canada. Il a beaucoup des chiffres et d’information des réseaux sociales en Canada et aussi de l’Internet en général. Il discute aussi le cyberintimidation en Canada, alors il est très utile pour ce pièce.</w:t>
      </w:r>
    </w:p>
    <w:p w:rsidR="00000000" w:rsidDel="00000000" w:rsidP="00000000" w:rsidRDefault="00000000" w:rsidRPr="00000000" w14:paraId="00000006">
      <w:pPr>
        <w:spacing w:line="480" w:lineRule="auto"/>
        <w:rPr>
          <w:rFonts w:ascii="Alegreya" w:cs="Alegreya" w:eastAsia="Alegreya" w:hAnsi="Alegreya"/>
        </w:rPr>
      </w:pPr>
      <w:r w:rsidDel="00000000" w:rsidR="00000000" w:rsidRPr="00000000">
        <w:rPr>
          <w:rtl w:val="0"/>
        </w:rPr>
      </w:r>
    </w:p>
    <w:p w:rsidR="00000000" w:rsidDel="00000000" w:rsidP="00000000" w:rsidRDefault="00000000" w:rsidRPr="00000000" w14:paraId="00000007">
      <w:pPr>
        <w:spacing w:line="480" w:lineRule="auto"/>
        <w:rPr>
          <w:rFonts w:ascii="Alegreya" w:cs="Alegreya" w:eastAsia="Alegreya" w:hAnsi="Alegreya"/>
        </w:rPr>
      </w:pPr>
      <w:r w:rsidDel="00000000" w:rsidR="00000000" w:rsidRPr="00000000">
        <w:rPr>
          <w:rFonts w:ascii="Alegreya" w:cs="Alegreya" w:eastAsia="Alegreya" w:hAnsi="Alegreya"/>
          <w:rtl w:val="0"/>
        </w:rPr>
        <w:t xml:space="preserve">Mots: 193</w:t>
      </w:r>
    </w:p>
    <w:p w:rsidR="00000000" w:rsidDel="00000000" w:rsidP="00000000" w:rsidRDefault="00000000" w:rsidRPr="00000000" w14:paraId="00000008">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