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ECB" w:rsidRDefault="00E11B85">
      <w:pPr>
        <w:pStyle w:val="aa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2026</w:t>
      </w:r>
      <w:r>
        <w:rPr>
          <w:rFonts w:ascii="Times New Roman" w:eastAsia="SimHei" w:hAnsi="Times New Roman"/>
          <w:lang w:eastAsia="zh-CN"/>
        </w:rPr>
        <w:t>年</w:t>
      </w:r>
      <w:r>
        <w:rPr>
          <w:rFonts w:ascii="Times New Roman" w:eastAsia="SimHei" w:hAnsi="Times New Roman"/>
          <w:lang w:eastAsia="zh-CN"/>
        </w:rPr>
        <w:t>10</w:t>
      </w:r>
      <w:r>
        <w:rPr>
          <w:rFonts w:ascii="Times New Roman" w:eastAsia="SimHei" w:hAnsi="Times New Roman"/>
          <w:lang w:eastAsia="zh-CN"/>
        </w:rPr>
        <w:t>月</w:t>
      </w:r>
      <w:r>
        <w:rPr>
          <w:rFonts w:ascii="Times New Roman" w:eastAsia="SimHei" w:hAnsi="Times New Roman"/>
          <w:lang w:eastAsia="zh-CN"/>
        </w:rPr>
        <w:t>6</w:t>
      </w:r>
      <w:r>
        <w:rPr>
          <w:rFonts w:ascii="Times New Roman" w:eastAsia="SimHei" w:hAnsi="Times New Roman"/>
          <w:lang w:eastAsia="zh-CN"/>
        </w:rPr>
        <w:t>日晚整夜观星计划</w:t>
      </w:r>
    </w:p>
    <w:p w:rsidR="00215ECB" w:rsidRDefault="00E11B85">
      <w:pPr>
        <w:spacing w:after="40" w:line="312" w:lineRule="auto"/>
        <w:ind w:firstLine="0"/>
        <w:jc w:val="center"/>
        <w:rPr>
          <w:lang w:eastAsia="zh-CN"/>
        </w:rPr>
      </w:pPr>
      <w:r>
        <w:rPr>
          <w:rFonts w:eastAsia="楷体"/>
          <w:lang w:eastAsia="zh-CN"/>
        </w:rPr>
        <w:t>日期：</w:t>
      </w:r>
      <w:r>
        <w:rPr>
          <w:rFonts w:eastAsia="楷体"/>
          <w:lang w:eastAsia="zh-CN"/>
        </w:rPr>
        <w:t>2026</w:t>
      </w:r>
      <w:r>
        <w:rPr>
          <w:rFonts w:eastAsia="楷体"/>
          <w:lang w:eastAsia="zh-CN"/>
        </w:rPr>
        <w:t>年</w:t>
      </w:r>
      <w:r>
        <w:rPr>
          <w:rFonts w:eastAsia="楷体"/>
          <w:lang w:eastAsia="zh-CN"/>
        </w:rPr>
        <w:t>10</w:t>
      </w:r>
      <w:r>
        <w:rPr>
          <w:rFonts w:eastAsia="楷体"/>
          <w:lang w:eastAsia="zh-CN"/>
        </w:rPr>
        <w:t>月</w:t>
      </w:r>
      <w:r>
        <w:rPr>
          <w:rFonts w:eastAsia="楷体"/>
          <w:lang w:eastAsia="zh-CN"/>
        </w:rPr>
        <w:t>6</w:t>
      </w:r>
      <w:r>
        <w:rPr>
          <w:rFonts w:eastAsia="楷体"/>
          <w:lang w:eastAsia="zh-CN"/>
        </w:rPr>
        <w:t>日晚</w:t>
      </w:r>
      <w:r>
        <w:rPr>
          <w:rFonts w:eastAsia="楷体"/>
          <w:lang w:eastAsia="zh-CN"/>
        </w:rPr>
        <w:t>—10</w:t>
      </w:r>
      <w:r>
        <w:rPr>
          <w:rFonts w:eastAsia="楷体"/>
          <w:lang w:eastAsia="zh-CN"/>
        </w:rPr>
        <w:t>月</w:t>
      </w:r>
      <w:r>
        <w:rPr>
          <w:rFonts w:eastAsia="楷体"/>
          <w:lang w:eastAsia="zh-CN"/>
        </w:rPr>
        <w:t>7</w:t>
      </w:r>
      <w:r>
        <w:rPr>
          <w:rFonts w:eastAsia="楷体"/>
          <w:lang w:eastAsia="zh-CN"/>
        </w:rPr>
        <w:t>日凌晨</w:t>
      </w:r>
    </w:p>
    <w:p w:rsidR="00215ECB" w:rsidRDefault="00E11B85">
      <w:pPr>
        <w:spacing w:after="40" w:line="312" w:lineRule="auto"/>
        <w:ind w:firstLine="0"/>
        <w:jc w:val="center"/>
        <w:rPr>
          <w:lang w:eastAsia="zh-CN"/>
        </w:rPr>
      </w:pPr>
      <w:r>
        <w:rPr>
          <w:rFonts w:eastAsia="楷体"/>
          <w:lang w:eastAsia="zh-CN"/>
        </w:rPr>
        <w:t>观测地点：上海崇明东滩</w:t>
      </w:r>
    </w:p>
    <w:p w:rsidR="00215ECB" w:rsidRDefault="00E11B85">
      <w:pPr>
        <w:spacing w:after="40" w:line="312" w:lineRule="auto"/>
        <w:ind w:firstLine="0"/>
        <w:jc w:val="center"/>
      </w:pPr>
      <w:proofErr w:type="spellStart"/>
      <w:r>
        <w:rPr>
          <w:rFonts w:eastAsia="楷体"/>
        </w:rPr>
        <w:t>器材：裸眼</w:t>
      </w:r>
      <w:proofErr w:type="spellEnd"/>
      <w:r>
        <w:rPr>
          <w:rFonts w:eastAsia="楷体"/>
        </w:rPr>
        <w:t xml:space="preserve"> + 7×50 + 20×80</w:t>
      </w:r>
      <w:r>
        <w:rPr>
          <w:rFonts w:eastAsia="楷体"/>
        </w:rPr>
        <w:t>普通大双筒</w:t>
      </w:r>
      <w:r>
        <w:rPr>
          <w:rFonts w:eastAsia="楷体"/>
        </w:rPr>
        <w:t xml:space="preserve"> + Seestar S50 Pro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1"/>
      </w:tblGrid>
      <w:tr w:rsidR="00215ECB" w:rsidTr="00A26994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7371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安排</w:t>
            </w:r>
          </w:p>
        </w:tc>
      </w:tr>
      <w:tr w:rsidR="00215ECB" w:rsidTr="00A26994">
        <w:trPr>
          <w:cantSplit/>
          <w:jc w:val="center"/>
        </w:trPr>
        <w:tc>
          <w:tcPr>
            <w:tcW w:w="170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夜间主线</w:t>
            </w:r>
          </w:p>
        </w:tc>
        <w:tc>
          <w:tcPr>
            <w:tcW w:w="737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夏末银河收尾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秋季星系与星团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月出后月球收官</w:t>
            </w:r>
          </w:p>
        </w:tc>
      </w:tr>
      <w:tr w:rsidR="00215ECB" w:rsidTr="00A26994">
        <w:trPr>
          <w:cantSplit/>
          <w:jc w:val="center"/>
        </w:trPr>
        <w:tc>
          <w:tcPr>
            <w:tcW w:w="170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月光策略</w:t>
            </w:r>
            <w:proofErr w:type="spellEnd"/>
          </w:p>
        </w:tc>
        <w:tc>
          <w:tcPr>
            <w:tcW w:w="737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月出前完成重点深空；月出后拍摄及目视残月；若天空背景明显变亮即收摊</w:t>
            </w:r>
          </w:p>
        </w:tc>
      </w:tr>
      <w:tr w:rsidR="00215ECB" w:rsidTr="00A26994">
        <w:trPr>
          <w:cantSplit/>
          <w:jc w:val="center"/>
        </w:trPr>
        <w:tc>
          <w:tcPr>
            <w:tcW w:w="170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成功标准</w:t>
            </w:r>
            <w:proofErr w:type="spellEnd"/>
          </w:p>
        </w:tc>
        <w:tc>
          <w:tcPr>
            <w:tcW w:w="737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目视有效打卡</w:t>
            </w:r>
            <w:r>
              <w:rPr>
                <w:sz w:val="21"/>
                <w:lang w:eastAsia="zh-CN"/>
              </w:rPr>
              <w:t>12–18</w:t>
            </w:r>
            <w:r>
              <w:rPr>
                <w:sz w:val="21"/>
                <w:lang w:eastAsia="zh-CN"/>
              </w:rPr>
              <w:t>项；</w:t>
            </w:r>
            <w:proofErr w:type="spellStart"/>
            <w:r>
              <w:rPr>
                <w:sz w:val="21"/>
                <w:lang w:eastAsia="zh-CN"/>
              </w:rPr>
              <w:t>Seestar</w:t>
            </w:r>
            <w:proofErr w:type="spellEnd"/>
            <w:r>
              <w:rPr>
                <w:sz w:val="21"/>
                <w:lang w:eastAsia="zh-CN"/>
              </w:rPr>
              <w:t>保住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张深空主片和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组月面记录</w:t>
            </w:r>
          </w:p>
        </w:tc>
      </w:tr>
      <w:tr w:rsidR="00215ECB" w:rsidTr="00A26994">
        <w:trPr>
          <w:cantSplit/>
          <w:jc w:val="center"/>
        </w:trPr>
        <w:tc>
          <w:tcPr>
            <w:tcW w:w="170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执行原则</w:t>
            </w:r>
            <w:proofErr w:type="spellEnd"/>
          </w:p>
        </w:tc>
        <w:tc>
          <w:tcPr>
            <w:tcW w:w="737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少换目标、</w:t>
            </w:r>
            <w:proofErr w:type="gramStart"/>
            <w:r>
              <w:rPr>
                <w:sz w:val="21"/>
                <w:lang w:eastAsia="zh-CN"/>
              </w:rPr>
              <w:t>先西后</w:t>
            </w:r>
            <w:proofErr w:type="gramEnd"/>
            <w:r>
              <w:rPr>
                <w:sz w:val="21"/>
                <w:lang w:eastAsia="zh-CN"/>
              </w:rPr>
              <w:t>东、先</w:t>
            </w:r>
            <w:proofErr w:type="gramStart"/>
            <w:r>
              <w:rPr>
                <w:sz w:val="21"/>
                <w:lang w:eastAsia="zh-CN"/>
              </w:rPr>
              <w:t>目视暗空再</w:t>
            </w:r>
            <w:proofErr w:type="gramEnd"/>
            <w:r>
              <w:rPr>
                <w:sz w:val="21"/>
                <w:lang w:eastAsia="zh-CN"/>
              </w:rPr>
              <w:t>看手机屏幕、不为数量牺牲体验</w:t>
            </w:r>
          </w:p>
        </w:tc>
      </w:tr>
    </w:tbl>
    <w:p w:rsidR="00215ECB" w:rsidRDefault="00215ECB">
      <w:pPr>
        <w:rPr>
          <w:lang w:eastAsia="zh-CN"/>
        </w:rPr>
      </w:pP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今晚四条核心纪律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月出前完成银河、</w:t>
      </w:r>
      <w:r>
        <w:rPr>
          <w:lang w:eastAsia="zh-CN"/>
        </w:rPr>
        <w:t>M31</w:t>
      </w:r>
      <w:r>
        <w:rPr>
          <w:lang w:eastAsia="zh-CN"/>
        </w:rPr>
        <w:t>、双星团及主要深空目标。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>每完成一张主片立即确认保存，避免最后才检查。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0</w:t>
      </w:r>
      <w:r w:rsidR="00FE1160">
        <w:rPr>
          <w:lang w:eastAsia="zh-CN"/>
        </w:rPr>
        <w:t>2</w:t>
      </w:r>
      <w:r>
        <w:rPr>
          <w:lang w:eastAsia="zh-CN"/>
        </w:rPr>
        <w:t>:</w:t>
      </w:r>
      <w:r w:rsidR="00FE1160">
        <w:rPr>
          <w:lang w:eastAsia="zh-CN"/>
        </w:rPr>
        <w:t>0</w:t>
      </w:r>
      <w:r>
        <w:rPr>
          <w:lang w:eastAsia="zh-CN"/>
        </w:rPr>
        <w:t>0</w:t>
      </w:r>
      <w:r>
        <w:rPr>
          <w:lang w:eastAsia="zh-CN"/>
        </w:rPr>
        <w:t>以后不启动新的暗弱长曝光任务，开始保存、休息并转向东方。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月出后若银河消退、深空堆栈明显变差或身体疲劳，完成月球观察后立即收摊。</w:t>
      </w:r>
    </w:p>
    <w:p w:rsidR="00215ECB" w:rsidRDefault="00E11B85">
      <w:pPr>
        <w:spacing w:before="80" w:after="80"/>
        <w:ind w:left="340" w:firstLine="0"/>
        <w:rPr>
          <w:lang w:eastAsia="zh-CN"/>
        </w:rPr>
      </w:pPr>
      <w:r>
        <w:rPr>
          <w:color w:val="404040"/>
          <w:sz w:val="22"/>
          <w:lang w:eastAsia="zh-CN"/>
        </w:rPr>
        <w:t>提示：</w:t>
      </w:r>
      <w:r>
        <w:rPr>
          <w:color w:val="404040"/>
          <w:sz w:val="22"/>
          <w:lang w:eastAsia="zh-CN"/>
        </w:rPr>
        <w:t>10</w:t>
      </w:r>
      <w:r>
        <w:rPr>
          <w:color w:val="404040"/>
          <w:sz w:val="22"/>
          <w:lang w:eastAsia="zh-CN"/>
        </w:rPr>
        <w:t>月</w:t>
      </w:r>
      <w:r>
        <w:rPr>
          <w:color w:val="404040"/>
          <w:sz w:val="22"/>
          <w:lang w:eastAsia="zh-CN"/>
        </w:rPr>
        <w:t>6</w:t>
      </w:r>
      <w:r>
        <w:rPr>
          <w:color w:val="404040"/>
          <w:sz w:val="22"/>
          <w:lang w:eastAsia="zh-CN"/>
        </w:rPr>
        <w:t>日上海为残月（光照约</w:t>
      </w:r>
      <w:r>
        <w:rPr>
          <w:color w:val="404040"/>
          <w:sz w:val="22"/>
          <w:lang w:eastAsia="zh-CN"/>
        </w:rPr>
        <w:t>20%</w:t>
      </w:r>
      <w:r>
        <w:rPr>
          <w:color w:val="404040"/>
          <w:sz w:val="22"/>
          <w:lang w:eastAsia="zh-CN"/>
        </w:rPr>
        <w:t>），实测月出约</w:t>
      </w:r>
      <w:r>
        <w:rPr>
          <w:color w:val="404040"/>
          <w:sz w:val="22"/>
          <w:lang w:eastAsia="zh-CN"/>
        </w:rPr>
        <w:t>0</w:t>
      </w:r>
      <w:r w:rsidR="001F7857">
        <w:rPr>
          <w:color w:val="404040"/>
          <w:sz w:val="22"/>
          <w:lang w:eastAsia="zh-CN"/>
        </w:rPr>
        <w:t>2</w:t>
      </w:r>
      <w:r>
        <w:rPr>
          <w:color w:val="404040"/>
          <w:sz w:val="22"/>
          <w:lang w:eastAsia="zh-CN"/>
        </w:rPr>
        <w:t>:</w:t>
      </w:r>
      <w:r w:rsidR="001F7857">
        <w:rPr>
          <w:color w:val="404040"/>
          <w:sz w:val="22"/>
          <w:lang w:eastAsia="zh-CN"/>
        </w:rPr>
        <w:t>08</w:t>
      </w:r>
      <w:r>
        <w:rPr>
          <w:color w:val="404040"/>
          <w:sz w:val="22"/>
          <w:lang w:eastAsia="zh-CN"/>
        </w:rPr>
        <w:t>前后进入月出窗口；崇明东</w:t>
      </w:r>
      <w:proofErr w:type="gramStart"/>
      <w:r>
        <w:rPr>
          <w:color w:val="404040"/>
          <w:sz w:val="22"/>
          <w:lang w:eastAsia="zh-CN"/>
        </w:rPr>
        <w:t>滩具体</w:t>
      </w:r>
      <w:proofErr w:type="gramEnd"/>
      <w:r>
        <w:rPr>
          <w:color w:val="404040"/>
          <w:sz w:val="22"/>
          <w:lang w:eastAsia="zh-CN"/>
        </w:rPr>
        <w:t>坐标与海平面遮挡出发当天再复核。</w:t>
      </w:r>
    </w:p>
    <w:p w:rsidR="00215ECB" w:rsidRDefault="00E11B85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1. </w:t>
      </w:r>
      <w:r>
        <w:rPr>
          <w:rFonts w:ascii="Times New Roman" w:eastAsia="SimHei" w:hAnsi="Times New Roman"/>
          <w:lang w:eastAsia="zh-CN"/>
        </w:rPr>
        <w:t>出发</w:t>
      </w:r>
      <w:proofErr w:type="gramStart"/>
      <w:r>
        <w:rPr>
          <w:rFonts w:ascii="Times New Roman" w:eastAsia="SimHei" w:hAnsi="Times New Roman"/>
          <w:lang w:eastAsia="zh-CN"/>
        </w:rPr>
        <w:t>前决策</w:t>
      </w:r>
      <w:proofErr w:type="gramEnd"/>
      <w:r>
        <w:rPr>
          <w:rFonts w:ascii="Times New Roman" w:eastAsia="SimHei" w:hAnsi="Times New Roman"/>
          <w:lang w:eastAsia="zh-CN"/>
        </w:rPr>
        <w:t>门槛</w:t>
      </w:r>
    </w:p>
    <w:p w:rsidR="00215ECB" w:rsidRDefault="00E11B85" w:rsidP="00E3076B">
      <w:pPr>
        <w:rPr>
          <w:lang w:eastAsia="zh-CN"/>
        </w:rPr>
      </w:pPr>
      <w:r>
        <w:rPr>
          <w:lang w:eastAsia="zh-CN"/>
        </w:rPr>
        <w:t>方案确定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6</w:t>
      </w:r>
      <w:r>
        <w:rPr>
          <w:lang w:eastAsia="zh-CN"/>
        </w:rPr>
        <w:t>日晚在崇明东滩执行。最终决定重点看逐小时总云量、低云、露点差、长江口区阵风、海雾与潮汐，而不是只看</w:t>
      </w:r>
      <w:r>
        <w:rPr>
          <w:lang w:eastAsia="zh-CN"/>
        </w:rPr>
        <w:t>“</w:t>
      </w:r>
      <w:r>
        <w:rPr>
          <w:lang w:eastAsia="zh-CN"/>
        </w:rPr>
        <w:t>晴</w:t>
      </w:r>
      <w:r>
        <w:rPr>
          <w:lang w:eastAsia="zh-CN"/>
        </w:rPr>
        <w:t>/</w:t>
      </w:r>
      <w:r>
        <w:rPr>
          <w:lang w:eastAsia="zh-CN"/>
        </w:rPr>
        <w:t>多云</w:t>
      </w:r>
      <w:r>
        <w:rPr>
          <w:lang w:eastAsia="zh-CN"/>
        </w:rPr>
        <w:t>”</w:t>
      </w:r>
      <w:r>
        <w:rPr>
          <w:lang w:eastAsia="zh-CN"/>
        </w:rPr>
        <w:t>两个字。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崇明东</w:t>
      </w:r>
      <w:proofErr w:type="gramStart"/>
      <w:r>
        <w:rPr>
          <w:rFonts w:ascii="Times New Roman" w:eastAsia="SimHei" w:hAnsi="Times New Roman"/>
          <w:lang w:eastAsia="zh-CN"/>
        </w:rPr>
        <w:t>滩现场</w:t>
      </w:r>
      <w:proofErr w:type="gramEnd"/>
      <w:r>
        <w:rPr>
          <w:rFonts w:ascii="Times New Roman" w:eastAsia="SimHei" w:hAnsi="Times New Roman"/>
          <w:lang w:eastAsia="zh-CN"/>
        </w:rPr>
        <w:t>确认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东滩方向（东旺大道周边田间小路）停车不挡路、地面坚实，远离河沟与潮间带。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长江口区偏北阵风可达</w:t>
      </w:r>
      <w:r>
        <w:rPr>
          <w:lang w:eastAsia="zh-CN"/>
        </w:rPr>
        <w:t>6–7</w:t>
      </w:r>
      <w:r>
        <w:rPr>
          <w:lang w:eastAsia="zh-CN"/>
        </w:rPr>
        <w:t>级：确认风</w:t>
      </w:r>
      <w:proofErr w:type="gramStart"/>
      <w:r>
        <w:rPr>
          <w:lang w:eastAsia="zh-CN"/>
        </w:rPr>
        <w:t>况</w:t>
      </w:r>
      <w:proofErr w:type="gramEnd"/>
      <w:r>
        <w:rPr>
          <w:lang w:eastAsia="zh-CN"/>
        </w:rPr>
        <w:t>可承受，脚</w:t>
      </w:r>
      <w:proofErr w:type="gramStart"/>
      <w:r>
        <w:rPr>
          <w:lang w:eastAsia="zh-CN"/>
        </w:rPr>
        <w:t>架充</w:t>
      </w:r>
      <w:proofErr w:type="gramEnd"/>
      <w:r>
        <w:rPr>
          <w:lang w:eastAsia="zh-CN"/>
        </w:rPr>
        <w:t>分配重加固。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湿冷海风与高湿度：确认防露加热、防风与保暖到位。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proofErr w:type="gramStart"/>
      <w:r>
        <w:rPr>
          <w:lang w:eastAsia="zh-CN"/>
        </w:rPr>
        <w:t>若海</w:t>
      </w:r>
      <w:proofErr w:type="gramEnd"/>
      <w:r>
        <w:rPr>
          <w:lang w:eastAsia="zh-CN"/>
        </w:rPr>
        <w:t>雾弥漫或</w:t>
      </w:r>
      <w:proofErr w:type="gramStart"/>
      <w:r>
        <w:rPr>
          <w:lang w:eastAsia="zh-CN"/>
        </w:rPr>
        <w:t>阵风</w:t>
      </w:r>
      <w:proofErr w:type="gramEnd"/>
      <w:r>
        <w:rPr>
          <w:lang w:eastAsia="zh-CN"/>
        </w:rPr>
        <w:t>超阈值：取消远征，改本地短时测试。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6</w:t>
      </w:r>
      <w:r>
        <w:rPr>
          <w:lang w:eastAsia="zh-CN"/>
        </w:rPr>
        <w:t>日预报晴、西北风</w:t>
      </w:r>
      <w:r>
        <w:rPr>
          <w:lang w:eastAsia="zh-CN"/>
        </w:rPr>
        <w:t>3–5</w:t>
      </w:r>
      <w:r>
        <w:rPr>
          <w:lang w:eastAsia="zh-CN"/>
        </w:rPr>
        <w:t>级，总体支持本计划；仍以当天</w:t>
      </w:r>
      <w:r>
        <w:rPr>
          <w:lang w:eastAsia="zh-CN"/>
        </w:rPr>
        <w:t>15:00</w:t>
      </w:r>
      <w:r>
        <w:rPr>
          <w:lang w:eastAsia="zh-CN"/>
        </w:rPr>
        <w:t>复核为准。</w:t>
      </w:r>
    </w:p>
    <w:p w:rsidR="00215ECB" w:rsidRDefault="00E11B85">
      <w:pPr>
        <w:pStyle w:val="21"/>
      </w:pPr>
      <w:proofErr w:type="spellStart"/>
      <w:r>
        <w:rPr>
          <w:rFonts w:ascii="Times New Roman" w:eastAsia="SimHei" w:hAnsi="Times New Roman"/>
        </w:rPr>
        <w:lastRenderedPageBreak/>
        <w:t>月出与收摊策略</w:t>
      </w:r>
      <w:proofErr w:type="spellEnd"/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月出前：全部重要深空目标、银河欣赏和暗适应体验必须完成。</w:t>
      </w:r>
    </w:p>
    <w:p w:rsidR="00215ECB" w:rsidRDefault="00E11B85">
      <w:pPr>
        <w:pStyle w:val="a0"/>
        <w:spacing w:line="312" w:lineRule="auto"/>
        <w:ind w:firstLine="0"/>
      </w:pPr>
      <w:r>
        <w:t>月亮刚升起：先裸眼看月出与地景，再用</w:t>
      </w:r>
      <w:r>
        <w:t>7×50/20×80</w:t>
      </w:r>
      <w:r>
        <w:t>看月面，最后</w:t>
      </w:r>
      <w:r>
        <w:t>Seestar</w:t>
      </w:r>
      <w:r>
        <w:t>拍摄。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低空月亮颜色偏暖、细节偏软属正常，重点记录月出氛围和终结线。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若月光明显冲淡银河或降低深空对比度，不再硬拍暗弱目标。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崇明东滩东方为开阔海平面，残月（光照约</w:t>
      </w:r>
      <w:r>
        <w:rPr>
          <w:lang w:eastAsia="zh-CN"/>
        </w:rPr>
        <w:t>20%</w:t>
      </w:r>
      <w:r>
        <w:rPr>
          <w:lang w:eastAsia="zh-CN"/>
        </w:rPr>
        <w:t>）月出与月面观察视野极佳。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若困倦、反应变慢或持续打哈欠，必须收摊并先休息，不疲劳驾驶。</w:t>
      </w:r>
    </w:p>
    <w:p w:rsidR="00215ECB" w:rsidRDefault="00E11B85">
      <w:pPr>
        <w:pStyle w:val="1"/>
      </w:pPr>
      <w:r>
        <w:rPr>
          <w:rFonts w:ascii="Times New Roman" w:eastAsia="SimHei" w:hAnsi="Times New Roman"/>
        </w:rPr>
        <w:t xml:space="preserve">2. </w:t>
      </w:r>
      <w:proofErr w:type="spellStart"/>
      <w:r>
        <w:rPr>
          <w:rFonts w:ascii="Times New Roman" w:eastAsia="SimHei" w:hAnsi="Times New Roman"/>
        </w:rPr>
        <w:t>详细时间轴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9"/>
        <w:gridCol w:w="2324"/>
        <w:gridCol w:w="1814"/>
        <w:gridCol w:w="1814"/>
      </w:tblGrid>
      <w:tr w:rsidR="00215ECB" w:rsidTr="00673299">
        <w:trPr>
          <w:cantSplit/>
          <w:tblHeader/>
          <w:jc w:val="center"/>
        </w:trPr>
        <w:tc>
          <w:tcPr>
            <w:tcW w:w="1559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时间</w:t>
            </w:r>
            <w:proofErr w:type="spellEnd"/>
          </w:p>
        </w:tc>
        <w:tc>
          <w:tcPr>
            <w:tcW w:w="1559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23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目视任务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Seestar</w:t>
            </w:r>
            <w:r>
              <w:rPr>
                <w:b/>
                <w:sz w:val="21"/>
              </w:rPr>
              <w:t>任务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退出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切换条件</w:t>
            </w:r>
          </w:p>
        </w:tc>
      </w:tr>
      <w:tr w:rsidR="00215ECB" w:rsidTr="00673299">
        <w:trPr>
          <w:cantSplit/>
          <w:jc w:val="center"/>
        </w:trPr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16:30–17:30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到场架设</w:t>
            </w:r>
          </w:p>
        </w:tc>
        <w:tc>
          <w:tcPr>
            <w:tcW w:w="23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勘察地面、地平线、车灯方向；安装</w:t>
            </w: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脚架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水平、连接、存储、供电、对焦测试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雨、雷、浓雾或场地不安全</w:t>
            </w:r>
          </w:p>
        </w:tc>
      </w:tr>
      <w:tr w:rsidR="00215ECB" w:rsidTr="00673299">
        <w:trPr>
          <w:cantSplit/>
          <w:jc w:val="center"/>
        </w:trPr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17:30–18:20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暮光导航</w:t>
            </w:r>
          </w:p>
        </w:tc>
        <w:tc>
          <w:tcPr>
            <w:tcW w:w="23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辨方向；找织女、天津四、牛郎；</w:t>
            </w:r>
            <w:proofErr w:type="gramStart"/>
            <w:r>
              <w:rPr>
                <w:sz w:val="21"/>
                <w:lang w:eastAsia="zh-CN"/>
              </w:rPr>
              <w:t>预定位</w:t>
            </w:r>
            <w:proofErr w:type="gramEnd"/>
            <w:r>
              <w:rPr>
                <w:sz w:val="21"/>
                <w:lang w:eastAsia="zh-CN"/>
              </w:rPr>
              <w:t>飞马和</w:t>
            </w:r>
            <w:proofErr w:type="gramStart"/>
            <w:r>
              <w:rPr>
                <w:sz w:val="21"/>
                <w:lang w:eastAsia="zh-CN"/>
              </w:rPr>
              <w:t>仙</w:t>
            </w:r>
            <w:proofErr w:type="gramEnd"/>
            <w:r>
              <w:rPr>
                <w:sz w:val="21"/>
                <w:lang w:eastAsia="zh-CN"/>
              </w:rPr>
              <w:t>后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短测试片，</w:t>
            </w:r>
            <w:proofErr w:type="gramStart"/>
            <w:r>
              <w:rPr>
                <w:sz w:val="21"/>
                <w:lang w:eastAsia="zh-CN"/>
              </w:rPr>
              <w:t>确认寻星与</w:t>
            </w:r>
            <w:proofErr w:type="gramEnd"/>
            <w:r>
              <w:rPr>
                <w:sz w:val="21"/>
                <w:lang w:eastAsia="zh-CN"/>
              </w:rPr>
              <w:t>保存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设备问题先解决，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带病开拍</w:t>
            </w:r>
          </w:p>
        </w:tc>
      </w:tr>
      <w:tr w:rsidR="00215ECB" w:rsidTr="00673299">
        <w:trPr>
          <w:cantSplit/>
          <w:jc w:val="center"/>
        </w:trPr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18:20–19:20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夏末热身</w:t>
            </w:r>
          </w:p>
        </w:tc>
        <w:tc>
          <w:tcPr>
            <w:tcW w:w="23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7×50</w:t>
            </w:r>
            <w:r>
              <w:rPr>
                <w:sz w:val="21"/>
                <w:lang w:eastAsia="zh-CN"/>
              </w:rPr>
              <w:t>扫天鹅银河、衣架、</w:t>
            </w:r>
            <w:r w:rsidRPr="00242DA9">
              <w:rPr>
                <w:b/>
                <w:sz w:val="21"/>
                <w:lang w:eastAsia="zh-CN"/>
              </w:rPr>
              <w:t>M39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看</w:t>
            </w:r>
            <w:bookmarkStart w:id="0" w:name="OLE_LINK1"/>
            <w:r>
              <w:rPr>
                <w:sz w:val="21"/>
                <w:lang w:eastAsia="zh-CN"/>
              </w:rPr>
              <w:t>M27</w:t>
            </w:r>
            <w:bookmarkEnd w:id="0"/>
            <w:r>
              <w:rPr>
                <w:sz w:val="21"/>
                <w:lang w:eastAsia="zh-CN"/>
              </w:rPr>
              <w:t>/M11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M27</w:t>
            </w:r>
            <w:r>
              <w:rPr>
                <w:sz w:val="21"/>
                <w:lang w:eastAsia="zh-CN"/>
              </w:rPr>
              <w:t>测试或面纱东段，</w:t>
            </w:r>
            <w:r>
              <w:rPr>
                <w:sz w:val="21"/>
                <w:lang w:eastAsia="zh-CN"/>
              </w:rPr>
              <w:t>LP</w:t>
            </w:r>
            <w:r>
              <w:rPr>
                <w:sz w:val="21"/>
                <w:lang w:eastAsia="zh-CN"/>
              </w:rPr>
              <w:t>开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西天目标接近障碍物即切换</w:t>
            </w:r>
          </w:p>
        </w:tc>
      </w:tr>
      <w:tr w:rsidR="00215ECB" w:rsidTr="00673299">
        <w:trPr>
          <w:cantSplit/>
          <w:jc w:val="center"/>
        </w:trPr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19:20–20:30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西天抢救</w:t>
            </w:r>
          </w:p>
        </w:tc>
        <w:tc>
          <w:tcPr>
            <w:tcW w:w="23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M13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M92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M11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M27</w:t>
            </w:r>
            <w:r>
              <w:rPr>
                <w:sz w:val="21"/>
              </w:rPr>
              <w:t>；比较</w:t>
            </w:r>
            <w:r>
              <w:rPr>
                <w:sz w:val="21"/>
              </w:rPr>
              <w:t>7×50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>20×80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面纱东段或北美星云，</w:t>
            </w:r>
            <w:r>
              <w:rPr>
                <w:sz w:val="21"/>
                <w:lang w:eastAsia="zh-CN"/>
              </w:rPr>
              <w:t>LP</w:t>
            </w:r>
            <w:r>
              <w:rPr>
                <w:sz w:val="21"/>
                <w:lang w:eastAsia="zh-CN"/>
              </w:rPr>
              <w:t>开，二选</w:t>
            </w:r>
            <w:proofErr w:type="gramStart"/>
            <w:r>
              <w:rPr>
                <w:sz w:val="21"/>
                <w:lang w:eastAsia="zh-CN"/>
              </w:rPr>
              <w:t>一</w:t>
            </w:r>
            <w:proofErr w:type="gramEnd"/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主片满意后切换，不来回跳</w:t>
            </w:r>
          </w:p>
        </w:tc>
      </w:tr>
      <w:tr w:rsidR="00215ECB" w:rsidTr="00673299">
        <w:trPr>
          <w:cantSplit/>
          <w:jc w:val="center"/>
        </w:trPr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20:30–22:00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秋季主场</w:t>
            </w:r>
          </w:p>
        </w:tc>
        <w:tc>
          <w:tcPr>
            <w:tcW w:w="23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飞马、仙后、仙女；</w:t>
            </w:r>
            <w:r>
              <w:rPr>
                <w:sz w:val="21"/>
                <w:lang w:eastAsia="zh-CN"/>
              </w:rPr>
              <w:t>M31</w:t>
            </w:r>
            <w:r>
              <w:rPr>
                <w:sz w:val="21"/>
                <w:lang w:eastAsia="zh-CN"/>
              </w:rPr>
              <w:t>、英仙双星团、</w:t>
            </w:r>
            <w:r>
              <w:rPr>
                <w:sz w:val="21"/>
                <w:lang w:eastAsia="zh-CN"/>
              </w:rPr>
              <w:t>M34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LP</w:t>
            </w:r>
            <w:r>
              <w:rPr>
                <w:sz w:val="21"/>
              </w:rPr>
              <w:t>关</w:t>
            </w: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宽带</w:t>
            </w:r>
            <w:proofErr w:type="spellEnd"/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盘面和伴星系可辨后保存</w:t>
            </w:r>
          </w:p>
        </w:tc>
      </w:tr>
      <w:tr w:rsidR="00215ECB" w:rsidTr="00673299">
        <w:trPr>
          <w:cantSplit/>
          <w:jc w:val="center"/>
        </w:trPr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22:00–23:15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深空高效段</w:t>
            </w:r>
          </w:p>
        </w:tc>
        <w:tc>
          <w:tcPr>
            <w:tcW w:w="23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NGC457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M15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M2</w:t>
            </w:r>
            <w:r>
              <w:rPr>
                <w:sz w:val="21"/>
              </w:rPr>
              <w:t>；透明度极优时挑战</w:t>
            </w:r>
            <w:r>
              <w:rPr>
                <w:sz w:val="21"/>
              </w:rPr>
              <w:t>M33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M15</w:t>
            </w:r>
            <w:r>
              <w:rPr>
                <w:sz w:val="21"/>
                <w:lang w:eastAsia="zh-CN"/>
              </w:rPr>
              <w:t>为主；透明度</w:t>
            </w:r>
            <w:proofErr w:type="gramStart"/>
            <w:r>
              <w:rPr>
                <w:sz w:val="21"/>
                <w:lang w:eastAsia="zh-CN"/>
              </w:rPr>
              <w:t>极优时试</w:t>
            </w:r>
            <w:proofErr w:type="gramEnd"/>
            <w:r>
              <w:rPr>
                <w:sz w:val="21"/>
                <w:lang w:eastAsia="zh-CN"/>
              </w:rPr>
              <w:t>M33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>LP</w:t>
            </w:r>
            <w:r>
              <w:rPr>
                <w:sz w:val="21"/>
                <w:lang w:eastAsia="zh-CN"/>
              </w:rPr>
              <w:t>关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云量增加则改拍</w:t>
            </w:r>
            <w:proofErr w:type="gramStart"/>
            <w:r>
              <w:rPr>
                <w:sz w:val="21"/>
                <w:lang w:eastAsia="zh-CN"/>
              </w:rPr>
              <w:t>亮目标</w:t>
            </w:r>
            <w:proofErr w:type="gramEnd"/>
          </w:p>
        </w:tc>
      </w:tr>
      <w:tr w:rsidR="00215ECB" w:rsidTr="00673299">
        <w:trPr>
          <w:cantSplit/>
          <w:jc w:val="center"/>
        </w:trPr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23:15–00:20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最后无月窗口</w:t>
            </w:r>
          </w:p>
        </w:tc>
        <w:tc>
          <w:tcPr>
            <w:tcW w:w="23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复看</w:t>
            </w:r>
            <w:r>
              <w:rPr>
                <w:sz w:val="21"/>
                <w:lang w:eastAsia="zh-CN"/>
              </w:rPr>
              <w:t>M31/</w:t>
            </w:r>
            <w:r>
              <w:rPr>
                <w:sz w:val="21"/>
                <w:lang w:eastAsia="zh-CN"/>
              </w:rPr>
              <w:t>双星团；</w:t>
            </w:r>
            <w:proofErr w:type="gramStart"/>
            <w:r>
              <w:rPr>
                <w:sz w:val="21"/>
                <w:lang w:eastAsia="zh-CN"/>
              </w:rPr>
              <w:t>记录暗空观感</w:t>
            </w:r>
            <w:proofErr w:type="gramEnd"/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气泡或加州星云，</w:t>
            </w:r>
            <w:r>
              <w:rPr>
                <w:sz w:val="21"/>
                <w:lang w:eastAsia="zh-CN"/>
              </w:rPr>
              <w:t>LP</w:t>
            </w:r>
            <w:r>
              <w:rPr>
                <w:sz w:val="21"/>
                <w:lang w:eastAsia="zh-CN"/>
              </w:rPr>
              <w:t>开；仅选一个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00:20</w:t>
            </w:r>
            <w:r>
              <w:rPr>
                <w:sz w:val="21"/>
              </w:rPr>
              <w:t>进入月出前收尾</w:t>
            </w:r>
          </w:p>
        </w:tc>
      </w:tr>
      <w:tr w:rsidR="00215ECB" w:rsidTr="00673299">
        <w:trPr>
          <w:cantSplit/>
          <w:jc w:val="center"/>
        </w:trPr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00:20–00:50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保存与休息</w:t>
            </w:r>
          </w:p>
        </w:tc>
        <w:tc>
          <w:tcPr>
            <w:tcW w:w="23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整理打卡、热饮、补充能量、转向东方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结束暗弱目标，确认文件已保存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不再为补数量</w:t>
            </w:r>
            <w:proofErr w:type="gramStart"/>
            <w:r>
              <w:rPr>
                <w:sz w:val="21"/>
                <w:lang w:eastAsia="zh-CN"/>
              </w:rPr>
              <w:t>启动长任务</w:t>
            </w:r>
            <w:proofErr w:type="gramEnd"/>
          </w:p>
        </w:tc>
      </w:tr>
      <w:tr w:rsidR="00215ECB" w:rsidTr="00673299">
        <w:trPr>
          <w:cantSplit/>
          <w:jc w:val="center"/>
        </w:trPr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>01:00–01:40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月出收官</w:t>
            </w:r>
          </w:p>
        </w:tc>
        <w:tc>
          <w:tcPr>
            <w:tcW w:w="23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裸眼看月出；</w:t>
            </w:r>
            <w:r>
              <w:rPr>
                <w:sz w:val="21"/>
                <w:lang w:eastAsia="zh-CN"/>
              </w:rPr>
              <w:t>7×50</w:t>
            </w:r>
            <w:r>
              <w:rPr>
                <w:sz w:val="21"/>
                <w:lang w:eastAsia="zh-CN"/>
              </w:rPr>
              <w:t>看全貌；</w:t>
            </w: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看终结线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月球模式拍照片或短视频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背景变亮或疲劳即收摊</w:t>
            </w:r>
          </w:p>
        </w:tc>
      </w:tr>
      <w:tr w:rsidR="00215ECB" w:rsidTr="00673299">
        <w:trPr>
          <w:cantSplit/>
          <w:jc w:val="center"/>
        </w:trPr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01:30</w:t>
            </w:r>
            <w:r>
              <w:rPr>
                <w:sz w:val="21"/>
              </w:rPr>
              <w:t>以后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撤收休息</w:t>
            </w:r>
          </w:p>
        </w:tc>
        <w:tc>
          <w:tcPr>
            <w:tcW w:w="23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按镜头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供电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脚架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现场顺序收纳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关机并核对配件和文件</w:t>
            </w:r>
          </w:p>
        </w:tc>
        <w:tc>
          <w:tcPr>
            <w:tcW w:w="181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禁止疲劳驾驶</w:t>
            </w:r>
            <w:proofErr w:type="spellEnd"/>
          </w:p>
        </w:tc>
      </w:tr>
    </w:tbl>
    <w:p w:rsidR="00215ECB" w:rsidRDefault="00215ECB"/>
    <w:p w:rsidR="00215ECB" w:rsidRDefault="00E11B85">
      <w:pPr>
        <w:spacing w:before="80" w:after="80"/>
        <w:ind w:left="340" w:firstLine="0"/>
        <w:rPr>
          <w:lang w:eastAsia="zh-CN"/>
        </w:rPr>
      </w:pPr>
      <w:r>
        <w:rPr>
          <w:color w:val="404040"/>
          <w:sz w:val="22"/>
          <w:lang w:eastAsia="zh-CN"/>
        </w:rPr>
        <w:t>提示：时间是执行框架，不是硬性过中天时刻。崇明东滩西、西南为市区方向光害且低空易有雾，</w:t>
      </w:r>
      <w:r>
        <w:rPr>
          <w:color w:val="404040"/>
          <w:sz w:val="22"/>
          <w:lang w:eastAsia="zh-CN"/>
        </w:rPr>
        <w:t>M11</w:t>
      </w:r>
      <w:r>
        <w:rPr>
          <w:color w:val="404040"/>
          <w:sz w:val="22"/>
          <w:lang w:eastAsia="zh-CN"/>
        </w:rPr>
        <w:t>、</w:t>
      </w:r>
      <w:r>
        <w:rPr>
          <w:color w:val="404040"/>
          <w:sz w:val="22"/>
          <w:lang w:eastAsia="zh-CN"/>
        </w:rPr>
        <w:t>M13</w:t>
      </w:r>
      <w:r>
        <w:rPr>
          <w:color w:val="404040"/>
          <w:sz w:val="22"/>
          <w:lang w:eastAsia="zh-CN"/>
        </w:rPr>
        <w:t>、</w:t>
      </w:r>
      <w:r>
        <w:rPr>
          <w:color w:val="404040"/>
          <w:sz w:val="22"/>
          <w:lang w:eastAsia="zh-CN"/>
        </w:rPr>
        <w:t>M27</w:t>
      </w:r>
      <w:r>
        <w:rPr>
          <w:color w:val="404040"/>
          <w:sz w:val="22"/>
          <w:lang w:eastAsia="zh-CN"/>
        </w:rPr>
        <w:t>等西天目标应尽早处理。</w:t>
      </w:r>
    </w:p>
    <w:p w:rsidR="00215ECB" w:rsidRDefault="00E11B85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lastRenderedPageBreak/>
        <w:t xml:space="preserve">3. </w:t>
      </w:r>
      <w:r>
        <w:rPr>
          <w:rFonts w:ascii="Times New Roman" w:eastAsia="SimHei" w:hAnsi="Times New Roman"/>
          <w:lang w:eastAsia="zh-CN"/>
        </w:rPr>
        <w:t>分器材目标卡与打卡清单</w:t>
      </w:r>
    </w:p>
    <w:p w:rsidR="00215ECB" w:rsidRDefault="00E11B85">
      <w:pPr>
        <w:pStyle w:val="21"/>
      </w:pPr>
      <w:r>
        <w:rPr>
          <w:rFonts w:ascii="Times New Roman" w:eastAsia="SimHei" w:hAnsi="Times New Roman"/>
        </w:rPr>
        <w:t xml:space="preserve">A. </w:t>
      </w:r>
      <w:r>
        <w:rPr>
          <w:rFonts w:ascii="Times New Roman" w:eastAsia="SimHei" w:hAnsi="Times New Roman"/>
        </w:rPr>
        <w:t>裸眼：先享受暗空，再看屏幕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2976"/>
        <w:gridCol w:w="4395"/>
        <w:gridCol w:w="708"/>
      </w:tblGrid>
      <w:tr w:rsidR="00215ECB" w:rsidTr="00B70F9F">
        <w:trPr>
          <w:cantSplit/>
          <w:tblHeader/>
          <w:jc w:val="center"/>
        </w:trPr>
        <w:tc>
          <w:tcPr>
            <w:tcW w:w="993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优先级</w:t>
            </w:r>
            <w:proofErr w:type="spellEnd"/>
          </w:p>
        </w:tc>
        <w:tc>
          <w:tcPr>
            <w:tcW w:w="2976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目标</w:t>
            </w:r>
          </w:p>
        </w:tc>
        <w:tc>
          <w:tcPr>
            <w:tcW w:w="4395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观察重点</w:t>
            </w:r>
          </w:p>
        </w:tc>
        <w:tc>
          <w:tcPr>
            <w:tcW w:w="70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打卡</w:t>
            </w:r>
          </w:p>
        </w:tc>
      </w:tr>
      <w:tr w:rsidR="00215ECB" w:rsidTr="00B70F9F">
        <w:trPr>
          <w:cantSplit/>
          <w:jc w:val="center"/>
        </w:trPr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9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夏季大三角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天鹅</w:t>
            </w:r>
            <w:proofErr w:type="gramStart"/>
            <w:r>
              <w:rPr>
                <w:sz w:val="21"/>
                <w:lang w:eastAsia="zh-CN"/>
              </w:rPr>
              <w:t>座北</w:t>
            </w:r>
            <w:proofErr w:type="gramEnd"/>
            <w:r>
              <w:rPr>
                <w:sz w:val="21"/>
                <w:lang w:eastAsia="zh-CN"/>
              </w:rPr>
              <w:t>十字</w:t>
            </w:r>
          </w:p>
        </w:tc>
        <w:tc>
          <w:tcPr>
            <w:tcW w:w="4395" w:type="dxa"/>
            <w:vAlign w:val="center"/>
          </w:tcPr>
          <w:p w:rsidR="00215ECB" w:rsidRPr="00B70F9F" w:rsidRDefault="00E11B85">
            <w:pPr>
              <w:spacing w:before="20" w:after="20" w:line="240" w:lineRule="auto"/>
              <w:ind w:firstLine="0"/>
              <w:jc w:val="left"/>
              <w:rPr>
                <w:sz w:val="20"/>
                <w:lang w:eastAsia="zh-CN"/>
              </w:rPr>
            </w:pPr>
            <w:r w:rsidRPr="00B70F9F">
              <w:rPr>
                <w:sz w:val="20"/>
                <w:lang w:eastAsia="zh-CN"/>
              </w:rPr>
              <w:t>确认银河穿过天鹅座；比较与上海市区的差异</w:t>
            </w:r>
          </w:p>
        </w:tc>
        <w:tc>
          <w:tcPr>
            <w:tcW w:w="708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70F9F">
        <w:trPr>
          <w:cantSplit/>
          <w:jc w:val="center"/>
        </w:trPr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9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夏季银河</w:t>
            </w:r>
          </w:p>
        </w:tc>
        <w:tc>
          <w:tcPr>
            <w:tcW w:w="4395" w:type="dxa"/>
            <w:vAlign w:val="center"/>
          </w:tcPr>
          <w:p w:rsidR="00215ECB" w:rsidRPr="00B70F9F" w:rsidRDefault="00E11B85">
            <w:pPr>
              <w:spacing w:before="20" w:after="20" w:line="240" w:lineRule="auto"/>
              <w:ind w:firstLine="0"/>
              <w:jc w:val="left"/>
              <w:rPr>
                <w:sz w:val="20"/>
                <w:lang w:eastAsia="zh-CN"/>
              </w:rPr>
            </w:pPr>
            <w:r w:rsidRPr="00B70F9F">
              <w:rPr>
                <w:sz w:val="20"/>
                <w:lang w:eastAsia="zh-CN"/>
              </w:rPr>
              <w:t>从天鹅向天鹰、盾牌方向扫视；先暗适应</w:t>
            </w:r>
            <w:r w:rsidRPr="00B70F9F">
              <w:rPr>
                <w:sz w:val="20"/>
                <w:lang w:eastAsia="zh-CN"/>
              </w:rPr>
              <w:t>20</w:t>
            </w:r>
            <w:r w:rsidRPr="00B70F9F">
              <w:rPr>
                <w:sz w:val="20"/>
                <w:lang w:eastAsia="zh-CN"/>
              </w:rPr>
              <w:t>分钟</w:t>
            </w:r>
          </w:p>
        </w:tc>
        <w:tc>
          <w:tcPr>
            <w:tcW w:w="708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70F9F">
        <w:trPr>
          <w:cantSplit/>
          <w:jc w:val="center"/>
        </w:trPr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9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飞马座大四边形</w:t>
            </w:r>
          </w:p>
        </w:tc>
        <w:tc>
          <w:tcPr>
            <w:tcW w:w="4395" w:type="dxa"/>
            <w:vAlign w:val="center"/>
          </w:tcPr>
          <w:p w:rsidR="00215ECB" w:rsidRPr="00B70F9F" w:rsidRDefault="00E11B85">
            <w:pPr>
              <w:spacing w:before="20" w:after="20" w:line="240" w:lineRule="auto"/>
              <w:ind w:firstLine="0"/>
              <w:jc w:val="left"/>
              <w:rPr>
                <w:sz w:val="20"/>
                <w:lang w:eastAsia="zh-CN"/>
              </w:rPr>
            </w:pPr>
            <w:r w:rsidRPr="00B70F9F">
              <w:rPr>
                <w:sz w:val="20"/>
                <w:lang w:eastAsia="zh-CN"/>
              </w:rPr>
              <w:t>秋季导航骨架，也是寻找仙女座的起点</w:t>
            </w:r>
          </w:p>
        </w:tc>
        <w:tc>
          <w:tcPr>
            <w:tcW w:w="708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70F9F">
        <w:trPr>
          <w:cantSplit/>
          <w:jc w:val="center"/>
        </w:trPr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9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仙后座</w:t>
            </w:r>
            <w:r>
              <w:rPr>
                <w:sz w:val="21"/>
              </w:rPr>
              <w:t>W</w:t>
            </w:r>
          </w:p>
        </w:tc>
        <w:tc>
          <w:tcPr>
            <w:tcW w:w="4395" w:type="dxa"/>
            <w:vAlign w:val="center"/>
          </w:tcPr>
          <w:p w:rsidR="00215ECB" w:rsidRPr="00B70F9F" w:rsidRDefault="00E11B85">
            <w:pPr>
              <w:spacing w:before="20" w:after="20" w:line="240" w:lineRule="auto"/>
              <w:ind w:firstLine="0"/>
              <w:jc w:val="left"/>
              <w:rPr>
                <w:sz w:val="20"/>
                <w:lang w:eastAsia="zh-CN"/>
              </w:rPr>
            </w:pPr>
            <w:proofErr w:type="gramStart"/>
            <w:r w:rsidRPr="00B70F9F">
              <w:rPr>
                <w:sz w:val="20"/>
                <w:lang w:eastAsia="zh-CN"/>
              </w:rPr>
              <w:t>连接英仙双星</w:t>
            </w:r>
            <w:proofErr w:type="gramEnd"/>
            <w:r w:rsidRPr="00B70F9F">
              <w:rPr>
                <w:sz w:val="20"/>
                <w:lang w:eastAsia="zh-CN"/>
              </w:rPr>
              <w:t>团、仙王座和秋季银河</w:t>
            </w:r>
          </w:p>
        </w:tc>
        <w:tc>
          <w:tcPr>
            <w:tcW w:w="708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70F9F">
        <w:trPr>
          <w:cantSplit/>
          <w:jc w:val="center"/>
        </w:trPr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29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仙女座</w:t>
            </w:r>
            <w:r>
              <w:rPr>
                <w:sz w:val="21"/>
              </w:rPr>
              <w:t xml:space="preserve"> + M31</w:t>
            </w:r>
            <w:r>
              <w:rPr>
                <w:sz w:val="21"/>
              </w:rPr>
              <w:t>裸眼挑战</w:t>
            </w:r>
          </w:p>
        </w:tc>
        <w:tc>
          <w:tcPr>
            <w:tcW w:w="4395" w:type="dxa"/>
            <w:vAlign w:val="center"/>
          </w:tcPr>
          <w:p w:rsidR="00215ECB" w:rsidRPr="00B70F9F" w:rsidRDefault="00E11B85">
            <w:pPr>
              <w:spacing w:before="20" w:after="20" w:line="240" w:lineRule="auto"/>
              <w:ind w:firstLine="0"/>
              <w:jc w:val="left"/>
              <w:rPr>
                <w:sz w:val="20"/>
                <w:lang w:eastAsia="zh-CN"/>
              </w:rPr>
            </w:pPr>
            <w:r w:rsidRPr="00B70F9F">
              <w:rPr>
                <w:sz w:val="20"/>
                <w:lang w:eastAsia="zh-CN"/>
              </w:rPr>
              <w:t>用余光寻找淡光斑，不要直盯</w:t>
            </w:r>
          </w:p>
        </w:tc>
        <w:tc>
          <w:tcPr>
            <w:tcW w:w="708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70F9F">
        <w:trPr>
          <w:cantSplit/>
          <w:jc w:val="center"/>
        </w:trPr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29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海豚座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箭座</w:t>
            </w:r>
          </w:p>
        </w:tc>
        <w:tc>
          <w:tcPr>
            <w:tcW w:w="4395" w:type="dxa"/>
            <w:vAlign w:val="center"/>
          </w:tcPr>
          <w:p w:rsidR="00215ECB" w:rsidRPr="00B70F9F" w:rsidRDefault="00E11B85">
            <w:pPr>
              <w:spacing w:before="20" w:after="20" w:line="240" w:lineRule="auto"/>
              <w:ind w:firstLine="0"/>
              <w:jc w:val="left"/>
              <w:rPr>
                <w:sz w:val="20"/>
                <w:lang w:eastAsia="zh-CN"/>
              </w:rPr>
            </w:pPr>
            <w:r w:rsidRPr="00B70F9F">
              <w:rPr>
                <w:sz w:val="20"/>
                <w:lang w:eastAsia="zh-CN"/>
              </w:rPr>
              <w:t>小而完整，适合作为趣味打卡</w:t>
            </w:r>
          </w:p>
        </w:tc>
        <w:tc>
          <w:tcPr>
            <w:tcW w:w="708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70F9F">
        <w:trPr>
          <w:cantSplit/>
          <w:jc w:val="center"/>
        </w:trPr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29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人造卫星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偶遇流星</w:t>
            </w:r>
          </w:p>
        </w:tc>
        <w:tc>
          <w:tcPr>
            <w:tcW w:w="4395" w:type="dxa"/>
            <w:vAlign w:val="center"/>
          </w:tcPr>
          <w:p w:rsidR="00215ECB" w:rsidRPr="00B70F9F" w:rsidRDefault="00E11B85">
            <w:pPr>
              <w:spacing w:before="20" w:after="20" w:line="240" w:lineRule="auto"/>
              <w:ind w:firstLine="0"/>
              <w:jc w:val="left"/>
              <w:rPr>
                <w:sz w:val="20"/>
                <w:lang w:eastAsia="zh-CN"/>
              </w:rPr>
            </w:pPr>
            <w:r w:rsidRPr="00B70F9F">
              <w:rPr>
                <w:sz w:val="20"/>
                <w:lang w:eastAsia="zh-CN"/>
              </w:rPr>
              <w:t>顺手记录，勿用双筒追逐流星</w:t>
            </w:r>
          </w:p>
        </w:tc>
        <w:tc>
          <w:tcPr>
            <w:tcW w:w="708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</w:tbl>
    <w:p w:rsidR="00215ECB" w:rsidRDefault="00215ECB"/>
    <w:p w:rsidR="00215ECB" w:rsidRDefault="00E11B85">
      <w:pPr>
        <w:pStyle w:val="21"/>
      </w:pPr>
      <w:r>
        <w:rPr>
          <w:rFonts w:ascii="Times New Roman" w:eastAsia="SimHei" w:hAnsi="Times New Roman"/>
        </w:rPr>
        <w:t>B. 7×50</w:t>
      </w:r>
      <w:r>
        <w:rPr>
          <w:rFonts w:ascii="Times New Roman" w:eastAsia="SimHei" w:hAnsi="Times New Roman"/>
        </w:rPr>
        <w:t>：宽视场巡天主力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1701"/>
        <w:gridCol w:w="1559"/>
        <w:gridCol w:w="4111"/>
        <w:gridCol w:w="707"/>
      </w:tblGrid>
      <w:tr w:rsidR="00215ECB" w:rsidTr="00B70F9F">
        <w:trPr>
          <w:cantSplit/>
          <w:tblHeader/>
          <w:jc w:val="center"/>
        </w:trPr>
        <w:tc>
          <w:tcPr>
            <w:tcW w:w="992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顺序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目标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4111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看点</w:t>
            </w:r>
          </w:p>
        </w:tc>
        <w:tc>
          <w:tcPr>
            <w:tcW w:w="707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打卡</w:t>
            </w:r>
          </w:p>
        </w:tc>
      </w:tr>
      <w:tr w:rsidR="00215ECB" w:rsidTr="00B70F9F">
        <w:trPr>
          <w:cantSplit/>
          <w:jc w:val="center"/>
        </w:trPr>
        <w:tc>
          <w:tcPr>
            <w:tcW w:w="99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衣架星群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Cr 399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热身目标，确认对焦和方向感</w:t>
            </w:r>
          </w:p>
        </w:tc>
        <w:tc>
          <w:tcPr>
            <w:tcW w:w="707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70F9F">
        <w:trPr>
          <w:cantSplit/>
          <w:jc w:val="center"/>
        </w:trPr>
        <w:tc>
          <w:tcPr>
            <w:tcW w:w="99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M39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M39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宽而松散，嵌在天鹅银河背景</w:t>
            </w:r>
          </w:p>
        </w:tc>
        <w:tc>
          <w:tcPr>
            <w:tcW w:w="707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70F9F">
        <w:trPr>
          <w:cantSplit/>
          <w:jc w:val="center"/>
        </w:trPr>
        <w:tc>
          <w:tcPr>
            <w:tcW w:w="99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仙女座星系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M31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核心、椭圆延展与周边星场</w:t>
            </w:r>
          </w:p>
        </w:tc>
        <w:tc>
          <w:tcPr>
            <w:tcW w:w="707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70F9F">
        <w:trPr>
          <w:cantSplit/>
          <w:jc w:val="center"/>
        </w:trPr>
        <w:tc>
          <w:tcPr>
            <w:tcW w:w="99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70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英仙双星团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NGC 869 / 884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两团同场，</w:t>
            </w:r>
            <w:proofErr w:type="gramStart"/>
            <w:r>
              <w:rPr>
                <w:sz w:val="21"/>
                <w:lang w:eastAsia="zh-CN"/>
              </w:rPr>
              <w:t>本夜目视</w:t>
            </w:r>
            <w:proofErr w:type="gramEnd"/>
            <w:r>
              <w:rPr>
                <w:sz w:val="21"/>
                <w:lang w:eastAsia="zh-CN"/>
              </w:rPr>
              <w:t>王牌</w:t>
            </w:r>
          </w:p>
        </w:tc>
        <w:tc>
          <w:tcPr>
            <w:tcW w:w="707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70F9F">
        <w:trPr>
          <w:cantSplit/>
          <w:jc w:val="center"/>
        </w:trPr>
        <w:tc>
          <w:tcPr>
            <w:tcW w:w="99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70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M34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M34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疏朗、亮星明显，适合低倍</w:t>
            </w:r>
          </w:p>
        </w:tc>
        <w:tc>
          <w:tcPr>
            <w:tcW w:w="707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70F9F">
        <w:trPr>
          <w:cantSplit/>
          <w:jc w:val="center"/>
        </w:trPr>
        <w:tc>
          <w:tcPr>
            <w:tcW w:w="99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70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仙后</w:t>
            </w:r>
            <w:r>
              <w:rPr>
                <w:sz w:val="21"/>
              </w:rPr>
              <w:t>—</w:t>
            </w:r>
            <w:r>
              <w:rPr>
                <w:sz w:val="21"/>
              </w:rPr>
              <w:t>英仙银河</w:t>
            </w:r>
          </w:p>
        </w:tc>
        <w:tc>
          <w:tcPr>
            <w:tcW w:w="155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—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慢扫星</w:t>
            </w:r>
            <w:proofErr w:type="gramEnd"/>
            <w:r>
              <w:rPr>
                <w:sz w:val="21"/>
                <w:lang w:eastAsia="zh-CN"/>
              </w:rPr>
              <w:t>场，不追求单一天体</w:t>
            </w:r>
          </w:p>
        </w:tc>
        <w:tc>
          <w:tcPr>
            <w:tcW w:w="707" w:type="dxa"/>
            <w:vAlign w:val="center"/>
          </w:tcPr>
          <w:p w:rsidR="00215ECB" w:rsidRDefault="00E11B85" w:rsidP="00B70F9F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</w:tbl>
    <w:p w:rsidR="00215ECB" w:rsidRDefault="00215ECB"/>
    <w:p w:rsidR="00215ECB" w:rsidRDefault="00E11B85">
      <w:pPr>
        <w:pStyle w:val="21"/>
      </w:pPr>
      <w:r>
        <w:rPr>
          <w:rFonts w:ascii="Times New Roman" w:eastAsia="SimHei" w:hAnsi="Times New Roman"/>
        </w:rPr>
        <w:t>C. 20×80</w:t>
      </w:r>
      <w:r>
        <w:rPr>
          <w:rFonts w:ascii="Times New Roman" w:eastAsia="SimHei" w:hAnsi="Times New Roman"/>
        </w:rPr>
        <w:t>：亮度与细节主力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560"/>
        <w:gridCol w:w="5670"/>
        <w:gridCol w:w="708"/>
      </w:tblGrid>
      <w:tr w:rsidR="00215ECB" w:rsidTr="001C4A71"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顺序</w:t>
            </w:r>
            <w:proofErr w:type="spellEnd"/>
          </w:p>
        </w:tc>
        <w:tc>
          <w:tcPr>
            <w:tcW w:w="1560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目标</w:t>
            </w:r>
          </w:p>
        </w:tc>
        <w:tc>
          <w:tcPr>
            <w:tcW w:w="5670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现实预期</w:t>
            </w:r>
          </w:p>
        </w:tc>
        <w:tc>
          <w:tcPr>
            <w:tcW w:w="708" w:type="dxa"/>
            <w:shd w:val="clear" w:color="auto" w:fill="D9D9D9"/>
            <w:vAlign w:val="center"/>
          </w:tcPr>
          <w:p w:rsidR="00215ECB" w:rsidRDefault="00E11B85" w:rsidP="001C4A71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打卡</w:t>
            </w:r>
          </w:p>
        </w:tc>
      </w:tr>
      <w:tr w:rsidR="00215ECB" w:rsidTr="001C4A71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560" w:type="dxa"/>
            <w:vAlign w:val="center"/>
          </w:tcPr>
          <w:p w:rsidR="00215ECB" w:rsidRDefault="00E11B85" w:rsidP="00092EAD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M27</w:t>
            </w:r>
          </w:p>
        </w:tc>
        <w:tc>
          <w:tcPr>
            <w:tcW w:w="56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明显灰白雾斑；关注形状与背景对比</w:t>
            </w:r>
          </w:p>
        </w:tc>
        <w:tc>
          <w:tcPr>
            <w:tcW w:w="708" w:type="dxa"/>
            <w:vAlign w:val="center"/>
          </w:tcPr>
          <w:p w:rsidR="00215ECB" w:rsidRDefault="00E11B85" w:rsidP="001C4A71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1C4A71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60" w:type="dxa"/>
            <w:vAlign w:val="center"/>
          </w:tcPr>
          <w:p w:rsidR="00215ECB" w:rsidRDefault="00E11B85" w:rsidP="00092EAD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M11</w:t>
            </w:r>
          </w:p>
        </w:tc>
        <w:tc>
          <w:tcPr>
            <w:tcW w:w="56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致密亮斑及颗粒感</w:t>
            </w:r>
          </w:p>
        </w:tc>
        <w:tc>
          <w:tcPr>
            <w:tcW w:w="708" w:type="dxa"/>
            <w:vAlign w:val="center"/>
          </w:tcPr>
          <w:p w:rsidR="00215ECB" w:rsidRDefault="00E11B85" w:rsidP="001C4A71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1C4A71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560" w:type="dxa"/>
            <w:vAlign w:val="center"/>
          </w:tcPr>
          <w:p w:rsidR="00215ECB" w:rsidRDefault="00E11B85" w:rsidP="00092EAD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M13</w:t>
            </w:r>
          </w:p>
        </w:tc>
        <w:tc>
          <w:tcPr>
            <w:tcW w:w="56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核心较亮的圆形雾球，不强求分解恒星</w:t>
            </w:r>
          </w:p>
        </w:tc>
        <w:tc>
          <w:tcPr>
            <w:tcW w:w="708" w:type="dxa"/>
            <w:vAlign w:val="center"/>
          </w:tcPr>
          <w:p w:rsidR="00215ECB" w:rsidRDefault="00E11B85" w:rsidP="001C4A71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1C4A71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560" w:type="dxa"/>
            <w:vAlign w:val="center"/>
          </w:tcPr>
          <w:p w:rsidR="00215ECB" w:rsidRDefault="00E11B85" w:rsidP="00092EAD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M92</w:t>
            </w:r>
          </w:p>
        </w:tc>
        <w:tc>
          <w:tcPr>
            <w:tcW w:w="56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M13</w:t>
            </w:r>
            <w:r>
              <w:rPr>
                <w:sz w:val="21"/>
                <w:lang w:eastAsia="zh-CN"/>
              </w:rPr>
              <w:t>比较大小和集中度</w:t>
            </w:r>
          </w:p>
        </w:tc>
        <w:tc>
          <w:tcPr>
            <w:tcW w:w="708" w:type="dxa"/>
            <w:vAlign w:val="center"/>
          </w:tcPr>
          <w:p w:rsidR="00215ECB" w:rsidRDefault="00E11B85" w:rsidP="001C4A71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1C4A71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560" w:type="dxa"/>
            <w:vAlign w:val="center"/>
          </w:tcPr>
          <w:p w:rsidR="00215ECB" w:rsidRDefault="00E11B85" w:rsidP="00092EAD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M31</w:t>
            </w:r>
          </w:p>
        </w:tc>
        <w:tc>
          <w:tcPr>
            <w:tcW w:w="56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比</w:t>
            </w:r>
            <w:r>
              <w:rPr>
                <w:sz w:val="21"/>
              </w:rPr>
              <w:t>7×50</w:t>
            </w:r>
            <w:r>
              <w:rPr>
                <w:sz w:val="21"/>
              </w:rPr>
              <w:t>更亮，但整体尺度可能不如</w:t>
            </w:r>
            <w:r>
              <w:rPr>
                <w:sz w:val="21"/>
              </w:rPr>
              <w:t>7×50</w:t>
            </w:r>
            <w:r>
              <w:rPr>
                <w:sz w:val="21"/>
              </w:rPr>
              <w:t>舒展</w:t>
            </w:r>
          </w:p>
        </w:tc>
        <w:tc>
          <w:tcPr>
            <w:tcW w:w="708" w:type="dxa"/>
            <w:vAlign w:val="center"/>
          </w:tcPr>
          <w:p w:rsidR="00215ECB" w:rsidRDefault="00E11B85" w:rsidP="001C4A71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1C4A71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560" w:type="dxa"/>
            <w:vAlign w:val="center"/>
          </w:tcPr>
          <w:p w:rsidR="00215ECB" w:rsidRDefault="00E11B85" w:rsidP="00092EAD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英仙双星团</w:t>
            </w:r>
          </w:p>
        </w:tc>
        <w:tc>
          <w:tcPr>
            <w:tcW w:w="56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看星数、</w:t>
            </w:r>
            <w:proofErr w:type="gramStart"/>
            <w:r>
              <w:rPr>
                <w:sz w:val="21"/>
                <w:lang w:eastAsia="zh-CN"/>
              </w:rPr>
              <w:t>星色及</w:t>
            </w:r>
            <w:proofErr w:type="gramEnd"/>
            <w:r>
              <w:rPr>
                <w:sz w:val="21"/>
                <w:lang w:eastAsia="zh-CN"/>
              </w:rPr>
              <w:t>两团之间区域</w:t>
            </w:r>
          </w:p>
        </w:tc>
        <w:tc>
          <w:tcPr>
            <w:tcW w:w="708" w:type="dxa"/>
            <w:vAlign w:val="center"/>
          </w:tcPr>
          <w:p w:rsidR="00215ECB" w:rsidRDefault="00E11B85" w:rsidP="001C4A71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1C4A71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1560" w:type="dxa"/>
            <w:vAlign w:val="center"/>
          </w:tcPr>
          <w:p w:rsidR="00215ECB" w:rsidRDefault="00E11B85" w:rsidP="00092EAD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NGC457</w:t>
            </w:r>
          </w:p>
        </w:tc>
        <w:tc>
          <w:tcPr>
            <w:tcW w:w="56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尝试辨认两颗亮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眼睛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和整体轮廓</w:t>
            </w:r>
          </w:p>
        </w:tc>
        <w:tc>
          <w:tcPr>
            <w:tcW w:w="708" w:type="dxa"/>
            <w:vAlign w:val="center"/>
          </w:tcPr>
          <w:p w:rsidR="00215ECB" w:rsidRDefault="00E11B85" w:rsidP="001C4A71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1C4A71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560" w:type="dxa"/>
            <w:vAlign w:val="center"/>
          </w:tcPr>
          <w:p w:rsidR="00215ECB" w:rsidRDefault="00E11B85" w:rsidP="00092EAD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M15 / M2</w:t>
            </w:r>
          </w:p>
        </w:tc>
        <w:tc>
          <w:tcPr>
            <w:tcW w:w="56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比较两个球状星团的集中度</w:t>
            </w:r>
          </w:p>
        </w:tc>
        <w:tc>
          <w:tcPr>
            <w:tcW w:w="708" w:type="dxa"/>
            <w:vAlign w:val="center"/>
          </w:tcPr>
          <w:p w:rsidR="00215ECB" w:rsidRDefault="00E11B85" w:rsidP="001C4A71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1C4A71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挑战</w:t>
            </w:r>
          </w:p>
        </w:tc>
        <w:tc>
          <w:tcPr>
            <w:tcW w:w="1560" w:type="dxa"/>
            <w:vAlign w:val="center"/>
          </w:tcPr>
          <w:p w:rsidR="00215ECB" w:rsidRDefault="00E11B85" w:rsidP="00092EAD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M33</w:t>
            </w:r>
          </w:p>
        </w:tc>
        <w:tc>
          <w:tcPr>
            <w:tcW w:w="56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只期待极淡、无明确边缘的增亮，不期待旋臂</w:t>
            </w:r>
          </w:p>
        </w:tc>
        <w:tc>
          <w:tcPr>
            <w:tcW w:w="708" w:type="dxa"/>
            <w:vAlign w:val="center"/>
          </w:tcPr>
          <w:p w:rsidR="00215ECB" w:rsidRDefault="00E11B85" w:rsidP="001C4A71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</w:tbl>
    <w:p w:rsidR="00215ECB" w:rsidRDefault="00215ECB"/>
    <w:p w:rsidR="00215ECB" w:rsidRDefault="00E11B85">
      <w:pPr>
        <w:pStyle w:val="1"/>
      </w:pPr>
      <w:r>
        <w:rPr>
          <w:rFonts w:ascii="Times New Roman" w:eastAsia="SimHei" w:hAnsi="Times New Roman"/>
        </w:rPr>
        <w:lastRenderedPageBreak/>
        <w:t xml:space="preserve">4. </w:t>
      </w:r>
      <w:r>
        <w:rPr>
          <w:rFonts w:ascii="Times New Roman" w:eastAsia="SimHei" w:hAnsi="Times New Roman"/>
        </w:rPr>
        <w:t>带孩子观星（亲子篇）</w:t>
      </w:r>
    </w:p>
    <w:p w:rsidR="00215ECB" w:rsidRDefault="00E11B85">
      <w:pPr>
        <w:rPr>
          <w:lang w:eastAsia="zh-CN"/>
        </w:rPr>
      </w:pPr>
      <w:r>
        <w:rPr>
          <w:lang w:eastAsia="zh-CN"/>
        </w:rPr>
        <w:t>带两个孩子一起观星，核心是</w:t>
      </w:r>
      <w:r>
        <w:rPr>
          <w:lang w:eastAsia="zh-CN"/>
        </w:rPr>
        <w:t>“</w:t>
      </w:r>
      <w:r>
        <w:rPr>
          <w:lang w:eastAsia="zh-CN"/>
        </w:rPr>
        <w:t>玩</w:t>
      </w:r>
      <w:r>
        <w:rPr>
          <w:lang w:eastAsia="zh-CN"/>
        </w:rPr>
        <w:t>”</w:t>
      </w:r>
      <w:r>
        <w:rPr>
          <w:lang w:eastAsia="zh-CN"/>
        </w:rPr>
        <w:t>而不是</w:t>
      </w:r>
      <w:r>
        <w:rPr>
          <w:lang w:eastAsia="zh-CN"/>
        </w:rPr>
        <w:t>“</w:t>
      </w:r>
      <w:r>
        <w:rPr>
          <w:lang w:eastAsia="zh-CN"/>
        </w:rPr>
        <w:t>数</w:t>
      </w:r>
      <w:r>
        <w:rPr>
          <w:lang w:eastAsia="zh-CN"/>
        </w:rPr>
        <w:t>”</w:t>
      </w:r>
      <w:r>
        <w:rPr>
          <w:lang w:eastAsia="zh-CN"/>
        </w:rPr>
        <w:t>。让孩子亲手找到并看到天体，比完成多少项打卡更重要；亲子目标不追求数量，按孩子状态随时收场，也方便两家人分工照应。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心态与原则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乐趣第一、数量第二：以</w:t>
      </w:r>
      <w:r>
        <w:rPr>
          <w:lang w:eastAsia="zh-CN"/>
        </w:rPr>
        <w:t>“</w:t>
      </w:r>
      <w:r>
        <w:rPr>
          <w:lang w:eastAsia="zh-CN"/>
        </w:rPr>
        <w:t>找到、看到、好玩</w:t>
      </w:r>
      <w:r>
        <w:rPr>
          <w:lang w:eastAsia="zh-CN"/>
        </w:rPr>
        <w:t>”</w:t>
      </w:r>
      <w:r>
        <w:rPr>
          <w:lang w:eastAsia="zh-CN"/>
        </w:rPr>
        <w:t>为目标，不追打卡数量。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让孩子全程参与：用</w:t>
      </w:r>
      <w:proofErr w:type="gramStart"/>
      <w:r>
        <w:rPr>
          <w:lang w:eastAsia="zh-CN"/>
        </w:rPr>
        <w:t>指星笔找星</w:t>
      </w:r>
      <w:proofErr w:type="gramEnd"/>
      <w:r>
        <w:rPr>
          <w:lang w:eastAsia="zh-CN"/>
        </w:rPr>
        <w:t>、连星座、数星星，</w:t>
      </w:r>
      <w:proofErr w:type="gramStart"/>
      <w:r>
        <w:rPr>
          <w:lang w:eastAsia="zh-CN"/>
        </w:rPr>
        <w:t>大人讲找</w:t>
      </w:r>
      <w:proofErr w:type="gramEnd"/>
      <w:r>
        <w:rPr>
          <w:lang w:eastAsia="zh-CN"/>
        </w:rPr>
        <w:t>法而非代找。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及时鼓励：</w:t>
      </w:r>
      <w:proofErr w:type="gramStart"/>
      <w:r>
        <w:rPr>
          <w:lang w:eastAsia="zh-CN"/>
        </w:rPr>
        <w:t>每找到</w:t>
      </w:r>
      <w:proofErr w:type="gramEnd"/>
      <w:r>
        <w:rPr>
          <w:lang w:eastAsia="zh-CN"/>
        </w:rPr>
        <w:t>一个目标就盖章或贴星，孩子有成就感才愿意继续。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不强求整夜：困了就收，计划可提前，孩子状态优先。</w:t>
      </w:r>
    </w:p>
    <w:p w:rsidR="00215ECB" w:rsidRDefault="00E11B85">
      <w:pPr>
        <w:pStyle w:val="21"/>
      </w:pPr>
      <w:proofErr w:type="spellStart"/>
      <w:r>
        <w:rPr>
          <w:rFonts w:ascii="Times New Roman" w:eastAsia="SimHei" w:hAnsi="Times New Roman"/>
        </w:rPr>
        <w:t>时间与体力安排</w:t>
      </w:r>
      <w:proofErr w:type="spellEnd"/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亲子黄金时段：</w:t>
      </w:r>
      <w:r>
        <w:rPr>
          <w:lang w:eastAsia="zh-CN"/>
        </w:rPr>
        <w:t>19:00–21:00</w:t>
      </w:r>
      <w:r>
        <w:rPr>
          <w:lang w:eastAsia="zh-CN"/>
        </w:rPr>
        <w:t>，</w:t>
      </w:r>
      <w:proofErr w:type="gramStart"/>
      <w:r>
        <w:rPr>
          <w:lang w:eastAsia="zh-CN"/>
        </w:rPr>
        <w:t>暮光结束</w:t>
      </w:r>
      <w:proofErr w:type="gramEnd"/>
      <w:r>
        <w:rPr>
          <w:lang w:eastAsia="zh-CN"/>
        </w:rPr>
        <w:t>到月出前，银河、</w:t>
      </w:r>
      <w:r>
        <w:rPr>
          <w:lang w:eastAsia="zh-CN"/>
        </w:rPr>
        <w:t>M31</w:t>
      </w:r>
      <w:r>
        <w:rPr>
          <w:lang w:eastAsia="zh-CN"/>
        </w:rPr>
        <w:t>、</w:t>
      </w:r>
      <w:proofErr w:type="gramStart"/>
      <w:r>
        <w:rPr>
          <w:lang w:eastAsia="zh-CN"/>
        </w:rPr>
        <w:t>双星团最易</w:t>
      </w:r>
      <w:proofErr w:type="gramEnd"/>
      <w:r>
        <w:rPr>
          <w:lang w:eastAsia="zh-CN"/>
        </w:rPr>
        <w:t>找。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建议</w:t>
      </w:r>
      <w:r>
        <w:rPr>
          <w:lang w:eastAsia="zh-CN"/>
        </w:rPr>
        <w:t>20:30–21:30</w:t>
      </w:r>
      <w:r>
        <w:rPr>
          <w:lang w:eastAsia="zh-CN"/>
        </w:rPr>
        <w:t>安排热饮、休息或提前离场；月出约</w:t>
      </w:r>
      <w:r>
        <w:rPr>
          <w:lang w:eastAsia="zh-CN"/>
        </w:rPr>
        <w:t>00:50</w:t>
      </w:r>
      <w:r>
        <w:rPr>
          <w:lang w:eastAsia="zh-CN"/>
        </w:rPr>
        <w:t>对孩子太晚，可跳过。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若孩子精力好可选看残月月出，但以不疲劳、不熬夜为限。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两家人可分工：一人带娃、一人守设备，避免孩子接近三脚架、线材和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>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安全与保暖要点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崇明东滩湿冷海风大，孩子更怕冷：</w:t>
      </w:r>
      <w:proofErr w:type="gramStart"/>
      <w:r>
        <w:rPr>
          <w:lang w:eastAsia="zh-CN"/>
        </w:rPr>
        <w:t>加绒加防风</w:t>
      </w:r>
      <w:proofErr w:type="gramEnd"/>
      <w:r>
        <w:rPr>
          <w:lang w:eastAsia="zh-CN"/>
        </w:rPr>
        <w:t>外套、帽子、手套、保温杯热饮。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全程牵好孩子，远离潮间带、河沟和养殖塘水域；夜间无照明，大人带头灯或手电。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备椅子或防潮垫、备用袜子；</w:t>
      </w:r>
      <w:r>
        <w:rPr>
          <w:lang w:eastAsia="zh-CN"/>
        </w:rPr>
        <w:t>10</w:t>
      </w:r>
      <w:r>
        <w:rPr>
          <w:lang w:eastAsia="zh-CN"/>
        </w:rPr>
        <w:t>月蚊虫已少但仍有，必要时防蚊。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禁止夜间奔跑追逐，滩涂与滩边有湿滑和淤泥风险。</w:t>
      </w:r>
    </w:p>
    <w:p w:rsidR="00215ECB" w:rsidRDefault="00E11B85">
      <w:pPr>
        <w:pStyle w:val="21"/>
      </w:pPr>
      <w:proofErr w:type="spellStart"/>
      <w:r>
        <w:rPr>
          <w:rFonts w:ascii="Times New Roman" w:eastAsia="SimHei" w:hAnsi="Times New Roman"/>
        </w:rPr>
        <w:t>给孩子推荐的观看目标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43"/>
        <w:gridCol w:w="2749"/>
        <w:gridCol w:w="2070"/>
        <w:gridCol w:w="1558"/>
      </w:tblGrid>
      <w:tr w:rsidR="00215ECB" w:rsidTr="00B5072B"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难度</w:t>
            </w:r>
            <w:proofErr w:type="spellEnd"/>
          </w:p>
        </w:tc>
        <w:tc>
          <w:tcPr>
            <w:tcW w:w="1843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目标</w:t>
            </w:r>
            <w:proofErr w:type="spellEnd"/>
          </w:p>
        </w:tc>
        <w:tc>
          <w:tcPr>
            <w:tcW w:w="2749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怎么找</w:t>
            </w:r>
            <w:proofErr w:type="spellEnd"/>
          </w:p>
        </w:tc>
        <w:tc>
          <w:tcPr>
            <w:tcW w:w="2070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亲子玩点</w:t>
            </w:r>
            <w:proofErr w:type="spellEnd"/>
          </w:p>
        </w:tc>
        <w:tc>
          <w:tcPr>
            <w:tcW w:w="155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建议器材</w:t>
            </w:r>
            <w:proofErr w:type="spellEnd"/>
          </w:p>
        </w:tc>
      </w:tr>
      <w:tr w:rsidR="00215ECB" w:rsidTr="00B5072B">
        <w:trPr>
          <w:cantSplit/>
          <w:jc w:val="center"/>
        </w:trPr>
        <w:tc>
          <w:tcPr>
            <w:tcW w:w="85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易</w:t>
            </w:r>
          </w:p>
        </w:tc>
        <w:tc>
          <w:tcPr>
            <w:tcW w:w="184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夏季大三角</w:t>
            </w:r>
            <w:proofErr w:type="spellEnd"/>
          </w:p>
        </w:tc>
        <w:tc>
          <w:tcPr>
            <w:tcW w:w="27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织女、牛郎、天津四组成的大三角</w:t>
            </w:r>
          </w:p>
        </w:tc>
        <w:tc>
          <w:tcPr>
            <w:tcW w:w="20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数星星、比谁先找到</w:t>
            </w:r>
            <w:proofErr w:type="spellEnd"/>
          </w:p>
        </w:tc>
        <w:tc>
          <w:tcPr>
            <w:tcW w:w="155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裸眼</w:t>
            </w:r>
            <w:proofErr w:type="spellEnd"/>
          </w:p>
        </w:tc>
      </w:tr>
      <w:tr w:rsidR="00215ECB" w:rsidTr="00B5072B">
        <w:trPr>
          <w:cantSplit/>
          <w:jc w:val="center"/>
        </w:trPr>
        <w:tc>
          <w:tcPr>
            <w:tcW w:w="85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易</w:t>
            </w:r>
          </w:p>
        </w:tc>
        <w:tc>
          <w:tcPr>
            <w:tcW w:w="184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银河（天鹅座段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27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从天鹅座向下看淡白色光带</w:t>
            </w:r>
          </w:p>
        </w:tc>
        <w:tc>
          <w:tcPr>
            <w:tcW w:w="20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找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天河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、天鹅翅膀</w:t>
            </w:r>
          </w:p>
        </w:tc>
        <w:tc>
          <w:tcPr>
            <w:tcW w:w="155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裸眼</w:t>
            </w:r>
            <w:proofErr w:type="spellEnd"/>
          </w:p>
        </w:tc>
      </w:tr>
      <w:tr w:rsidR="00215ECB" w:rsidTr="00B5072B">
        <w:trPr>
          <w:cantSplit/>
          <w:jc w:val="center"/>
        </w:trPr>
        <w:tc>
          <w:tcPr>
            <w:tcW w:w="85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易</w:t>
            </w:r>
          </w:p>
        </w:tc>
        <w:tc>
          <w:tcPr>
            <w:tcW w:w="184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仙后座</w:t>
            </w:r>
            <w:r>
              <w:rPr>
                <w:sz w:val="21"/>
              </w:rPr>
              <w:t>W</w:t>
            </w:r>
            <w:proofErr w:type="spellEnd"/>
          </w:p>
        </w:tc>
        <w:tc>
          <w:tcPr>
            <w:tcW w:w="27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近北极星的</w:t>
            </w:r>
            <w:proofErr w:type="spellEnd"/>
            <w:r>
              <w:rPr>
                <w:sz w:val="21"/>
              </w:rPr>
              <w:t xml:space="preserve"> W </w:t>
            </w:r>
            <w:proofErr w:type="spellStart"/>
            <w:r>
              <w:rPr>
                <w:sz w:val="21"/>
              </w:rPr>
              <w:t>形星群</w:t>
            </w:r>
            <w:proofErr w:type="spellEnd"/>
          </w:p>
        </w:tc>
        <w:tc>
          <w:tcPr>
            <w:tcW w:w="20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找字母</w:t>
            </w:r>
            <w:r>
              <w:rPr>
                <w:sz w:val="21"/>
              </w:rPr>
              <w:t>W</w:t>
            </w:r>
            <w:proofErr w:type="spellEnd"/>
          </w:p>
        </w:tc>
        <w:tc>
          <w:tcPr>
            <w:tcW w:w="155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裸眼</w:t>
            </w:r>
            <w:proofErr w:type="spellEnd"/>
          </w:p>
        </w:tc>
      </w:tr>
      <w:tr w:rsidR="00215ECB" w:rsidTr="00B5072B">
        <w:trPr>
          <w:cantSplit/>
          <w:jc w:val="center"/>
        </w:trPr>
        <w:tc>
          <w:tcPr>
            <w:tcW w:w="85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易</w:t>
            </w:r>
          </w:p>
        </w:tc>
        <w:tc>
          <w:tcPr>
            <w:tcW w:w="184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人造卫星</w:t>
            </w:r>
            <w:proofErr w:type="spellEnd"/>
          </w:p>
        </w:tc>
        <w:tc>
          <w:tcPr>
            <w:tcW w:w="27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盯</w:t>
            </w:r>
            <w:proofErr w:type="gramEnd"/>
            <w:r>
              <w:rPr>
                <w:sz w:val="21"/>
                <w:lang w:eastAsia="zh-CN"/>
              </w:rPr>
              <w:t>天空等亮点缓缓滑过</w:t>
            </w:r>
          </w:p>
        </w:tc>
        <w:tc>
          <w:tcPr>
            <w:tcW w:w="20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比赛谁先发现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移动的星星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155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裸眼</w:t>
            </w:r>
            <w:proofErr w:type="spellEnd"/>
          </w:p>
        </w:tc>
      </w:tr>
      <w:tr w:rsidR="00215ECB" w:rsidTr="00B5072B">
        <w:trPr>
          <w:cantSplit/>
          <w:jc w:val="center"/>
        </w:trPr>
        <w:tc>
          <w:tcPr>
            <w:tcW w:w="85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lastRenderedPageBreak/>
              <w:t>中</w:t>
            </w:r>
          </w:p>
        </w:tc>
        <w:tc>
          <w:tcPr>
            <w:tcW w:w="184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衣架星群</w:t>
            </w:r>
            <w:r>
              <w:rPr>
                <w:sz w:val="21"/>
              </w:rPr>
              <w:t xml:space="preserve"> Cr399</w:t>
            </w:r>
          </w:p>
        </w:tc>
        <w:tc>
          <w:tcPr>
            <w:tcW w:w="27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天鹅座一带一串星星像衣架</w:t>
            </w:r>
          </w:p>
        </w:tc>
        <w:tc>
          <w:tcPr>
            <w:tcW w:w="20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proofErr w:type="gramStart"/>
            <w:r>
              <w:rPr>
                <w:sz w:val="21"/>
              </w:rPr>
              <w:t>找</w:t>
            </w:r>
            <w:r>
              <w:rPr>
                <w:sz w:val="21"/>
              </w:rPr>
              <w:t>“</w:t>
            </w:r>
            <w:proofErr w:type="gramEnd"/>
            <w:r>
              <w:rPr>
                <w:sz w:val="21"/>
              </w:rPr>
              <w:t>晾衣架</w:t>
            </w:r>
            <w:proofErr w:type="spellEnd"/>
            <w:r>
              <w:rPr>
                <w:sz w:val="21"/>
              </w:rPr>
              <w:t>”</w:t>
            </w:r>
          </w:p>
        </w:tc>
        <w:tc>
          <w:tcPr>
            <w:tcW w:w="155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</w:p>
        </w:tc>
      </w:tr>
      <w:tr w:rsidR="00215ECB" w:rsidTr="00B5072B">
        <w:trPr>
          <w:cantSplit/>
          <w:jc w:val="center"/>
        </w:trPr>
        <w:tc>
          <w:tcPr>
            <w:tcW w:w="85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84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仙女座星系</w:t>
            </w:r>
            <w:r>
              <w:rPr>
                <w:sz w:val="21"/>
              </w:rPr>
              <w:t xml:space="preserve"> M31</w:t>
            </w:r>
          </w:p>
        </w:tc>
        <w:tc>
          <w:tcPr>
            <w:tcW w:w="27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飞马四边形东北角往北找</w:t>
            </w:r>
          </w:p>
        </w:tc>
        <w:tc>
          <w:tcPr>
            <w:tcW w:w="20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proofErr w:type="gramStart"/>
            <w:r>
              <w:rPr>
                <w:sz w:val="21"/>
              </w:rPr>
              <w:t>找</w:t>
            </w:r>
            <w:r>
              <w:rPr>
                <w:sz w:val="21"/>
              </w:rPr>
              <w:t>“</w:t>
            </w:r>
            <w:proofErr w:type="gramEnd"/>
            <w:r>
              <w:rPr>
                <w:sz w:val="21"/>
              </w:rPr>
              <w:t>淡淡的云斑</w:t>
            </w:r>
            <w:proofErr w:type="spellEnd"/>
            <w:r>
              <w:rPr>
                <w:sz w:val="21"/>
              </w:rPr>
              <w:t>”</w:t>
            </w:r>
          </w:p>
        </w:tc>
        <w:tc>
          <w:tcPr>
            <w:tcW w:w="155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</w:p>
        </w:tc>
      </w:tr>
      <w:tr w:rsidR="00215ECB" w:rsidTr="00B5072B">
        <w:trPr>
          <w:cantSplit/>
          <w:jc w:val="center"/>
        </w:trPr>
        <w:tc>
          <w:tcPr>
            <w:tcW w:w="85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84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英仙双星团</w:t>
            </w:r>
          </w:p>
        </w:tc>
        <w:tc>
          <w:tcPr>
            <w:tcW w:w="27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仙后</w:t>
            </w:r>
            <w:r>
              <w:rPr>
                <w:sz w:val="21"/>
              </w:rPr>
              <w:t>W</w:t>
            </w:r>
            <w:r>
              <w:rPr>
                <w:sz w:val="21"/>
              </w:rPr>
              <w:t>与英仙之间</w:t>
            </w:r>
          </w:p>
        </w:tc>
        <w:tc>
          <w:tcPr>
            <w:tcW w:w="20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看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两团星星挤在一起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155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</w:p>
        </w:tc>
      </w:tr>
      <w:tr w:rsidR="00215ECB" w:rsidTr="00B5072B">
        <w:trPr>
          <w:cantSplit/>
          <w:jc w:val="center"/>
        </w:trPr>
        <w:tc>
          <w:tcPr>
            <w:tcW w:w="85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84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M39</w:t>
            </w:r>
          </w:p>
        </w:tc>
        <w:tc>
          <w:tcPr>
            <w:tcW w:w="27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天鹅座银河里的一小簇</w:t>
            </w:r>
          </w:p>
        </w:tc>
        <w:tc>
          <w:tcPr>
            <w:tcW w:w="20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proofErr w:type="gramStart"/>
            <w:r>
              <w:rPr>
                <w:sz w:val="21"/>
              </w:rPr>
              <w:t>找</w:t>
            </w:r>
            <w:r>
              <w:rPr>
                <w:sz w:val="21"/>
              </w:rPr>
              <w:t>“</w:t>
            </w:r>
            <w:proofErr w:type="gramEnd"/>
            <w:r>
              <w:rPr>
                <w:sz w:val="21"/>
              </w:rPr>
              <w:t>一小簇星星</w:t>
            </w:r>
            <w:proofErr w:type="spellEnd"/>
            <w:r>
              <w:rPr>
                <w:sz w:val="21"/>
              </w:rPr>
              <w:t>”</w:t>
            </w:r>
          </w:p>
        </w:tc>
        <w:tc>
          <w:tcPr>
            <w:tcW w:w="155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</w:p>
        </w:tc>
      </w:tr>
      <w:tr w:rsidR="00215ECB" w:rsidTr="00B5072B">
        <w:trPr>
          <w:cantSplit/>
          <w:jc w:val="center"/>
        </w:trPr>
        <w:tc>
          <w:tcPr>
            <w:tcW w:w="85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难</w:t>
            </w:r>
          </w:p>
        </w:tc>
        <w:tc>
          <w:tcPr>
            <w:tcW w:w="184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残月（可选）</w:t>
            </w:r>
          </w:p>
        </w:tc>
        <w:tc>
          <w:tcPr>
            <w:tcW w:w="27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月出约</w:t>
            </w:r>
            <w:r>
              <w:rPr>
                <w:sz w:val="21"/>
              </w:rPr>
              <w:t>00:50</w:t>
            </w:r>
            <w:r>
              <w:rPr>
                <w:sz w:val="21"/>
              </w:rPr>
              <w:t>后东方低空</w:t>
            </w:r>
          </w:p>
        </w:tc>
        <w:tc>
          <w:tcPr>
            <w:tcW w:w="20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看月牙和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缺的一边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155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裸眼或</w:t>
            </w:r>
            <w:r>
              <w:rPr>
                <w:sz w:val="21"/>
              </w:rPr>
              <w:t>7×50</w:t>
            </w:r>
          </w:p>
        </w:tc>
      </w:tr>
      <w:tr w:rsidR="00215ECB" w:rsidTr="00B5072B">
        <w:trPr>
          <w:cantSplit/>
          <w:jc w:val="center"/>
        </w:trPr>
        <w:tc>
          <w:tcPr>
            <w:tcW w:w="85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84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土星（可选）</w:t>
            </w:r>
          </w:p>
        </w:tc>
        <w:tc>
          <w:tcPr>
            <w:tcW w:w="274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飞马大四边形东南下方，找不发闪的亮星</w:t>
            </w:r>
          </w:p>
        </w:tc>
        <w:tc>
          <w:tcPr>
            <w:tcW w:w="207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看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带环的星星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155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>20×80</w:t>
            </w:r>
          </w:p>
        </w:tc>
      </w:tr>
    </w:tbl>
    <w:p w:rsidR="00215ECB" w:rsidRDefault="00215ECB"/>
    <w:p w:rsidR="00215ECB" w:rsidRDefault="00E11B85">
      <w:pPr>
        <w:pStyle w:val="21"/>
      </w:pPr>
      <w:r>
        <w:rPr>
          <w:rFonts w:ascii="Times New Roman" w:eastAsia="SimHei" w:hAnsi="Times New Roman"/>
        </w:rPr>
        <w:t>亲子互动小游戏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proofErr w:type="gramStart"/>
      <w:r>
        <w:rPr>
          <w:lang w:eastAsia="zh-CN"/>
        </w:rPr>
        <w:t>指星大赛</w:t>
      </w:r>
      <w:proofErr w:type="gramEnd"/>
      <w:r>
        <w:rPr>
          <w:lang w:eastAsia="zh-CN"/>
        </w:rPr>
        <w:t>：大人描述位置，孩子用</w:t>
      </w:r>
      <w:proofErr w:type="gramStart"/>
      <w:r>
        <w:rPr>
          <w:lang w:eastAsia="zh-CN"/>
        </w:rPr>
        <w:t>指星笔</w:t>
      </w:r>
      <w:proofErr w:type="gramEnd"/>
      <w:r>
        <w:rPr>
          <w:lang w:eastAsia="zh-CN"/>
        </w:rPr>
        <w:t>或手指去找。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星座故事会：看天鹅座讲</w:t>
      </w:r>
      <w:r>
        <w:rPr>
          <w:lang w:eastAsia="zh-CN"/>
        </w:rPr>
        <w:t>“</w:t>
      </w:r>
      <w:r>
        <w:rPr>
          <w:lang w:eastAsia="zh-CN"/>
        </w:rPr>
        <w:t>牛郎织女</w:t>
      </w:r>
      <w:r>
        <w:rPr>
          <w:lang w:eastAsia="zh-CN"/>
        </w:rPr>
        <w:t>”</w:t>
      </w:r>
      <w:r>
        <w:rPr>
          <w:lang w:eastAsia="zh-CN"/>
        </w:rPr>
        <w:t>，</w:t>
      </w:r>
      <w:proofErr w:type="gramStart"/>
      <w:r>
        <w:rPr>
          <w:lang w:eastAsia="zh-CN"/>
        </w:rPr>
        <w:t>看仙后</w:t>
      </w:r>
      <w:proofErr w:type="gramEnd"/>
      <w:r>
        <w:rPr>
          <w:lang w:eastAsia="zh-CN"/>
        </w:rPr>
        <w:t>W</w:t>
      </w:r>
      <w:r>
        <w:rPr>
          <w:lang w:eastAsia="zh-CN"/>
        </w:rPr>
        <w:t>讲星座神话。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星星画图：把看到的目标画在小本子上，回家贴起来留念。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观星印章：</w:t>
      </w:r>
      <w:proofErr w:type="gramStart"/>
      <w:r>
        <w:rPr>
          <w:lang w:eastAsia="zh-CN"/>
        </w:rPr>
        <w:t>每找到</w:t>
      </w:r>
      <w:proofErr w:type="gramEnd"/>
      <w:r>
        <w:rPr>
          <w:lang w:eastAsia="zh-CN"/>
        </w:rPr>
        <w:t>一个目标盖一个章，</w:t>
      </w:r>
      <w:proofErr w:type="gramStart"/>
      <w:r>
        <w:rPr>
          <w:lang w:eastAsia="zh-CN"/>
        </w:rPr>
        <w:t>集满换</w:t>
      </w:r>
      <w:proofErr w:type="gramEnd"/>
      <w:r>
        <w:rPr>
          <w:lang w:eastAsia="zh-CN"/>
        </w:rPr>
        <w:t>小奖励。</w:t>
      </w:r>
    </w:p>
    <w:p w:rsidR="00215ECB" w:rsidRDefault="00E11B85">
      <w:pPr>
        <w:pStyle w:val="21"/>
      </w:pPr>
      <w:proofErr w:type="spellStart"/>
      <w:r>
        <w:rPr>
          <w:rFonts w:ascii="Times New Roman" w:eastAsia="SimHei" w:hAnsi="Times New Roman"/>
        </w:rPr>
        <w:t>孩子的观察记录页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76"/>
        <w:gridCol w:w="4111"/>
        <w:gridCol w:w="2617"/>
      </w:tblGrid>
      <w:tr w:rsidR="00215ECB" w:rsidTr="00B5072B">
        <w:trPr>
          <w:cantSplit/>
          <w:tblHeader/>
          <w:jc w:val="center"/>
        </w:trPr>
        <w:tc>
          <w:tcPr>
            <w:tcW w:w="2476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我看到的目标</w:t>
            </w:r>
            <w:proofErr w:type="spellEnd"/>
          </w:p>
        </w:tc>
        <w:tc>
          <w:tcPr>
            <w:tcW w:w="4111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它是什么</w:t>
            </w:r>
          </w:p>
        </w:tc>
        <w:tc>
          <w:tcPr>
            <w:tcW w:w="2617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今天看没看到</w:t>
            </w:r>
          </w:p>
        </w:tc>
      </w:tr>
      <w:tr w:rsidR="00215ECB" w:rsidTr="00B5072B">
        <w:trPr>
          <w:cantSplit/>
          <w:jc w:val="center"/>
        </w:trPr>
        <w:tc>
          <w:tcPr>
            <w:tcW w:w="24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夏季大三角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三颗亮星组成的大三角</w:t>
            </w:r>
          </w:p>
        </w:tc>
        <w:tc>
          <w:tcPr>
            <w:tcW w:w="2617" w:type="dxa"/>
            <w:vAlign w:val="center"/>
          </w:tcPr>
          <w:p w:rsidR="00215ECB" w:rsidRDefault="00E11B85" w:rsidP="00B5072B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5072B">
        <w:trPr>
          <w:cantSplit/>
          <w:jc w:val="center"/>
        </w:trPr>
        <w:tc>
          <w:tcPr>
            <w:tcW w:w="24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银河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淡白色光带</w:t>
            </w:r>
          </w:p>
        </w:tc>
        <w:tc>
          <w:tcPr>
            <w:tcW w:w="2617" w:type="dxa"/>
            <w:vAlign w:val="center"/>
          </w:tcPr>
          <w:p w:rsidR="00215ECB" w:rsidRDefault="00E11B85" w:rsidP="00B5072B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5072B">
        <w:trPr>
          <w:cantSplit/>
          <w:jc w:val="center"/>
        </w:trPr>
        <w:tc>
          <w:tcPr>
            <w:tcW w:w="24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仙后座</w:t>
            </w:r>
            <w:r>
              <w:rPr>
                <w:sz w:val="21"/>
              </w:rPr>
              <w:t>W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像字母</w:t>
            </w:r>
            <w:r>
              <w:rPr>
                <w:sz w:val="21"/>
              </w:rPr>
              <w:t>W</w:t>
            </w:r>
          </w:p>
        </w:tc>
        <w:tc>
          <w:tcPr>
            <w:tcW w:w="2617" w:type="dxa"/>
            <w:vAlign w:val="center"/>
          </w:tcPr>
          <w:p w:rsidR="00215ECB" w:rsidRDefault="00E11B85" w:rsidP="00B5072B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5072B">
        <w:trPr>
          <w:cantSplit/>
          <w:jc w:val="center"/>
        </w:trPr>
        <w:tc>
          <w:tcPr>
            <w:tcW w:w="24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人造卫星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会移动的亮点</w:t>
            </w:r>
          </w:p>
        </w:tc>
        <w:tc>
          <w:tcPr>
            <w:tcW w:w="2617" w:type="dxa"/>
            <w:vAlign w:val="center"/>
          </w:tcPr>
          <w:p w:rsidR="00215ECB" w:rsidRDefault="00E11B85" w:rsidP="00B5072B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5072B">
        <w:trPr>
          <w:cantSplit/>
          <w:jc w:val="center"/>
        </w:trPr>
        <w:tc>
          <w:tcPr>
            <w:tcW w:w="24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衣架星群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像衣架的一串星星</w:t>
            </w:r>
          </w:p>
        </w:tc>
        <w:tc>
          <w:tcPr>
            <w:tcW w:w="2617" w:type="dxa"/>
            <w:vAlign w:val="center"/>
          </w:tcPr>
          <w:p w:rsidR="00215ECB" w:rsidRDefault="00E11B85" w:rsidP="00B5072B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5072B">
        <w:trPr>
          <w:cantSplit/>
          <w:jc w:val="center"/>
        </w:trPr>
        <w:tc>
          <w:tcPr>
            <w:tcW w:w="24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仙女座星系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淡淡的云斑</w:t>
            </w:r>
          </w:p>
        </w:tc>
        <w:tc>
          <w:tcPr>
            <w:tcW w:w="2617" w:type="dxa"/>
            <w:vAlign w:val="center"/>
          </w:tcPr>
          <w:p w:rsidR="00215ECB" w:rsidRDefault="00E11B85" w:rsidP="00B5072B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5072B">
        <w:trPr>
          <w:cantSplit/>
          <w:jc w:val="center"/>
        </w:trPr>
        <w:tc>
          <w:tcPr>
            <w:tcW w:w="24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英仙双星团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两团星星挤在一起</w:t>
            </w:r>
          </w:p>
        </w:tc>
        <w:tc>
          <w:tcPr>
            <w:tcW w:w="2617" w:type="dxa"/>
            <w:vAlign w:val="center"/>
          </w:tcPr>
          <w:p w:rsidR="00215ECB" w:rsidRDefault="00E11B85" w:rsidP="00B5072B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5072B">
        <w:trPr>
          <w:cantSplit/>
          <w:jc w:val="center"/>
        </w:trPr>
        <w:tc>
          <w:tcPr>
            <w:tcW w:w="24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残月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弯弯的月亮</w:t>
            </w:r>
          </w:p>
        </w:tc>
        <w:tc>
          <w:tcPr>
            <w:tcW w:w="2617" w:type="dxa"/>
            <w:vAlign w:val="center"/>
          </w:tcPr>
          <w:p w:rsidR="00215ECB" w:rsidRDefault="00E11B85" w:rsidP="00B5072B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☐</w:t>
            </w:r>
          </w:p>
        </w:tc>
      </w:tr>
      <w:tr w:rsidR="00215ECB" w:rsidTr="00B5072B">
        <w:trPr>
          <w:cantSplit/>
          <w:jc w:val="center"/>
        </w:trPr>
        <w:tc>
          <w:tcPr>
            <w:tcW w:w="2476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我最喜欢的天体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____________________________</w:t>
            </w:r>
          </w:p>
        </w:tc>
        <w:tc>
          <w:tcPr>
            <w:tcW w:w="2617" w:type="dxa"/>
            <w:vAlign w:val="center"/>
          </w:tcPr>
          <w:p w:rsidR="00215ECB" w:rsidRDefault="00215ECB" w:rsidP="00B5072B">
            <w:pPr>
              <w:spacing w:before="20" w:after="20" w:line="240" w:lineRule="auto"/>
              <w:ind w:firstLine="0"/>
              <w:jc w:val="center"/>
            </w:pPr>
          </w:p>
        </w:tc>
      </w:tr>
    </w:tbl>
    <w:p w:rsidR="00215ECB" w:rsidRDefault="00215ECB"/>
    <w:p w:rsidR="00215ECB" w:rsidRDefault="00E11B85">
      <w:pPr>
        <w:pStyle w:val="1"/>
      </w:pPr>
      <w:r>
        <w:rPr>
          <w:rFonts w:ascii="Times New Roman" w:eastAsia="SimHei" w:hAnsi="Times New Roman"/>
        </w:rPr>
        <w:t>5. Seestar S50 Pro</w:t>
      </w:r>
      <w:r>
        <w:rPr>
          <w:rFonts w:ascii="Times New Roman" w:eastAsia="SimHei" w:hAnsi="Times New Roman"/>
        </w:rPr>
        <w:t>拍摄计划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418"/>
        <w:gridCol w:w="1417"/>
        <w:gridCol w:w="4111"/>
        <w:gridCol w:w="849"/>
      </w:tblGrid>
      <w:tr w:rsidR="00215ECB" w:rsidTr="00D0332D">
        <w:trPr>
          <w:cantSplit/>
          <w:tblHeader/>
          <w:jc w:val="center"/>
        </w:trPr>
        <w:tc>
          <w:tcPr>
            <w:tcW w:w="1275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阶段</w:t>
            </w:r>
            <w:proofErr w:type="spellEnd"/>
          </w:p>
        </w:tc>
        <w:tc>
          <w:tcPr>
            <w:tcW w:w="141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推荐目标</w:t>
            </w:r>
            <w:proofErr w:type="spellEnd"/>
          </w:p>
        </w:tc>
        <w:tc>
          <w:tcPr>
            <w:tcW w:w="1417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滤镜</w:t>
            </w:r>
            <w:proofErr w:type="spellEnd"/>
          </w:p>
        </w:tc>
        <w:tc>
          <w:tcPr>
            <w:tcW w:w="4111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执行策略</w:t>
            </w:r>
            <w:proofErr w:type="spellEnd"/>
          </w:p>
        </w:tc>
        <w:tc>
          <w:tcPr>
            <w:tcW w:w="849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完成</w:t>
            </w:r>
            <w:proofErr w:type="spellEnd"/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测试</w:t>
            </w:r>
            <w:proofErr w:type="spellEnd"/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M27</w:t>
            </w:r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App</w:t>
            </w:r>
            <w:r>
              <w:rPr>
                <w:sz w:val="21"/>
                <w:lang w:eastAsia="zh-CN"/>
              </w:rPr>
              <w:t>推荐，可测试</w:t>
            </w:r>
            <w:r>
              <w:rPr>
                <w:sz w:val="21"/>
                <w:lang w:eastAsia="zh-CN"/>
              </w:rPr>
              <w:t>LP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几分钟确认寻星、对焦、堆栈和保存</w:t>
            </w:r>
          </w:p>
        </w:tc>
        <w:tc>
          <w:tcPr>
            <w:tcW w:w="849" w:type="dxa"/>
            <w:vAlign w:val="center"/>
          </w:tcPr>
          <w:p w:rsidR="00215ECB" w:rsidRPr="00BC596F" w:rsidRDefault="00BC596F" w:rsidP="00BC596F">
            <w:pPr>
              <w:spacing w:before="20" w:after="20" w:line="240" w:lineRule="auto"/>
              <w:ind w:firstLine="0"/>
              <w:jc w:val="center"/>
              <w:rPr>
                <w:color w:val="00B050"/>
              </w:rPr>
            </w:pPr>
            <w:r w:rsidRPr="00BC596F">
              <w:rPr>
                <w:rFonts w:ascii="Segoe UI Emoji" w:hAnsi="Segoe UI Emoji" w:cs="Segoe UI Emoji"/>
                <w:color w:val="00B050"/>
                <w:sz w:val="21"/>
              </w:rPr>
              <w:t>☑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主片</w:t>
            </w:r>
            <w:r>
              <w:rPr>
                <w:sz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面纱东段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北美星云</w:t>
            </w:r>
            <w:proofErr w:type="spellEnd"/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开</w:t>
            </w:r>
            <w:proofErr w:type="spellEnd"/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二选</w:t>
            </w:r>
            <w:proofErr w:type="gramStart"/>
            <w:r>
              <w:rPr>
                <w:sz w:val="21"/>
                <w:lang w:eastAsia="zh-CN"/>
              </w:rPr>
              <w:t>一</w:t>
            </w:r>
            <w:proofErr w:type="gramEnd"/>
            <w:r>
              <w:rPr>
                <w:sz w:val="21"/>
                <w:lang w:eastAsia="zh-CN"/>
              </w:rPr>
              <w:t>，避免大型目标来回跳</w:t>
            </w:r>
          </w:p>
        </w:tc>
        <w:tc>
          <w:tcPr>
            <w:tcW w:w="849" w:type="dxa"/>
            <w:vAlign w:val="center"/>
          </w:tcPr>
          <w:p w:rsidR="00215ECB" w:rsidRPr="00BC596F" w:rsidRDefault="00BC596F" w:rsidP="00BC596F">
            <w:pPr>
              <w:spacing w:before="20" w:after="20" w:line="240" w:lineRule="auto"/>
              <w:ind w:firstLine="0"/>
              <w:jc w:val="center"/>
              <w:rPr>
                <w:color w:val="00B050"/>
              </w:rPr>
            </w:pPr>
            <w:r w:rsidRPr="00BC596F">
              <w:rPr>
                <w:rFonts w:ascii="Segoe UI Emoji" w:hAnsi="Segoe UI Emoji" w:cs="Segoe UI Emoji"/>
                <w:color w:val="00B050"/>
                <w:sz w:val="21"/>
              </w:rPr>
              <w:t>☑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主片</w:t>
            </w:r>
            <w:r>
              <w:rPr>
                <w:sz w:val="21"/>
              </w:rPr>
              <w:t>2</w:t>
            </w:r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M31</w:t>
            </w:r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关，宽带</w:t>
            </w:r>
            <w:proofErr w:type="spellEnd"/>
            <w:r>
              <w:rPr>
                <w:sz w:val="21"/>
              </w:rPr>
              <w:t>/IRCUT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秋季代表，</w:t>
            </w:r>
            <w:proofErr w:type="gramStart"/>
            <w:r>
              <w:rPr>
                <w:sz w:val="21"/>
                <w:lang w:eastAsia="zh-CN"/>
              </w:rPr>
              <w:t>保住盘</w:t>
            </w:r>
            <w:proofErr w:type="gramEnd"/>
            <w:r>
              <w:rPr>
                <w:sz w:val="21"/>
                <w:lang w:eastAsia="zh-CN"/>
              </w:rPr>
              <w:t>面与伴星系</w:t>
            </w:r>
          </w:p>
        </w:tc>
        <w:tc>
          <w:tcPr>
            <w:tcW w:w="849" w:type="dxa"/>
            <w:vAlign w:val="center"/>
          </w:tcPr>
          <w:p w:rsidR="00215ECB" w:rsidRPr="00BC596F" w:rsidRDefault="00BC596F" w:rsidP="00BC596F">
            <w:pPr>
              <w:spacing w:before="20" w:after="20" w:line="240" w:lineRule="auto"/>
              <w:ind w:firstLine="0"/>
              <w:jc w:val="center"/>
              <w:rPr>
                <w:color w:val="00B050"/>
              </w:rPr>
            </w:pPr>
            <w:r w:rsidRPr="00BC596F">
              <w:rPr>
                <w:rFonts w:ascii="Segoe UI Emoji" w:hAnsi="Segoe UI Emoji" w:cs="Segoe UI Emoji"/>
                <w:color w:val="00B050"/>
                <w:sz w:val="21"/>
              </w:rPr>
              <w:t>☑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lastRenderedPageBreak/>
              <w:t>主片</w:t>
            </w:r>
            <w:r>
              <w:rPr>
                <w:sz w:val="21"/>
              </w:rPr>
              <w:t>3</w:t>
            </w:r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M15</w:t>
            </w:r>
            <w:r>
              <w:rPr>
                <w:sz w:val="21"/>
                <w:lang w:eastAsia="zh-CN"/>
              </w:rPr>
              <w:t>优先；透明度</w:t>
            </w:r>
            <w:proofErr w:type="gramStart"/>
            <w:r>
              <w:rPr>
                <w:sz w:val="21"/>
                <w:lang w:eastAsia="zh-CN"/>
              </w:rPr>
              <w:t>极优时试</w:t>
            </w:r>
            <w:proofErr w:type="gramEnd"/>
            <w:r>
              <w:rPr>
                <w:sz w:val="21"/>
                <w:lang w:eastAsia="zh-CN"/>
              </w:rPr>
              <w:t>M33</w:t>
            </w:r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关</w:t>
            </w:r>
            <w:proofErr w:type="spellEnd"/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崇明光害下</w:t>
            </w:r>
            <w:r>
              <w:rPr>
                <w:sz w:val="21"/>
                <w:lang w:eastAsia="zh-CN"/>
              </w:rPr>
              <w:t>M33</w:t>
            </w:r>
            <w:r>
              <w:rPr>
                <w:sz w:val="21"/>
                <w:lang w:eastAsia="zh-CN"/>
              </w:rPr>
              <w:t>成功率低，以</w:t>
            </w:r>
            <w:r>
              <w:rPr>
                <w:sz w:val="21"/>
                <w:lang w:eastAsia="zh-CN"/>
              </w:rPr>
              <w:t>M15</w:t>
            </w:r>
            <w:r>
              <w:rPr>
                <w:sz w:val="21"/>
                <w:lang w:eastAsia="zh-CN"/>
              </w:rPr>
              <w:t>为主</w:t>
            </w:r>
          </w:p>
        </w:tc>
        <w:tc>
          <w:tcPr>
            <w:tcW w:w="849" w:type="dxa"/>
            <w:vAlign w:val="center"/>
          </w:tcPr>
          <w:p w:rsidR="00215ECB" w:rsidRPr="00BC596F" w:rsidRDefault="00BC596F" w:rsidP="00BC596F">
            <w:pPr>
              <w:spacing w:before="20" w:after="20" w:line="240" w:lineRule="auto"/>
              <w:ind w:firstLine="0"/>
              <w:jc w:val="center"/>
              <w:rPr>
                <w:color w:val="00B050"/>
              </w:rPr>
            </w:pPr>
            <w:r w:rsidRPr="00BC596F">
              <w:rPr>
                <w:rFonts w:ascii="Segoe UI Emoji" w:hAnsi="Segoe UI Emoji" w:cs="Segoe UI Emoji"/>
                <w:color w:val="00B050"/>
                <w:sz w:val="21"/>
              </w:rPr>
              <w:t>☑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加分片</w:t>
            </w:r>
            <w:proofErr w:type="spellEnd"/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气泡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加州星云</w:t>
            </w:r>
            <w:proofErr w:type="spellEnd"/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开</w:t>
            </w:r>
            <w:proofErr w:type="spellEnd"/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仅在前三张完成且天空稳定时启动</w:t>
            </w:r>
          </w:p>
        </w:tc>
        <w:tc>
          <w:tcPr>
            <w:tcW w:w="849" w:type="dxa"/>
            <w:vAlign w:val="center"/>
          </w:tcPr>
          <w:p w:rsidR="00215ECB" w:rsidRPr="00BC596F" w:rsidRDefault="00BC596F" w:rsidP="00BC596F">
            <w:pPr>
              <w:spacing w:before="20" w:after="20" w:line="240" w:lineRule="auto"/>
              <w:ind w:firstLine="0"/>
              <w:jc w:val="center"/>
              <w:rPr>
                <w:color w:val="00B050"/>
              </w:rPr>
            </w:pPr>
            <w:r w:rsidRPr="00BC596F">
              <w:rPr>
                <w:rFonts w:ascii="Segoe UI Emoji" w:hAnsi="Segoe UI Emoji" w:cs="Segoe UI Emoji"/>
                <w:color w:val="00B050"/>
                <w:sz w:val="21"/>
              </w:rPr>
              <w:t>☑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月球</w:t>
            </w:r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残月</w:t>
            </w:r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月球模式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月出后短拍，记录月相与终结线</w:t>
            </w:r>
          </w:p>
        </w:tc>
        <w:tc>
          <w:tcPr>
            <w:tcW w:w="849" w:type="dxa"/>
            <w:vAlign w:val="center"/>
          </w:tcPr>
          <w:p w:rsidR="00215ECB" w:rsidRPr="00BC596F" w:rsidRDefault="00BC596F" w:rsidP="00BC596F">
            <w:pPr>
              <w:spacing w:before="20" w:after="20" w:line="240" w:lineRule="auto"/>
              <w:ind w:firstLine="0"/>
              <w:jc w:val="center"/>
              <w:rPr>
                <w:color w:val="00B050"/>
              </w:rPr>
            </w:pPr>
            <w:r w:rsidRPr="00BC596F">
              <w:rPr>
                <w:rFonts w:ascii="Segoe UI Emoji" w:hAnsi="Segoe UI Emoji" w:cs="Segoe UI Emoji"/>
                <w:color w:val="00B050"/>
                <w:sz w:val="21"/>
              </w:rPr>
              <w:t>☑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行星</w:t>
            </w:r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土星</w:t>
            </w:r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太阳系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行星模式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冲日后最佳，约</w:t>
            </w:r>
            <w:r>
              <w:rPr>
                <w:sz w:val="21"/>
                <w:lang w:eastAsia="zh-CN"/>
              </w:rPr>
              <w:t>23:00–00:30</w:t>
            </w:r>
            <w:r>
              <w:rPr>
                <w:sz w:val="21"/>
                <w:lang w:eastAsia="zh-CN"/>
              </w:rPr>
              <w:t>南方高空；单段短曝光叠加，保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张环照片</w:t>
            </w:r>
          </w:p>
        </w:tc>
        <w:tc>
          <w:tcPr>
            <w:tcW w:w="849" w:type="dxa"/>
            <w:vAlign w:val="center"/>
          </w:tcPr>
          <w:p w:rsidR="00215ECB" w:rsidRPr="00BC596F" w:rsidRDefault="00BC596F" w:rsidP="00BC596F">
            <w:pPr>
              <w:spacing w:before="20" w:after="20" w:line="240" w:lineRule="auto"/>
              <w:ind w:firstLine="0"/>
              <w:jc w:val="center"/>
              <w:rPr>
                <w:color w:val="00B050"/>
              </w:rPr>
            </w:pPr>
            <w:r w:rsidRPr="00BC596F">
              <w:rPr>
                <w:rFonts w:ascii="Segoe UI Emoji" w:hAnsi="Segoe UI Emoji" w:cs="Segoe UI Emoji"/>
                <w:color w:val="00B050"/>
                <w:sz w:val="21"/>
              </w:rPr>
              <w:t>☑</w:t>
            </w:r>
          </w:p>
        </w:tc>
      </w:tr>
      <w:tr w:rsidR="00215ECB" w:rsidTr="00D0332D">
        <w:trPr>
          <w:cantSplit/>
          <w:jc w:val="center"/>
        </w:trPr>
        <w:tc>
          <w:tcPr>
            <w:tcW w:w="1275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备用（晨光）</w:t>
            </w:r>
          </w:p>
        </w:tc>
        <w:tc>
          <w:tcPr>
            <w:tcW w:w="14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木星</w:t>
            </w:r>
          </w:p>
        </w:tc>
        <w:tc>
          <w:tcPr>
            <w:tcW w:w="1417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太阳系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行星模式</w:t>
            </w:r>
          </w:p>
        </w:tc>
        <w:tc>
          <w:tcPr>
            <w:tcW w:w="4111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晨光目标：约</w:t>
            </w:r>
            <w:r>
              <w:rPr>
                <w:sz w:val="21"/>
                <w:lang w:eastAsia="zh-CN"/>
              </w:rPr>
              <w:t>02:10</w:t>
            </w:r>
            <w:r>
              <w:rPr>
                <w:sz w:val="21"/>
                <w:lang w:eastAsia="zh-CN"/>
              </w:rPr>
              <w:t>后东方升起，</w:t>
            </w:r>
            <w:r>
              <w:rPr>
                <w:sz w:val="21"/>
                <w:lang w:eastAsia="zh-CN"/>
              </w:rPr>
              <w:t>03:30–05:00</w:t>
            </w:r>
            <w:r>
              <w:rPr>
                <w:sz w:val="21"/>
                <w:lang w:eastAsia="zh-CN"/>
              </w:rPr>
              <w:t>黎明前拍；仅主程序完成后酌情加拍</w:t>
            </w:r>
          </w:p>
        </w:tc>
        <w:tc>
          <w:tcPr>
            <w:tcW w:w="849" w:type="dxa"/>
            <w:vAlign w:val="center"/>
          </w:tcPr>
          <w:p w:rsidR="00215ECB" w:rsidRPr="00BC596F" w:rsidRDefault="00BC596F" w:rsidP="00BC596F">
            <w:pPr>
              <w:spacing w:before="20" w:after="20" w:line="240" w:lineRule="auto"/>
              <w:ind w:firstLine="0"/>
              <w:jc w:val="center"/>
              <w:rPr>
                <w:color w:val="00B050"/>
              </w:rPr>
            </w:pPr>
            <w:r w:rsidRPr="00BC596F">
              <w:rPr>
                <w:rFonts w:ascii="Segoe UI Emoji" w:hAnsi="Segoe UI Emoji" w:cs="Segoe UI Emoji"/>
                <w:color w:val="00B050"/>
                <w:sz w:val="21"/>
              </w:rPr>
              <w:t>☑</w:t>
            </w:r>
          </w:p>
        </w:tc>
      </w:tr>
    </w:tbl>
    <w:p w:rsidR="00215ECB" w:rsidRDefault="00215ECB"/>
    <w:p w:rsidR="00215ECB" w:rsidRDefault="00E11B85">
      <w:pPr>
        <w:pStyle w:val="21"/>
      </w:pPr>
      <w:r>
        <w:rPr>
          <w:rFonts w:ascii="Times New Roman" w:eastAsia="SimHei" w:hAnsi="Times New Roman"/>
        </w:rPr>
        <w:t>滤镜速查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发射星云和超新星遗迹：优先</w:t>
      </w:r>
      <w:r>
        <w:rPr>
          <w:lang w:eastAsia="zh-CN"/>
        </w:rPr>
        <w:t>LP</w:t>
      </w:r>
      <w:r>
        <w:rPr>
          <w:lang w:eastAsia="zh-CN"/>
        </w:rPr>
        <w:t>开，例如北美、面纱、气泡。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星系、球状星团、普通疏散星团：一般</w:t>
      </w:r>
      <w:r>
        <w:rPr>
          <w:lang w:eastAsia="zh-CN"/>
        </w:rPr>
        <w:t>LP</w:t>
      </w:r>
      <w:r>
        <w:rPr>
          <w:lang w:eastAsia="zh-CN"/>
        </w:rPr>
        <w:t>关，使用宽带</w:t>
      </w:r>
      <w:r>
        <w:rPr>
          <w:lang w:eastAsia="zh-CN"/>
        </w:rPr>
        <w:t>/IRCUT</w:t>
      </w:r>
      <w:r>
        <w:rPr>
          <w:lang w:eastAsia="zh-CN"/>
        </w:rPr>
        <w:t>，例如</w:t>
      </w:r>
      <w:r>
        <w:rPr>
          <w:lang w:eastAsia="zh-CN"/>
        </w:rPr>
        <w:t>M31</w:t>
      </w:r>
      <w:r>
        <w:rPr>
          <w:lang w:eastAsia="zh-CN"/>
        </w:rPr>
        <w:t>、</w:t>
      </w:r>
      <w:r>
        <w:rPr>
          <w:lang w:eastAsia="zh-CN"/>
        </w:rPr>
        <w:t>M33</w:t>
      </w:r>
      <w:r>
        <w:rPr>
          <w:lang w:eastAsia="zh-CN"/>
        </w:rPr>
        <w:t>、</w:t>
      </w:r>
      <w:r>
        <w:rPr>
          <w:lang w:eastAsia="zh-CN"/>
        </w:rPr>
        <w:t>M15</w:t>
      </w:r>
      <w:r>
        <w:rPr>
          <w:lang w:eastAsia="zh-CN"/>
        </w:rPr>
        <w:t>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月球：进入月球</w:t>
      </w:r>
      <w:r>
        <w:rPr>
          <w:lang w:eastAsia="zh-CN"/>
        </w:rPr>
        <w:t>/</w:t>
      </w:r>
      <w:r>
        <w:rPr>
          <w:lang w:eastAsia="zh-CN"/>
        </w:rPr>
        <w:t>太阳系模式，不沿用深空长时间堆栈思路。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最终以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 xml:space="preserve"> App</w:t>
      </w:r>
      <w:r>
        <w:rPr>
          <w:lang w:eastAsia="zh-CN"/>
        </w:rPr>
        <w:t>对目标的推荐及现场试</w:t>
      </w:r>
      <w:proofErr w:type="gramStart"/>
      <w:r>
        <w:rPr>
          <w:lang w:eastAsia="zh-CN"/>
        </w:rPr>
        <w:t>拍结果</w:t>
      </w:r>
      <w:proofErr w:type="gramEnd"/>
      <w:r>
        <w:rPr>
          <w:lang w:eastAsia="zh-CN"/>
        </w:rPr>
        <w:t>为准。</w:t>
      </w:r>
    </w:p>
    <w:p w:rsidR="00215ECB" w:rsidRDefault="00E11B85">
      <w:pPr>
        <w:pStyle w:val="21"/>
        <w:rPr>
          <w:lang w:eastAsia="zh-CN"/>
        </w:rPr>
      </w:pPr>
      <w:proofErr w:type="spellStart"/>
      <w:r>
        <w:rPr>
          <w:rFonts w:ascii="Times New Roman" w:eastAsia="SimHei" w:hAnsi="Times New Roman"/>
          <w:lang w:eastAsia="zh-CN"/>
        </w:rPr>
        <w:t>Seestar</w:t>
      </w:r>
      <w:proofErr w:type="spellEnd"/>
      <w:proofErr w:type="gramStart"/>
      <w:r>
        <w:rPr>
          <w:rFonts w:ascii="Times New Roman" w:eastAsia="SimHei" w:hAnsi="Times New Roman"/>
          <w:lang w:eastAsia="zh-CN"/>
        </w:rPr>
        <w:t>防失败</w:t>
      </w:r>
      <w:proofErr w:type="gramEnd"/>
      <w:r>
        <w:rPr>
          <w:rFonts w:ascii="Times New Roman" w:eastAsia="SimHei" w:hAnsi="Times New Roman"/>
          <w:lang w:eastAsia="zh-CN"/>
        </w:rPr>
        <w:t>检查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外接电源稳定，线材留有转动余量且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绊脚。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每</w:t>
      </w:r>
      <w:r>
        <w:rPr>
          <w:lang w:eastAsia="zh-CN"/>
        </w:rPr>
        <w:t>30</w:t>
      </w:r>
      <w:r>
        <w:rPr>
          <w:lang w:eastAsia="zh-CN"/>
        </w:rPr>
        <w:t>分钟检查镜头是否结露。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每个主目标完成后立即确认保存。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目标过低、被树</w:t>
      </w:r>
      <w:r>
        <w:rPr>
          <w:lang w:eastAsia="zh-CN"/>
        </w:rPr>
        <w:t>/</w:t>
      </w:r>
      <w:r>
        <w:rPr>
          <w:lang w:eastAsia="zh-CN"/>
        </w:rPr>
        <w:t>山遮挡或堆栈连续失败时果断换目标。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00:20</w:t>
      </w:r>
      <w:r>
        <w:rPr>
          <w:lang w:eastAsia="zh-CN"/>
        </w:rPr>
        <w:t>以后不启动新的暗弱长曝光任务。</w:t>
      </w:r>
    </w:p>
    <w:p w:rsidR="00215ECB" w:rsidRDefault="00E11B85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6. </w:t>
      </w:r>
      <w:r>
        <w:rPr>
          <w:rFonts w:ascii="Times New Roman" w:eastAsia="SimHei" w:hAnsi="Times New Roman"/>
          <w:lang w:eastAsia="zh-CN"/>
        </w:rPr>
        <w:t>现场执行</w:t>
      </w:r>
      <w:r>
        <w:rPr>
          <w:rFonts w:ascii="Times New Roman" w:eastAsia="SimHei" w:hAnsi="Times New Roman"/>
          <w:lang w:eastAsia="zh-CN"/>
        </w:rPr>
        <w:t>SOP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到场后</w:t>
      </w:r>
      <w:r>
        <w:rPr>
          <w:rFonts w:ascii="Times New Roman" w:eastAsia="SimHei" w:hAnsi="Times New Roman"/>
          <w:lang w:eastAsia="zh-CN"/>
        </w:rPr>
        <w:t>15</w:t>
      </w:r>
      <w:r>
        <w:rPr>
          <w:rFonts w:ascii="Times New Roman" w:eastAsia="SimHei" w:hAnsi="Times New Roman"/>
          <w:lang w:eastAsia="zh-CN"/>
        </w:rPr>
        <w:t>分钟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停车不挡路，确认无落石、积水、陡坡、河沟和车辆盲区。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20×80</w:t>
      </w:r>
      <w:r>
        <w:rPr>
          <w:lang w:eastAsia="zh-CN"/>
        </w:rPr>
        <w:t>脚</w:t>
      </w:r>
      <w:proofErr w:type="gramStart"/>
      <w:r>
        <w:rPr>
          <w:lang w:eastAsia="zh-CN"/>
        </w:rPr>
        <w:t>架完全</w:t>
      </w:r>
      <w:proofErr w:type="gramEnd"/>
      <w:r>
        <w:rPr>
          <w:lang w:eastAsia="zh-CN"/>
        </w:rPr>
        <w:t>展开并锁紧，避免人员碰撞。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>放在坚实地面，远离车辆和频繁走动区域。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手机和头灯切换红光</w:t>
      </w:r>
      <w:r>
        <w:rPr>
          <w:lang w:eastAsia="zh-CN"/>
        </w:rPr>
        <w:t>/</w:t>
      </w:r>
      <w:r>
        <w:rPr>
          <w:lang w:eastAsia="zh-CN"/>
        </w:rPr>
        <w:t>最低亮度，关闭不必要提示音。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记录初始温度、湿度、云量和肉眼可见星数。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lastRenderedPageBreak/>
        <w:t>暗适应与目视纪律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至少</w:t>
      </w:r>
      <w:r>
        <w:rPr>
          <w:lang w:eastAsia="zh-CN"/>
        </w:rPr>
        <w:t>20</w:t>
      </w:r>
      <w:r>
        <w:rPr>
          <w:lang w:eastAsia="zh-CN"/>
        </w:rPr>
        <w:t>分钟不看白光屏幕。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先裸眼和</w:t>
      </w:r>
      <w:r>
        <w:rPr>
          <w:lang w:eastAsia="zh-CN"/>
        </w:rPr>
        <w:t>7×50</w:t>
      </w:r>
      <w:r>
        <w:rPr>
          <w:lang w:eastAsia="zh-CN"/>
        </w:rPr>
        <w:t>建立星图，再用</w:t>
      </w:r>
      <w:r>
        <w:rPr>
          <w:lang w:eastAsia="zh-CN"/>
        </w:rPr>
        <w:t>20×80</w:t>
      </w:r>
      <w:r>
        <w:rPr>
          <w:lang w:eastAsia="zh-CN"/>
        </w:rPr>
        <w:t>确认目标。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每个重点目标停留</w:t>
      </w:r>
      <w:r>
        <w:rPr>
          <w:lang w:eastAsia="zh-CN"/>
        </w:rPr>
        <w:t>2–3</w:t>
      </w:r>
      <w:r>
        <w:rPr>
          <w:lang w:eastAsia="zh-CN"/>
        </w:rPr>
        <w:t>分钟，练习余光观察。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>屏幕不要过亮，以免破坏暗适应。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每小时休息</w:t>
      </w:r>
      <w:r>
        <w:rPr>
          <w:lang w:eastAsia="zh-CN"/>
        </w:rPr>
        <w:t>5–10</w:t>
      </w:r>
      <w:r>
        <w:rPr>
          <w:lang w:eastAsia="zh-CN"/>
        </w:rPr>
        <w:t>分钟，补水、保暖并检查疲劳。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月出后收官流程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停止暗弱星系和低表面亮度星云任务。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裸眼观察月亮从东方低空升起的位置和颜色变化。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7×50</w:t>
      </w:r>
      <w:r>
        <w:rPr>
          <w:lang w:eastAsia="zh-CN"/>
        </w:rPr>
        <w:t>看全貌，</w:t>
      </w:r>
      <w:r>
        <w:rPr>
          <w:lang w:eastAsia="zh-CN"/>
        </w:rPr>
        <w:t>20×80</w:t>
      </w:r>
      <w:r>
        <w:rPr>
          <w:lang w:eastAsia="zh-CN"/>
        </w:rPr>
        <w:t>看终结线附近地形。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>切换月球模式，完成照片或短视频。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若银河</w:t>
      </w:r>
      <w:proofErr w:type="gramStart"/>
      <w:r>
        <w:rPr>
          <w:lang w:eastAsia="zh-CN"/>
        </w:rPr>
        <w:t>及暗空体验</w:t>
      </w:r>
      <w:proofErr w:type="gramEnd"/>
      <w:r>
        <w:rPr>
          <w:lang w:eastAsia="zh-CN"/>
        </w:rPr>
        <w:t>明显下降，立即撤收。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撤收后检查地面，不遗留镜盖、线材、垃圾或灯具。</w:t>
      </w:r>
    </w:p>
    <w:p w:rsidR="00215ECB" w:rsidRDefault="00E11B85">
      <w:pPr>
        <w:pStyle w:val="1"/>
      </w:pPr>
      <w:r>
        <w:rPr>
          <w:rFonts w:ascii="Times New Roman" w:eastAsia="SimHei" w:hAnsi="Times New Roman"/>
        </w:rPr>
        <w:t xml:space="preserve">7. </w:t>
      </w:r>
      <w:proofErr w:type="spellStart"/>
      <w:r>
        <w:rPr>
          <w:rFonts w:ascii="Times New Roman" w:eastAsia="SimHei" w:hAnsi="Times New Roman"/>
        </w:rPr>
        <w:t>携带与安全清单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7512"/>
      </w:tblGrid>
      <w:tr w:rsidR="00215ECB" w:rsidTr="00D0332D">
        <w:trPr>
          <w:cantSplit/>
          <w:tblHeader/>
          <w:jc w:val="center"/>
        </w:trPr>
        <w:tc>
          <w:tcPr>
            <w:tcW w:w="1560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类别</w:t>
            </w:r>
            <w:proofErr w:type="spellEnd"/>
          </w:p>
        </w:tc>
        <w:tc>
          <w:tcPr>
            <w:tcW w:w="7512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物品</w:t>
            </w:r>
            <w:proofErr w:type="spellEnd"/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光学器材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☐ 7×50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☐ 20×80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稳固脚架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镜头盖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>气吹</w:t>
            </w:r>
            <w:r>
              <w:rPr>
                <w:sz w:val="21"/>
                <w:lang w:eastAsia="zh-CN"/>
              </w:rPr>
              <w:t>/</w:t>
            </w:r>
            <w:proofErr w:type="gramStart"/>
            <w:r>
              <w:rPr>
                <w:sz w:val="21"/>
                <w:lang w:eastAsia="zh-CN"/>
              </w:rPr>
              <w:t>镜布</w:t>
            </w:r>
            <w:proofErr w:type="gramEnd"/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Seestar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☐ S50 Pro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原装脚架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>充电宝</w:t>
            </w:r>
            <w:r>
              <w:rPr>
                <w:sz w:val="21"/>
                <w:lang w:eastAsia="zh-CN"/>
              </w:rPr>
              <w:t>×2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线材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>存储空间</w:t>
            </w:r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防露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防露加热　</w:t>
            </w:r>
            <w:r>
              <w:rPr>
                <w:sz w:val="21"/>
                <w:lang w:eastAsia="zh-CN"/>
              </w:rPr>
              <w:t xml:space="preserve">☐ </w:t>
            </w:r>
            <w:proofErr w:type="gramStart"/>
            <w:r>
              <w:rPr>
                <w:sz w:val="21"/>
                <w:lang w:eastAsia="zh-CN"/>
              </w:rPr>
              <w:t>擦露用品</w:t>
            </w:r>
            <w:proofErr w:type="gramEnd"/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防潮袋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>干燥剂</w:t>
            </w:r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照明导航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☐ </w:t>
            </w:r>
            <w:proofErr w:type="gramStart"/>
            <w:r>
              <w:rPr>
                <w:sz w:val="21"/>
                <w:lang w:eastAsia="zh-CN"/>
              </w:rPr>
              <w:t>红光头</w:t>
            </w:r>
            <w:proofErr w:type="gramEnd"/>
            <w:r>
              <w:rPr>
                <w:sz w:val="21"/>
                <w:lang w:eastAsia="zh-CN"/>
              </w:rPr>
              <w:t xml:space="preserve">灯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备用电池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离线地图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>离线星图</w:t>
            </w:r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保暖休息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>抓绒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 xml:space="preserve">薄羽绒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防风层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帽子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>椅子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 xml:space="preserve">防潮垫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>热饮</w:t>
            </w:r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食品健康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水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高能量零食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常用药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急救包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>驱蚊用品</w:t>
            </w:r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车辆通信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>油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 xml:space="preserve">电充足　</w:t>
            </w:r>
            <w:r>
              <w:rPr>
                <w:sz w:val="21"/>
                <w:lang w:eastAsia="zh-CN"/>
              </w:rPr>
              <w:t xml:space="preserve">☐ </w:t>
            </w:r>
            <w:proofErr w:type="gramStart"/>
            <w:r>
              <w:rPr>
                <w:sz w:val="21"/>
                <w:lang w:eastAsia="zh-CN"/>
              </w:rPr>
              <w:t>手机满电</w:t>
            </w:r>
            <w:proofErr w:type="gramEnd"/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备用导航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>告知家人位置</w:t>
            </w:r>
          </w:p>
        </w:tc>
      </w:tr>
      <w:tr w:rsidR="00215ECB" w:rsidTr="00D0332D">
        <w:trPr>
          <w:cantSplit/>
          <w:jc w:val="center"/>
        </w:trPr>
        <w:tc>
          <w:tcPr>
            <w:tcW w:w="1560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崇明东滩专项</w:t>
            </w:r>
            <w:proofErr w:type="spellEnd"/>
          </w:p>
        </w:tc>
        <w:tc>
          <w:tcPr>
            <w:tcW w:w="7512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潮汐时刻表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>脚架配重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 xml:space="preserve">防风加固　</w:t>
            </w:r>
            <w:r>
              <w:rPr>
                <w:sz w:val="21"/>
                <w:lang w:eastAsia="zh-CN"/>
              </w:rPr>
              <w:t xml:space="preserve">☐ </w:t>
            </w:r>
            <w:r>
              <w:rPr>
                <w:sz w:val="21"/>
                <w:lang w:eastAsia="zh-CN"/>
              </w:rPr>
              <w:t xml:space="preserve">挡风板　</w:t>
            </w:r>
            <w:r>
              <w:rPr>
                <w:sz w:val="21"/>
                <w:lang w:eastAsia="zh-CN"/>
              </w:rPr>
              <w:t xml:space="preserve">☐ </w:t>
            </w:r>
            <w:r w:rsidRPr="002D47A1">
              <w:rPr>
                <w:b/>
                <w:sz w:val="21"/>
                <w:lang w:eastAsia="zh-CN"/>
              </w:rPr>
              <w:t>更强保暖</w:t>
            </w:r>
            <w:r>
              <w:rPr>
                <w:sz w:val="21"/>
                <w:lang w:eastAsia="zh-CN"/>
              </w:rPr>
              <w:t xml:space="preserve">（湿冷海风）　</w:t>
            </w:r>
            <w:r>
              <w:rPr>
                <w:sz w:val="21"/>
                <w:lang w:eastAsia="zh-CN"/>
              </w:rPr>
              <w:t xml:space="preserve">☐ </w:t>
            </w:r>
            <w:r w:rsidRPr="002D47A1">
              <w:rPr>
                <w:b/>
                <w:sz w:val="21"/>
                <w:lang w:eastAsia="zh-CN"/>
              </w:rPr>
              <w:t>防雾加热加强</w:t>
            </w:r>
          </w:p>
        </w:tc>
      </w:tr>
    </w:tbl>
    <w:p w:rsidR="00215ECB" w:rsidRDefault="00215ECB">
      <w:pPr>
        <w:rPr>
          <w:lang w:eastAsia="zh-CN"/>
        </w:rPr>
      </w:pPr>
    </w:p>
    <w:p w:rsidR="00215ECB" w:rsidRDefault="00E11B85">
      <w:pPr>
        <w:pStyle w:val="1"/>
      </w:pPr>
      <w:r>
        <w:rPr>
          <w:rFonts w:ascii="Times New Roman" w:eastAsia="SimHei" w:hAnsi="Times New Roman"/>
        </w:rPr>
        <w:t xml:space="preserve">8. </w:t>
      </w:r>
      <w:proofErr w:type="spellStart"/>
      <w:r>
        <w:rPr>
          <w:rFonts w:ascii="Times New Roman" w:eastAsia="SimHei" w:hAnsi="Times New Roman"/>
        </w:rPr>
        <w:t>现场记录页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7479"/>
      </w:tblGrid>
      <w:tr w:rsidR="00215ECB" w:rsidTr="00D0332D">
        <w:trPr>
          <w:cantSplit/>
          <w:tblHeader/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7479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记录</w:t>
            </w:r>
            <w:proofErr w:type="spellEnd"/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最终地点</w:t>
            </w:r>
            <w:proofErr w:type="spellEnd"/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崇明东滩　具体位置：</w:t>
            </w:r>
            <w:r>
              <w:rPr>
                <w:sz w:val="21"/>
                <w:lang w:eastAsia="zh-CN"/>
              </w:rPr>
              <w:t>__</w:t>
            </w:r>
            <w:proofErr w:type="gramStart"/>
            <w:r w:rsidR="002D47A1" w:rsidRPr="002D47A1">
              <w:rPr>
                <w:rFonts w:hint="eastAsia"/>
                <w:sz w:val="21"/>
                <w:u w:val="single"/>
                <w:lang w:eastAsia="zh-CN"/>
              </w:rPr>
              <w:t>崇明区</w:t>
            </w:r>
            <w:proofErr w:type="gramEnd"/>
            <w:r w:rsidR="002D47A1" w:rsidRPr="002D47A1">
              <w:rPr>
                <w:rFonts w:hint="eastAsia"/>
                <w:sz w:val="21"/>
                <w:u w:val="single"/>
                <w:lang w:eastAsia="zh-CN"/>
              </w:rPr>
              <w:t>观海路长江东路交叉口附近农场</w:t>
            </w:r>
            <w:r w:rsidRPr="002D47A1">
              <w:rPr>
                <w:sz w:val="21"/>
                <w:u w:val="single"/>
                <w:lang w:eastAsia="zh-CN"/>
              </w:rPr>
              <w:t>_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关键时间</w:t>
            </w:r>
            <w:proofErr w:type="spellEnd"/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到达</w:t>
            </w:r>
            <w:r w:rsidR="002D47A1" w:rsidRPr="002D47A1">
              <w:rPr>
                <w:sz w:val="21"/>
                <w:u w:val="single"/>
                <w:lang w:eastAsia="zh-CN"/>
              </w:rPr>
              <w:t>15:00</w:t>
            </w:r>
            <w:r>
              <w:rPr>
                <w:sz w:val="21"/>
                <w:lang w:eastAsia="zh-CN"/>
              </w:rPr>
              <w:t xml:space="preserve">　开拍</w:t>
            </w:r>
            <w:r w:rsidR="002D47A1" w:rsidRPr="002D47A1">
              <w:rPr>
                <w:sz w:val="21"/>
                <w:u w:val="single"/>
                <w:lang w:eastAsia="zh-CN"/>
              </w:rPr>
              <w:t>18:30</w:t>
            </w:r>
            <w:r>
              <w:rPr>
                <w:sz w:val="21"/>
                <w:lang w:eastAsia="zh-CN"/>
              </w:rPr>
              <w:t xml:space="preserve">　月出实测</w:t>
            </w:r>
            <w:r w:rsidR="002D47A1">
              <w:rPr>
                <w:rFonts w:hint="eastAsia"/>
                <w:sz w:val="21"/>
                <w:lang w:eastAsia="zh-CN"/>
              </w:rPr>
              <w:t xml:space="preserve"> </w:t>
            </w:r>
            <w:r w:rsidR="002D47A1">
              <w:rPr>
                <w:sz w:val="21"/>
                <w:u w:val="single"/>
                <w:lang w:eastAsia="zh-CN"/>
              </w:rPr>
              <w:t>2</w:t>
            </w:r>
            <w:r w:rsidR="002D47A1" w:rsidRPr="002D47A1">
              <w:rPr>
                <w:sz w:val="21"/>
                <w:u w:val="single"/>
                <w:lang w:eastAsia="zh-CN"/>
              </w:rPr>
              <w:t>:</w:t>
            </w:r>
            <w:r w:rsidR="002D47A1">
              <w:rPr>
                <w:sz w:val="21"/>
                <w:u w:val="single"/>
                <w:lang w:eastAsia="zh-CN"/>
              </w:rPr>
              <w:t>1</w:t>
            </w:r>
            <w:r w:rsidR="002D47A1" w:rsidRPr="002D47A1">
              <w:rPr>
                <w:sz w:val="21"/>
                <w:u w:val="single"/>
                <w:lang w:eastAsia="zh-CN"/>
              </w:rPr>
              <w:t>0</w:t>
            </w:r>
            <w:r>
              <w:rPr>
                <w:sz w:val="21"/>
                <w:lang w:eastAsia="zh-CN"/>
              </w:rPr>
              <w:t xml:space="preserve">　收摊</w:t>
            </w:r>
            <w:r w:rsidR="002D47A1" w:rsidRPr="002D47A1">
              <w:rPr>
                <w:rFonts w:hint="eastAsia"/>
                <w:sz w:val="21"/>
                <w:u w:val="single"/>
                <w:lang w:eastAsia="zh-CN"/>
              </w:rPr>
              <w:t>3</w:t>
            </w:r>
            <w:r w:rsidR="002D47A1" w:rsidRPr="002D47A1">
              <w:rPr>
                <w:sz w:val="21"/>
                <w:u w:val="single"/>
                <w:lang w:eastAsia="zh-CN"/>
              </w:rPr>
              <w:t>:45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天气</w:t>
            </w:r>
            <w:proofErr w:type="spellEnd"/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云量</w:t>
            </w:r>
            <w:r w:rsidR="002D47A1">
              <w:rPr>
                <w:rFonts w:hint="eastAsia"/>
                <w:sz w:val="21"/>
                <w:lang w:eastAsia="zh-CN"/>
              </w:rPr>
              <w:t xml:space="preserve"> </w:t>
            </w:r>
            <w:r w:rsidR="002D47A1" w:rsidRPr="002D47A1">
              <w:rPr>
                <w:rFonts w:hint="eastAsia"/>
                <w:sz w:val="21"/>
                <w:u w:val="single"/>
                <w:lang w:eastAsia="zh-CN"/>
              </w:rPr>
              <w:t>无</w:t>
            </w:r>
            <w:r>
              <w:rPr>
                <w:sz w:val="21"/>
                <w:lang w:eastAsia="zh-CN"/>
              </w:rPr>
              <w:t xml:space="preserve">　温度</w:t>
            </w:r>
            <w:r w:rsidR="002D47A1">
              <w:rPr>
                <w:sz w:val="21"/>
                <w:lang w:eastAsia="zh-CN"/>
              </w:rPr>
              <w:t xml:space="preserve"> </w:t>
            </w:r>
            <w:proofErr w:type="gramStart"/>
            <w:r w:rsidR="002D47A1" w:rsidRPr="002D47A1">
              <w:rPr>
                <w:rFonts w:hint="eastAsia"/>
                <w:sz w:val="21"/>
                <w:u w:val="single"/>
                <w:lang w:eastAsia="zh-CN"/>
              </w:rPr>
              <w:t>感受巨冷</w:t>
            </w:r>
            <w:proofErr w:type="gramEnd"/>
            <w:r>
              <w:rPr>
                <w:sz w:val="21"/>
                <w:lang w:eastAsia="zh-CN"/>
              </w:rPr>
              <w:t xml:space="preserve">　湿度</w:t>
            </w:r>
            <w:r w:rsidR="002D47A1">
              <w:rPr>
                <w:rFonts w:hint="eastAsia"/>
                <w:sz w:val="21"/>
                <w:lang w:eastAsia="zh-CN"/>
              </w:rPr>
              <w:t xml:space="preserve"> </w:t>
            </w:r>
            <w:r w:rsidR="002D47A1" w:rsidRPr="002D47A1">
              <w:rPr>
                <w:rFonts w:hint="eastAsia"/>
                <w:sz w:val="21"/>
                <w:u w:val="single"/>
                <w:lang w:eastAsia="zh-CN"/>
              </w:rPr>
              <w:t>超高</w:t>
            </w:r>
            <w:r>
              <w:rPr>
                <w:sz w:val="21"/>
                <w:lang w:eastAsia="zh-CN"/>
              </w:rPr>
              <w:t xml:space="preserve">　风</w:t>
            </w:r>
            <w:r w:rsidR="002D47A1">
              <w:rPr>
                <w:sz w:val="21"/>
                <w:lang w:eastAsia="zh-CN"/>
              </w:rPr>
              <w:t xml:space="preserve"> </w:t>
            </w:r>
            <w:r w:rsidR="002D47A1" w:rsidRPr="002D47A1">
              <w:rPr>
                <w:rFonts w:hint="eastAsia"/>
                <w:sz w:val="21"/>
                <w:u w:val="single"/>
                <w:lang w:eastAsia="zh-CN"/>
              </w:rPr>
              <w:t>无</w:t>
            </w:r>
            <w:r>
              <w:rPr>
                <w:sz w:val="21"/>
                <w:lang w:eastAsia="zh-CN"/>
              </w:rPr>
              <w:t xml:space="preserve">　露水</w:t>
            </w:r>
            <w:r w:rsidR="002D47A1">
              <w:rPr>
                <w:rFonts w:hint="eastAsia"/>
                <w:sz w:val="21"/>
                <w:lang w:eastAsia="zh-CN"/>
              </w:rPr>
              <w:t xml:space="preserve"> </w:t>
            </w:r>
            <w:r w:rsidR="002D47A1" w:rsidRPr="002D47A1">
              <w:rPr>
                <w:rFonts w:hint="eastAsia"/>
                <w:sz w:val="21"/>
                <w:u w:val="single"/>
                <w:lang w:eastAsia="zh-CN"/>
              </w:rPr>
              <w:t>巨多</w:t>
            </w:r>
            <w:r w:rsidR="002D47A1">
              <w:rPr>
                <w:rFonts w:hint="eastAsia"/>
                <w:sz w:val="21"/>
                <w:u w:val="single"/>
                <w:lang w:eastAsia="zh-CN"/>
              </w:rPr>
              <w:t>，无法用双筒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lastRenderedPageBreak/>
              <w:t>天空质量</w:t>
            </w:r>
            <w:proofErr w:type="spellEnd"/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 xml:space="preserve">　</w:t>
            </w:r>
            <w:r>
              <w:rPr>
                <w:sz w:val="21"/>
                <w:lang w:eastAsia="zh-CN"/>
              </w:rPr>
              <w:t>4</w:t>
            </w:r>
            <w:r>
              <w:rPr>
                <w:sz w:val="21"/>
                <w:lang w:eastAsia="zh-CN"/>
              </w:rPr>
              <w:t xml:space="preserve">　</w:t>
            </w:r>
            <w:r w:rsidR="009F45A9" w:rsidRPr="009F45A9">
              <w:rPr>
                <w:rFonts w:hint="eastAsia"/>
                <w:color w:val="00B050"/>
                <w:sz w:val="21"/>
                <w:lang w:eastAsia="zh-CN"/>
              </w:rPr>
              <w:t>⑤</w:t>
            </w:r>
            <w:r>
              <w:rPr>
                <w:sz w:val="21"/>
                <w:lang w:eastAsia="zh-CN"/>
              </w:rPr>
              <w:t>（圈选）　银河：</w:t>
            </w:r>
            <w:r w:rsidRPr="009F45A9">
              <w:rPr>
                <w:b/>
                <w:color w:val="00B050"/>
                <w:sz w:val="21"/>
                <w:lang w:eastAsia="zh-CN"/>
              </w:rPr>
              <w:t>清楚</w:t>
            </w:r>
            <w:r w:rsidRPr="009F45A9">
              <w:rPr>
                <w:b/>
                <w:color w:val="00B050"/>
                <w:sz w:val="21"/>
                <w:lang w:eastAsia="zh-CN"/>
              </w:rPr>
              <w:t xml:space="preserve"> 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裸眼最佳目标</w:t>
            </w:r>
            <w:proofErr w:type="spellEnd"/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</w:t>
            </w:r>
            <w:r w:rsidR="009F45A9">
              <w:rPr>
                <w:rFonts w:hint="eastAsia"/>
                <w:sz w:val="21"/>
                <w:lang w:eastAsia="zh-CN"/>
              </w:rPr>
              <w:t>夏季大三角</w:t>
            </w:r>
            <w:r>
              <w:rPr>
                <w:sz w:val="21"/>
              </w:rPr>
              <w:t>__</w:t>
            </w:r>
            <w:r w:rsidR="00B567B4">
              <w:rPr>
                <w:rFonts w:hint="eastAsia"/>
                <w:sz w:val="21"/>
                <w:lang w:eastAsia="zh-CN"/>
              </w:rPr>
              <w:t>冬季大钻石</w:t>
            </w:r>
            <w:r>
              <w:rPr>
                <w:sz w:val="21"/>
              </w:rPr>
              <w:t>_</w:t>
            </w:r>
            <w:r w:rsidR="00B567B4">
              <w:rPr>
                <w:rFonts w:hint="eastAsia"/>
                <w:sz w:val="21"/>
                <w:lang w:eastAsia="zh-CN"/>
              </w:rPr>
              <w:t>尤其猎户座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7×50</w:t>
            </w:r>
            <w:r>
              <w:rPr>
                <w:sz w:val="21"/>
              </w:rPr>
              <w:t>最佳目标</w:t>
            </w:r>
          </w:p>
        </w:tc>
        <w:tc>
          <w:tcPr>
            <w:tcW w:w="7479" w:type="dxa"/>
            <w:vAlign w:val="center"/>
          </w:tcPr>
          <w:p w:rsidR="00215ECB" w:rsidRDefault="00B567B4">
            <w:pPr>
              <w:spacing w:before="20" w:after="20" w:line="240" w:lineRule="auto"/>
              <w:ind w:firstLine="0"/>
              <w:jc w:val="left"/>
            </w:pPr>
            <w:r>
              <w:rPr>
                <w:rFonts w:hint="eastAsia"/>
                <w:sz w:val="21"/>
                <w:lang w:eastAsia="zh-CN"/>
              </w:rPr>
              <w:t>昴星团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20×80</w:t>
            </w:r>
            <w:r>
              <w:rPr>
                <w:sz w:val="21"/>
              </w:rPr>
              <w:t>最佳目标</w:t>
            </w:r>
          </w:p>
        </w:tc>
        <w:tc>
          <w:tcPr>
            <w:tcW w:w="7479" w:type="dxa"/>
            <w:vAlign w:val="center"/>
          </w:tcPr>
          <w:p w:rsidR="00215ECB" w:rsidRDefault="00B567B4">
            <w:pPr>
              <w:spacing w:before="20" w:after="20" w:line="240" w:lineRule="auto"/>
              <w:ind w:firstLine="0"/>
              <w:jc w:val="left"/>
            </w:pPr>
            <w:r>
              <w:rPr>
                <w:rFonts w:hint="eastAsia"/>
                <w:sz w:val="21"/>
                <w:lang w:eastAsia="zh-CN"/>
              </w:rPr>
              <w:t>M3</w:t>
            </w:r>
            <w:r>
              <w:rPr>
                <w:sz w:val="21"/>
              </w:rPr>
              <w:t>1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Seestar</w:t>
            </w:r>
            <w:r>
              <w:rPr>
                <w:sz w:val="21"/>
              </w:rPr>
              <w:t>最佳成片</w:t>
            </w:r>
          </w:p>
        </w:tc>
        <w:tc>
          <w:tcPr>
            <w:tcW w:w="7479" w:type="dxa"/>
            <w:vAlign w:val="center"/>
          </w:tcPr>
          <w:p w:rsidR="00215ECB" w:rsidRDefault="00B567B4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M31 </w:t>
            </w:r>
            <w:r>
              <w:rPr>
                <w:rFonts w:hint="eastAsia"/>
                <w:sz w:val="21"/>
                <w:lang w:eastAsia="zh-CN"/>
              </w:rPr>
              <w:t>M42</w:t>
            </w:r>
            <w:r>
              <w:rPr>
                <w:sz w:val="21"/>
              </w:rPr>
              <w:t xml:space="preserve"> 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本次最大惊喜</w:t>
            </w:r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________________________________________________</w:t>
            </w:r>
          </w:p>
        </w:tc>
      </w:tr>
      <w:tr w:rsidR="00215ECB" w:rsidTr="00D0332D">
        <w:trPr>
          <w:cantSplit/>
          <w:jc w:val="center"/>
        </w:trPr>
        <w:tc>
          <w:tcPr>
            <w:tcW w:w="180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下次需要调整</w:t>
            </w:r>
          </w:p>
        </w:tc>
        <w:tc>
          <w:tcPr>
            <w:tcW w:w="7479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________________________________________________</w:t>
            </w:r>
          </w:p>
        </w:tc>
      </w:tr>
    </w:tbl>
    <w:p w:rsidR="00215ECB" w:rsidRDefault="00215ECB"/>
    <w:p w:rsidR="00215ECB" w:rsidRDefault="00E11B85">
      <w:pPr>
        <w:pStyle w:val="21"/>
      </w:pPr>
      <w:r>
        <w:rPr>
          <w:rFonts w:ascii="Times New Roman" w:eastAsia="SimHei" w:hAnsi="Times New Roman"/>
        </w:rPr>
        <w:t>快速打卡汇总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993"/>
        <w:gridCol w:w="3118"/>
        <w:gridCol w:w="3969"/>
      </w:tblGrid>
      <w:tr w:rsidR="00215ECB" w:rsidTr="00D0332D"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类别</w:t>
            </w:r>
            <w:proofErr w:type="spellEnd"/>
          </w:p>
        </w:tc>
        <w:tc>
          <w:tcPr>
            <w:tcW w:w="993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完成数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代表目标</w:t>
            </w:r>
          </w:p>
        </w:tc>
        <w:tc>
          <w:tcPr>
            <w:tcW w:w="3969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 w:rsidR="00215ECB" w:rsidTr="00D0332D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裸眼</w:t>
            </w:r>
          </w:p>
        </w:tc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 / 6</w:t>
            </w:r>
          </w:p>
        </w:tc>
        <w:tc>
          <w:tcPr>
            <w:tcW w:w="31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银河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飞马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仙后</w:t>
            </w:r>
            <w:r>
              <w:rPr>
                <w:sz w:val="21"/>
              </w:rPr>
              <w:t xml:space="preserve"> / M31</w:t>
            </w:r>
            <w:r>
              <w:rPr>
                <w:sz w:val="21"/>
              </w:rPr>
              <w:t>挑战</w:t>
            </w:r>
          </w:p>
        </w:tc>
        <w:tc>
          <w:tcPr>
            <w:tcW w:w="3969" w:type="dxa"/>
            <w:vAlign w:val="center"/>
          </w:tcPr>
          <w:p w:rsidR="00215ECB" w:rsidRDefault="00215ECB">
            <w:pPr>
              <w:spacing w:before="20" w:after="20" w:line="240" w:lineRule="auto"/>
              <w:ind w:firstLine="0"/>
              <w:jc w:val="left"/>
            </w:pPr>
          </w:p>
        </w:tc>
      </w:tr>
      <w:tr w:rsidR="00215ECB" w:rsidTr="00D0332D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7×50</w:t>
            </w:r>
          </w:p>
        </w:tc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 / 6</w:t>
            </w:r>
          </w:p>
        </w:tc>
        <w:tc>
          <w:tcPr>
            <w:tcW w:w="31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 xml:space="preserve">M31 / </w:t>
            </w:r>
            <w:r>
              <w:rPr>
                <w:sz w:val="21"/>
              </w:rPr>
              <w:t>双星团</w:t>
            </w:r>
            <w:r>
              <w:rPr>
                <w:sz w:val="21"/>
              </w:rPr>
              <w:t xml:space="preserve"> / M39 / M34</w:t>
            </w:r>
          </w:p>
        </w:tc>
        <w:tc>
          <w:tcPr>
            <w:tcW w:w="3969" w:type="dxa"/>
            <w:vAlign w:val="center"/>
          </w:tcPr>
          <w:p w:rsidR="00215ECB" w:rsidRDefault="00215ECB">
            <w:pPr>
              <w:spacing w:before="20" w:after="20" w:line="240" w:lineRule="auto"/>
              <w:ind w:firstLine="0"/>
              <w:jc w:val="left"/>
            </w:pPr>
          </w:p>
        </w:tc>
      </w:tr>
      <w:tr w:rsidR="00215ECB" w:rsidTr="00D0332D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20×80</w:t>
            </w:r>
          </w:p>
        </w:tc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 / 8</w:t>
            </w:r>
          </w:p>
        </w:tc>
        <w:tc>
          <w:tcPr>
            <w:tcW w:w="31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M27 / M11 / M13 / M31 / M15</w:t>
            </w:r>
          </w:p>
        </w:tc>
        <w:tc>
          <w:tcPr>
            <w:tcW w:w="3969" w:type="dxa"/>
            <w:vAlign w:val="center"/>
          </w:tcPr>
          <w:p w:rsidR="00215ECB" w:rsidRDefault="00215ECB">
            <w:pPr>
              <w:spacing w:before="20" w:after="20" w:line="240" w:lineRule="auto"/>
              <w:ind w:firstLine="0"/>
              <w:jc w:val="left"/>
            </w:pPr>
          </w:p>
        </w:tc>
      </w:tr>
      <w:tr w:rsidR="00215ECB" w:rsidTr="00D0332D">
        <w:trPr>
          <w:cantSplit/>
          <w:jc w:val="center"/>
        </w:trPr>
        <w:tc>
          <w:tcPr>
            <w:tcW w:w="113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sz w:val="21"/>
              </w:rPr>
              <w:t>Seestar</w:t>
            </w:r>
          </w:p>
        </w:tc>
        <w:tc>
          <w:tcPr>
            <w:tcW w:w="993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____ / 5</w:t>
            </w:r>
          </w:p>
        </w:tc>
        <w:tc>
          <w:tcPr>
            <w:tcW w:w="3118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</w:rPr>
              <w:t>星云</w:t>
            </w:r>
            <w:r>
              <w:rPr>
                <w:sz w:val="21"/>
              </w:rPr>
              <w:t xml:space="preserve"> / M31 / M33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M15 / </w:t>
            </w:r>
            <w:proofErr w:type="spellStart"/>
            <w:r>
              <w:rPr>
                <w:sz w:val="21"/>
              </w:rPr>
              <w:t>月球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土星</w:t>
            </w:r>
            <w:proofErr w:type="spellEnd"/>
            <w:r w:rsidR="00650AD6">
              <w:rPr>
                <w:rFonts w:hint="eastAsia"/>
                <w:sz w:val="21"/>
                <w:lang w:eastAsia="zh-CN"/>
              </w:rPr>
              <w:t>/</w:t>
            </w:r>
            <w:r w:rsidR="00650AD6">
              <w:rPr>
                <w:sz w:val="21"/>
                <w:lang w:eastAsia="zh-CN"/>
              </w:rPr>
              <w:t>M42</w:t>
            </w:r>
          </w:p>
        </w:tc>
        <w:tc>
          <w:tcPr>
            <w:tcW w:w="3969" w:type="dxa"/>
            <w:vAlign w:val="center"/>
          </w:tcPr>
          <w:p w:rsidR="00215ECB" w:rsidRDefault="00215ECB">
            <w:pPr>
              <w:spacing w:before="20" w:after="20" w:line="240" w:lineRule="auto"/>
              <w:ind w:firstLine="0"/>
              <w:jc w:val="left"/>
            </w:pPr>
          </w:p>
        </w:tc>
      </w:tr>
    </w:tbl>
    <w:p w:rsidR="00215ECB" w:rsidRDefault="00215ECB"/>
    <w:p w:rsidR="00D0332D" w:rsidRDefault="00E11B85">
      <w:pPr>
        <w:ind w:firstLine="0"/>
        <w:rPr>
          <w:u w:val="single"/>
          <w:lang w:eastAsia="zh-CN"/>
        </w:rPr>
      </w:pPr>
      <w:r>
        <w:rPr>
          <w:b/>
          <w:lang w:eastAsia="zh-CN"/>
        </w:rPr>
        <w:t>观测笔记</w:t>
      </w:r>
      <w:r>
        <w:rPr>
          <w:b/>
          <w:lang w:eastAsia="zh-CN"/>
        </w:rPr>
        <w:t>1</w:t>
      </w:r>
      <w:r>
        <w:rPr>
          <w:b/>
          <w:lang w:eastAsia="zh-CN"/>
        </w:rPr>
        <w:t>：</w:t>
      </w:r>
      <w:r>
        <w:rPr>
          <w:u w:val="single"/>
          <w:lang w:eastAsia="zh-CN"/>
        </w:rPr>
        <w:t xml:space="preserve"> </w:t>
      </w:r>
    </w:p>
    <w:p w:rsidR="00E11B85" w:rsidRDefault="00E11B85">
      <w:pPr>
        <w:ind w:firstLine="0"/>
        <w:rPr>
          <w:u w:val="single"/>
          <w:lang w:eastAsia="zh-CN"/>
        </w:rPr>
      </w:pPr>
      <w:r>
        <w:rPr>
          <w:u w:val="single"/>
          <w:lang w:eastAsia="zh-CN"/>
        </w:rPr>
        <w:t xml:space="preserve">　　　　　　</w:t>
      </w:r>
    </w:p>
    <w:p w:rsidR="00215ECB" w:rsidRDefault="00E11B85">
      <w:pPr>
        <w:ind w:firstLine="0"/>
        <w:rPr>
          <w:lang w:eastAsia="zh-CN"/>
        </w:rPr>
      </w:pPr>
      <w:r>
        <w:rPr>
          <w:u w:val="single"/>
          <w:lang w:eastAsia="zh-CN"/>
        </w:rPr>
        <w:t xml:space="preserve">　　　　　　　　　　　　　　　　　　　　　　　　　　</w:t>
      </w:r>
    </w:p>
    <w:p w:rsidR="00D0332D" w:rsidRDefault="00E11B85">
      <w:pPr>
        <w:ind w:firstLine="0"/>
        <w:rPr>
          <w:u w:val="single"/>
          <w:lang w:eastAsia="zh-CN"/>
        </w:rPr>
      </w:pPr>
      <w:r>
        <w:rPr>
          <w:b/>
          <w:lang w:eastAsia="zh-CN"/>
        </w:rPr>
        <w:t>观测笔记</w:t>
      </w:r>
      <w:r>
        <w:rPr>
          <w:b/>
          <w:lang w:eastAsia="zh-CN"/>
        </w:rPr>
        <w:t>2</w:t>
      </w:r>
      <w:r>
        <w:rPr>
          <w:b/>
          <w:lang w:eastAsia="zh-CN"/>
        </w:rPr>
        <w:t>：</w:t>
      </w:r>
    </w:p>
    <w:p w:rsidR="00E11B85" w:rsidRDefault="00E11B85">
      <w:pPr>
        <w:ind w:firstLine="0"/>
        <w:rPr>
          <w:u w:val="single"/>
          <w:lang w:eastAsia="zh-CN"/>
        </w:rPr>
      </w:pPr>
      <w:r>
        <w:rPr>
          <w:u w:val="single"/>
          <w:lang w:eastAsia="zh-CN"/>
        </w:rPr>
        <w:t xml:space="preserve">　　　　　　</w:t>
      </w:r>
    </w:p>
    <w:p w:rsidR="00215ECB" w:rsidRDefault="00E11B85">
      <w:pPr>
        <w:ind w:firstLine="0"/>
        <w:rPr>
          <w:lang w:eastAsia="zh-CN"/>
        </w:rPr>
      </w:pPr>
      <w:r>
        <w:rPr>
          <w:u w:val="single"/>
          <w:lang w:eastAsia="zh-CN"/>
        </w:rPr>
        <w:t xml:space="preserve">　　　　　　　　　　　　　　　　　　　　　　　　　　　　</w:t>
      </w:r>
    </w:p>
    <w:p w:rsidR="00E11B85" w:rsidRDefault="00E11B85">
      <w:pPr>
        <w:ind w:firstLine="0"/>
        <w:rPr>
          <w:b/>
          <w:lang w:eastAsia="zh-CN"/>
        </w:rPr>
      </w:pPr>
      <w:r>
        <w:rPr>
          <w:b/>
          <w:lang w:eastAsia="zh-CN"/>
        </w:rPr>
        <w:t>观测笔记</w:t>
      </w:r>
      <w:r>
        <w:rPr>
          <w:b/>
          <w:lang w:eastAsia="zh-CN"/>
        </w:rPr>
        <w:t>3</w:t>
      </w:r>
      <w:r>
        <w:rPr>
          <w:b/>
          <w:lang w:eastAsia="zh-CN"/>
        </w:rPr>
        <w:t>：</w:t>
      </w:r>
    </w:p>
    <w:p w:rsidR="00E11B85" w:rsidRDefault="00E11B85">
      <w:pPr>
        <w:ind w:firstLine="0"/>
        <w:rPr>
          <w:b/>
          <w:lang w:eastAsia="zh-CN"/>
        </w:rPr>
      </w:pPr>
    </w:p>
    <w:p w:rsidR="00215ECB" w:rsidRDefault="00E11B85">
      <w:pPr>
        <w:ind w:firstLine="0"/>
        <w:rPr>
          <w:lang w:eastAsia="zh-CN"/>
        </w:rPr>
      </w:pPr>
      <w:r>
        <w:rPr>
          <w:u w:val="single"/>
          <w:lang w:eastAsia="zh-CN"/>
        </w:rPr>
        <w:t xml:space="preserve">　　　　　　　　　　　　　　　　　　　　　　　　　　　　　　　　　　　　　　　　</w:t>
      </w:r>
    </w:p>
    <w:p w:rsidR="00215ECB" w:rsidRDefault="00E11B85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9. </w:t>
      </w:r>
      <w:r>
        <w:rPr>
          <w:rFonts w:ascii="Times New Roman" w:eastAsia="SimHei" w:hAnsi="Times New Roman"/>
          <w:lang w:eastAsia="zh-CN"/>
        </w:rPr>
        <w:t>土星观测专项（</w:t>
      </w:r>
      <w:r>
        <w:rPr>
          <w:rFonts w:ascii="Times New Roman" w:eastAsia="SimHei" w:hAnsi="Times New Roman"/>
          <w:lang w:eastAsia="zh-CN"/>
        </w:rPr>
        <w:t>10</w:t>
      </w:r>
      <w:r>
        <w:rPr>
          <w:rFonts w:ascii="Times New Roman" w:eastAsia="SimHei" w:hAnsi="Times New Roman"/>
          <w:lang w:eastAsia="zh-CN"/>
        </w:rPr>
        <w:t>月</w:t>
      </w:r>
      <w:r>
        <w:rPr>
          <w:rFonts w:ascii="Times New Roman" w:eastAsia="SimHei" w:hAnsi="Times New Roman"/>
          <w:lang w:eastAsia="zh-CN"/>
        </w:rPr>
        <w:t>4</w:t>
      </w:r>
      <w:r>
        <w:rPr>
          <w:rFonts w:ascii="Times New Roman" w:eastAsia="SimHei" w:hAnsi="Times New Roman"/>
          <w:lang w:eastAsia="zh-CN"/>
        </w:rPr>
        <w:t>日冲日</w:t>
      </w:r>
      <w:r>
        <w:rPr>
          <w:rFonts w:ascii="Times New Roman" w:eastAsia="SimHei" w:hAnsi="Times New Roman"/>
          <w:lang w:eastAsia="zh-CN"/>
        </w:rPr>
        <w:t>·</w:t>
      </w:r>
      <w:r>
        <w:rPr>
          <w:rFonts w:ascii="Times New Roman" w:eastAsia="SimHei" w:hAnsi="Times New Roman"/>
          <w:lang w:eastAsia="zh-CN"/>
        </w:rPr>
        <w:t>今年最佳）</w:t>
      </w:r>
    </w:p>
    <w:p w:rsidR="00215ECB" w:rsidRDefault="00E11B85">
      <w:pPr>
        <w:spacing w:after="40" w:line="312" w:lineRule="auto"/>
        <w:ind w:firstLine="0"/>
        <w:jc w:val="center"/>
        <w:rPr>
          <w:lang w:eastAsia="zh-CN"/>
        </w:rPr>
      </w:pPr>
      <w:r>
        <w:rPr>
          <w:rFonts w:eastAsia="楷体"/>
          <w:lang w:eastAsia="zh-CN"/>
        </w:rPr>
        <w:t>土星于</w:t>
      </w:r>
      <w:r>
        <w:rPr>
          <w:rFonts w:eastAsia="楷体"/>
          <w:lang w:eastAsia="zh-CN"/>
        </w:rPr>
        <w:t>2026</w:t>
      </w:r>
      <w:r>
        <w:rPr>
          <w:rFonts w:eastAsia="楷体"/>
          <w:lang w:eastAsia="zh-CN"/>
        </w:rPr>
        <w:t>年</w:t>
      </w:r>
      <w:r>
        <w:rPr>
          <w:rFonts w:eastAsia="楷体"/>
          <w:lang w:eastAsia="zh-CN"/>
        </w:rPr>
        <w:t>10</w:t>
      </w:r>
      <w:r>
        <w:rPr>
          <w:rFonts w:eastAsia="楷体"/>
          <w:lang w:eastAsia="zh-CN"/>
        </w:rPr>
        <w:t>月</w:t>
      </w:r>
      <w:r>
        <w:rPr>
          <w:rFonts w:eastAsia="楷体"/>
          <w:lang w:eastAsia="zh-CN"/>
        </w:rPr>
        <w:t>4</w:t>
      </w:r>
      <w:r>
        <w:rPr>
          <w:rFonts w:eastAsia="楷体"/>
          <w:lang w:eastAsia="zh-CN"/>
        </w:rPr>
        <w:t>日冲日，迎来今年观测的最佳窗口：视星等约</w:t>
      </w:r>
      <w:r>
        <w:rPr>
          <w:rFonts w:eastAsia="楷体"/>
          <w:lang w:eastAsia="zh-CN"/>
        </w:rPr>
        <w:t>+0.3</w:t>
      </w:r>
      <w:r>
        <w:rPr>
          <w:rFonts w:eastAsia="楷体"/>
          <w:lang w:eastAsia="zh-CN"/>
        </w:rPr>
        <w:t>等，视直径约</w:t>
      </w:r>
      <w:r>
        <w:rPr>
          <w:rFonts w:eastAsia="楷体"/>
          <w:lang w:eastAsia="zh-CN"/>
        </w:rPr>
        <w:t>19.7″</w:t>
      </w:r>
      <w:r>
        <w:rPr>
          <w:rFonts w:eastAsia="楷体"/>
          <w:lang w:eastAsia="zh-CN"/>
        </w:rPr>
        <w:t>，环跨度约</w:t>
      </w:r>
      <w:r>
        <w:rPr>
          <w:rFonts w:eastAsia="楷体"/>
          <w:lang w:eastAsia="zh-CN"/>
        </w:rPr>
        <w:t>45″</w:t>
      </w:r>
      <w:r>
        <w:rPr>
          <w:rFonts w:eastAsia="楷体"/>
          <w:lang w:eastAsia="zh-CN"/>
        </w:rPr>
        <w:t>。</w:t>
      </w:r>
      <w:r>
        <w:rPr>
          <w:rFonts w:eastAsia="楷体"/>
          <w:lang w:eastAsia="zh-CN"/>
        </w:rPr>
        <w:t>2025</w:t>
      </w:r>
      <w:r>
        <w:rPr>
          <w:rFonts w:eastAsia="楷体"/>
          <w:lang w:eastAsia="zh-CN"/>
        </w:rPr>
        <w:t>年土星环曾近乎侧视（环平面穿越），</w:t>
      </w:r>
      <w:proofErr w:type="gramStart"/>
      <w:r>
        <w:rPr>
          <w:rFonts w:eastAsia="楷体"/>
          <w:lang w:eastAsia="zh-CN"/>
        </w:rPr>
        <w:t>2026</w:t>
      </w:r>
      <w:r>
        <w:rPr>
          <w:rFonts w:eastAsia="楷体"/>
          <w:lang w:eastAsia="zh-CN"/>
        </w:rPr>
        <w:t>年环正重新</w:t>
      </w:r>
      <w:proofErr w:type="gramEnd"/>
      <w:r>
        <w:rPr>
          <w:rFonts w:eastAsia="楷体"/>
          <w:lang w:eastAsia="zh-CN"/>
        </w:rPr>
        <w:t>展开，</w:t>
      </w:r>
      <w:r>
        <w:rPr>
          <w:rFonts w:eastAsia="楷体"/>
          <w:lang w:eastAsia="zh-CN"/>
        </w:rPr>
        <w:t>10</w:t>
      </w:r>
      <w:r>
        <w:rPr>
          <w:rFonts w:eastAsia="楷体"/>
          <w:lang w:eastAsia="zh-CN"/>
        </w:rPr>
        <w:t>月环倾角约</w:t>
      </w:r>
      <w:r>
        <w:rPr>
          <w:rFonts w:eastAsia="楷体"/>
          <w:lang w:eastAsia="zh-CN"/>
        </w:rPr>
        <w:t>7.5°</w:t>
      </w:r>
      <w:r>
        <w:rPr>
          <w:rFonts w:eastAsia="楷体"/>
          <w:lang w:eastAsia="zh-CN"/>
        </w:rPr>
        <w:t>（南面朝向地球），用</w:t>
      </w:r>
      <w:r>
        <w:rPr>
          <w:rFonts w:eastAsia="楷体"/>
          <w:lang w:eastAsia="zh-CN"/>
        </w:rPr>
        <w:t>20×80</w:t>
      </w:r>
      <w:r>
        <w:rPr>
          <w:rFonts w:eastAsia="楷体"/>
          <w:lang w:eastAsia="zh-CN"/>
        </w:rPr>
        <w:t>与</w:t>
      </w:r>
      <w:proofErr w:type="spellStart"/>
      <w:r>
        <w:rPr>
          <w:rFonts w:eastAsia="楷体"/>
          <w:lang w:eastAsia="zh-CN"/>
        </w:rPr>
        <w:t>Seestar</w:t>
      </w:r>
      <w:proofErr w:type="spellEnd"/>
      <w:r>
        <w:rPr>
          <w:rFonts w:eastAsia="楷体"/>
          <w:lang w:eastAsia="zh-CN"/>
        </w:rPr>
        <w:t>均能清晰看到完整的环系统。</w:t>
      </w:r>
      <w:r>
        <w:rPr>
          <w:rFonts w:eastAsia="楷体"/>
          <w:lang w:eastAsia="zh-CN"/>
        </w:rPr>
        <w:t>10</w:t>
      </w:r>
      <w:r>
        <w:rPr>
          <w:rFonts w:eastAsia="楷体"/>
          <w:lang w:eastAsia="zh-CN"/>
        </w:rPr>
        <w:t>月</w:t>
      </w:r>
      <w:r>
        <w:rPr>
          <w:rFonts w:eastAsia="楷体"/>
          <w:lang w:eastAsia="zh-CN"/>
        </w:rPr>
        <w:t>6</w:t>
      </w:r>
      <w:r>
        <w:rPr>
          <w:rFonts w:eastAsia="楷体"/>
          <w:lang w:eastAsia="zh-CN"/>
        </w:rPr>
        <w:t>日晚（冲后两天）土星仍几乎整夜可见，约午夜前后在南方高空过中天，高度最高、大气扰动最小，是全程最佳观测时机。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lastRenderedPageBreak/>
        <w:t>器材能力评估（能否达成</w:t>
      </w:r>
      <w:r>
        <w:rPr>
          <w:rFonts w:ascii="Times New Roman" w:eastAsia="SimHei" w:hAnsi="Times New Roman"/>
          <w:lang w:eastAsia="zh-CN"/>
        </w:rPr>
        <w:t>“</w:t>
      </w:r>
      <w:r>
        <w:rPr>
          <w:rFonts w:ascii="Times New Roman" w:eastAsia="SimHei" w:hAnsi="Times New Roman"/>
          <w:lang w:eastAsia="zh-CN"/>
        </w:rPr>
        <w:t>观测土星</w:t>
      </w:r>
      <w:r>
        <w:rPr>
          <w:rFonts w:ascii="Times New Roman" w:eastAsia="SimHei" w:hAnsi="Times New Roman"/>
          <w:lang w:eastAsia="zh-CN"/>
        </w:rPr>
        <w:t>”</w:t>
      </w:r>
      <w:r>
        <w:rPr>
          <w:rFonts w:ascii="Times New Roman" w:eastAsia="SimHei" w:hAnsi="Times New Roman"/>
          <w:lang w:eastAsia="zh-CN"/>
        </w:rPr>
        <w:t>目标）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能否看见土星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能否分辨圆面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光环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能否拍照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结论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裸眼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能，是一颗不发闪的亮星（约</w:t>
            </w:r>
            <w:r>
              <w:rPr>
                <w:b/>
                <w:sz w:val="21"/>
                <w:lang w:eastAsia="zh-CN"/>
              </w:rPr>
              <w:t>0.3</w:t>
            </w:r>
            <w:r>
              <w:rPr>
                <w:b/>
                <w:sz w:val="21"/>
                <w:lang w:eastAsia="zh-CN"/>
              </w:rPr>
              <w:t>等）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否，只是一点光</w:t>
            </w:r>
            <w:proofErr w:type="spellEnd"/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仅</w:t>
            </w:r>
            <w:r>
              <w:rPr>
                <w:b/>
                <w:sz w:val="21"/>
              </w:rPr>
              <w:t>“</w:t>
            </w:r>
            <w:r>
              <w:rPr>
                <w:b/>
                <w:sz w:val="21"/>
              </w:rPr>
              <w:t>找到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打卡</w:t>
            </w:r>
            <w:r>
              <w:rPr>
                <w:b/>
                <w:sz w:val="21"/>
              </w:rPr>
              <w:t>”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7×50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能，呈略带扁长的亮斑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勉强，只能察觉</w:t>
            </w:r>
            <w:r>
              <w:rPr>
                <w:b/>
                <w:sz w:val="21"/>
                <w:lang w:eastAsia="zh-CN"/>
              </w:rPr>
              <w:t>“</w:t>
            </w:r>
            <w:r>
              <w:rPr>
                <w:b/>
                <w:sz w:val="21"/>
                <w:lang w:eastAsia="zh-CN"/>
              </w:rPr>
              <w:t>不圆</w:t>
            </w:r>
            <w:r>
              <w:rPr>
                <w:b/>
                <w:sz w:val="21"/>
                <w:lang w:eastAsia="zh-CN"/>
              </w:rPr>
              <w:t>”</w:t>
            </w:r>
            <w:r>
              <w:rPr>
                <w:b/>
                <w:sz w:val="21"/>
                <w:lang w:eastAsia="zh-CN"/>
              </w:rPr>
              <w:t>，</w:t>
            </w:r>
            <w:proofErr w:type="gramStart"/>
            <w:r>
              <w:rPr>
                <w:b/>
                <w:sz w:val="21"/>
                <w:lang w:eastAsia="zh-CN"/>
              </w:rPr>
              <w:t>环无法</w:t>
            </w:r>
            <w:proofErr w:type="gramEnd"/>
            <w:r>
              <w:rPr>
                <w:b/>
                <w:sz w:val="21"/>
                <w:lang w:eastAsia="zh-CN"/>
              </w:rPr>
              <w:t>清晰分开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定位与过渡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20×80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能，清晰小圆面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能，环与球体明显分开；良好视宁度下可</w:t>
            </w:r>
            <w:proofErr w:type="gramStart"/>
            <w:r>
              <w:rPr>
                <w:b/>
                <w:sz w:val="21"/>
                <w:lang w:eastAsia="zh-CN"/>
              </w:rPr>
              <w:t>瞥见卡西尼缝</w:t>
            </w:r>
            <w:proofErr w:type="gramEnd"/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目视土星首选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Seestar S50 Pro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能（</w:t>
            </w:r>
            <w:r>
              <w:rPr>
                <w:b/>
                <w:sz w:val="21"/>
                <w:lang w:eastAsia="zh-CN"/>
              </w:rPr>
              <w:t>App</w:t>
            </w:r>
            <w:r>
              <w:rPr>
                <w:b/>
                <w:sz w:val="21"/>
                <w:lang w:eastAsia="zh-CN"/>
              </w:rPr>
              <w:t>实时画面）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能，清晰成像</w:t>
            </w:r>
            <w:proofErr w:type="spellEnd"/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能，行星模式</w:t>
            </w:r>
            <w:proofErr w:type="gramStart"/>
            <w:r>
              <w:rPr>
                <w:b/>
                <w:sz w:val="21"/>
                <w:lang w:eastAsia="zh-CN"/>
              </w:rPr>
              <w:t>堆栈出环</w:t>
            </w:r>
            <w:proofErr w:type="gramEnd"/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拍摄土星唯一可行</w:t>
            </w:r>
            <w:proofErr w:type="spellEnd"/>
          </w:p>
        </w:tc>
      </w:tr>
    </w:tbl>
    <w:p w:rsidR="00215ECB" w:rsidRDefault="00E11B85">
      <w:pPr>
        <w:spacing w:after="40" w:line="312" w:lineRule="auto"/>
        <w:ind w:firstLine="0"/>
        <w:jc w:val="center"/>
        <w:rPr>
          <w:lang w:eastAsia="zh-CN"/>
        </w:rPr>
      </w:pPr>
      <w:r>
        <w:rPr>
          <w:rFonts w:eastAsia="楷体"/>
        </w:rPr>
        <w:t>结论：以你的目标为准</w:t>
      </w:r>
      <w:r>
        <w:rPr>
          <w:rFonts w:eastAsia="楷体"/>
        </w:rPr>
        <w:t>——</w:t>
      </w:r>
      <w:proofErr w:type="gramStart"/>
      <w:r>
        <w:rPr>
          <w:rFonts w:eastAsia="楷体"/>
        </w:rPr>
        <w:t>目视</w:t>
      </w:r>
      <w:r>
        <w:rPr>
          <w:rFonts w:eastAsia="楷体"/>
        </w:rPr>
        <w:t>“</w:t>
      </w:r>
      <w:proofErr w:type="gramEnd"/>
      <w:r>
        <w:rPr>
          <w:rFonts w:eastAsia="楷体"/>
        </w:rPr>
        <w:t>看环</w:t>
      </w:r>
      <w:r>
        <w:rPr>
          <w:rFonts w:eastAsia="楷体"/>
        </w:rPr>
        <w:t>”</w:t>
      </w:r>
      <w:r>
        <w:rPr>
          <w:rFonts w:eastAsia="楷体"/>
        </w:rPr>
        <w:t>用</w:t>
      </w:r>
      <w:r>
        <w:rPr>
          <w:rFonts w:eastAsia="楷体"/>
        </w:rPr>
        <w:t>20×80</w:t>
      </w:r>
      <w:r>
        <w:rPr>
          <w:rFonts w:eastAsia="楷体"/>
        </w:rPr>
        <w:t>即可达成；想</w:t>
      </w:r>
      <w:r>
        <w:rPr>
          <w:rFonts w:eastAsia="楷体"/>
        </w:rPr>
        <w:t>“</w:t>
      </w:r>
      <w:r>
        <w:rPr>
          <w:rFonts w:eastAsia="楷体"/>
        </w:rPr>
        <w:t>拍照</w:t>
      </w:r>
      <w:r>
        <w:rPr>
          <w:rFonts w:eastAsia="楷体"/>
        </w:rPr>
        <w:t>”</w:t>
      </w:r>
      <w:r>
        <w:rPr>
          <w:rFonts w:eastAsia="楷体"/>
        </w:rPr>
        <w:t>必须用</w:t>
      </w:r>
      <w:r>
        <w:rPr>
          <w:rFonts w:eastAsia="楷体"/>
        </w:rPr>
        <w:t>Seestar S50 Pro</w:t>
      </w:r>
      <w:r>
        <w:rPr>
          <w:rFonts w:eastAsia="楷体"/>
        </w:rPr>
        <w:t>（裸眼、</w:t>
      </w:r>
      <w:r>
        <w:rPr>
          <w:rFonts w:eastAsia="楷体"/>
        </w:rPr>
        <w:t>7×50</w:t>
      </w:r>
      <w:r>
        <w:rPr>
          <w:rFonts w:eastAsia="楷体"/>
        </w:rPr>
        <w:t>、</w:t>
      </w:r>
      <w:r>
        <w:rPr>
          <w:rFonts w:eastAsia="楷体"/>
        </w:rPr>
        <w:t>20×80</w:t>
      </w:r>
      <w:r>
        <w:rPr>
          <w:rFonts w:eastAsia="楷体"/>
        </w:rPr>
        <w:t>都无法成像）。</w:t>
      </w:r>
      <w:r>
        <w:rPr>
          <w:rFonts w:eastAsia="楷体"/>
          <w:lang w:eastAsia="zh-CN"/>
        </w:rPr>
        <w:t>7×50</w:t>
      </w:r>
      <w:r>
        <w:rPr>
          <w:rFonts w:eastAsia="楷体"/>
          <w:lang w:eastAsia="zh-CN"/>
        </w:rPr>
        <w:t>用于定位与过渡，裸眼仅作打卡。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什么时候看、怎么找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位置：位于鲸鱼座与双鱼座交界，在飞马大四边形东南下方；约午夜在南方高空最高。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最佳时段：约</w:t>
      </w:r>
      <w:r>
        <w:rPr>
          <w:lang w:eastAsia="zh-CN"/>
        </w:rPr>
        <w:t>23:00–00:30</w:t>
      </w:r>
      <w:r>
        <w:rPr>
          <w:lang w:eastAsia="zh-CN"/>
        </w:rPr>
        <w:t>（月出前、南方高空），高度最高、大气最稳；若云量或月出提前，</w:t>
      </w:r>
      <w:r>
        <w:rPr>
          <w:lang w:eastAsia="zh-CN"/>
        </w:rPr>
        <w:t>22:00</w:t>
      </w:r>
      <w:r>
        <w:rPr>
          <w:lang w:eastAsia="zh-CN"/>
        </w:rPr>
        <w:t>起即可开始。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找法：先裸眼找到飞马大四边形，再在其东南下方找一颗偏亮、稳定不闪烁的</w:t>
      </w:r>
      <w:r>
        <w:rPr>
          <w:lang w:eastAsia="zh-CN"/>
        </w:rPr>
        <w:t>“</w:t>
      </w:r>
      <w:r>
        <w:rPr>
          <w:lang w:eastAsia="zh-CN"/>
        </w:rPr>
        <w:t>亮星</w:t>
      </w:r>
      <w:r>
        <w:rPr>
          <w:lang w:eastAsia="zh-CN"/>
        </w:rPr>
        <w:t>”</w:t>
      </w:r>
      <w:r>
        <w:rPr>
          <w:lang w:eastAsia="zh-CN"/>
        </w:rPr>
        <w:t>，即土星（行星不闪烁、恒星闪烁）</w:t>
      </w:r>
      <w:r>
        <w:rPr>
          <w:lang w:eastAsia="zh-CN"/>
        </w:rPr>
        <w:t xml:space="preserve">→ </w:t>
      </w:r>
      <w:r>
        <w:rPr>
          <w:lang w:eastAsia="zh-CN"/>
        </w:rPr>
        <w:t>用</w:t>
      </w:r>
      <w:r>
        <w:rPr>
          <w:lang w:eastAsia="zh-CN"/>
        </w:rPr>
        <w:t>7×50</w:t>
      </w:r>
      <w:r>
        <w:rPr>
          <w:lang w:eastAsia="zh-CN"/>
        </w:rPr>
        <w:t>确认</w:t>
      </w:r>
      <w:r>
        <w:rPr>
          <w:lang w:eastAsia="zh-CN"/>
        </w:rPr>
        <w:t xml:space="preserve"> → </w:t>
      </w:r>
      <w:r>
        <w:rPr>
          <w:lang w:eastAsia="zh-CN"/>
        </w:rPr>
        <w:t>换</w:t>
      </w:r>
      <w:r>
        <w:rPr>
          <w:lang w:eastAsia="zh-CN"/>
        </w:rPr>
        <w:t>20×80</w:t>
      </w:r>
      <w:r>
        <w:rPr>
          <w:lang w:eastAsia="zh-CN"/>
        </w:rPr>
        <w:t>看环。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融入时间轴：建议在</w:t>
      </w:r>
      <w:r>
        <w:rPr>
          <w:lang w:eastAsia="zh-CN"/>
        </w:rPr>
        <w:t xml:space="preserve">“22:00–23:15 </w:t>
      </w:r>
      <w:r>
        <w:rPr>
          <w:lang w:eastAsia="zh-CN"/>
        </w:rPr>
        <w:t>深空高效段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 xml:space="preserve">“23:15–00:20 </w:t>
      </w:r>
      <w:r>
        <w:rPr>
          <w:lang w:eastAsia="zh-CN"/>
        </w:rPr>
        <w:t>最后无月窗口</w:t>
      </w:r>
      <w:r>
        <w:rPr>
          <w:lang w:eastAsia="zh-CN"/>
        </w:rPr>
        <w:t>”</w:t>
      </w:r>
      <w:r>
        <w:rPr>
          <w:lang w:eastAsia="zh-CN"/>
        </w:rPr>
        <w:t>内安排</w:t>
      </w:r>
      <w:r>
        <w:rPr>
          <w:lang w:eastAsia="zh-CN"/>
        </w:rPr>
        <w:t>10–15</w:t>
      </w:r>
      <w:r>
        <w:rPr>
          <w:lang w:eastAsia="zh-CN"/>
        </w:rPr>
        <w:t>分钟土星专项，与</w:t>
      </w:r>
      <w:r>
        <w:rPr>
          <w:lang w:eastAsia="zh-CN"/>
        </w:rPr>
        <w:t>M15/M33</w:t>
      </w:r>
      <w:r>
        <w:rPr>
          <w:lang w:eastAsia="zh-CN"/>
        </w:rPr>
        <w:t>等目标不冲突。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目视要点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20×80</w:t>
      </w:r>
      <w:r>
        <w:rPr>
          <w:lang w:eastAsia="zh-CN"/>
        </w:rPr>
        <w:t>务必架稳：夜间风大时用挡风板并加重配重，高倍下任何晃动都会糊掉细节。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看什么：球体呈扁椭形、环与球体之间的缝隙、环的影子；极好视宁度时可尝试分辨卡西尼缝。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用余光与稳定观察，重点目标多停留</w:t>
      </w:r>
      <w:r>
        <w:rPr>
          <w:lang w:eastAsia="zh-CN"/>
        </w:rPr>
        <w:t>2–3</w:t>
      </w:r>
      <w:r>
        <w:rPr>
          <w:lang w:eastAsia="zh-CN"/>
        </w:rPr>
        <w:t>分钟。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亲子玩法：土星是</w:t>
      </w:r>
      <w:r>
        <w:rPr>
          <w:lang w:eastAsia="zh-CN"/>
        </w:rPr>
        <w:t>“</w:t>
      </w:r>
      <w:r>
        <w:rPr>
          <w:lang w:eastAsia="zh-CN"/>
        </w:rPr>
        <w:t>带环的星星</w:t>
      </w:r>
      <w:r>
        <w:rPr>
          <w:lang w:eastAsia="zh-CN"/>
        </w:rPr>
        <w:t>”</w:t>
      </w:r>
      <w:r>
        <w:rPr>
          <w:lang w:eastAsia="zh-CN"/>
        </w:rPr>
        <w:t>，孩子很容易理解，很适合纳入亲子打卡。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lastRenderedPageBreak/>
        <w:t>拍摄要点（</w:t>
      </w:r>
      <w:r>
        <w:rPr>
          <w:rFonts w:ascii="Times New Roman" w:eastAsia="SimHei" w:hAnsi="Times New Roman"/>
          <w:lang w:eastAsia="zh-CN"/>
        </w:rPr>
        <w:t>Seestar S50 Pro</w:t>
      </w:r>
      <w:r>
        <w:rPr>
          <w:rFonts w:ascii="Times New Roman" w:eastAsia="SimHei" w:hAnsi="Times New Roman"/>
          <w:lang w:eastAsia="zh-CN"/>
        </w:rPr>
        <w:t>）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太阳系</w:t>
      </w:r>
      <w:r>
        <w:rPr>
          <w:lang w:eastAsia="zh-CN"/>
        </w:rPr>
        <w:t>/</w:t>
      </w:r>
      <w:r>
        <w:rPr>
          <w:lang w:eastAsia="zh-CN"/>
        </w:rPr>
        <w:t>行星（月球、行星）</w:t>
      </w:r>
      <w:r>
        <w:rPr>
          <w:lang w:eastAsia="zh-CN"/>
        </w:rPr>
        <w:t>”</w:t>
      </w:r>
      <w:r>
        <w:rPr>
          <w:lang w:eastAsia="zh-CN"/>
        </w:rPr>
        <w:t>模式，不沿用深空长时间堆栈思路。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土星较亮（约</w:t>
      </w:r>
      <w:r>
        <w:rPr>
          <w:lang w:eastAsia="zh-CN"/>
        </w:rPr>
        <w:t>0.3</w:t>
      </w:r>
      <w:r>
        <w:rPr>
          <w:lang w:eastAsia="zh-CN"/>
        </w:rPr>
        <w:t>等）、接近满相，可用较高增益与短曝光；对焦宁欠勿过。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视宁度稳定时连续叠加，每段拍完立即保存。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风大时等待风小间隙拍摄，或用挡风板减少抖动；冲日后连续几晚都可补拍。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预期成片：能辨认环与球体分离的小图即可，不必追求细节拉满。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成功标准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目视：</w:t>
      </w:r>
      <w:r>
        <w:rPr>
          <w:lang w:eastAsia="zh-CN"/>
        </w:rPr>
        <w:t>20×80</w:t>
      </w:r>
      <w:r>
        <w:rPr>
          <w:lang w:eastAsia="zh-CN"/>
        </w:rPr>
        <w:t>清晰看到土星环与球体分离（成环）。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拍摄：</w:t>
      </w:r>
      <w:r>
        <w:rPr>
          <w:lang w:eastAsia="zh-CN"/>
        </w:rPr>
        <w:t>Seestar</w:t>
      </w:r>
      <w:r>
        <w:rPr>
          <w:lang w:eastAsia="zh-CN"/>
        </w:rPr>
        <w:t>保住至少</w:t>
      </w:r>
      <w:r>
        <w:rPr>
          <w:lang w:eastAsia="zh-CN"/>
        </w:rPr>
        <w:t>1</w:t>
      </w:r>
      <w:r>
        <w:rPr>
          <w:lang w:eastAsia="zh-CN"/>
        </w:rPr>
        <w:t>张能辨认土星环的照片。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打卡：裸眼</w:t>
      </w:r>
      <w:r>
        <w:rPr>
          <w:lang w:eastAsia="zh-CN"/>
        </w:rPr>
        <w:t>“</w:t>
      </w:r>
      <w:r>
        <w:rPr>
          <w:lang w:eastAsia="zh-CN"/>
        </w:rPr>
        <w:t>找到土星</w:t>
      </w:r>
      <w:r>
        <w:rPr>
          <w:lang w:eastAsia="zh-CN"/>
        </w:rPr>
        <w:t>”</w:t>
      </w:r>
      <w:r>
        <w:rPr>
          <w:lang w:eastAsia="zh-CN"/>
        </w:rPr>
        <w:t>打卡；亲子可加</w:t>
      </w:r>
      <w:r>
        <w:rPr>
          <w:lang w:eastAsia="zh-CN"/>
        </w:rPr>
        <w:t>“</w:t>
      </w:r>
      <w:r>
        <w:rPr>
          <w:lang w:eastAsia="zh-CN"/>
        </w:rPr>
        <w:t>土星带环</w:t>
      </w:r>
      <w:r>
        <w:rPr>
          <w:lang w:eastAsia="zh-CN"/>
        </w:rPr>
        <w:t>”</w:t>
      </w:r>
      <w:r>
        <w:rPr>
          <w:lang w:eastAsia="zh-CN"/>
        </w:rPr>
        <w:t>印章。</w:t>
      </w:r>
    </w:p>
    <w:p w:rsidR="00215ECB" w:rsidRDefault="00E11B85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10. </w:t>
      </w:r>
      <w:r>
        <w:rPr>
          <w:rFonts w:ascii="Times New Roman" w:eastAsia="SimHei" w:hAnsi="Times New Roman"/>
          <w:lang w:eastAsia="zh-CN"/>
        </w:rPr>
        <w:t>备用木星拍摄计划（晨光目标</w:t>
      </w:r>
      <w:r>
        <w:rPr>
          <w:rFonts w:ascii="Times New Roman" w:eastAsia="SimHei" w:hAnsi="Times New Roman"/>
          <w:lang w:eastAsia="zh-CN"/>
        </w:rPr>
        <w:t>·</w:t>
      </w:r>
      <w:r>
        <w:rPr>
          <w:rFonts w:ascii="Times New Roman" w:eastAsia="SimHei" w:hAnsi="Times New Roman"/>
          <w:lang w:eastAsia="zh-CN"/>
        </w:rPr>
        <w:t>可选）</w:t>
      </w:r>
    </w:p>
    <w:p w:rsidR="00215ECB" w:rsidRDefault="00E11B85">
      <w:pPr>
        <w:spacing w:after="40" w:line="312" w:lineRule="auto"/>
        <w:ind w:firstLine="0"/>
        <w:jc w:val="center"/>
        <w:rPr>
          <w:lang w:eastAsia="zh-CN"/>
        </w:rPr>
      </w:pPr>
      <w:r>
        <w:rPr>
          <w:rFonts w:eastAsia="楷体"/>
          <w:lang w:eastAsia="zh-CN"/>
        </w:rPr>
        <w:t>木星与土星不同：</w:t>
      </w:r>
      <w:r>
        <w:rPr>
          <w:rFonts w:eastAsia="楷体"/>
          <w:lang w:eastAsia="zh-CN"/>
        </w:rPr>
        <w:t>2026</w:t>
      </w:r>
      <w:r>
        <w:rPr>
          <w:rFonts w:eastAsia="楷体"/>
          <w:lang w:eastAsia="zh-CN"/>
        </w:rPr>
        <w:t>年</w:t>
      </w:r>
      <w:r>
        <w:rPr>
          <w:rFonts w:eastAsia="楷体"/>
          <w:lang w:eastAsia="zh-CN"/>
        </w:rPr>
        <w:t>10</w:t>
      </w:r>
      <w:r>
        <w:rPr>
          <w:rFonts w:eastAsia="楷体"/>
          <w:lang w:eastAsia="zh-CN"/>
        </w:rPr>
        <w:t>月木星是典型的晨光（凌晨）目标，不在当晚主程序时段内。它已于</w:t>
      </w:r>
      <w:r>
        <w:rPr>
          <w:rFonts w:eastAsia="楷体"/>
          <w:lang w:eastAsia="zh-CN"/>
        </w:rPr>
        <w:t>2026</w:t>
      </w:r>
      <w:r>
        <w:rPr>
          <w:rFonts w:eastAsia="楷体"/>
          <w:lang w:eastAsia="zh-CN"/>
        </w:rPr>
        <w:t>年</w:t>
      </w:r>
      <w:r>
        <w:rPr>
          <w:rFonts w:eastAsia="楷体"/>
          <w:lang w:eastAsia="zh-CN"/>
        </w:rPr>
        <w:t>7</w:t>
      </w:r>
      <w:r>
        <w:rPr>
          <w:rFonts w:eastAsia="楷体"/>
          <w:lang w:eastAsia="zh-CN"/>
        </w:rPr>
        <w:t>月</w:t>
      </w:r>
      <w:r>
        <w:rPr>
          <w:rFonts w:eastAsia="楷体"/>
          <w:lang w:eastAsia="zh-CN"/>
        </w:rPr>
        <w:t>29</w:t>
      </w:r>
      <w:r>
        <w:rPr>
          <w:rFonts w:eastAsia="楷体"/>
          <w:lang w:eastAsia="zh-CN"/>
        </w:rPr>
        <w:t>日合日，</w:t>
      </w:r>
      <w:r>
        <w:rPr>
          <w:rFonts w:eastAsia="楷体"/>
          <w:lang w:eastAsia="zh-CN"/>
        </w:rPr>
        <w:t>10</w:t>
      </w:r>
      <w:r>
        <w:rPr>
          <w:rFonts w:eastAsia="楷体"/>
          <w:lang w:eastAsia="zh-CN"/>
        </w:rPr>
        <w:t>月在狮子座顺行，月初约</w:t>
      </w:r>
      <w:r>
        <w:rPr>
          <w:rFonts w:eastAsia="楷体"/>
          <w:lang w:eastAsia="zh-CN"/>
        </w:rPr>
        <w:t>02:10</w:t>
      </w:r>
      <w:r>
        <w:rPr>
          <w:rFonts w:eastAsia="楷体"/>
          <w:lang w:eastAsia="zh-CN"/>
        </w:rPr>
        <w:t>升起、月末提前至约</w:t>
      </w:r>
      <w:r>
        <w:rPr>
          <w:rFonts w:eastAsia="楷体"/>
          <w:lang w:eastAsia="zh-CN"/>
        </w:rPr>
        <w:t>00:35</w:t>
      </w:r>
      <w:r>
        <w:rPr>
          <w:rFonts w:eastAsia="楷体"/>
          <w:lang w:eastAsia="zh-CN"/>
        </w:rPr>
        <w:t>；视星等约</w:t>
      </w:r>
      <w:r>
        <w:rPr>
          <w:rFonts w:eastAsia="楷体"/>
          <w:lang w:eastAsia="zh-CN"/>
        </w:rPr>
        <w:t>-1.9</w:t>
      </w:r>
      <w:r>
        <w:rPr>
          <w:rFonts w:eastAsia="楷体"/>
          <w:lang w:eastAsia="zh-CN"/>
        </w:rPr>
        <w:t>至</w:t>
      </w:r>
      <w:r>
        <w:rPr>
          <w:rFonts w:eastAsia="楷体"/>
          <w:lang w:eastAsia="zh-CN"/>
        </w:rPr>
        <w:t>-2.0</w:t>
      </w:r>
      <w:r>
        <w:rPr>
          <w:rFonts w:eastAsia="楷体"/>
          <w:lang w:eastAsia="zh-CN"/>
        </w:rPr>
        <w:t>等（比狮子座轩辕十四还亮），视直径</w:t>
      </w:r>
      <w:r>
        <w:rPr>
          <w:rFonts w:eastAsia="楷体"/>
          <w:lang w:eastAsia="zh-CN"/>
        </w:rPr>
        <w:t>33″~36″</w:t>
      </w:r>
      <w:r>
        <w:rPr>
          <w:rFonts w:eastAsia="楷体"/>
          <w:lang w:eastAsia="zh-CN"/>
        </w:rPr>
        <w:t>。因此本条为</w:t>
      </w:r>
      <w:r>
        <w:rPr>
          <w:rFonts w:eastAsia="楷体"/>
          <w:lang w:eastAsia="zh-CN"/>
        </w:rPr>
        <w:t>“</w:t>
      </w:r>
      <w:r>
        <w:rPr>
          <w:rFonts w:eastAsia="楷体"/>
          <w:lang w:eastAsia="zh-CN"/>
        </w:rPr>
        <w:t>备用</w:t>
      </w:r>
      <w:r>
        <w:rPr>
          <w:rFonts w:eastAsia="楷体"/>
          <w:lang w:eastAsia="zh-CN"/>
        </w:rPr>
        <w:t>/</w:t>
      </w:r>
      <w:r>
        <w:rPr>
          <w:rFonts w:eastAsia="楷体"/>
          <w:lang w:eastAsia="zh-CN"/>
        </w:rPr>
        <w:t>附加</w:t>
      </w:r>
      <w:r>
        <w:rPr>
          <w:rFonts w:eastAsia="楷体"/>
          <w:lang w:eastAsia="zh-CN"/>
        </w:rPr>
        <w:t>”</w:t>
      </w:r>
      <w:r>
        <w:rPr>
          <w:rFonts w:eastAsia="楷体"/>
          <w:lang w:eastAsia="zh-CN"/>
        </w:rPr>
        <w:t>计划：只在主程序顺利、大家精神</w:t>
      </w:r>
      <w:proofErr w:type="gramStart"/>
      <w:r>
        <w:rPr>
          <w:rFonts w:eastAsia="楷体"/>
          <w:lang w:eastAsia="zh-CN"/>
        </w:rPr>
        <w:t>尚可且</w:t>
      </w:r>
      <w:proofErr w:type="gramEnd"/>
      <w:r>
        <w:rPr>
          <w:rFonts w:eastAsia="楷体"/>
          <w:lang w:eastAsia="zh-CN"/>
        </w:rPr>
        <w:t>愿意熬到凌晨时执行，绝不因它破坏睡眠与返程安全。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器材能力（能看</w:t>
      </w:r>
      <w:r>
        <w:rPr>
          <w:rFonts w:ascii="Times New Roman" w:eastAsia="SimHei" w:hAnsi="Times New Roman"/>
          <w:lang w:eastAsia="zh-CN"/>
        </w:rPr>
        <w:t>/</w:t>
      </w:r>
      <w:r>
        <w:rPr>
          <w:rFonts w:ascii="Times New Roman" w:eastAsia="SimHei" w:hAnsi="Times New Roman"/>
          <w:lang w:eastAsia="zh-CN"/>
        </w:rPr>
        <w:t>拍什么）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能否看见木星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能看到什么细节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能否拍照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结论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裸眼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能，一颗极亮的星（</w:t>
            </w:r>
            <w:r>
              <w:rPr>
                <w:b/>
                <w:sz w:val="21"/>
                <w:lang w:eastAsia="zh-CN"/>
              </w:rPr>
              <w:t>-1.9</w:t>
            </w:r>
            <w:r>
              <w:rPr>
                <w:b/>
                <w:sz w:val="21"/>
                <w:lang w:eastAsia="zh-CN"/>
              </w:rPr>
              <w:t>等）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只是一颗亮星，看不出圆面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定位用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7×50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能，小圆面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略带扁</w:t>
            </w:r>
            <w:proofErr w:type="gramStart"/>
            <w:r>
              <w:rPr>
                <w:b/>
                <w:sz w:val="21"/>
                <w:lang w:eastAsia="zh-CN"/>
              </w:rPr>
              <w:t>椭</w:t>
            </w:r>
            <w:proofErr w:type="gramEnd"/>
            <w:r>
              <w:rPr>
                <w:b/>
                <w:sz w:val="21"/>
                <w:lang w:eastAsia="zh-CN"/>
              </w:rPr>
              <w:t>的圆面</w:t>
            </w:r>
            <w:r>
              <w:rPr>
                <w:b/>
                <w:sz w:val="21"/>
                <w:lang w:eastAsia="zh-CN"/>
              </w:rPr>
              <w:t xml:space="preserve"> + 4</w:t>
            </w:r>
            <w:r>
              <w:rPr>
                <w:b/>
                <w:sz w:val="21"/>
                <w:lang w:eastAsia="zh-CN"/>
              </w:rPr>
              <w:t>颗伽利略卫星（排成一线的小点）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目视有趣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20×80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能，清晰小圆面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proofErr w:type="gramStart"/>
            <w:r>
              <w:rPr>
                <w:b/>
                <w:sz w:val="21"/>
                <w:lang w:eastAsia="zh-CN"/>
              </w:rPr>
              <w:t>扁</w:t>
            </w:r>
            <w:proofErr w:type="gramEnd"/>
            <w:r>
              <w:rPr>
                <w:b/>
                <w:sz w:val="21"/>
                <w:lang w:eastAsia="zh-CN"/>
              </w:rPr>
              <w:t>椭圆面</w:t>
            </w:r>
            <w:r>
              <w:rPr>
                <w:b/>
                <w:sz w:val="21"/>
                <w:lang w:eastAsia="zh-CN"/>
              </w:rPr>
              <w:t xml:space="preserve"> + 1-2</w:t>
            </w:r>
            <w:r>
              <w:rPr>
                <w:b/>
                <w:sz w:val="21"/>
                <w:lang w:eastAsia="zh-CN"/>
              </w:rPr>
              <w:t>条较粗云带</w:t>
            </w:r>
            <w:r>
              <w:rPr>
                <w:b/>
                <w:sz w:val="21"/>
                <w:lang w:eastAsia="zh-CN"/>
              </w:rPr>
              <w:t xml:space="preserve"> + 4</w:t>
            </w:r>
            <w:r>
              <w:rPr>
                <w:b/>
                <w:sz w:val="21"/>
                <w:lang w:eastAsia="zh-CN"/>
              </w:rPr>
              <w:t>颗卫星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目视首选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Seestar S50 Pro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能（</w:t>
            </w:r>
            <w:r>
              <w:rPr>
                <w:b/>
                <w:sz w:val="21"/>
                <w:lang w:eastAsia="zh-CN"/>
              </w:rPr>
              <w:t>App</w:t>
            </w:r>
            <w:r>
              <w:rPr>
                <w:b/>
                <w:sz w:val="21"/>
                <w:lang w:eastAsia="zh-CN"/>
              </w:rPr>
              <w:t>实时画面）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云带与卫星清晰</w:t>
            </w:r>
            <w:proofErr w:type="spellEnd"/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能，行星模式堆栈出云带与卫星</w:t>
            </w:r>
          </w:p>
        </w:tc>
        <w:tc>
          <w:tcPr>
            <w:tcW w:w="181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拍摄可行</w:t>
            </w:r>
            <w:proofErr w:type="spellEnd"/>
          </w:p>
        </w:tc>
      </w:tr>
    </w:tbl>
    <w:p w:rsidR="00215ECB" w:rsidRDefault="00E11B85">
      <w:pPr>
        <w:spacing w:after="40" w:line="312" w:lineRule="auto"/>
        <w:ind w:firstLine="0"/>
        <w:jc w:val="center"/>
        <w:rPr>
          <w:lang w:eastAsia="zh-CN"/>
        </w:rPr>
      </w:pPr>
      <w:r>
        <w:rPr>
          <w:rFonts w:eastAsia="楷体"/>
          <w:lang w:eastAsia="zh-CN"/>
        </w:rPr>
        <w:t>结论：目视用</w:t>
      </w:r>
      <w:r>
        <w:rPr>
          <w:rFonts w:eastAsia="楷体"/>
          <w:lang w:eastAsia="zh-CN"/>
        </w:rPr>
        <w:t>20×80</w:t>
      </w:r>
      <w:r>
        <w:rPr>
          <w:rFonts w:eastAsia="楷体"/>
          <w:lang w:eastAsia="zh-CN"/>
        </w:rPr>
        <w:t>（可连带看到</w:t>
      </w:r>
      <w:r>
        <w:rPr>
          <w:rFonts w:eastAsia="楷体"/>
          <w:lang w:eastAsia="zh-CN"/>
        </w:rPr>
        <w:t>4</w:t>
      </w:r>
      <w:r>
        <w:rPr>
          <w:rFonts w:eastAsia="楷体"/>
          <w:lang w:eastAsia="zh-CN"/>
        </w:rPr>
        <w:t>颗伽利略卫星，比土星环更</w:t>
      </w:r>
      <w:r>
        <w:rPr>
          <w:rFonts w:eastAsia="楷体"/>
          <w:lang w:eastAsia="zh-CN"/>
        </w:rPr>
        <w:t>“</w:t>
      </w:r>
      <w:r>
        <w:rPr>
          <w:rFonts w:eastAsia="楷体"/>
          <w:lang w:eastAsia="zh-CN"/>
        </w:rPr>
        <w:t>活</w:t>
      </w:r>
      <w:r>
        <w:rPr>
          <w:rFonts w:eastAsia="楷体"/>
          <w:lang w:eastAsia="zh-CN"/>
        </w:rPr>
        <w:t>”</w:t>
      </w:r>
      <w:r>
        <w:rPr>
          <w:rFonts w:eastAsia="楷体"/>
          <w:lang w:eastAsia="zh-CN"/>
        </w:rPr>
        <w:t>）；拍照必须用</w:t>
      </w:r>
      <w:proofErr w:type="spellStart"/>
      <w:r>
        <w:rPr>
          <w:rFonts w:eastAsia="楷体"/>
          <w:lang w:eastAsia="zh-CN"/>
        </w:rPr>
        <w:t>Seestar</w:t>
      </w:r>
      <w:proofErr w:type="spellEnd"/>
      <w:r>
        <w:rPr>
          <w:rFonts w:eastAsia="楷体"/>
          <w:lang w:eastAsia="zh-CN"/>
        </w:rPr>
        <w:t>。裸眼、</w:t>
      </w:r>
      <w:r>
        <w:rPr>
          <w:rFonts w:eastAsia="楷体"/>
          <w:lang w:eastAsia="zh-CN"/>
        </w:rPr>
        <w:t>7×50</w:t>
      </w:r>
      <w:r>
        <w:rPr>
          <w:rFonts w:eastAsia="楷体"/>
          <w:lang w:eastAsia="zh-CN"/>
        </w:rPr>
        <w:t>、</w:t>
      </w:r>
      <w:r>
        <w:rPr>
          <w:rFonts w:eastAsia="楷体"/>
          <w:lang w:eastAsia="zh-CN"/>
        </w:rPr>
        <w:t>20×80</w:t>
      </w:r>
      <w:r>
        <w:rPr>
          <w:rFonts w:eastAsia="楷体"/>
          <w:lang w:eastAsia="zh-CN"/>
        </w:rPr>
        <w:t>均无法成像。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lastRenderedPageBreak/>
        <w:t>什么时候拍、怎么找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时机：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6</w:t>
      </w:r>
      <w:r>
        <w:rPr>
          <w:lang w:eastAsia="zh-CN"/>
        </w:rPr>
        <w:t>日晚</w:t>
      </w:r>
      <w:r>
        <w:rPr>
          <w:lang w:eastAsia="zh-CN"/>
        </w:rPr>
        <w:t>—7</w:t>
      </w:r>
      <w:r>
        <w:rPr>
          <w:lang w:eastAsia="zh-CN"/>
        </w:rPr>
        <w:t>日凌晨，木星约</w:t>
      </w:r>
      <w:r>
        <w:rPr>
          <w:lang w:eastAsia="zh-CN"/>
        </w:rPr>
        <w:t>02:10</w:t>
      </w:r>
      <w:r>
        <w:rPr>
          <w:lang w:eastAsia="zh-CN"/>
        </w:rPr>
        <w:t>后在东方偏北升起；最佳拍摄在</w:t>
      </w:r>
      <w:r>
        <w:rPr>
          <w:lang w:eastAsia="zh-CN"/>
        </w:rPr>
        <w:t>03:30–05:00</w:t>
      </w:r>
      <w:r>
        <w:rPr>
          <w:lang w:eastAsia="zh-CN"/>
        </w:rPr>
        <w:t>（黎明前、天色未亮且木星升至可接受高度），越往后半夜木星越高。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位置：狮子座，靠近轩辕十四（</w:t>
      </w:r>
      <w:r>
        <w:rPr>
          <w:lang w:eastAsia="zh-CN"/>
        </w:rPr>
        <w:t>Regulus</w:t>
      </w:r>
      <w:r>
        <w:rPr>
          <w:lang w:eastAsia="zh-CN"/>
        </w:rPr>
        <w:t>）西侧；先找狮子座</w:t>
      </w:r>
      <w:r>
        <w:rPr>
          <w:lang w:eastAsia="zh-CN"/>
        </w:rPr>
        <w:t>“</w:t>
      </w:r>
      <w:r>
        <w:rPr>
          <w:lang w:eastAsia="zh-CN"/>
        </w:rPr>
        <w:t>反写的问号</w:t>
      </w:r>
      <w:r>
        <w:rPr>
          <w:lang w:eastAsia="zh-CN"/>
        </w:rPr>
        <w:t>”</w:t>
      </w:r>
      <w:r>
        <w:rPr>
          <w:lang w:eastAsia="zh-CN"/>
        </w:rPr>
        <w:t>星群，木星就在其东侧轩辕十四旁，是本区域最亮的一颗。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冲突提示：木星升起时已在本计划正常收摊时段（</w:t>
      </w:r>
      <w:r>
        <w:rPr>
          <w:lang w:eastAsia="zh-CN"/>
        </w:rPr>
        <w:t>01:30</w:t>
      </w:r>
      <w:r>
        <w:rPr>
          <w:lang w:eastAsia="zh-CN"/>
        </w:rPr>
        <w:t>后）之后，属于</w:t>
      </w:r>
      <w:r>
        <w:rPr>
          <w:lang w:eastAsia="zh-CN"/>
        </w:rPr>
        <w:t>“</w:t>
      </w:r>
      <w:r>
        <w:rPr>
          <w:lang w:eastAsia="zh-CN"/>
        </w:rPr>
        <w:t>加班</w:t>
      </w:r>
      <w:r>
        <w:rPr>
          <w:lang w:eastAsia="zh-CN"/>
        </w:rPr>
        <w:t>”</w:t>
      </w:r>
      <w:r>
        <w:rPr>
          <w:lang w:eastAsia="zh-CN"/>
        </w:rPr>
        <w:t>目标；只有主程序提前完成且状态良好才值得等。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月相加分：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7</w:t>
      </w:r>
      <w:r>
        <w:rPr>
          <w:lang w:eastAsia="zh-CN"/>
        </w:rPr>
        <w:t>日凌晨残月与木星相距很近，部分地区可见月掩木星（罕见），以当天星图</w:t>
      </w:r>
      <w:r>
        <w:rPr>
          <w:lang w:eastAsia="zh-CN"/>
        </w:rPr>
        <w:t>App</w:t>
      </w:r>
      <w:r>
        <w:rPr>
          <w:lang w:eastAsia="zh-CN"/>
        </w:rPr>
        <w:t>复核为准。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目视要点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20×80</w:t>
      </w:r>
      <w:r>
        <w:rPr>
          <w:lang w:eastAsia="zh-CN"/>
        </w:rPr>
        <w:t>架稳，看：扁椭圆面、</w:t>
      </w:r>
      <w:r>
        <w:rPr>
          <w:lang w:eastAsia="zh-CN"/>
        </w:rPr>
        <w:t>1-2</w:t>
      </w:r>
      <w:r>
        <w:rPr>
          <w:lang w:eastAsia="zh-CN"/>
        </w:rPr>
        <w:t>条较粗云带、东西两侧排成一线的</w:t>
      </w:r>
      <w:r>
        <w:rPr>
          <w:lang w:eastAsia="zh-CN"/>
        </w:rPr>
        <w:t>4</w:t>
      </w:r>
      <w:r>
        <w:rPr>
          <w:lang w:eastAsia="zh-CN"/>
        </w:rPr>
        <w:t>颗伽利略卫星（会随时间换位，是很好的</w:t>
      </w:r>
      <w:r>
        <w:rPr>
          <w:lang w:eastAsia="zh-CN"/>
        </w:rPr>
        <w:t>“</w:t>
      </w:r>
      <w:r>
        <w:rPr>
          <w:lang w:eastAsia="zh-CN"/>
        </w:rPr>
        <w:t>活</w:t>
      </w:r>
      <w:r>
        <w:rPr>
          <w:lang w:eastAsia="zh-CN"/>
        </w:rPr>
        <w:t>”</w:t>
      </w:r>
      <w:r>
        <w:rPr>
          <w:lang w:eastAsia="zh-CN"/>
        </w:rPr>
        <w:t>目标）。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木星很亮，不需要全黑天空也能看；黎明前可顺带对比火星（如可见）。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多停留</w:t>
      </w:r>
      <w:r>
        <w:rPr>
          <w:lang w:eastAsia="zh-CN"/>
        </w:rPr>
        <w:t>2–3</w:t>
      </w:r>
      <w:r>
        <w:rPr>
          <w:lang w:eastAsia="zh-CN"/>
        </w:rPr>
        <w:t>分钟，用余光体会云带与卫星布局。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拍摄要点（</w:t>
      </w:r>
      <w:r>
        <w:rPr>
          <w:rFonts w:ascii="Times New Roman" w:eastAsia="SimHei" w:hAnsi="Times New Roman"/>
          <w:lang w:eastAsia="zh-CN"/>
        </w:rPr>
        <w:t>Seestar S50 Pro</w:t>
      </w:r>
      <w:r>
        <w:rPr>
          <w:rFonts w:ascii="Times New Roman" w:eastAsia="SimHei" w:hAnsi="Times New Roman"/>
          <w:lang w:eastAsia="zh-CN"/>
        </w:rPr>
        <w:t>）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太阳系</w:t>
      </w:r>
      <w:r>
        <w:rPr>
          <w:lang w:eastAsia="zh-CN"/>
        </w:rPr>
        <w:t>/</w:t>
      </w:r>
      <w:r>
        <w:rPr>
          <w:lang w:eastAsia="zh-CN"/>
        </w:rPr>
        <w:t>行星</w:t>
      </w:r>
      <w:r>
        <w:rPr>
          <w:lang w:eastAsia="zh-CN"/>
        </w:rPr>
        <w:t>”</w:t>
      </w:r>
      <w:r>
        <w:rPr>
          <w:lang w:eastAsia="zh-CN"/>
        </w:rPr>
        <w:t>模式；木星较亮，用短曝光</w:t>
      </w:r>
      <w:r>
        <w:rPr>
          <w:lang w:eastAsia="zh-CN"/>
        </w:rPr>
        <w:t>+</w:t>
      </w:r>
      <w:r>
        <w:rPr>
          <w:lang w:eastAsia="zh-CN"/>
        </w:rPr>
        <w:t>较高增益，对焦宁欠勿过。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视宁度稳定时连续叠加；可分段多拍，对比卫星位置与云带变化。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每段拍完立即保存；木星比土星更亮，成片更</w:t>
      </w:r>
      <w:r>
        <w:rPr>
          <w:lang w:eastAsia="zh-CN"/>
        </w:rPr>
        <w:t>“</w:t>
      </w:r>
      <w:r>
        <w:rPr>
          <w:lang w:eastAsia="zh-CN"/>
        </w:rPr>
        <w:t>稳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风大时等风小间隙拍或用挡风板；预期成片：能辨认云带与</w:t>
      </w:r>
      <w:r>
        <w:rPr>
          <w:lang w:eastAsia="zh-CN"/>
        </w:rPr>
        <w:t>4</w:t>
      </w:r>
      <w:r>
        <w:rPr>
          <w:lang w:eastAsia="zh-CN"/>
        </w:rPr>
        <w:t>颗卫星即可。</w:t>
      </w:r>
    </w:p>
    <w:p w:rsidR="00215ECB" w:rsidRDefault="00E11B85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备用执行门槛（</w:t>
      </w:r>
      <w:r>
        <w:rPr>
          <w:rFonts w:ascii="Times New Roman" w:eastAsia="SimHei" w:hAnsi="Times New Roman"/>
          <w:lang w:eastAsia="zh-CN"/>
        </w:rPr>
        <w:t>Go/No-Go</w:t>
      </w:r>
      <w:r>
        <w:rPr>
          <w:rFonts w:ascii="Times New Roman" w:eastAsia="SimHei" w:hAnsi="Times New Roman"/>
          <w:lang w:eastAsia="zh-CN"/>
        </w:rPr>
        <w:t>）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仅在主程序（深空</w:t>
      </w:r>
      <w:r>
        <w:rPr>
          <w:lang w:eastAsia="zh-CN"/>
        </w:rPr>
        <w:t>+</w:t>
      </w:r>
      <w:r>
        <w:rPr>
          <w:lang w:eastAsia="zh-CN"/>
        </w:rPr>
        <w:t>月球</w:t>
      </w:r>
      <w:r>
        <w:rPr>
          <w:lang w:eastAsia="zh-CN"/>
        </w:rPr>
        <w:t>+</w:t>
      </w:r>
      <w:r>
        <w:rPr>
          <w:lang w:eastAsia="zh-CN"/>
        </w:rPr>
        <w:t>土星）已完成、状态良好时启动，不挤占睡眠。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若已明显疲劳、需回程开车或次日有事，直接跳过</w:t>
      </w:r>
      <w:r>
        <w:rPr>
          <w:lang w:eastAsia="zh-CN"/>
        </w:rPr>
        <w:t>——</w:t>
      </w:r>
      <w:r>
        <w:rPr>
          <w:lang w:eastAsia="zh-CN"/>
        </w:rPr>
        <w:t>木星本月每天凌晨都能看，不急于这一晚。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天气：若</w:t>
      </w:r>
      <w:r>
        <w:rPr>
          <w:lang w:eastAsia="zh-CN"/>
        </w:rPr>
        <w:t>03:30</w:t>
      </w:r>
      <w:r>
        <w:rPr>
          <w:lang w:eastAsia="zh-CN"/>
        </w:rPr>
        <w:t>后云量增加或结露严重，放弃并撤收。</w:t>
      </w:r>
    </w:p>
    <w:p w:rsidR="00215ECB" w:rsidRDefault="00E11B85">
      <w:pPr>
        <w:pStyle w:val="a0"/>
        <w:spacing w:line="312" w:lineRule="auto"/>
        <w:ind w:firstLine="0"/>
        <w:rPr>
          <w:lang w:eastAsia="zh-CN"/>
        </w:rPr>
      </w:pPr>
      <w:r>
        <w:rPr>
          <w:lang w:eastAsia="zh-CN"/>
        </w:rPr>
        <w:t>本计划不影响主计划成功标准（</w:t>
      </w:r>
      <w:r>
        <w:rPr>
          <w:lang w:eastAsia="zh-CN"/>
        </w:rPr>
        <w:t>Seestar</w:t>
      </w:r>
      <w:r>
        <w:rPr>
          <w:lang w:eastAsia="zh-CN"/>
        </w:rPr>
        <w:t>保住</w:t>
      </w:r>
      <w:r>
        <w:rPr>
          <w:lang w:eastAsia="zh-CN"/>
        </w:rPr>
        <w:t>3</w:t>
      </w:r>
      <w:r>
        <w:rPr>
          <w:lang w:eastAsia="zh-CN"/>
        </w:rPr>
        <w:t>张深空主片</w:t>
      </w:r>
      <w:r>
        <w:rPr>
          <w:lang w:eastAsia="zh-CN"/>
        </w:rPr>
        <w:t>+1</w:t>
      </w:r>
      <w:r>
        <w:rPr>
          <w:lang w:eastAsia="zh-CN"/>
        </w:rPr>
        <w:t>组月球</w:t>
      </w:r>
      <w:r>
        <w:rPr>
          <w:lang w:eastAsia="zh-CN"/>
        </w:rPr>
        <w:t>+1</w:t>
      </w:r>
      <w:r>
        <w:rPr>
          <w:lang w:eastAsia="zh-CN"/>
        </w:rPr>
        <w:t>张土星环即可）。</w:t>
      </w:r>
    </w:p>
    <w:p w:rsidR="00215ECB" w:rsidRDefault="00E11B85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11. </w:t>
      </w:r>
      <w:r>
        <w:rPr>
          <w:rFonts w:ascii="Times New Roman" w:eastAsia="SimHei" w:hAnsi="Times New Roman"/>
          <w:lang w:eastAsia="zh-CN"/>
        </w:rPr>
        <w:t>重点目标速查与快速定位（按当夜优先级排序）</w:t>
      </w:r>
    </w:p>
    <w:p w:rsidR="00215ECB" w:rsidRDefault="00E11B85">
      <w:pPr>
        <w:rPr>
          <w:lang w:eastAsia="zh-CN"/>
        </w:rPr>
      </w:pPr>
      <w:r>
        <w:rPr>
          <w:lang w:eastAsia="zh-CN"/>
        </w:rPr>
        <w:t>用法：先裸眼找到亮星或星座骨架，再用</w:t>
      </w:r>
      <w:r>
        <w:rPr>
          <w:lang w:eastAsia="zh-CN"/>
        </w:rPr>
        <w:t>7×50</w:t>
      </w:r>
      <w:r>
        <w:rPr>
          <w:lang w:eastAsia="zh-CN"/>
        </w:rPr>
        <w:t>确认星场，最后换</w:t>
      </w:r>
      <w:r>
        <w:rPr>
          <w:lang w:eastAsia="zh-CN"/>
        </w:rPr>
        <w:t>20×80</w:t>
      </w:r>
      <w:r>
        <w:rPr>
          <w:lang w:eastAsia="zh-CN"/>
        </w:rPr>
        <w:t>。描述以</w:t>
      </w:r>
      <w:r>
        <w:rPr>
          <w:lang w:eastAsia="zh-CN"/>
        </w:rPr>
        <w:t>“</w:t>
      </w:r>
      <w:r>
        <w:rPr>
          <w:lang w:eastAsia="zh-CN"/>
        </w:rPr>
        <w:t>现场快速够用</w:t>
      </w:r>
      <w:r>
        <w:rPr>
          <w:lang w:eastAsia="zh-CN"/>
        </w:rPr>
        <w:t>”</w:t>
      </w:r>
      <w:r>
        <w:rPr>
          <w:lang w:eastAsia="zh-CN"/>
        </w:rPr>
        <w:t>为目标；仍建议配合离线星图。</w:t>
      </w:r>
    </w:p>
    <w:p w:rsidR="00215ECB" w:rsidRDefault="00E11B85">
      <w:pPr>
        <w:spacing w:after="40" w:line="312" w:lineRule="auto"/>
        <w:ind w:firstLine="0"/>
        <w:jc w:val="center"/>
        <w:rPr>
          <w:lang w:eastAsia="zh-CN"/>
        </w:rPr>
      </w:pPr>
      <w:r>
        <w:rPr>
          <w:rFonts w:eastAsia="楷体"/>
          <w:lang w:eastAsia="zh-CN"/>
        </w:rPr>
        <w:lastRenderedPageBreak/>
        <w:t>优先级说明：本表按</w:t>
      </w:r>
      <w:r>
        <w:rPr>
          <w:rFonts w:eastAsia="楷体"/>
          <w:lang w:eastAsia="zh-CN"/>
        </w:rPr>
        <w:t>10</w:t>
      </w:r>
      <w:r>
        <w:rPr>
          <w:rFonts w:eastAsia="楷体"/>
          <w:lang w:eastAsia="zh-CN"/>
        </w:rPr>
        <w:t>月</w:t>
      </w:r>
      <w:r>
        <w:rPr>
          <w:rFonts w:eastAsia="楷体"/>
          <w:lang w:eastAsia="zh-CN"/>
        </w:rPr>
        <w:t>6</w:t>
      </w:r>
      <w:r>
        <w:rPr>
          <w:rFonts w:eastAsia="楷体"/>
          <w:lang w:eastAsia="zh-CN"/>
        </w:rPr>
        <w:t>日晚执行顺序排序</w:t>
      </w:r>
      <w:r>
        <w:rPr>
          <w:rFonts w:eastAsia="楷体"/>
          <w:lang w:eastAsia="zh-CN"/>
        </w:rPr>
        <w:t>——①</w:t>
      </w:r>
      <w:r>
        <w:rPr>
          <w:rFonts w:eastAsia="楷体"/>
          <w:lang w:eastAsia="zh-CN"/>
        </w:rPr>
        <w:t>西天易</w:t>
      </w:r>
      <w:proofErr w:type="gramStart"/>
      <w:r>
        <w:rPr>
          <w:rFonts w:eastAsia="楷体"/>
          <w:lang w:eastAsia="zh-CN"/>
        </w:rPr>
        <w:t>落目标</w:t>
      </w:r>
      <w:proofErr w:type="gramEnd"/>
      <w:r>
        <w:rPr>
          <w:rFonts w:eastAsia="楷体"/>
          <w:lang w:eastAsia="zh-CN"/>
        </w:rPr>
        <w:t>最优先（先落先看，约</w:t>
      </w:r>
      <w:r>
        <w:rPr>
          <w:rFonts w:eastAsia="楷体"/>
          <w:lang w:eastAsia="zh-CN"/>
        </w:rPr>
        <w:t>20:00</w:t>
      </w:r>
      <w:r>
        <w:rPr>
          <w:rFonts w:eastAsia="楷体"/>
          <w:lang w:eastAsia="zh-CN"/>
        </w:rPr>
        <w:t>前处理）；</w:t>
      </w:r>
      <w:r>
        <w:rPr>
          <w:rFonts w:eastAsia="楷体"/>
          <w:lang w:eastAsia="zh-CN"/>
        </w:rPr>
        <w:t>②</w:t>
      </w:r>
      <w:r>
        <w:rPr>
          <w:rFonts w:eastAsia="楷体"/>
          <w:lang w:eastAsia="zh-CN"/>
        </w:rPr>
        <w:t>秋季主力（</w:t>
      </w:r>
      <w:r>
        <w:rPr>
          <w:rFonts w:eastAsia="楷体"/>
          <w:lang w:eastAsia="zh-CN"/>
        </w:rPr>
        <w:t>M31</w:t>
      </w:r>
      <w:r>
        <w:rPr>
          <w:rFonts w:eastAsia="楷体"/>
          <w:lang w:eastAsia="zh-CN"/>
        </w:rPr>
        <w:t>、双星团、</w:t>
      </w:r>
      <w:r>
        <w:rPr>
          <w:rFonts w:eastAsia="楷体"/>
          <w:lang w:eastAsia="zh-CN"/>
        </w:rPr>
        <w:t>M34</w:t>
      </w:r>
      <w:r>
        <w:rPr>
          <w:rFonts w:eastAsia="楷体"/>
          <w:lang w:eastAsia="zh-CN"/>
        </w:rPr>
        <w:t>、</w:t>
      </w:r>
      <w:r>
        <w:rPr>
          <w:rFonts w:eastAsia="楷体"/>
          <w:lang w:eastAsia="zh-CN"/>
        </w:rPr>
        <w:t>NGC457</w:t>
      </w:r>
      <w:r>
        <w:rPr>
          <w:rFonts w:eastAsia="楷体"/>
          <w:lang w:eastAsia="zh-CN"/>
        </w:rPr>
        <w:t>）整夜可看；</w:t>
      </w:r>
      <w:r>
        <w:rPr>
          <w:rFonts w:eastAsia="楷体"/>
          <w:lang w:eastAsia="zh-CN"/>
        </w:rPr>
        <w:t>③</w:t>
      </w:r>
      <w:r>
        <w:rPr>
          <w:rFonts w:eastAsia="楷体"/>
          <w:lang w:eastAsia="zh-CN"/>
        </w:rPr>
        <w:t>深空与行星高光（</w:t>
      </w:r>
      <w:r>
        <w:rPr>
          <w:rFonts w:eastAsia="楷体"/>
          <w:lang w:eastAsia="zh-CN"/>
        </w:rPr>
        <w:t>M15</w:t>
      </w:r>
      <w:r>
        <w:rPr>
          <w:rFonts w:eastAsia="楷体"/>
          <w:lang w:eastAsia="zh-CN"/>
        </w:rPr>
        <w:t>、土星、</w:t>
      </w:r>
      <w:r>
        <w:rPr>
          <w:rFonts w:eastAsia="楷体"/>
          <w:lang w:eastAsia="zh-CN"/>
        </w:rPr>
        <w:t>M2</w:t>
      </w:r>
      <w:r>
        <w:rPr>
          <w:rFonts w:eastAsia="楷体"/>
          <w:lang w:eastAsia="zh-CN"/>
        </w:rPr>
        <w:t>、</w:t>
      </w:r>
      <w:r>
        <w:rPr>
          <w:rFonts w:eastAsia="楷体"/>
          <w:lang w:eastAsia="zh-CN"/>
        </w:rPr>
        <w:t>M33</w:t>
      </w:r>
      <w:r>
        <w:rPr>
          <w:rFonts w:eastAsia="楷体"/>
          <w:lang w:eastAsia="zh-CN"/>
        </w:rPr>
        <w:t>）在月出前（约</w:t>
      </w:r>
      <w:r>
        <w:rPr>
          <w:rFonts w:eastAsia="楷体"/>
          <w:lang w:eastAsia="zh-CN"/>
        </w:rPr>
        <w:t>00:50</w:t>
      </w:r>
      <w:r>
        <w:rPr>
          <w:rFonts w:eastAsia="楷体"/>
          <w:lang w:eastAsia="zh-CN"/>
        </w:rPr>
        <w:t>）完成，深空最佳窗口</w:t>
      </w:r>
      <w:r>
        <w:rPr>
          <w:rFonts w:eastAsia="楷体"/>
          <w:lang w:eastAsia="zh-CN"/>
        </w:rPr>
        <w:t>20:00–23:00</w:t>
      </w:r>
      <w:r>
        <w:rPr>
          <w:rFonts w:eastAsia="楷体"/>
          <w:lang w:eastAsia="zh-CN"/>
        </w:rPr>
        <w:t>；</w:t>
      </w:r>
      <w:r>
        <w:rPr>
          <w:rFonts w:eastAsia="楷体"/>
          <w:lang w:eastAsia="zh-CN"/>
        </w:rPr>
        <w:t>④</w:t>
      </w:r>
      <w:proofErr w:type="spellStart"/>
      <w:r>
        <w:rPr>
          <w:rFonts w:eastAsia="楷体"/>
          <w:lang w:eastAsia="zh-CN"/>
        </w:rPr>
        <w:t>Seestar</w:t>
      </w:r>
      <w:proofErr w:type="spellEnd"/>
      <w:r>
        <w:rPr>
          <w:rFonts w:eastAsia="楷体"/>
          <w:lang w:eastAsia="zh-CN"/>
        </w:rPr>
        <w:t>摄影目标（北美、面纱、气泡）与目视并行；</w:t>
      </w:r>
      <w:r>
        <w:rPr>
          <w:rFonts w:eastAsia="楷体"/>
          <w:lang w:eastAsia="zh-CN"/>
        </w:rPr>
        <w:t>⑤</w:t>
      </w:r>
      <w:r>
        <w:rPr>
          <w:rFonts w:eastAsia="楷体"/>
          <w:lang w:eastAsia="zh-CN"/>
        </w:rPr>
        <w:t>残月为月出后收官，木星为晨光备用。</w:t>
      </w:r>
    </w:p>
    <w:p w:rsidR="00215ECB" w:rsidRDefault="00E11B85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1. M13 </w:t>
      </w:r>
      <w:r>
        <w:rPr>
          <w:rFonts w:ascii="Times New Roman" w:eastAsia="SimHei" w:hAnsi="Times New Roman"/>
          <w:lang w:eastAsia="zh-CN"/>
        </w:rPr>
        <w:t>武仙座大球状星团（最优先</w:t>
      </w:r>
      <w:r>
        <w:rPr>
          <w:rFonts w:ascii="Times New Roman" w:eastAsia="SimHei" w:hAnsi="Times New Roman"/>
          <w:lang w:eastAsia="zh-CN"/>
        </w:rPr>
        <w:t>·</w:t>
      </w:r>
      <w:r>
        <w:rPr>
          <w:rFonts w:ascii="Times New Roman" w:eastAsia="SimHei" w:hAnsi="Times New Roman"/>
          <w:lang w:eastAsia="zh-CN"/>
        </w:rPr>
        <w:t>西天最先落）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看什么</w:t>
            </w:r>
            <w:proofErr w:type="spellEnd"/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双筒下是核心较亮、边缘渐淡的圆形雾球。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找到武仙座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拱心石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M13</w:t>
            </w:r>
            <w:r>
              <w:rPr>
                <w:sz w:val="21"/>
                <w:lang w:eastAsia="zh-CN"/>
              </w:rPr>
              <w:t>位于西侧两星之间，靠近</w:t>
            </w:r>
            <w:proofErr w:type="gramStart"/>
            <w:r>
              <w:rPr>
                <w:sz w:val="21"/>
                <w:lang w:eastAsia="zh-CN"/>
              </w:rPr>
              <w:t>上方星约三分之一处</w:t>
            </w:r>
            <w:proofErr w:type="gramEnd"/>
            <w:r>
              <w:rPr>
                <w:sz w:val="21"/>
                <w:lang w:eastAsia="zh-CN"/>
              </w:rPr>
              <w:t>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主看；之后挑战更紧凑的</w:t>
            </w:r>
            <w:r>
              <w:rPr>
                <w:sz w:val="21"/>
                <w:lang w:eastAsia="zh-CN"/>
              </w:rPr>
              <w:t>M92</w:t>
            </w:r>
            <w:r>
              <w:rPr>
                <w:sz w:val="21"/>
                <w:lang w:eastAsia="zh-CN"/>
              </w:rPr>
              <w:t>。</w:t>
            </w:r>
          </w:p>
        </w:tc>
      </w:tr>
    </w:tbl>
    <w:p w:rsidR="00215ECB" w:rsidRDefault="00E11B85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2. M11 </w:t>
      </w:r>
      <w:r>
        <w:rPr>
          <w:rFonts w:ascii="Times New Roman" w:eastAsia="SimHei" w:hAnsi="Times New Roman"/>
          <w:lang w:eastAsia="zh-CN"/>
        </w:rPr>
        <w:t>野鸭星团（优先</w:t>
      </w:r>
      <w:r>
        <w:rPr>
          <w:rFonts w:ascii="Times New Roman" w:eastAsia="SimHei" w:hAnsi="Times New Roman"/>
          <w:lang w:eastAsia="zh-CN"/>
        </w:rPr>
        <w:t>·</w:t>
      </w:r>
      <w:r>
        <w:rPr>
          <w:rFonts w:ascii="Times New Roman" w:eastAsia="SimHei" w:hAnsi="Times New Roman"/>
          <w:lang w:eastAsia="zh-CN"/>
        </w:rPr>
        <w:t>西南低空，</w:t>
      </w:r>
      <w:r>
        <w:rPr>
          <w:rFonts w:ascii="Times New Roman" w:eastAsia="SimHei" w:hAnsi="Times New Roman"/>
          <w:lang w:eastAsia="zh-CN"/>
        </w:rPr>
        <w:t>21:00</w:t>
      </w:r>
      <w:r>
        <w:rPr>
          <w:rFonts w:ascii="Times New Roman" w:eastAsia="SimHei" w:hAnsi="Times New Roman"/>
          <w:lang w:eastAsia="zh-CN"/>
        </w:rPr>
        <w:t>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看什么</w:t>
            </w:r>
            <w:proofErr w:type="spellEnd"/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盾牌座中的致密疏散星团，</w:t>
            </w:r>
            <w:proofErr w:type="gramStart"/>
            <w:r>
              <w:rPr>
                <w:sz w:val="21"/>
                <w:lang w:eastAsia="zh-CN"/>
              </w:rPr>
              <w:t>低倍像亮雾</w:t>
            </w:r>
            <w:proofErr w:type="gramEnd"/>
            <w:r>
              <w:rPr>
                <w:sz w:val="21"/>
                <w:lang w:eastAsia="zh-CN"/>
              </w:rPr>
              <w:t>斑，</w:t>
            </w: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下可有颗粒感。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沿银河从牛郎星向南扫到盾牌座亮区，在盾牌座</w:t>
            </w:r>
            <w:r>
              <w:rPr>
                <w:sz w:val="21"/>
              </w:rPr>
              <w:t>β</w:t>
            </w:r>
            <w:r>
              <w:rPr>
                <w:sz w:val="21"/>
                <w:lang w:eastAsia="zh-CN"/>
              </w:rPr>
              <w:t>附近小三角星区搜索。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重点；地平线遮挡前优先。</w:t>
            </w:r>
          </w:p>
        </w:tc>
      </w:tr>
    </w:tbl>
    <w:p w:rsidR="00215ECB" w:rsidRDefault="00E11B85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3. M27 </w:t>
      </w:r>
      <w:r>
        <w:rPr>
          <w:rFonts w:ascii="Times New Roman" w:eastAsia="SimHei" w:hAnsi="Times New Roman"/>
          <w:lang w:eastAsia="zh-CN"/>
        </w:rPr>
        <w:t>哑铃星云（优先</w:t>
      </w:r>
      <w:r>
        <w:rPr>
          <w:rFonts w:ascii="Times New Roman" w:eastAsia="SimHei" w:hAnsi="Times New Roman"/>
          <w:lang w:eastAsia="zh-CN"/>
        </w:rPr>
        <w:t>·</w:t>
      </w:r>
      <w:r>
        <w:rPr>
          <w:rFonts w:ascii="Times New Roman" w:eastAsia="SimHei" w:hAnsi="Times New Roman"/>
          <w:lang w:eastAsia="zh-CN"/>
        </w:rPr>
        <w:t>西北，</w:t>
      </w:r>
      <w:r>
        <w:rPr>
          <w:rFonts w:ascii="Times New Roman" w:eastAsia="SimHei" w:hAnsi="Times New Roman"/>
          <w:lang w:eastAsia="zh-CN"/>
        </w:rPr>
        <w:t>22:00</w:t>
      </w:r>
      <w:r>
        <w:rPr>
          <w:rFonts w:ascii="Times New Roman" w:eastAsia="SimHei" w:hAnsi="Times New Roman"/>
          <w:lang w:eastAsia="zh-CN"/>
        </w:rPr>
        <w:t>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看什么</w:t>
            </w:r>
            <w:proofErr w:type="spellEnd"/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中呈</w:t>
            </w:r>
            <w:proofErr w:type="gramStart"/>
            <w:r>
              <w:rPr>
                <w:sz w:val="21"/>
                <w:lang w:eastAsia="zh-CN"/>
              </w:rPr>
              <w:t>灰白小雾斑</w:t>
            </w:r>
            <w:proofErr w:type="gramEnd"/>
            <w:r>
              <w:rPr>
                <w:sz w:val="21"/>
                <w:lang w:eastAsia="zh-CN"/>
              </w:rPr>
              <w:t>，是较容易建立信心的星云目标。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先找夏季大三角，再找牛郎星以北的小型箭座；</w:t>
            </w:r>
            <w:proofErr w:type="gramStart"/>
            <w:r>
              <w:rPr>
                <w:sz w:val="21"/>
                <w:lang w:eastAsia="zh-CN"/>
              </w:rPr>
              <w:t>由箭尖星</w:t>
            </w:r>
            <w:proofErr w:type="gramEnd"/>
            <w:r>
              <w:rPr>
                <w:sz w:val="21"/>
                <w:lang w:eastAsia="zh-CN"/>
              </w:rPr>
              <w:t>天箭座</w:t>
            </w:r>
            <w:r>
              <w:rPr>
                <w:sz w:val="21"/>
              </w:rPr>
              <w:t>γ</w:t>
            </w:r>
            <w:r>
              <w:rPr>
                <w:sz w:val="21"/>
                <w:lang w:eastAsia="zh-CN"/>
              </w:rPr>
              <w:t>向北约</w:t>
            </w:r>
            <w:r>
              <w:rPr>
                <w:sz w:val="21"/>
                <w:lang w:eastAsia="zh-CN"/>
              </w:rPr>
              <w:t>3°</w:t>
            </w:r>
            <w:r>
              <w:rPr>
                <w:sz w:val="21"/>
                <w:lang w:eastAsia="zh-CN"/>
              </w:rPr>
              <w:t>搜索。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  <w:r>
              <w:rPr>
                <w:sz w:val="21"/>
              </w:rPr>
              <w:t>预定位；</w:t>
            </w:r>
            <w:r>
              <w:rPr>
                <w:sz w:val="21"/>
              </w:rPr>
              <w:t>20×80</w:t>
            </w:r>
            <w:r>
              <w:rPr>
                <w:sz w:val="21"/>
              </w:rPr>
              <w:t>主看；</w:t>
            </w:r>
            <w:r>
              <w:rPr>
                <w:sz w:val="21"/>
              </w:rPr>
              <w:t>Seestar</w:t>
            </w:r>
            <w:r>
              <w:rPr>
                <w:sz w:val="21"/>
              </w:rPr>
              <w:t>可作测试。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4. M31 </w:t>
      </w:r>
      <w:r>
        <w:rPr>
          <w:rFonts w:ascii="Times New Roman" w:eastAsia="SimHei" w:hAnsi="Times New Roman"/>
        </w:rPr>
        <w:t>仙女座星系（高</w:t>
      </w:r>
      <w:r>
        <w:rPr>
          <w:rFonts w:ascii="Times New Roman" w:eastAsia="SimHei" w:hAnsi="Times New Roman"/>
        </w:rPr>
        <w:t>·</w:t>
      </w:r>
      <w:r>
        <w:rPr>
          <w:rFonts w:ascii="Times New Roman" w:eastAsia="SimHei" w:hAnsi="Times New Roman"/>
        </w:rPr>
        <w:t>秋季主角，整夜）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暗空下</w:t>
            </w:r>
            <w:proofErr w:type="gramEnd"/>
            <w:r>
              <w:rPr>
                <w:sz w:val="21"/>
                <w:lang w:eastAsia="zh-CN"/>
              </w:rPr>
              <w:t>裸眼可挑战；双筒可见明亮核心与椭圆延展。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由飞马大四边形东北角向仙女座数两段星链，再从第二颗亮星向北跳两颗。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裸眼、</w:t>
            </w:r>
            <w:r>
              <w:rPr>
                <w:sz w:val="21"/>
              </w:rPr>
              <w:t>7×50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20×80</w:t>
            </w:r>
            <w:r>
              <w:rPr>
                <w:sz w:val="21"/>
              </w:rPr>
              <w:t>都看；</w:t>
            </w:r>
            <w:r>
              <w:rPr>
                <w:sz w:val="21"/>
              </w:rPr>
              <w:t xml:space="preserve">Seestar </w:t>
            </w: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关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:rsidR="00215ECB" w:rsidRDefault="00E11B85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5. </w:t>
      </w:r>
      <w:proofErr w:type="gramStart"/>
      <w:r>
        <w:rPr>
          <w:rFonts w:ascii="Times New Roman" w:eastAsia="SimHei" w:hAnsi="Times New Roman"/>
          <w:lang w:eastAsia="zh-CN"/>
        </w:rPr>
        <w:t>英仙双星</w:t>
      </w:r>
      <w:proofErr w:type="gramEnd"/>
      <w:r>
        <w:rPr>
          <w:rFonts w:ascii="Times New Roman" w:eastAsia="SimHei" w:hAnsi="Times New Roman"/>
          <w:lang w:eastAsia="zh-CN"/>
        </w:rPr>
        <w:t>团（高</w:t>
      </w:r>
      <w:r>
        <w:rPr>
          <w:rFonts w:ascii="Times New Roman" w:eastAsia="SimHei" w:hAnsi="Times New Roman"/>
          <w:lang w:eastAsia="zh-CN"/>
        </w:rPr>
        <w:t>·</w:t>
      </w:r>
      <w:r>
        <w:rPr>
          <w:rFonts w:ascii="Times New Roman" w:eastAsia="SimHei" w:hAnsi="Times New Roman"/>
          <w:lang w:eastAsia="zh-CN"/>
        </w:rPr>
        <w:t>目视王牌，整夜）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看什么</w:t>
            </w:r>
            <w:proofErr w:type="spellEnd"/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两团相邻，是</w:t>
            </w:r>
            <w:r>
              <w:rPr>
                <w:sz w:val="21"/>
                <w:lang w:eastAsia="zh-CN"/>
              </w:rPr>
              <w:t>7×50</w:t>
            </w:r>
            <w:r>
              <w:rPr>
                <w:sz w:val="21"/>
                <w:lang w:eastAsia="zh-CN"/>
              </w:rPr>
              <w:t>和</w:t>
            </w: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的王牌秋季目标。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在仙后座</w:t>
            </w:r>
            <w:r>
              <w:rPr>
                <w:sz w:val="21"/>
                <w:lang w:eastAsia="zh-CN"/>
              </w:rPr>
              <w:t>W</w:t>
            </w:r>
            <w:r>
              <w:rPr>
                <w:sz w:val="21"/>
                <w:lang w:eastAsia="zh-CN"/>
              </w:rPr>
              <w:t>与英仙座之间寻找；从</w:t>
            </w:r>
            <w:r>
              <w:rPr>
                <w:sz w:val="21"/>
                <w:lang w:eastAsia="zh-CN"/>
              </w:rPr>
              <w:t>W</w:t>
            </w:r>
            <w:r>
              <w:rPr>
                <w:sz w:val="21"/>
                <w:lang w:eastAsia="zh-CN"/>
              </w:rPr>
              <w:t>中部</w:t>
            </w:r>
            <w:proofErr w:type="gramStart"/>
            <w:r>
              <w:rPr>
                <w:sz w:val="21"/>
                <w:lang w:eastAsia="zh-CN"/>
              </w:rPr>
              <w:t>朝英仙方向慢</w:t>
            </w:r>
            <w:proofErr w:type="gramEnd"/>
            <w:r>
              <w:rPr>
                <w:sz w:val="21"/>
                <w:lang w:eastAsia="zh-CN"/>
              </w:rPr>
              <w:t>扫。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7×50</w:t>
            </w:r>
            <w:proofErr w:type="gramStart"/>
            <w:r>
              <w:rPr>
                <w:sz w:val="21"/>
                <w:lang w:eastAsia="zh-CN"/>
              </w:rPr>
              <w:t>看双团同场</w:t>
            </w:r>
            <w:proofErr w:type="gramEnd"/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看星数和星色。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>6. M34</w:t>
      </w:r>
      <w:r>
        <w:rPr>
          <w:rFonts w:ascii="Times New Roman" w:eastAsia="SimHei" w:hAnsi="Times New Roman"/>
        </w:rPr>
        <w:t>（中</w:t>
      </w:r>
      <w:r>
        <w:rPr>
          <w:rFonts w:ascii="Times New Roman" w:eastAsia="SimHei" w:hAnsi="Times New Roman"/>
        </w:rPr>
        <w:t>·</w:t>
      </w:r>
      <w:r>
        <w:rPr>
          <w:rFonts w:ascii="Times New Roman" w:eastAsia="SimHei" w:hAnsi="Times New Roman"/>
        </w:rPr>
        <w:t>整夜）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英仙座宽松疏散星团，亮星疏朗，适合低倍。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连接大陵五与仙女座</w:t>
            </w:r>
            <w:r>
              <w:rPr>
                <w:sz w:val="21"/>
              </w:rPr>
              <w:t>γ</w:t>
            </w:r>
            <w:r>
              <w:rPr>
                <w:sz w:val="21"/>
                <w:lang w:eastAsia="zh-CN"/>
              </w:rPr>
              <w:t>，目标在线段中间偏大陵五一侧。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7×50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>20×80</w:t>
            </w:r>
            <w:r>
              <w:rPr>
                <w:sz w:val="21"/>
              </w:rPr>
              <w:t>均适合。</w:t>
            </w:r>
          </w:p>
        </w:tc>
      </w:tr>
    </w:tbl>
    <w:p w:rsidR="00215ECB" w:rsidRDefault="00E11B85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lastRenderedPageBreak/>
        <w:t xml:space="preserve">7. NGC 457 </w:t>
      </w:r>
      <w:r>
        <w:rPr>
          <w:rFonts w:ascii="Times New Roman" w:eastAsia="SimHei" w:hAnsi="Times New Roman"/>
          <w:lang w:eastAsia="zh-CN"/>
        </w:rPr>
        <w:t>猫头鹰星团（中</w:t>
      </w:r>
      <w:r>
        <w:rPr>
          <w:rFonts w:ascii="Times New Roman" w:eastAsia="SimHei" w:hAnsi="Times New Roman"/>
          <w:lang w:eastAsia="zh-CN"/>
        </w:rPr>
        <w:t>·</w:t>
      </w:r>
      <w:r>
        <w:rPr>
          <w:rFonts w:ascii="Times New Roman" w:eastAsia="SimHei" w:hAnsi="Times New Roman"/>
          <w:lang w:eastAsia="zh-CN"/>
        </w:rPr>
        <w:t>北极天区，整夜）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看什么</w:t>
            </w:r>
            <w:proofErr w:type="spellEnd"/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两颗亮星像眼睛，周围</w:t>
            </w:r>
            <w:proofErr w:type="gramStart"/>
            <w:r>
              <w:rPr>
                <w:sz w:val="21"/>
                <w:lang w:eastAsia="zh-CN"/>
              </w:rPr>
              <w:t>星链构成</w:t>
            </w:r>
            <w:proofErr w:type="gramEnd"/>
            <w:r>
              <w:rPr>
                <w:sz w:val="21"/>
                <w:lang w:eastAsia="zh-CN"/>
              </w:rPr>
              <w:t>身体和翅膀。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从仙后座</w:t>
            </w:r>
            <w:r>
              <w:rPr>
                <w:sz w:val="21"/>
                <w:lang w:eastAsia="zh-CN"/>
              </w:rPr>
              <w:t>W</w:t>
            </w:r>
            <w:r>
              <w:rPr>
                <w:sz w:val="21"/>
                <w:lang w:eastAsia="zh-CN"/>
              </w:rPr>
              <w:t>东侧较亮星王</w:t>
            </w:r>
            <w:proofErr w:type="gramStart"/>
            <w:r>
              <w:rPr>
                <w:sz w:val="21"/>
                <w:lang w:eastAsia="zh-CN"/>
              </w:rPr>
              <w:t>良四附近</w:t>
            </w:r>
            <w:proofErr w:type="gramEnd"/>
            <w:r>
              <w:rPr>
                <w:sz w:val="21"/>
                <w:lang w:eastAsia="zh-CN"/>
              </w:rPr>
              <w:t>向南偏东小范围扫寻。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20×80</w:t>
            </w:r>
            <w:r>
              <w:rPr>
                <w:sz w:val="21"/>
              </w:rPr>
              <w:t>优先。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>8. M15</w:t>
      </w:r>
      <w:r>
        <w:rPr>
          <w:rFonts w:ascii="Times New Roman" w:eastAsia="SimHei" w:hAnsi="Times New Roman"/>
        </w:rPr>
        <w:t>（高</w:t>
      </w:r>
      <w:r>
        <w:rPr>
          <w:rFonts w:ascii="Times New Roman" w:eastAsia="SimHei" w:hAnsi="Times New Roman"/>
        </w:rPr>
        <w:t>·22:00</w:t>
      </w:r>
      <w:r>
        <w:rPr>
          <w:rFonts w:ascii="Times New Roman" w:eastAsia="SimHei" w:hAnsi="Times New Roman"/>
        </w:rPr>
        <w:t>后高空）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飞马座球状星团，核心高度集中。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找马头</w:t>
            </w:r>
            <w:proofErr w:type="gramStart"/>
            <w:r>
              <w:rPr>
                <w:sz w:val="21"/>
                <w:lang w:eastAsia="zh-CN"/>
              </w:rPr>
              <w:t>一</w:t>
            </w:r>
            <w:proofErr w:type="spellStart"/>
            <w:proofErr w:type="gramEnd"/>
            <w:r>
              <w:rPr>
                <w:sz w:val="21"/>
                <w:lang w:eastAsia="zh-CN"/>
              </w:rPr>
              <w:t>Enif</w:t>
            </w:r>
            <w:proofErr w:type="spellEnd"/>
            <w:r>
              <w:rPr>
                <w:sz w:val="21"/>
                <w:lang w:eastAsia="zh-CN"/>
              </w:rPr>
              <w:t>，从该星向西北约</w:t>
            </w:r>
            <w:r>
              <w:rPr>
                <w:sz w:val="21"/>
                <w:lang w:eastAsia="zh-CN"/>
              </w:rPr>
              <w:t>4°</w:t>
            </w:r>
            <w:r>
              <w:rPr>
                <w:sz w:val="21"/>
                <w:lang w:eastAsia="zh-CN"/>
              </w:rPr>
              <w:t>寻找小而集中的圆斑。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20×80</w:t>
            </w:r>
            <w:r>
              <w:rPr>
                <w:sz w:val="21"/>
              </w:rPr>
              <w:t>挑战；</w:t>
            </w:r>
            <w:r>
              <w:rPr>
                <w:sz w:val="21"/>
              </w:rPr>
              <w:t xml:space="preserve">Seestar </w:t>
            </w: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关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:rsidR="00215ECB" w:rsidRDefault="00E11B85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9. </w:t>
      </w:r>
      <w:r>
        <w:rPr>
          <w:rFonts w:ascii="Times New Roman" w:eastAsia="SimHei" w:hAnsi="Times New Roman"/>
          <w:lang w:eastAsia="zh-CN"/>
        </w:rPr>
        <w:t>土星（</w:t>
      </w:r>
      <w:r>
        <w:rPr>
          <w:rFonts w:ascii="Times New Roman" w:eastAsia="SimHei" w:hAnsi="Times New Roman"/>
          <w:lang w:eastAsia="zh-CN"/>
        </w:rPr>
        <w:t>★</w:t>
      </w:r>
      <w:proofErr w:type="gramStart"/>
      <w:r>
        <w:rPr>
          <w:rFonts w:ascii="Times New Roman" w:eastAsia="SimHei" w:hAnsi="Times New Roman"/>
          <w:lang w:eastAsia="zh-CN"/>
        </w:rPr>
        <w:t>本夜亮点</w:t>
      </w:r>
      <w:proofErr w:type="gramEnd"/>
      <w:r>
        <w:rPr>
          <w:rFonts w:ascii="Times New Roman" w:eastAsia="SimHei" w:hAnsi="Times New Roman"/>
          <w:lang w:eastAsia="zh-CN"/>
        </w:rPr>
        <w:t>·23:00–00:30</w:t>
      </w:r>
      <w:r>
        <w:rPr>
          <w:rFonts w:ascii="Times New Roman" w:eastAsia="SimHei" w:hAnsi="Times New Roman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看什么</w:t>
            </w:r>
            <w:proofErr w:type="spellEnd"/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冲日后视星等约</w:t>
            </w:r>
            <w:r>
              <w:rPr>
                <w:b/>
                <w:sz w:val="21"/>
                <w:lang w:eastAsia="zh-CN"/>
              </w:rPr>
              <w:t>+0.3</w:t>
            </w:r>
            <w:r>
              <w:rPr>
                <w:b/>
                <w:sz w:val="21"/>
                <w:lang w:eastAsia="zh-CN"/>
              </w:rPr>
              <w:t>等；</w:t>
            </w:r>
            <w:r>
              <w:rPr>
                <w:b/>
                <w:sz w:val="21"/>
                <w:lang w:eastAsia="zh-CN"/>
              </w:rPr>
              <w:t>20×80</w:t>
            </w:r>
            <w:r>
              <w:rPr>
                <w:b/>
                <w:sz w:val="21"/>
                <w:lang w:eastAsia="zh-CN"/>
              </w:rPr>
              <w:t>中呈扁椭球体并带清晰光环，极好视宁度时</w:t>
            </w:r>
            <w:proofErr w:type="gramStart"/>
            <w:r>
              <w:rPr>
                <w:b/>
                <w:sz w:val="21"/>
                <w:lang w:eastAsia="zh-CN"/>
              </w:rPr>
              <w:t>可瞥卡</w:t>
            </w:r>
            <w:proofErr w:type="gramEnd"/>
            <w:r>
              <w:rPr>
                <w:b/>
                <w:sz w:val="21"/>
                <w:lang w:eastAsia="zh-CN"/>
              </w:rPr>
              <w:t>西尼缝；</w:t>
            </w:r>
            <w:proofErr w:type="spellStart"/>
            <w:r>
              <w:rPr>
                <w:b/>
                <w:sz w:val="21"/>
                <w:lang w:eastAsia="zh-CN"/>
              </w:rPr>
              <w:t>Seestar</w:t>
            </w:r>
            <w:proofErr w:type="spellEnd"/>
            <w:r>
              <w:rPr>
                <w:b/>
                <w:sz w:val="21"/>
                <w:lang w:eastAsia="zh-CN"/>
              </w:rPr>
              <w:t>可拍出环。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飞马大四边形东南下方，找一颗偏亮、稳定不闪烁的亮星；约</w:t>
            </w:r>
            <w:r>
              <w:rPr>
                <w:b/>
                <w:sz w:val="21"/>
                <w:lang w:eastAsia="zh-CN"/>
              </w:rPr>
              <w:t>23:00–00:30</w:t>
            </w:r>
            <w:r>
              <w:rPr>
                <w:b/>
                <w:sz w:val="21"/>
                <w:lang w:eastAsia="zh-CN"/>
              </w:rPr>
              <w:t>南方高空最高、最清晰。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裸眼定位；</w:t>
            </w:r>
            <w:r>
              <w:rPr>
                <w:b/>
                <w:sz w:val="21"/>
              </w:rPr>
              <w:t>7×50</w:t>
            </w:r>
            <w:r>
              <w:rPr>
                <w:b/>
                <w:sz w:val="21"/>
              </w:rPr>
              <w:t>确认；</w:t>
            </w:r>
            <w:r>
              <w:rPr>
                <w:b/>
                <w:sz w:val="21"/>
              </w:rPr>
              <w:t>20×80</w:t>
            </w:r>
            <w:r>
              <w:rPr>
                <w:b/>
                <w:sz w:val="21"/>
              </w:rPr>
              <w:t>目视主看；</w:t>
            </w:r>
            <w:r>
              <w:rPr>
                <w:b/>
                <w:sz w:val="21"/>
              </w:rPr>
              <w:t>Seestar</w:t>
            </w:r>
            <w:r>
              <w:rPr>
                <w:b/>
                <w:sz w:val="21"/>
              </w:rPr>
              <w:t>行星模式拍摄。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>10. M2</w:t>
      </w:r>
      <w:r>
        <w:rPr>
          <w:rFonts w:ascii="Times New Roman" w:eastAsia="SimHei" w:hAnsi="Times New Roman"/>
        </w:rPr>
        <w:t>（中</w:t>
      </w:r>
      <w:r>
        <w:rPr>
          <w:rFonts w:ascii="Times New Roman" w:eastAsia="SimHei" w:hAnsi="Times New Roman"/>
        </w:rPr>
        <w:t>·22:30</w:t>
      </w:r>
      <w:r>
        <w:rPr>
          <w:rFonts w:ascii="Times New Roman" w:eastAsia="SimHei" w:hAnsi="Times New Roman"/>
        </w:rPr>
        <w:t>后）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宝瓶座明亮球状星团，圆润且位置较孤立。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先找北落师门，再找宝瓶座</w:t>
            </w:r>
            <w:r>
              <w:rPr>
                <w:sz w:val="21"/>
              </w:rPr>
              <w:t>β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M2</w:t>
            </w:r>
            <w:r>
              <w:rPr>
                <w:sz w:val="21"/>
                <w:lang w:eastAsia="zh-CN"/>
              </w:rPr>
              <w:t>在宝瓶座</w:t>
            </w:r>
            <w:r>
              <w:rPr>
                <w:sz w:val="21"/>
              </w:rPr>
              <w:t>β</w:t>
            </w:r>
            <w:r>
              <w:rPr>
                <w:sz w:val="21"/>
                <w:lang w:eastAsia="zh-CN"/>
              </w:rPr>
              <w:t>以北约</w:t>
            </w:r>
            <w:r>
              <w:rPr>
                <w:sz w:val="21"/>
                <w:lang w:eastAsia="zh-CN"/>
              </w:rPr>
              <w:t>5°</w:t>
            </w:r>
            <w:r>
              <w:rPr>
                <w:sz w:val="21"/>
                <w:lang w:eastAsia="zh-CN"/>
              </w:rPr>
              <w:t>、略偏西。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20×80</w:t>
            </w:r>
            <w:r>
              <w:rPr>
                <w:sz w:val="21"/>
                <w:lang w:eastAsia="zh-CN"/>
              </w:rPr>
              <w:t>挑战；困难时交给</w:t>
            </w:r>
            <w:proofErr w:type="spellStart"/>
            <w:r>
              <w:rPr>
                <w:sz w:val="21"/>
                <w:lang w:eastAsia="zh-CN"/>
              </w:rPr>
              <w:t>Seestar</w:t>
            </w:r>
            <w:proofErr w:type="spellEnd"/>
            <w:r>
              <w:rPr>
                <w:sz w:val="21"/>
                <w:lang w:eastAsia="zh-CN"/>
              </w:rPr>
              <w:t>。</w:t>
            </w:r>
          </w:p>
        </w:tc>
      </w:tr>
    </w:tbl>
    <w:p w:rsidR="00215ECB" w:rsidRDefault="00E11B85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11. M33 </w:t>
      </w:r>
      <w:r>
        <w:rPr>
          <w:rFonts w:ascii="Times New Roman" w:eastAsia="SimHei" w:hAnsi="Times New Roman"/>
          <w:lang w:eastAsia="zh-CN"/>
        </w:rPr>
        <w:t>三角座星系（挑战</w:t>
      </w:r>
      <w:r>
        <w:rPr>
          <w:rFonts w:ascii="Times New Roman" w:eastAsia="SimHei" w:hAnsi="Times New Roman"/>
          <w:lang w:eastAsia="zh-CN"/>
        </w:rPr>
        <w:t>·</w:t>
      </w:r>
      <w:r>
        <w:rPr>
          <w:rFonts w:ascii="Times New Roman" w:eastAsia="SimHei" w:hAnsi="Times New Roman"/>
          <w:lang w:eastAsia="zh-CN"/>
        </w:rPr>
        <w:t>仅极优透明）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看什么</w:t>
            </w:r>
            <w:proofErr w:type="spellEnd"/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表面亮度低，目视只确认无清晰边界的</w:t>
            </w:r>
            <w:proofErr w:type="gramStart"/>
            <w:r>
              <w:rPr>
                <w:sz w:val="21"/>
                <w:lang w:eastAsia="zh-CN"/>
              </w:rPr>
              <w:t>淡淡增</w:t>
            </w:r>
            <w:proofErr w:type="gramEnd"/>
            <w:r>
              <w:rPr>
                <w:sz w:val="21"/>
                <w:lang w:eastAsia="zh-CN"/>
              </w:rPr>
              <w:t>亮。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找到三角座细长三角形；目标位于三角座</w:t>
            </w:r>
            <w:r>
              <w:rPr>
                <w:sz w:val="21"/>
              </w:rPr>
              <w:t>α</w:t>
            </w:r>
            <w:r>
              <w:rPr>
                <w:sz w:val="21"/>
                <w:lang w:eastAsia="zh-CN"/>
              </w:rPr>
              <w:t>以西偏北。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仅透明度极优时挑战（崇明建议以</w:t>
            </w:r>
            <w:r>
              <w:rPr>
                <w:sz w:val="21"/>
              </w:rPr>
              <w:t>M15</w:t>
            </w:r>
            <w:r>
              <w:rPr>
                <w:sz w:val="21"/>
              </w:rPr>
              <w:t>为主）；</w:t>
            </w:r>
            <w:proofErr w:type="spellStart"/>
            <w:r>
              <w:rPr>
                <w:sz w:val="21"/>
              </w:rPr>
              <w:t>Seestar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LP</w:t>
            </w:r>
            <w:r>
              <w:rPr>
                <w:sz w:val="21"/>
              </w:rPr>
              <w:t>关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12. </w:t>
      </w:r>
      <w:r>
        <w:rPr>
          <w:rFonts w:ascii="Times New Roman" w:eastAsia="SimHei" w:hAnsi="Times New Roman"/>
        </w:rPr>
        <w:t>北美星云（</w:t>
      </w:r>
      <w:r>
        <w:rPr>
          <w:rFonts w:ascii="Times New Roman" w:eastAsia="SimHei" w:hAnsi="Times New Roman"/>
        </w:rPr>
        <w:t>Seestar</w:t>
      </w:r>
      <w:r>
        <w:rPr>
          <w:rFonts w:ascii="Times New Roman" w:eastAsia="SimHei" w:hAnsi="Times New Roman"/>
        </w:rPr>
        <w:t>摄影</w:t>
      </w:r>
      <w:r>
        <w:rPr>
          <w:rFonts w:ascii="Times New Roman" w:eastAsia="SimHei" w:hAnsi="Times New Roman"/>
        </w:rPr>
        <w:t>·LP</w:t>
      </w:r>
      <w:r>
        <w:rPr>
          <w:rFonts w:ascii="Times New Roman" w:eastAsia="SimHei" w:hAnsi="Times New Roman"/>
        </w:rPr>
        <w:t>开）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天津四附近的大型发射星云，范围大。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找到天津四，目标在其东侧不远；</w:t>
            </w:r>
            <w:r>
              <w:rPr>
                <w:sz w:val="21"/>
              </w:rPr>
              <w:t>Seestar</w:t>
            </w:r>
            <w:r>
              <w:rPr>
                <w:sz w:val="21"/>
              </w:rPr>
              <w:t>搜索</w:t>
            </w:r>
            <w:r>
              <w:rPr>
                <w:sz w:val="21"/>
              </w:rPr>
              <w:t>NGC</w:t>
            </w:r>
            <w:proofErr w:type="spellEnd"/>
            <w:r>
              <w:rPr>
                <w:sz w:val="21"/>
              </w:rPr>
              <w:t xml:space="preserve"> 7000</w:t>
            </w:r>
            <w:r>
              <w:rPr>
                <w:sz w:val="21"/>
              </w:rPr>
              <w:t>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Seestar</w:t>
            </w:r>
            <w:r>
              <w:rPr>
                <w:sz w:val="21"/>
              </w:rPr>
              <w:t>主片候选，</w:t>
            </w:r>
            <w:r>
              <w:rPr>
                <w:sz w:val="21"/>
              </w:rPr>
              <w:t>LP</w:t>
            </w:r>
            <w:r>
              <w:rPr>
                <w:sz w:val="21"/>
              </w:rPr>
              <w:t>开；与面纱二选一。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13. </w:t>
      </w:r>
      <w:r>
        <w:rPr>
          <w:rFonts w:ascii="Times New Roman" w:eastAsia="SimHei" w:hAnsi="Times New Roman"/>
        </w:rPr>
        <w:t>面纱星云东段（</w:t>
      </w:r>
      <w:r>
        <w:rPr>
          <w:rFonts w:ascii="Times New Roman" w:eastAsia="SimHei" w:hAnsi="Times New Roman"/>
        </w:rPr>
        <w:t>Seestar</w:t>
      </w:r>
      <w:r>
        <w:rPr>
          <w:rFonts w:ascii="Times New Roman" w:eastAsia="SimHei" w:hAnsi="Times New Roman"/>
        </w:rPr>
        <w:t>摄影</w:t>
      </w:r>
      <w:r>
        <w:rPr>
          <w:rFonts w:ascii="Times New Roman" w:eastAsia="SimHei" w:hAnsi="Times New Roman"/>
        </w:rPr>
        <w:t>·LP</w:t>
      </w:r>
      <w:r>
        <w:rPr>
          <w:rFonts w:ascii="Times New Roman" w:eastAsia="SimHei" w:hAnsi="Times New Roman"/>
        </w:rPr>
        <w:t>开）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超新星遗迹，摄影呈细丝弧线；</w:t>
            </w:r>
            <w:proofErr w:type="gramStart"/>
            <w:r>
              <w:rPr>
                <w:sz w:val="21"/>
                <w:lang w:eastAsia="zh-CN"/>
              </w:rPr>
              <w:t>无滤镜</w:t>
            </w:r>
            <w:proofErr w:type="gramEnd"/>
            <w:r>
              <w:rPr>
                <w:sz w:val="21"/>
                <w:lang w:eastAsia="zh-CN"/>
              </w:rPr>
              <w:t>双筒目视很难。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现场不必耗时手动硬找，</w:t>
            </w:r>
            <w:proofErr w:type="spellStart"/>
            <w:r>
              <w:rPr>
                <w:sz w:val="21"/>
                <w:lang w:eastAsia="zh-CN"/>
              </w:rPr>
              <w:t>Seestar</w:t>
            </w:r>
            <w:proofErr w:type="spellEnd"/>
            <w:r>
              <w:rPr>
                <w:sz w:val="21"/>
                <w:lang w:eastAsia="zh-CN"/>
              </w:rPr>
              <w:t>星图搜索</w:t>
            </w:r>
            <w:r>
              <w:rPr>
                <w:sz w:val="21"/>
                <w:lang w:eastAsia="zh-CN"/>
              </w:rPr>
              <w:t>NGC 6992</w:t>
            </w:r>
            <w:r>
              <w:rPr>
                <w:sz w:val="21"/>
                <w:lang w:eastAsia="zh-CN"/>
              </w:rPr>
              <w:t>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Seestar</w:t>
            </w:r>
            <w:r>
              <w:rPr>
                <w:sz w:val="21"/>
              </w:rPr>
              <w:t>主片候选，</w:t>
            </w:r>
            <w:r>
              <w:rPr>
                <w:sz w:val="21"/>
              </w:rPr>
              <w:t>LP</w:t>
            </w:r>
            <w:r>
              <w:rPr>
                <w:sz w:val="21"/>
              </w:rPr>
              <w:t>开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:rsidR="00215ECB" w:rsidRDefault="00E11B85">
      <w:pPr>
        <w:pStyle w:val="31"/>
      </w:pPr>
      <w:r>
        <w:rPr>
          <w:rFonts w:ascii="Times New Roman" w:eastAsia="SimHei" w:hAnsi="Times New Roman"/>
        </w:rPr>
        <w:t xml:space="preserve">14. </w:t>
      </w:r>
      <w:r>
        <w:rPr>
          <w:rFonts w:ascii="Times New Roman" w:eastAsia="SimHei" w:hAnsi="Times New Roman"/>
        </w:rPr>
        <w:t>气泡星云（</w:t>
      </w:r>
      <w:r>
        <w:rPr>
          <w:rFonts w:ascii="Times New Roman" w:eastAsia="SimHei" w:hAnsi="Times New Roman"/>
        </w:rPr>
        <w:t>Seestar</w:t>
      </w:r>
      <w:r>
        <w:rPr>
          <w:rFonts w:ascii="Times New Roman" w:eastAsia="SimHei" w:hAnsi="Times New Roman"/>
        </w:rPr>
        <w:t>摄影</w:t>
      </w:r>
      <w:r>
        <w:rPr>
          <w:rFonts w:ascii="Times New Roman" w:eastAsia="SimHei" w:hAnsi="Times New Roman"/>
        </w:rPr>
        <w:t>·</w:t>
      </w:r>
      <w:r>
        <w:rPr>
          <w:rFonts w:ascii="Times New Roman" w:eastAsia="SimHei" w:hAnsi="Times New Roman"/>
        </w:rPr>
        <w:t>加分片）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看什么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仙后座附近发射星云，可拍出云气中的泡状结构。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现场无需手动跳星，</w:t>
            </w:r>
            <w:r>
              <w:rPr>
                <w:sz w:val="21"/>
              </w:rPr>
              <w:t>Seestar</w:t>
            </w:r>
            <w:r>
              <w:rPr>
                <w:sz w:val="21"/>
              </w:rPr>
              <w:t>搜索</w:t>
            </w:r>
            <w:r>
              <w:rPr>
                <w:sz w:val="21"/>
              </w:rPr>
              <w:t>NGC</w:t>
            </w:r>
            <w:proofErr w:type="spellEnd"/>
            <w:r>
              <w:rPr>
                <w:sz w:val="21"/>
              </w:rPr>
              <w:t xml:space="preserve"> 7635</w:t>
            </w:r>
            <w:r>
              <w:rPr>
                <w:sz w:val="21"/>
              </w:rPr>
              <w:t>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前三张主片完成后再拍，</w:t>
            </w:r>
            <w:r>
              <w:rPr>
                <w:sz w:val="21"/>
                <w:lang w:eastAsia="zh-CN"/>
              </w:rPr>
              <w:t>LP</w:t>
            </w:r>
            <w:r>
              <w:rPr>
                <w:sz w:val="21"/>
                <w:lang w:eastAsia="zh-CN"/>
              </w:rPr>
              <w:t>开。</w:t>
            </w:r>
          </w:p>
        </w:tc>
      </w:tr>
    </w:tbl>
    <w:p w:rsidR="00215ECB" w:rsidRDefault="00E11B85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15. </w:t>
      </w:r>
      <w:r>
        <w:rPr>
          <w:rFonts w:ascii="Times New Roman" w:eastAsia="SimHei" w:hAnsi="Times New Roman"/>
          <w:lang w:eastAsia="zh-CN"/>
        </w:rPr>
        <w:t>残月（收官</w:t>
      </w:r>
      <w:r>
        <w:rPr>
          <w:rFonts w:ascii="Times New Roman" w:eastAsia="SimHei" w:hAnsi="Times New Roman"/>
          <w:lang w:eastAsia="zh-CN"/>
        </w:rPr>
        <w:t>·</w:t>
      </w:r>
      <w:r>
        <w:rPr>
          <w:rFonts w:ascii="Times New Roman" w:eastAsia="SimHei" w:hAnsi="Times New Roman"/>
          <w:lang w:eastAsia="zh-CN"/>
        </w:rPr>
        <w:t>约</w:t>
      </w:r>
      <w:r>
        <w:rPr>
          <w:rFonts w:ascii="Times New Roman" w:eastAsia="SimHei" w:hAnsi="Times New Roman"/>
          <w:lang w:eastAsia="zh-CN"/>
        </w:rPr>
        <w:t>01:00</w:t>
      </w:r>
      <w:r>
        <w:rPr>
          <w:rFonts w:ascii="Times New Roman" w:eastAsia="SimHei" w:hAnsi="Times New Roman"/>
          <w:lang w:eastAsia="zh-CN"/>
        </w:rPr>
        <w:t>后月出）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看什么</w:t>
            </w:r>
            <w:proofErr w:type="spellEnd"/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jc w:val="center"/>
        </w:trPr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终结线附近阴影最值得观察；低空偏暖、细节偏软正常。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约在东方低空升起，提前确认无遮挡地平线。</w:t>
            </w:r>
          </w:p>
        </w:tc>
        <w:tc>
          <w:tcPr>
            <w:tcW w:w="3024" w:type="dxa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left"/>
            </w:pPr>
            <w:r>
              <w:rPr>
                <w:sz w:val="21"/>
              </w:rPr>
              <w:t>裸眼看月出；</w:t>
            </w:r>
            <w:r>
              <w:rPr>
                <w:sz w:val="21"/>
              </w:rPr>
              <w:t>7×50</w:t>
            </w:r>
            <w:r>
              <w:rPr>
                <w:sz w:val="21"/>
              </w:rPr>
              <w:t>全貌；</w:t>
            </w:r>
            <w:r>
              <w:rPr>
                <w:sz w:val="21"/>
              </w:rPr>
              <w:t>20×80</w:t>
            </w:r>
            <w:r>
              <w:rPr>
                <w:sz w:val="21"/>
              </w:rPr>
              <w:t>终结线；</w:t>
            </w:r>
            <w:r>
              <w:rPr>
                <w:sz w:val="21"/>
              </w:rPr>
              <w:t>Seestar</w:t>
            </w:r>
            <w:r>
              <w:rPr>
                <w:sz w:val="21"/>
              </w:rPr>
              <w:t>月球模式。</w:t>
            </w:r>
          </w:p>
        </w:tc>
      </w:tr>
    </w:tbl>
    <w:p w:rsidR="00215ECB" w:rsidRDefault="00E11B85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16. </w:t>
      </w:r>
      <w:r>
        <w:rPr>
          <w:rFonts w:ascii="Times New Roman" w:eastAsia="SimHei" w:hAnsi="Times New Roman"/>
          <w:lang w:eastAsia="zh-CN"/>
        </w:rPr>
        <w:t>木星（备用</w:t>
      </w:r>
      <w:r>
        <w:rPr>
          <w:rFonts w:ascii="Times New Roman" w:eastAsia="SimHei" w:hAnsi="Times New Roman"/>
          <w:lang w:eastAsia="zh-CN"/>
        </w:rPr>
        <w:t>·</w:t>
      </w:r>
      <w:r>
        <w:rPr>
          <w:rFonts w:ascii="Times New Roman" w:eastAsia="SimHei" w:hAnsi="Times New Roman"/>
          <w:lang w:eastAsia="zh-CN"/>
        </w:rPr>
        <w:t>约</w:t>
      </w:r>
      <w:r>
        <w:rPr>
          <w:rFonts w:ascii="Times New Roman" w:eastAsia="SimHei" w:hAnsi="Times New Roman"/>
          <w:lang w:eastAsia="zh-CN"/>
        </w:rPr>
        <w:t>02:10</w:t>
      </w:r>
      <w:r>
        <w:rPr>
          <w:rFonts w:ascii="Times New Roman" w:eastAsia="SimHei" w:hAnsi="Times New Roman"/>
          <w:lang w:eastAsia="zh-CN"/>
        </w:rPr>
        <w:t>后晨光）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看什么</w:t>
            </w:r>
            <w:proofErr w:type="spellEnd"/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怎么找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1"/>
              </w:rPr>
              <w:t>器材建议</w:t>
            </w:r>
          </w:p>
        </w:tc>
      </w:tr>
      <w:tr w:rsidR="00215ECB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视星等约</w:t>
            </w:r>
            <w:r>
              <w:rPr>
                <w:b/>
                <w:sz w:val="21"/>
                <w:lang w:eastAsia="zh-CN"/>
              </w:rPr>
              <w:t>-1.9</w:t>
            </w:r>
            <w:r>
              <w:rPr>
                <w:b/>
                <w:sz w:val="21"/>
                <w:lang w:eastAsia="zh-CN"/>
              </w:rPr>
              <w:t>至</w:t>
            </w:r>
            <w:r>
              <w:rPr>
                <w:b/>
                <w:sz w:val="21"/>
                <w:lang w:eastAsia="zh-CN"/>
              </w:rPr>
              <w:t>-2.0</w:t>
            </w:r>
            <w:r>
              <w:rPr>
                <w:b/>
                <w:sz w:val="21"/>
                <w:lang w:eastAsia="zh-CN"/>
              </w:rPr>
              <w:t>等；</w:t>
            </w:r>
            <w:r>
              <w:rPr>
                <w:b/>
                <w:sz w:val="21"/>
                <w:lang w:eastAsia="zh-CN"/>
              </w:rPr>
              <w:t>20×80</w:t>
            </w:r>
            <w:r>
              <w:rPr>
                <w:b/>
                <w:sz w:val="21"/>
                <w:lang w:eastAsia="zh-CN"/>
              </w:rPr>
              <w:t>中呈扁椭圆面</w:t>
            </w:r>
            <w:r>
              <w:rPr>
                <w:b/>
                <w:sz w:val="21"/>
                <w:lang w:eastAsia="zh-CN"/>
              </w:rPr>
              <w:t>+4</w:t>
            </w:r>
            <w:r>
              <w:rPr>
                <w:b/>
                <w:sz w:val="21"/>
                <w:lang w:eastAsia="zh-CN"/>
              </w:rPr>
              <w:t>颗伽利略卫星，良好时可见</w:t>
            </w:r>
            <w:r>
              <w:rPr>
                <w:b/>
                <w:sz w:val="21"/>
                <w:lang w:eastAsia="zh-CN"/>
              </w:rPr>
              <w:t>1-2</w:t>
            </w:r>
            <w:r>
              <w:rPr>
                <w:b/>
                <w:sz w:val="21"/>
                <w:lang w:eastAsia="zh-CN"/>
              </w:rPr>
              <w:t>条云带；</w:t>
            </w:r>
            <w:proofErr w:type="spellStart"/>
            <w:r>
              <w:rPr>
                <w:b/>
                <w:sz w:val="21"/>
                <w:lang w:eastAsia="zh-CN"/>
              </w:rPr>
              <w:t>Seestar</w:t>
            </w:r>
            <w:proofErr w:type="spellEnd"/>
            <w:r>
              <w:rPr>
                <w:b/>
                <w:sz w:val="21"/>
                <w:lang w:eastAsia="zh-CN"/>
              </w:rPr>
              <w:t>可拍出云带与卫星。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狮子座轩辕十四西侧最亮的一颗星；</w:t>
            </w:r>
            <w:r>
              <w:rPr>
                <w:b/>
                <w:sz w:val="21"/>
                <w:lang w:eastAsia="zh-CN"/>
              </w:rPr>
              <w:t>10</w:t>
            </w:r>
            <w:r>
              <w:rPr>
                <w:b/>
                <w:sz w:val="21"/>
                <w:lang w:eastAsia="zh-CN"/>
              </w:rPr>
              <w:t>月为晨光目标，约</w:t>
            </w:r>
            <w:r>
              <w:rPr>
                <w:b/>
                <w:sz w:val="21"/>
                <w:lang w:eastAsia="zh-CN"/>
              </w:rPr>
              <w:t>02:10</w:t>
            </w:r>
            <w:r>
              <w:rPr>
                <w:b/>
                <w:sz w:val="21"/>
                <w:lang w:eastAsia="zh-CN"/>
              </w:rPr>
              <w:t>后东方偏北升起，</w:t>
            </w:r>
            <w:r>
              <w:rPr>
                <w:b/>
                <w:sz w:val="21"/>
                <w:lang w:eastAsia="zh-CN"/>
              </w:rPr>
              <w:t>03:30–05:00</w:t>
            </w:r>
            <w:r>
              <w:rPr>
                <w:b/>
                <w:sz w:val="21"/>
                <w:lang w:eastAsia="zh-CN"/>
              </w:rPr>
              <w:t>（黎明前）最佳。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215ECB" w:rsidRDefault="00E11B85">
            <w:pPr>
              <w:spacing w:before="20" w:after="20" w:line="240" w:lineRule="auto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裸眼定位；</w:t>
            </w:r>
            <w:r>
              <w:rPr>
                <w:b/>
                <w:sz w:val="21"/>
                <w:lang w:eastAsia="zh-CN"/>
              </w:rPr>
              <w:t>7×50</w:t>
            </w:r>
            <w:r>
              <w:rPr>
                <w:b/>
                <w:sz w:val="21"/>
                <w:lang w:eastAsia="zh-CN"/>
              </w:rPr>
              <w:t>看卫星；</w:t>
            </w:r>
            <w:r>
              <w:rPr>
                <w:b/>
                <w:sz w:val="21"/>
                <w:lang w:eastAsia="zh-CN"/>
              </w:rPr>
              <w:t>20×80</w:t>
            </w:r>
            <w:r>
              <w:rPr>
                <w:b/>
                <w:sz w:val="21"/>
                <w:lang w:eastAsia="zh-CN"/>
              </w:rPr>
              <w:t>目视主看；</w:t>
            </w:r>
            <w:proofErr w:type="spellStart"/>
            <w:r>
              <w:rPr>
                <w:b/>
                <w:sz w:val="21"/>
                <w:lang w:eastAsia="zh-CN"/>
              </w:rPr>
              <w:t>Seestar</w:t>
            </w:r>
            <w:proofErr w:type="spellEnd"/>
            <w:r>
              <w:rPr>
                <w:b/>
                <w:sz w:val="21"/>
                <w:lang w:eastAsia="zh-CN"/>
              </w:rPr>
              <w:t>行星模式拍摄（备用）。</w:t>
            </w:r>
          </w:p>
        </w:tc>
      </w:tr>
    </w:tbl>
    <w:p w:rsidR="00215ECB" w:rsidRDefault="00E11B85">
      <w:pPr>
        <w:pStyle w:val="1"/>
      </w:pPr>
      <w:r>
        <w:rPr>
          <w:rFonts w:ascii="Times New Roman" w:eastAsia="SimHei" w:hAnsi="Times New Roman"/>
        </w:rPr>
        <w:t xml:space="preserve">12. </w:t>
      </w:r>
      <w:proofErr w:type="spellStart"/>
      <w:r>
        <w:rPr>
          <w:rFonts w:ascii="Times New Roman" w:eastAsia="SimHei" w:hAnsi="Times New Roman"/>
        </w:rPr>
        <w:t>最终退出标准</w:t>
      </w:r>
      <w:proofErr w:type="spellEnd"/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目视完成约</w:t>
      </w:r>
      <w:r>
        <w:rPr>
          <w:lang w:eastAsia="zh-CN"/>
        </w:rPr>
        <w:t>12–18</w:t>
      </w:r>
      <w:r>
        <w:rPr>
          <w:lang w:eastAsia="zh-CN"/>
        </w:rPr>
        <w:t>个有效目标，不追求扫</w:t>
      </w:r>
      <w:proofErr w:type="gramStart"/>
      <w:r>
        <w:rPr>
          <w:lang w:eastAsia="zh-CN"/>
        </w:rPr>
        <w:t>完整张</w:t>
      </w:r>
      <w:proofErr w:type="gramEnd"/>
      <w:r>
        <w:rPr>
          <w:lang w:eastAsia="zh-CN"/>
        </w:rPr>
        <w:t>清单。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proofErr w:type="spellStart"/>
      <w:r>
        <w:rPr>
          <w:lang w:eastAsia="zh-CN"/>
        </w:rPr>
        <w:t>Seestar</w:t>
      </w:r>
      <w:proofErr w:type="spellEnd"/>
      <w:r>
        <w:rPr>
          <w:lang w:eastAsia="zh-CN"/>
        </w:rPr>
        <w:t>至少保住</w:t>
      </w:r>
      <w:r>
        <w:rPr>
          <w:lang w:eastAsia="zh-CN"/>
        </w:rPr>
        <w:t>3</w:t>
      </w:r>
      <w:r>
        <w:rPr>
          <w:lang w:eastAsia="zh-CN"/>
        </w:rPr>
        <w:t>张深空主片和</w:t>
      </w:r>
      <w:r>
        <w:rPr>
          <w:lang w:eastAsia="zh-CN"/>
        </w:rPr>
        <w:t>1</w:t>
      </w:r>
      <w:r>
        <w:rPr>
          <w:lang w:eastAsia="zh-CN"/>
        </w:rPr>
        <w:t>组月球记录。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月出后如银河消退、背景明显发白、堆栈质量下降，完成月球后收摊。</w:t>
      </w:r>
    </w:p>
    <w:p w:rsidR="00215ECB" w:rsidRDefault="00E11B85">
      <w:pPr>
        <w:ind w:firstLine="0"/>
        <w:rPr>
          <w:lang w:eastAsia="zh-CN"/>
        </w:rPr>
      </w:pPr>
      <w:r>
        <w:rPr>
          <w:b/>
          <w:lang w:eastAsia="zh-CN"/>
        </w:rPr>
        <w:t xml:space="preserve">☐ </w:t>
      </w:r>
      <w:r>
        <w:rPr>
          <w:lang w:eastAsia="zh-CN"/>
        </w:rPr>
        <w:t>任何时候安全和睡眠优先于目标数量。</w:t>
      </w:r>
    </w:p>
    <w:p w:rsidR="00116A8A" w:rsidRDefault="00116A8A" w:rsidP="00116A8A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13. </w:t>
      </w:r>
      <w:r>
        <w:rPr>
          <w:rFonts w:ascii="Times New Roman" w:eastAsia="SimHei" w:hAnsi="Times New Roman" w:hint="eastAsia"/>
          <w:lang w:eastAsia="zh-CN"/>
        </w:rPr>
        <w:t>备注</w:t>
      </w:r>
    </w:p>
    <w:p w:rsidR="00116A8A" w:rsidRPr="00834EFD" w:rsidRDefault="00116A8A" w:rsidP="00834EFD">
      <w:pPr>
        <w:pStyle w:val="31"/>
        <w:rPr>
          <w:rFonts w:ascii="Times New Roman" w:eastAsia="SimHei" w:hAnsi="Times New Roman"/>
          <w:lang w:eastAsia="zh-CN"/>
        </w:rPr>
      </w:pPr>
      <w:r w:rsidRPr="00834EFD">
        <w:rPr>
          <w:rFonts w:ascii="Times New Roman" w:eastAsia="SimHei" w:hAnsi="Times New Roman"/>
          <w:lang w:eastAsia="zh-CN"/>
        </w:rPr>
        <w:t>1</w:t>
      </w:r>
      <w:r w:rsidRPr="00834EFD">
        <w:rPr>
          <w:rFonts w:ascii="Times New Roman" w:eastAsia="SimHei" w:hAnsi="Times New Roman" w:hint="eastAsia"/>
          <w:lang w:eastAsia="zh-CN"/>
        </w:rPr>
        <w:t>、</w:t>
      </w:r>
      <w:r w:rsidRPr="00834EFD">
        <w:rPr>
          <w:rFonts w:ascii="Times New Roman" w:eastAsia="SimHei" w:hAnsi="Times New Roman" w:hint="eastAsia"/>
          <w:lang w:eastAsia="zh-CN"/>
        </w:rPr>
        <w:t xml:space="preserve"> </w:t>
      </w:r>
      <w:r w:rsidR="003C32B2" w:rsidRPr="00834EFD">
        <w:rPr>
          <w:rFonts w:ascii="Times New Roman" w:eastAsia="SimHei" w:hAnsi="Times New Roman" w:hint="eastAsia"/>
          <w:lang w:eastAsia="zh-CN"/>
        </w:rPr>
        <w:t>天鹅座疏散星团</w:t>
      </w:r>
      <w:r w:rsidR="003C32B2" w:rsidRPr="00834EFD">
        <w:rPr>
          <w:rFonts w:ascii="Times New Roman" w:eastAsia="SimHei" w:hAnsi="Times New Roman" w:hint="eastAsia"/>
          <w:lang w:eastAsia="zh-CN"/>
        </w:rPr>
        <w:t>M39</w:t>
      </w:r>
    </w:p>
    <w:p w:rsidR="003C32B2" w:rsidRDefault="003C32B2" w:rsidP="00116A8A">
      <w:pPr>
        <w:ind w:firstLine="0"/>
        <w:rPr>
          <w:lang w:eastAsia="zh-CN"/>
        </w:rPr>
      </w:pPr>
    </w:p>
    <w:p w:rsidR="00116A8A" w:rsidRPr="00517D57" w:rsidRDefault="003C32B2" w:rsidP="00517D57">
      <w:pPr>
        <w:rPr>
          <w:lang w:eastAsia="zh-CN"/>
        </w:rPr>
      </w:pPr>
      <w:r w:rsidRPr="00517D57">
        <w:rPr>
          <w:lang w:eastAsia="zh-CN"/>
        </w:rPr>
        <w:t>M39</w:t>
      </w:r>
      <w:r w:rsidRPr="00517D57">
        <w:rPr>
          <w:lang w:eastAsia="zh-CN"/>
        </w:rPr>
        <w:t>在黑暗的天空下很容易用肉眼看到，看起来像一个巨大而松散的恒星群，覆盖面积与满月大小相当</w:t>
      </w:r>
      <w:r w:rsidR="00517D57" w:rsidRPr="00517D57">
        <w:rPr>
          <w:rFonts w:hint="eastAsia"/>
          <w:lang w:eastAsia="zh-CN"/>
        </w:rPr>
        <w:t>。</w:t>
      </w:r>
    </w:p>
    <w:p w:rsidR="00517D57" w:rsidRDefault="00517D57" w:rsidP="00517D57">
      <w:pPr>
        <w:rPr>
          <w:lang w:eastAsia="zh-CN"/>
        </w:rPr>
      </w:pPr>
      <w:r>
        <w:rPr>
          <w:lang w:eastAsia="zh-CN"/>
        </w:rPr>
        <w:t xml:space="preserve">M39 = </w:t>
      </w:r>
      <w:r>
        <w:rPr>
          <w:lang w:eastAsia="zh-CN"/>
        </w:rPr>
        <w:t>一窝年轻的星星，散开坐、约满月大、</w:t>
      </w:r>
      <w:r>
        <w:rPr>
          <w:lang w:eastAsia="zh-CN"/>
        </w:rPr>
        <w:t xml:space="preserve">7×50 </w:t>
      </w:r>
      <w:r>
        <w:rPr>
          <w:lang w:eastAsia="zh-CN"/>
        </w:rPr>
        <w:t>一夹就散开</w:t>
      </w:r>
    </w:p>
    <w:p w:rsidR="00517D57" w:rsidRDefault="00517D57" w:rsidP="00517D57">
      <w:pPr>
        <w:rPr>
          <w:lang w:eastAsia="zh-CN"/>
        </w:rPr>
      </w:pPr>
      <w:r>
        <w:rPr>
          <w:lang w:eastAsia="zh-CN"/>
        </w:rPr>
        <w:t>找法：先找到天鹅座最亮的天津四，朝东北方</w:t>
      </w:r>
      <w:proofErr w:type="gramStart"/>
      <w:r>
        <w:rPr>
          <w:lang w:eastAsia="zh-CN"/>
        </w:rPr>
        <w:t>向扫约</w:t>
      </w:r>
      <w:proofErr w:type="gramEnd"/>
      <w:r>
        <w:rPr>
          <w:lang w:eastAsia="zh-CN"/>
        </w:rPr>
        <w:t xml:space="preserve"> 9°</w:t>
      </w:r>
      <w:r>
        <w:rPr>
          <w:lang w:eastAsia="zh-CN"/>
        </w:rPr>
        <w:t>（大约</w:t>
      </w:r>
      <w:r>
        <w:rPr>
          <w:lang w:eastAsia="zh-CN"/>
        </w:rPr>
        <w:t xml:space="preserve"> "</w:t>
      </w:r>
      <w:r>
        <w:rPr>
          <w:lang w:eastAsia="zh-CN"/>
        </w:rPr>
        <w:t>一根手臂伸直后大拇指到小指的跨度</w:t>
      </w:r>
      <w:r>
        <w:rPr>
          <w:lang w:eastAsia="zh-CN"/>
        </w:rPr>
        <w:t>"</w:t>
      </w:r>
      <w:r>
        <w:rPr>
          <w:lang w:eastAsia="zh-CN"/>
        </w:rPr>
        <w:t>），在银河里找那片比周围密集一点的星群。</w:t>
      </w:r>
    </w:p>
    <w:p w:rsidR="00834EFD" w:rsidRDefault="00834EFD" w:rsidP="00834EFD">
      <w:pPr>
        <w:pStyle w:val="31"/>
        <w:rPr>
          <w:rFonts w:ascii="Times New Roman" w:eastAsia="SimHei" w:hAnsi="Times New Roman"/>
        </w:rPr>
      </w:pPr>
      <w:r>
        <w:rPr>
          <w:rFonts w:ascii="Times New Roman" w:eastAsia="SimHei" w:hAnsi="Times New Roman"/>
        </w:rPr>
        <w:t>2</w:t>
      </w:r>
      <w:r w:rsidRPr="00834EFD">
        <w:rPr>
          <w:rFonts w:ascii="Times New Roman" w:eastAsia="SimHei" w:hAnsi="Times New Roman" w:hint="eastAsia"/>
        </w:rPr>
        <w:t>、</w:t>
      </w:r>
      <w:r w:rsidRPr="00834EFD">
        <w:rPr>
          <w:rFonts w:ascii="Times New Roman" w:eastAsia="SimHei" w:hAnsi="Times New Roman" w:hint="eastAsia"/>
        </w:rPr>
        <w:t xml:space="preserve"> </w:t>
      </w:r>
      <w:r>
        <w:rPr>
          <w:rFonts w:ascii="Times New Roman" w:eastAsia="SimHei" w:hAnsi="Times New Roman" w:hint="eastAsia"/>
          <w:lang w:eastAsia="zh-CN"/>
        </w:rPr>
        <w:t>天琴座指环星云</w:t>
      </w:r>
      <w:r w:rsidRPr="00834EFD">
        <w:rPr>
          <w:rFonts w:ascii="Times New Roman" w:eastAsia="SimHei" w:hAnsi="Times New Roman" w:hint="eastAsia"/>
        </w:rPr>
        <w:t>M</w:t>
      </w:r>
      <w:r>
        <w:rPr>
          <w:rFonts w:ascii="Times New Roman" w:eastAsia="SimHei" w:hAnsi="Times New Roman"/>
        </w:rPr>
        <w:t>57</w:t>
      </w:r>
    </w:p>
    <w:p w:rsidR="00F11105" w:rsidRPr="00F11105" w:rsidRDefault="00F11105" w:rsidP="00F11105"/>
    <w:p w:rsidR="00834EFD" w:rsidRDefault="00F11105" w:rsidP="00517D57">
      <w:pPr>
        <w:rPr>
          <w:lang w:eastAsia="zh-CN"/>
        </w:rPr>
      </w:pPr>
      <w:r>
        <w:rPr>
          <w:rFonts w:hint="eastAsia"/>
          <w:lang w:eastAsia="zh-CN"/>
        </w:rPr>
        <w:t>非常好找，但是基本上肉眼很难看到。可以</w:t>
      </w:r>
      <w:proofErr w:type="spellStart"/>
      <w:r>
        <w:rPr>
          <w:rFonts w:hint="eastAsia"/>
          <w:lang w:eastAsia="zh-CN"/>
        </w:rPr>
        <w:t>seestar</w:t>
      </w:r>
      <w:proofErr w:type="spellEnd"/>
      <w:proofErr w:type="gramStart"/>
      <w:r>
        <w:rPr>
          <w:rFonts w:hint="eastAsia"/>
          <w:lang w:eastAsia="zh-CN"/>
        </w:rPr>
        <w:t>拍摄看</w:t>
      </w:r>
      <w:proofErr w:type="gramEnd"/>
      <w:r>
        <w:rPr>
          <w:rFonts w:hint="eastAsia"/>
          <w:lang w:eastAsia="zh-CN"/>
        </w:rPr>
        <w:t>一下。</w:t>
      </w:r>
    </w:p>
    <w:p w:rsidR="001933CF" w:rsidRDefault="001933CF" w:rsidP="001933CF">
      <w:pPr>
        <w:pStyle w:val="31"/>
        <w:rPr>
          <w:rFonts w:ascii="Times New Roman" w:eastAsia="SimHei" w:hAnsi="Times New Roman"/>
        </w:rPr>
      </w:pPr>
      <w:r>
        <w:rPr>
          <w:rFonts w:ascii="Times New Roman" w:eastAsia="SimHei" w:hAnsi="Times New Roman"/>
        </w:rPr>
        <w:lastRenderedPageBreak/>
        <w:t>3</w:t>
      </w:r>
      <w:r>
        <w:rPr>
          <w:rFonts w:ascii="Times New Roman" w:eastAsia="SimHei" w:hAnsi="Times New Roman"/>
        </w:rPr>
        <w:t>、</w:t>
      </w:r>
      <w:r>
        <w:rPr>
          <w:rFonts w:ascii="Times New Roman" w:eastAsia="SimHei" w:hAnsi="Times New Roman" w:hint="eastAsia"/>
          <w:lang w:eastAsia="zh-CN"/>
        </w:rPr>
        <w:t>M</w:t>
      </w:r>
      <w:r>
        <w:rPr>
          <w:rFonts w:ascii="Times New Roman" w:eastAsia="SimHei" w:hAnsi="Times New Roman"/>
          <w:lang w:eastAsia="zh-CN"/>
        </w:rPr>
        <w:t>27</w:t>
      </w:r>
      <w:r>
        <w:rPr>
          <w:rFonts w:ascii="Times New Roman" w:eastAsia="SimHei" w:hAnsi="Times New Roman"/>
          <w:lang w:eastAsia="zh-CN"/>
        </w:rPr>
        <w:t>行星状星云</w:t>
      </w:r>
    </w:p>
    <w:p w:rsidR="001933CF" w:rsidRDefault="001933CF" w:rsidP="00517D57">
      <w:pPr>
        <w:rPr>
          <w:lang w:eastAsia="zh-CN"/>
        </w:rPr>
      </w:pPr>
    </w:p>
    <w:p w:rsidR="00563541" w:rsidRDefault="00563541" w:rsidP="00563541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1</w:t>
      </w:r>
      <w:r>
        <w:rPr>
          <w:rFonts w:ascii="Times New Roman" w:eastAsia="SimHei" w:hAnsi="Times New Roman"/>
          <w:lang w:eastAsia="zh-CN"/>
        </w:rPr>
        <w:t>4</w:t>
      </w:r>
      <w:r>
        <w:rPr>
          <w:rFonts w:ascii="Times New Roman" w:eastAsia="SimHei" w:hAnsi="Times New Roman"/>
          <w:lang w:eastAsia="zh-CN"/>
        </w:rPr>
        <w:t xml:space="preserve">. </w:t>
      </w:r>
      <w:r>
        <w:rPr>
          <w:rFonts w:ascii="Times New Roman" w:eastAsia="SimHei" w:hAnsi="Times New Roman" w:hint="eastAsia"/>
          <w:lang w:eastAsia="zh-CN"/>
        </w:rPr>
        <w:t>成片记录</w:t>
      </w:r>
    </w:p>
    <w:p w:rsidR="00563541" w:rsidRDefault="00563541" w:rsidP="00563541">
      <w:pPr>
        <w:ind w:firstLine="0"/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t>Seestar</w:t>
      </w:r>
      <w:proofErr w:type="spellEnd"/>
      <w:r>
        <w:rPr>
          <w:rFonts w:hint="eastAsia"/>
          <w:lang w:eastAsia="zh-CN"/>
        </w:rPr>
        <w:t>观测到了一下目标，以云储存结果。本地存储</w:t>
      </w:r>
      <w:r>
        <w:rPr>
          <w:rFonts w:hint="eastAsia"/>
          <w:lang w:eastAsia="zh-CN"/>
        </w:rPr>
        <w:t>RAW</w:t>
      </w:r>
      <w:r>
        <w:rPr>
          <w:rFonts w:hint="eastAsia"/>
          <w:lang w:eastAsia="zh-CN"/>
        </w:rPr>
        <w:t>叠加原片未删除</w:t>
      </w:r>
    </w:p>
    <w:p w:rsidR="00563541" w:rsidRDefault="00563541" w:rsidP="00563541">
      <w:pPr>
        <w:rPr>
          <w:lang w:eastAsia="zh-CN"/>
        </w:rPr>
      </w:pPr>
      <w:r>
        <w:rPr>
          <w:lang w:eastAsia="zh-CN"/>
        </w:rPr>
        <w:t>C33</w:t>
      </w:r>
    </w:p>
    <w:p w:rsidR="00563541" w:rsidRDefault="00563541" w:rsidP="005635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月亮</w:t>
      </w:r>
    </w:p>
    <w:p w:rsidR="00563541" w:rsidRDefault="00563541" w:rsidP="00563541">
      <w:pPr>
        <w:rPr>
          <w:lang w:eastAsia="zh-CN"/>
        </w:rPr>
      </w:pPr>
      <w:r>
        <w:rPr>
          <w:lang w:eastAsia="zh-CN"/>
        </w:rPr>
        <w:t>M11</w:t>
      </w:r>
    </w:p>
    <w:p w:rsidR="00563541" w:rsidRDefault="00563541" w:rsidP="00563541">
      <w:pPr>
        <w:rPr>
          <w:lang w:eastAsia="zh-CN"/>
        </w:rPr>
      </w:pPr>
      <w:r>
        <w:rPr>
          <w:lang w:eastAsia="zh-CN"/>
        </w:rPr>
        <w:t>M13</w:t>
      </w:r>
    </w:p>
    <w:p w:rsidR="00563541" w:rsidRDefault="00563541" w:rsidP="00563541">
      <w:pPr>
        <w:rPr>
          <w:lang w:eastAsia="zh-CN"/>
        </w:rPr>
      </w:pPr>
      <w:r>
        <w:rPr>
          <w:lang w:eastAsia="zh-CN"/>
        </w:rPr>
        <w:t>M27</w:t>
      </w:r>
    </w:p>
    <w:p w:rsidR="00563541" w:rsidRDefault="00563541" w:rsidP="00563541">
      <w:pPr>
        <w:rPr>
          <w:lang w:eastAsia="zh-CN"/>
        </w:rPr>
      </w:pPr>
      <w:r>
        <w:rPr>
          <w:lang w:eastAsia="zh-CN"/>
        </w:rPr>
        <w:t>M33</w:t>
      </w:r>
    </w:p>
    <w:p w:rsidR="00563541" w:rsidRDefault="00563541" w:rsidP="00563541">
      <w:pPr>
        <w:rPr>
          <w:lang w:eastAsia="zh-CN"/>
        </w:rPr>
      </w:pPr>
      <w:r>
        <w:rPr>
          <w:lang w:eastAsia="zh-CN"/>
        </w:rPr>
        <w:t>M39</w:t>
      </w:r>
    </w:p>
    <w:p w:rsidR="00563541" w:rsidRDefault="00563541" w:rsidP="00563541">
      <w:pPr>
        <w:rPr>
          <w:lang w:eastAsia="zh-CN"/>
        </w:rPr>
      </w:pPr>
      <w:r>
        <w:rPr>
          <w:lang w:eastAsia="zh-CN"/>
        </w:rPr>
        <w:t>M42</w:t>
      </w:r>
    </w:p>
    <w:p w:rsidR="00563541" w:rsidRDefault="00563541" w:rsidP="00563541">
      <w:pPr>
        <w:rPr>
          <w:lang w:eastAsia="zh-CN"/>
        </w:rPr>
      </w:pPr>
      <w:r>
        <w:rPr>
          <w:lang w:eastAsia="zh-CN"/>
        </w:rPr>
        <w:t>M45</w:t>
      </w:r>
    </w:p>
    <w:p w:rsidR="00563541" w:rsidRDefault="00563541" w:rsidP="00563541">
      <w:pPr>
        <w:rPr>
          <w:lang w:eastAsia="zh-CN"/>
        </w:rPr>
      </w:pPr>
      <w:r>
        <w:rPr>
          <w:lang w:eastAsia="zh-CN"/>
        </w:rPr>
        <w:t>M57</w:t>
      </w:r>
    </w:p>
    <w:p w:rsidR="00563541" w:rsidRDefault="00563541" w:rsidP="00563541">
      <w:pPr>
        <w:rPr>
          <w:lang w:eastAsia="zh-CN"/>
        </w:rPr>
      </w:pPr>
      <w:r>
        <w:rPr>
          <w:lang w:eastAsia="zh-CN"/>
        </w:rPr>
        <w:t>NGC1499</w:t>
      </w:r>
    </w:p>
    <w:p w:rsidR="00563541" w:rsidRDefault="00563541" w:rsidP="005635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土星</w:t>
      </w:r>
    </w:p>
    <w:p w:rsidR="00563541" w:rsidRDefault="00563541" w:rsidP="00563541">
      <w:pPr>
        <w:rPr>
          <w:lang w:eastAsia="zh-CN"/>
        </w:rPr>
      </w:pPr>
      <w:r>
        <w:rPr>
          <w:rFonts w:hint="eastAsia"/>
          <w:lang w:eastAsia="zh-CN"/>
        </w:rPr>
        <w:t>太阳</w:t>
      </w:r>
    </w:p>
    <w:p w:rsidR="00B42971" w:rsidRDefault="00B42971" w:rsidP="00B42971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1</w:t>
      </w:r>
      <w:r>
        <w:rPr>
          <w:rFonts w:ascii="Times New Roman" w:eastAsia="SimHei" w:hAnsi="Times New Roman"/>
          <w:lang w:eastAsia="zh-CN"/>
        </w:rPr>
        <w:t>5</w:t>
      </w:r>
      <w:r>
        <w:rPr>
          <w:rFonts w:ascii="Times New Roman" w:eastAsia="SimHei" w:hAnsi="Times New Roman"/>
          <w:lang w:eastAsia="zh-CN"/>
        </w:rPr>
        <w:t xml:space="preserve">. </w:t>
      </w:r>
      <w:r>
        <w:rPr>
          <w:rFonts w:ascii="Times New Roman" w:eastAsia="SimHei" w:hAnsi="Times New Roman" w:hint="eastAsia"/>
          <w:lang w:eastAsia="zh-CN"/>
        </w:rPr>
        <w:t>简单总结</w:t>
      </w:r>
    </w:p>
    <w:p w:rsidR="00B42971" w:rsidRDefault="00B42971" w:rsidP="00B42971">
      <w:pPr>
        <w:pStyle w:val="ae"/>
        <w:numPr>
          <w:ilvl w:val="0"/>
          <w:numId w:val="10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Seestar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S</w:t>
      </w:r>
      <w:r>
        <w:rPr>
          <w:lang w:eastAsia="zh-CN"/>
        </w:rPr>
        <w:t>50 Pro</w:t>
      </w:r>
      <w:r>
        <w:rPr>
          <w:rFonts w:hint="eastAsia"/>
          <w:lang w:eastAsia="zh-CN"/>
        </w:rPr>
        <w:t>超级给力，</w:t>
      </w:r>
      <w:r>
        <w:rPr>
          <w:rFonts w:hint="eastAsia"/>
          <w:lang w:eastAsia="zh-CN"/>
        </w:rPr>
        <w:t>M</w:t>
      </w:r>
      <w:r>
        <w:rPr>
          <w:lang w:eastAsia="zh-CN"/>
        </w:rPr>
        <w:t>31 M42</w:t>
      </w:r>
      <w:r>
        <w:rPr>
          <w:rFonts w:hint="eastAsia"/>
          <w:lang w:eastAsia="zh-CN"/>
        </w:rPr>
        <w:t>和加州星云都远超预期。</w:t>
      </w:r>
    </w:p>
    <w:p w:rsidR="00B42971" w:rsidRDefault="00B42971" w:rsidP="00B4297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崇明十一晚上温度低于十度，需要携带羽绒服，这次穿的太少，</w:t>
      </w:r>
      <w:proofErr w:type="gramStart"/>
      <w:r>
        <w:rPr>
          <w:rFonts w:hint="eastAsia"/>
          <w:lang w:eastAsia="zh-CN"/>
        </w:rPr>
        <w:t>幸亏将</w:t>
      </w:r>
      <w:proofErr w:type="gramEnd"/>
      <w:r>
        <w:rPr>
          <w:rFonts w:hint="eastAsia"/>
          <w:lang w:eastAsia="zh-CN"/>
        </w:rPr>
        <w:t>睡袋裹在身上勉强成功观星。</w:t>
      </w:r>
    </w:p>
    <w:p w:rsidR="00B42971" w:rsidRDefault="00B42971" w:rsidP="00B42971">
      <w:pPr>
        <w:pStyle w:val="ae"/>
        <w:numPr>
          <w:ilvl w:val="0"/>
          <w:numId w:val="10"/>
        </w:numPr>
        <w:rPr>
          <w:lang w:eastAsia="zh-CN"/>
        </w:rPr>
      </w:pPr>
      <w:proofErr w:type="spellStart"/>
      <w:r>
        <w:rPr>
          <w:rFonts w:hint="eastAsia"/>
          <w:lang w:eastAsia="zh-CN"/>
        </w:rPr>
        <w:t>Seestar</w:t>
      </w:r>
      <w:proofErr w:type="spellEnd"/>
      <w:r>
        <w:rPr>
          <w:rFonts w:hint="eastAsia"/>
          <w:lang w:eastAsia="zh-CN"/>
        </w:rPr>
        <w:t>拍摄行星并非强项，甚至月亮也不是强项，至少目前体验一般。</w:t>
      </w:r>
    </w:p>
    <w:p w:rsidR="00B42971" w:rsidRDefault="00B42971" w:rsidP="00B4297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崇明岛水汽重，双筒目视在晚上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点之后几乎不可能，瞬间全是水，即使纸巾擦干，不超过一分钟也全是水。最终放弃大、小双筒观测，改为裸眼目视。不知道是否有双筒望远镜的除雾方案。</w:t>
      </w:r>
    </w:p>
    <w:p w:rsidR="0022650B" w:rsidRDefault="0022650B" w:rsidP="00B4297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观星地点（</w:t>
      </w:r>
      <w:proofErr w:type="gramStart"/>
      <w:r w:rsidRPr="002D47A1">
        <w:rPr>
          <w:rFonts w:hint="eastAsia"/>
          <w:sz w:val="21"/>
          <w:u w:val="single"/>
          <w:lang w:eastAsia="zh-CN"/>
        </w:rPr>
        <w:t>崇明区</w:t>
      </w:r>
      <w:proofErr w:type="gramEnd"/>
      <w:r w:rsidRPr="002D47A1">
        <w:rPr>
          <w:rFonts w:hint="eastAsia"/>
          <w:sz w:val="21"/>
          <w:u w:val="single"/>
          <w:lang w:eastAsia="zh-CN"/>
        </w:rPr>
        <w:t>观海路长江东路交叉口附近农场</w:t>
      </w:r>
      <w:r>
        <w:rPr>
          <w:rFonts w:hint="eastAsia"/>
          <w:lang w:eastAsia="zh-CN"/>
        </w:rPr>
        <w:t>）晚上会有车通过。下次观测需要尽量往北边走，远离中间的位置。</w:t>
      </w:r>
    </w:p>
    <w:p w:rsidR="0022650B" w:rsidRDefault="0022650B" w:rsidP="00B4297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>0</w:t>
      </w:r>
      <w:r>
        <w:rPr>
          <w:rFonts w:hint="eastAsia"/>
          <w:lang w:eastAsia="zh-CN"/>
        </w:rPr>
        <w:t>月份在崇明夏季银河可以目视但是无法拍摄，冬季银河明显。</w:t>
      </w:r>
    </w:p>
    <w:p w:rsidR="0022650B" w:rsidRDefault="0022650B" w:rsidP="00B4297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相机基本上没有用到，下次观星，如果没有合影需求，相机可以不用带了。</w:t>
      </w:r>
    </w:p>
    <w:p w:rsidR="004F6E96" w:rsidRPr="00116A8A" w:rsidRDefault="0022650B" w:rsidP="004F6E96">
      <w:pPr>
        <w:pStyle w:val="ae"/>
        <w:numPr>
          <w:ilvl w:val="0"/>
          <w:numId w:val="10"/>
        </w:numPr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lastRenderedPageBreak/>
        <w:t>Seestar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s</w:t>
      </w:r>
      <w:r>
        <w:rPr>
          <w:lang w:eastAsia="zh-CN"/>
        </w:rPr>
        <w:t xml:space="preserve">50 </w:t>
      </w:r>
      <w:r>
        <w:rPr>
          <w:rFonts w:hint="eastAsia"/>
          <w:lang w:eastAsia="zh-CN"/>
        </w:rPr>
        <w:t>pro</w:t>
      </w:r>
      <w:r>
        <w:rPr>
          <w:rFonts w:hint="eastAsia"/>
          <w:lang w:eastAsia="zh-CN"/>
        </w:rPr>
        <w:t>入手之后，星野赤道仪和索尼</w:t>
      </w:r>
      <w:r>
        <w:rPr>
          <w:rFonts w:hint="eastAsia"/>
          <w:lang w:eastAsia="zh-CN"/>
        </w:rPr>
        <w:t>A</w:t>
      </w:r>
      <w:r>
        <w:rPr>
          <w:lang w:eastAsia="zh-CN"/>
        </w:rPr>
        <w:t>7s2</w:t>
      </w:r>
      <w:r>
        <w:rPr>
          <w:rFonts w:hint="eastAsia"/>
          <w:lang w:eastAsia="zh-CN"/>
        </w:rPr>
        <w:t>，包括</w:t>
      </w:r>
      <w:r>
        <w:rPr>
          <w:rFonts w:hint="eastAsia"/>
          <w:lang w:eastAsia="zh-CN"/>
        </w:rPr>
        <w:t>1</w:t>
      </w:r>
      <w:r>
        <w:rPr>
          <w:lang w:eastAsia="zh-CN"/>
        </w:rPr>
        <w:t>00-400</w:t>
      </w:r>
      <w:r w:rsidR="00093974">
        <w:rPr>
          <w:rFonts w:hint="eastAsia"/>
          <w:lang w:eastAsia="zh-CN"/>
        </w:rPr>
        <w:t>等</w:t>
      </w:r>
      <w:bookmarkStart w:id="1" w:name="_GoBack"/>
      <w:bookmarkEnd w:id="1"/>
      <w:r>
        <w:rPr>
          <w:rFonts w:hint="eastAsia"/>
          <w:lang w:eastAsia="zh-CN"/>
        </w:rPr>
        <w:t>不常用镜头，可以挂到咸鱼回血了。主力保留索尼</w:t>
      </w:r>
      <w:r>
        <w:rPr>
          <w:rFonts w:hint="eastAsia"/>
          <w:lang w:eastAsia="zh-CN"/>
        </w:rPr>
        <w:t>a</w:t>
      </w:r>
      <w:r>
        <w:rPr>
          <w:lang w:eastAsia="zh-CN"/>
        </w:rPr>
        <w:t>7m3</w:t>
      </w:r>
      <w:r>
        <w:rPr>
          <w:rFonts w:hint="eastAsia"/>
          <w:lang w:eastAsia="zh-CN"/>
        </w:rPr>
        <w:t>和</w:t>
      </w:r>
      <w:proofErr w:type="spellStart"/>
      <w:r>
        <w:rPr>
          <w:rFonts w:hint="eastAsia"/>
          <w:lang w:eastAsia="zh-CN"/>
        </w:rPr>
        <w:t>seestar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s</w:t>
      </w:r>
      <w:r>
        <w:rPr>
          <w:lang w:eastAsia="zh-CN"/>
        </w:rPr>
        <w:t xml:space="preserve">50 </w:t>
      </w:r>
      <w:r>
        <w:rPr>
          <w:rFonts w:hint="eastAsia"/>
          <w:lang w:eastAsia="zh-CN"/>
        </w:rPr>
        <w:t>pro</w:t>
      </w:r>
      <w:r>
        <w:rPr>
          <w:rFonts w:hint="eastAsia"/>
          <w:lang w:eastAsia="zh-CN"/>
        </w:rPr>
        <w:t>。</w:t>
      </w:r>
    </w:p>
    <w:p w:rsidR="00B42971" w:rsidRPr="00116A8A" w:rsidRDefault="00B42971" w:rsidP="00B42971">
      <w:pPr>
        <w:rPr>
          <w:rFonts w:hint="eastAsia"/>
          <w:lang w:eastAsia="zh-CN"/>
        </w:rPr>
      </w:pPr>
    </w:p>
    <w:p w:rsidR="00B42971" w:rsidRPr="00116A8A" w:rsidRDefault="00B42971" w:rsidP="00563541">
      <w:pPr>
        <w:rPr>
          <w:rFonts w:hint="eastAsia"/>
          <w:lang w:eastAsia="zh-CN"/>
        </w:rPr>
      </w:pPr>
    </w:p>
    <w:sectPr w:rsidR="00B42971" w:rsidRPr="00116A8A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7A46" w:rsidRDefault="005D7A46" w:rsidP="00227F43">
      <w:pPr>
        <w:spacing w:line="240" w:lineRule="auto"/>
      </w:pPr>
      <w:r>
        <w:separator/>
      </w:r>
    </w:p>
  </w:endnote>
  <w:endnote w:type="continuationSeparator" w:id="0">
    <w:p w:rsidR="005D7A46" w:rsidRDefault="005D7A46" w:rsidP="00227F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宋体"/>
    <w:panose1 w:val="02010609060101010101"/>
    <w:charset w:val="86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7A46" w:rsidRDefault="005D7A46" w:rsidP="00227F43">
      <w:pPr>
        <w:spacing w:line="240" w:lineRule="auto"/>
      </w:pPr>
      <w:r>
        <w:separator/>
      </w:r>
    </w:p>
  </w:footnote>
  <w:footnote w:type="continuationSeparator" w:id="0">
    <w:p w:rsidR="005D7A46" w:rsidRDefault="005D7A46" w:rsidP="00227F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5D6430"/>
    <w:multiLevelType w:val="hybridMultilevel"/>
    <w:tmpl w:val="C3DC8A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EAD"/>
    <w:rsid w:val="00093974"/>
    <w:rsid w:val="00116A8A"/>
    <w:rsid w:val="0015074B"/>
    <w:rsid w:val="001933CF"/>
    <w:rsid w:val="001C4A71"/>
    <w:rsid w:val="001F7857"/>
    <w:rsid w:val="00215ECB"/>
    <w:rsid w:val="0022650B"/>
    <w:rsid w:val="00227F43"/>
    <w:rsid w:val="00242DA9"/>
    <w:rsid w:val="00266623"/>
    <w:rsid w:val="0029639D"/>
    <w:rsid w:val="002C14EF"/>
    <w:rsid w:val="002D47A1"/>
    <w:rsid w:val="00326F90"/>
    <w:rsid w:val="003C32B2"/>
    <w:rsid w:val="004F6E96"/>
    <w:rsid w:val="00517D57"/>
    <w:rsid w:val="00563541"/>
    <w:rsid w:val="005D7A46"/>
    <w:rsid w:val="00650AD6"/>
    <w:rsid w:val="00673299"/>
    <w:rsid w:val="006A153A"/>
    <w:rsid w:val="00834EFD"/>
    <w:rsid w:val="009F45A9"/>
    <w:rsid w:val="00A200E1"/>
    <w:rsid w:val="00A26994"/>
    <w:rsid w:val="00A965DD"/>
    <w:rsid w:val="00AA1D8D"/>
    <w:rsid w:val="00B42971"/>
    <w:rsid w:val="00B458BD"/>
    <w:rsid w:val="00B47730"/>
    <w:rsid w:val="00B5072B"/>
    <w:rsid w:val="00B567B4"/>
    <w:rsid w:val="00B70F9F"/>
    <w:rsid w:val="00BC596F"/>
    <w:rsid w:val="00CB0664"/>
    <w:rsid w:val="00D0332D"/>
    <w:rsid w:val="00E11B85"/>
    <w:rsid w:val="00E11CF5"/>
    <w:rsid w:val="00E3076B"/>
    <w:rsid w:val="00F11105"/>
    <w:rsid w:val="00FC693F"/>
    <w:rsid w:val="00FE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C5C0B8"/>
  <w14:defaultImageDpi w14:val="300"/>
  <w15:docId w15:val="{99332DDA-D2E7-4CB0-99D0-3A23DADE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1933CF"/>
    <w:pPr>
      <w:spacing w:after="0" w:line="360" w:lineRule="auto"/>
      <w:ind w:firstLine="482"/>
      <w:jc w:val="both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Balloon Text"/>
    <w:basedOn w:val="a1"/>
    <w:link w:val="affa"/>
    <w:uiPriority w:val="99"/>
    <w:semiHidden/>
    <w:unhideWhenUsed/>
    <w:rsid w:val="003C32B2"/>
    <w:pPr>
      <w:spacing w:line="240" w:lineRule="auto"/>
    </w:pPr>
    <w:rPr>
      <w:sz w:val="18"/>
      <w:szCs w:val="18"/>
    </w:rPr>
  </w:style>
  <w:style w:type="character" w:customStyle="1" w:styleId="affa">
    <w:name w:val="批注框文本 字符"/>
    <w:basedOn w:val="a2"/>
    <w:link w:val="aff9"/>
    <w:uiPriority w:val="99"/>
    <w:semiHidden/>
    <w:rsid w:val="003C32B2"/>
    <w:rPr>
      <w:rFonts w:ascii="Times New Roman" w:eastAsia="宋体" w:hAnsi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4343EA-B55E-485C-B1EC-9557168D2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16</Pages>
  <Words>1699</Words>
  <Characters>9686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孟 祥志</cp:lastModifiedBy>
  <cp:revision>30</cp:revision>
  <cp:lastPrinted>2026-10-06T03:50:00Z</cp:lastPrinted>
  <dcterms:created xsi:type="dcterms:W3CDTF">2013-12-23T23:15:00Z</dcterms:created>
  <dcterms:modified xsi:type="dcterms:W3CDTF">2026-10-07T11:01:00Z</dcterms:modified>
  <cp:category/>
</cp:coreProperties>
</file>