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74C2B" w14:textId="111198E6" w:rsidR="00EE3C57" w:rsidRPr="00EE64A1" w:rsidRDefault="00EE3C57" w:rsidP="00EE3C57">
      <w:pPr>
        <w:spacing w:line="240" w:lineRule="auto"/>
        <w:rPr>
          <w:rFonts w:ascii="Times New Roman" w:eastAsia="Times New Roman" w:hAnsi="Times New Roman" w:cs="Times New Roman"/>
          <w:color w:val="000000"/>
          <w:sz w:val="25"/>
          <w:szCs w:val="25"/>
        </w:rPr>
      </w:pPr>
      <w:r w:rsidRPr="00EE64A1">
        <w:rPr>
          <w:rFonts w:ascii="Times New Roman" w:eastAsia="Times New Roman" w:hAnsi="Times New Roman" w:cs="Times New Roman"/>
          <w:color w:val="000000"/>
          <w:sz w:val="25"/>
          <w:szCs w:val="25"/>
        </w:rPr>
        <w:t>David Doris</w:t>
      </w:r>
    </w:p>
    <w:p w14:paraId="6B235ED5" w14:textId="0C0375A9" w:rsidR="00EE3C57" w:rsidRPr="00EE64A1" w:rsidRDefault="00BC667E" w:rsidP="00EE3C57">
      <w:pPr>
        <w:spacing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May </w:t>
      </w:r>
      <w:r w:rsidR="00904C27">
        <w:rPr>
          <w:rFonts w:ascii="Times New Roman" w:eastAsia="Times New Roman" w:hAnsi="Times New Roman" w:cs="Times New Roman"/>
          <w:color w:val="000000"/>
          <w:sz w:val="25"/>
          <w:szCs w:val="25"/>
        </w:rPr>
        <w:t>31</w:t>
      </w:r>
      <w:r w:rsidR="00EE3C57" w:rsidRPr="00EE64A1">
        <w:rPr>
          <w:rFonts w:ascii="Times New Roman" w:eastAsia="Times New Roman" w:hAnsi="Times New Roman" w:cs="Times New Roman"/>
          <w:color w:val="000000"/>
          <w:sz w:val="25"/>
          <w:szCs w:val="25"/>
        </w:rPr>
        <w:t>, 2022</w:t>
      </w:r>
    </w:p>
    <w:p w14:paraId="1003F1B2" w14:textId="4D37B2CE" w:rsidR="00EE3C57" w:rsidRPr="00EE64A1" w:rsidRDefault="00EE3C57" w:rsidP="00EE3C57">
      <w:pPr>
        <w:spacing w:line="240" w:lineRule="auto"/>
        <w:rPr>
          <w:rFonts w:ascii="Times New Roman" w:eastAsia="Times New Roman" w:hAnsi="Times New Roman" w:cs="Times New Roman"/>
          <w:color w:val="000000"/>
          <w:sz w:val="25"/>
          <w:szCs w:val="25"/>
        </w:rPr>
      </w:pPr>
      <w:r w:rsidRPr="00EE64A1">
        <w:rPr>
          <w:rFonts w:ascii="Times New Roman" w:eastAsia="Times New Roman" w:hAnsi="Times New Roman" w:cs="Times New Roman"/>
          <w:color w:val="000000"/>
          <w:sz w:val="25"/>
          <w:szCs w:val="25"/>
        </w:rPr>
        <w:t>Foundations of Databases and SQL Programming</w:t>
      </w:r>
    </w:p>
    <w:p w14:paraId="6CD36718" w14:textId="659B14EE" w:rsidR="00EE3C57" w:rsidRPr="00EE64A1" w:rsidRDefault="00EE3C57" w:rsidP="00EE3C57">
      <w:pPr>
        <w:spacing w:line="240" w:lineRule="auto"/>
        <w:rPr>
          <w:rFonts w:ascii="Times New Roman" w:eastAsia="Times New Roman" w:hAnsi="Times New Roman" w:cs="Times New Roman"/>
          <w:color w:val="000000"/>
          <w:sz w:val="25"/>
          <w:szCs w:val="25"/>
        </w:rPr>
      </w:pPr>
      <w:r w:rsidRPr="00EE64A1">
        <w:rPr>
          <w:rFonts w:ascii="Times New Roman" w:eastAsia="Times New Roman" w:hAnsi="Times New Roman" w:cs="Times New Roman"/>
          <w:color w:val="000000"/>
          <w:sz w:val="25"/>
          <w:szCs w:val="25"/>
        </w:rPr>
        <w:t>Assignment 0</w:t>
      </w:r>
      <w:r w:rsidR="00904C27">
        <w:rPr>
          <w:rFonts w:ascii="Times New Roman" w:eastAsia="Times New Roman" w:hAnsi="Times New Roman" w:cs="Times New Roman"/>
          <w:color w:val="000000"/>
          <w:sz w:val="25"/>
          <w:szCs w:val="25"/>
        </w:rPr>
        <w:t>7</w:t>
      </w:r>
    </w:p>
    <w:p w14:paraId="457A2C81" w14:textId="00CCB818" w:rsidR="00EE3C57" w:rsidRPr="007843D7" w:rsidRDefault="00353889" w:rsidP="00EE64A1">
      <w:pPr>
        <w:spacing w:line="240" w:lineRule="auto"/>
        <w:jc w:val="center"/>
        <w:rPr>
          <w:rFonts w:ascii="Times New Roman" w:eastAsia="Times New Roman" w:hAnsi="Times New Roman" w:cs="Times New Roman"/>
          <w:color w:val="000000"/>
          <w:sz w:val="20"/>
          <w:szCs w:val="20"/>
        </w:rPr>
      </w:pPr>
      <w:r w:rsidRPr="007843D7">
        <w:rPr>
          <w:rFonts w:ascii="Times New Roman" w:eastAsia="Times New Roman" w:hAnsi="Times New Roman" w:cs="Times New Roman"/>
          <w:color w:val="000000"/>
          <w:sz w:val="40"/>
          <w:szCs w:val="40"/>
        </w:rPr>
        <w:t>Module 0</w:t>
      </w:r>
      <w:r w:rsidR="00904C27">
        <w:rPr>
          <w:rFonts w:ascii="Times New Roman" w:eastAsia="Times New Roman" w:hAnsi="Times New Roman" w:cs="Times New Roman"/>
          <w:color w:val="000000"/>
          <w:sz w:val="40"/>
          <w:szCs w:val="40"/>
        </w:rPr>
        <w:t>7</w:t>
      </w:r>
      <w:r w:rsidRPr="007843D7">
        <w:rPr>
          <w:rFonts w:ascii="Times New Roman" w:eastAsia="Times New Roman" w:hAnsi="Times New Roman" w:cs="Times New Roman"/>
          <w:color w:val="000000"/>
          <w:sz w:val="40"/>
          <w:szCs w:val="40"/>
        </w:rPr>
        <w:t xml:space="preserve">: </w:t>
      </w:r>
      <w:r w:rsidR="0099672A">
        <w:rPr>
          <w:rFonts w:ascii="Times New Roman" w:eastAsia="Times New Roman" w:hAnsi="Times New Roman" w:cs="Times New Roman"/>
          <w:color w:val="000000"/>
          <w:sz w:val="40"/>
          <w:szCs w:val="40"/>
        </w:rPr>
        <w:t>Functions</w:t>
      </w:r>
    </w:p>
    <w:p w14:paraId="19265A68" w14:textId="4779B0B3" w:rsidR="008523AC" w:rsidRPr="00E251F4" w:rsidRDefault="00EE3C57" w:rsidP="0099672A">
      <w:pPr>
        <w:spacing w:line="240" w:lineRule="auto"/>
        <w:rPr>
          <w:rFonts w:ascii="Times New Roman" w:eastAsia="Times New Roman" w:hAnsi="Times New Roman" w:cs="Times New Roman"/>
          <w:color w:val="000000"/>
          <w:sz w:val="24"/>
          <w:szCs w:val="24"/>
        </w:rPr>
      </w:pPr>
      <w:r w:rsidRPr="0096659E">
        <w:rPr>
          <w:rFonts w:ascii="Times New Roman" w:eastAsia="Times New Roman" w:hAnsi="Times New Roman" w:cs="Times New Roman"/>
          <w:b/>
          <w:bCs/>
          <w:color w:val="000000"/>
          <w:sz w:val="28"/>
          <w:szCs w:val="28"/>
          <w:u w:val="single"/>
        </w:rPr>
        <w:t>Introduction</w:t>
      </w:r>
      <w:r w:rsidRPr="007843D7">
        <w:rPr>
          <w:rFonts w:ascii="Times New Roman" w:eastAsia="Times New Roman" w:hAnsi="Times New Roman" w:cs="Times New Roman"/>
          <w:color w:val="000000"/>
          <w:sz w:val="24"/>
          <w:szCs w:val="24"/>
        </w:rPr>
        <w:t xml:space="preserve"> </w:t>
      </w:r>
      <w:r w:rsidRPr="007843D7">
        <w:rPr>
          <w:rFonts w:ascii="Times New Roman" w:eastAsia="Times New Roman" w:hAnsi="Times New Roman" w:cs="Times New Roman"/>
          <w:color w:val="000000"/>
        </w:rPr>
        <w:br/>
      </w:r>
      <w:r w:rsidR="002875FE">
        <w:rPr>
          <w:rFonts w:ascii="Times New Roman" w:eastAsia="Times New Roman" w:hAnsi="Times New Roman" w:cs="Times New Roman"/>
          <w:color w:val="000000"/>
          <w:sz w:val="24"/>
          <w:szCs w:val="24"/>
        </w:rPr>
        <w:t>This week</w:t>
      </w:r>
      <w:r w:rsidR="000B78BB">
        <w:rPr>
          <w:rFonts w:ascii="Times New Roman" w:eastAsia="Times New Roman" w:hAnsi="Times New Roman" w:cs="Times New Roman"/>
          <w:color w:val="000000"/>
          <w:sz w:val="24"/>
          <w:szCs w:val="24"/>
        </w:rPr>
        <w:t>’</w:t>
      </w:r>
      <w:r w:rsidR="002875FE">
        <w:rPr>
          <w:rFonts w:ascii="Times New Roman" w:eastAsia="Times New Roman" w:hAnsi="Times New Roman" w:cs="Times New Roman"/>
          <w:color w:val="000000"/>
          <w:sz w:val="24"/>
          <w:szCs w:val="24"/>
        </w:rPr>
        <w:t>s topic</w:t>
      </w:r>
      <w:r w:rsidR="00904C27">
        <w:rPr>
          <w:rFonts w:ascii="Times New Roman" w:eastAsia="Times New Roman" w:hAnsi="Times New Roman" w:cs="Times New Roman"/>
          <w:color w:val="000000"/>
          <w:sz w:val="24"/>
          <w:szCs w:val="24"/>
        </w:rPr>
        <w:t xml:space="preserve"> is </w:t>
      </w:r>
      <w:r w:rsidR="002875FE">
        <w:rPr>
          <w:rFonts w:ascii="Times New Roman" w:eastAsia="Times New Roman" w:hAnsi="Times New Roman" w:cs="Times New Roman"/>
          <w:color w:val="000000"/>
          <w:sz w:val="24"/>
          <w:szCs w:val="24"/>
        </w:rPr>
        <w:t>Functions</w:t>
      </w:r>
      <w:r w:rsidR="002367CE">
        <w:rPr>
          <w:rFonts w:ascii="Times New Roman" w:eastAsia="Times New Roman" w:hAnsi="Times New Roman" w:cs="Times New Roman"/>
          <w:color w:val="000000"/>
          <w:sz w:val="24"/>
          <w:szCs w:val="24"/>
        </w:rPr>
        <w:t xml:space="preserve"> including scalar, table, and user defined functions. (UDF)</w:t>
      </w:r>
      <w:r w:rsidR="00895AEB">
        <w:rPr>
          <w:rFonts w:ascii="Times New Roman" w:eastAsia="Times New Roman" w:hAnsi="Times New Roman" w:cs="Times New Roman"/>
          <w:color w:val="000000"/>
          <w:sz w:val="24"/>
          <w:szCs w:val="24"/>
        </w:rPr>
        <w:t xml:space="preserve">. </w:t>
      </w:r>
      <w:r w:rsidR="000B78BB">
        <w:rPr>
          <w:rFonts w:ascii="Times New Roman" w:eastAsia="Times New Roman" w:hAnsi="Times New Roman" w:cs="Times New Roman"/>
          <w:color w:val="000000"/>
          <w:sz w:val="24"/>
          <w:szCs w:val="24"/>
        </w:rPr>
        <w:t xml:space="preserve"> </w:t>
      </w:r>
      <w:r w:rsidR="002367CE">
        <w:rPr>
          <w:rFonts w:ascii="Times New Roman" w:eastAsia="Times New Roman" w:hAnsi="Times New Roman" w:cs="Times New Roman"/>
          <w:color w:val="000000"/>
          <w:sz w:val="24"/>
          <w:szCs w:val="24"/>
        </w:rPr>
        <w:t xml:space="preserve">In addition to posting to the GitHub repository, I will create a GitHub webpage for review.  In addition, </w:t>
      </w:r>
      <w:r w:rsidR="002875FE">
        <w:rPr>
          <w:rFonts w:ascii="Times New Roman" w:eastAsia="Times New Roman" w:hAnsi="Times New Roman" w:cs="Times New Roman"/>
          <w:color w:val="000000"/>
          <w:sz w:val="24"/>
          <w:szCs w:val="24"/>
        </w:rPr>
        <w:t xml:space="preserve">I will answer the following questions: </w:t>
      </w:r>
    </w:p>
    <w:p w14:paraId="4B1590C8" w14:textId="77777777" w:rsidR="00904C27" w:rsidRPr="004B6D73" w:rsidRDefault="00904C27" w:rsidP="00904C27">
      <w:pPr>
        <w:pStyle w:val="ListParagraph"/>
        <w:numPr>
          <w:ilvl w:val="0"/>
          <w:numId w:val="7"/>
        </w:numPr>
        <w:rPr>
          <w:rStyle w:val="IntenseEmphasis"/>
        </w:rPr>
      </w:pPr>
      <w:r w:rsidRPr="004B6D73">
        <w:rPr>
          <w:rStyle w:val="IntenseEmphasis"/>
        </w:rPr>
        <w:t>Explain</w:t>
      </w:r>
      <w:r>
        <w:rPr>
          <w:rStyle w:val="IntenseEmphasis"/>
        </w:rPr>
        <w:t xml:space="preserve"> when you would use a SQL UDF</w:t>
      </w:r>
      <w:r w:rsidRPr="004B6D73">
        <w:rPr>
          <w:rStyle w:val="IntenseEmphasis"/>
        </w:rPr>
        <w:t>.</w:t>
      </w:r>
    </w:p>
    <w:p w14:paraId="156030A9" w14:textId="77777777" w:rsidR="00904C27" w:rsidRDefault="00904C27" w:rsidP="00904C27">
      <w:pPr>
        <w:pStyle w:val="ListParagraph"/>
        <w:numPr>
          <w:ilvl w:val="0"/>
          <w:numId w:val="7"/>
        </w:numPr>
        <w:rPr>
          <w:rStyle w:val="IntenseEmphasis"/>
        </w:rPr>
      </w:pPr>
      <w:r w:rsidRPr="004B6D73">
        <w:rPr>
          <w:rStyle w:val="IntenseEmphasis"/>
        </w:rPr>
        <w:t>Explain</w:t>
      </w:r>
      <w:r>
        <w:rPr>
          <w:rStyle w:val="IntenseEmphasis"/>
        </w:rPr>
        <w:t xml:space="preserve"> are the differences between Scalar, Inline, and Multi-Statement Functions</w:t>
      </w:r>
      <w:r w:rsidRPr="004B6D73">
        <w:rPr>
          <w:rStyle w:val="IntenseEmphasis"/>
        </w:rPr>
        <w:t>.</w:t>
      </w:r>
    </w:p>
    <w:p w14:paraId="761D6D33" w14:textId="7F1FE03D" w:rsidR="00344419" w:rsidRDefault="00344419" w:rsidP="005977E4">
      <w:pPr>
        <w:spacing w:line="240" w:lineRule="auto"/>
        <w:rPr>
          <w:rFonts w:ascii="Times New Roman" w:eastAsia="Times New Roman" w:hAnsi="Times New Roman" w:cs="Times New Roman"/>
          <w:color w:val="000000"/>
          <w:sz w:val="24"/>
          <w:szCs w:val="24"/>
        </w:rPr>
      </w:pPr>
    </w:p>
    <w:p w14:paraId="04EA796D" w14:textId="2CF4A0CD" w:rsidR="00904C27" w:rsidRDefault="00904C27" w:rsidP="005977E4">
      <w:pPr>
        <w:spacing w:line="240" w:lineRule="auto"/>
        <w:rPr>
          <w:rFonts w:ascii="Times New Roman" w:eastAsia="Times New Roman" w:hAnsi="Times New Roman" w:cs="Times New Roman"/>
          <w:color w:val="000000"/>
          <w:sz w:val="24"/>
          <w:szCs w:val="24"/>
        </w:rPr>
      </w:pPr>
      <w:r>
        <w:rPr>
          <w:rStyle w:val="IntenseEmphasis"/>
          <w:rFonts w:ascii="Times New Roman" w:hAnsi="Times New Roman" w:cs="Times New Roman"/>
          <w:i w:val="0"/>
          <w:iCs w:val="0"/>
          <w:sz w:val="28"/>
          <w:szCs w:val="28"/>
          <w:u w:val="single"/>
        </w:rPr>
        <w:t>When to use a SQL User Defined Function (UDF)</w:t>
      </w:r>
    </w:p>
    <w:p w14:paraId="1A3D1BF1" w14:textId="4855AB40" w:rsidR="00B536E4" w:rsidRDefault="002367CE" w:rsidP="005977E4">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would use a User Defined Function</w:t>
      </w:r>
      <w:r w:rsidR="003F79B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p>
    <w:p w14:paraId="1873AA4D" w14:textId="77777777" w:rsidR="00B536E4" w:rsidRPr="00B536E4" w:rsidRDefault="002367CE" w:rsidP="00B536E4">
      <w:pPr>
        <w:pStyle w:val="ListParagraph"/>
        <w:numPr>
          <w:ilvl w:val="0"/>
          <w:numId w:val="25"/>
        </w:numPr>
        <w:spacing w:line="240" w:lineRule="auto"/>
        <w:rPr>
          <w:rFonts w:ascii="Times New Roman" w:eastAsia="Times New Roman" w:hAnsi="Times New Roman" w:cs="Times New Roman"/>
          <w:color w:val="000000"/>
          <w:sz w:val="24"/>
          <w:szCs w:val="24"/>
        </w:rPr>
      </w:pPr>
      <w:r w:rsidRPr="00B536E4">
        <w:rPr>
          <w:rFonts w:ascii="Times New Roman" w:eastAsia="Times New Roman" w:hAnsi="Times New Roman" w:cs="Times New Roman"/>
          <w:color w:val="000000"/>
          <w:sz w:val="24"/>
          <w:szCs w:val="24"/>
        </w:rPr>
        <w:t xml:space="preserve">for calculations frequently repeated in my database </w:t>
      </w:r>
      <w:r w:rsidR="00B6339E" w:rsidRPr="00B536E4">
        <w:rPr>
          <w:rFonts w:ascii="Times New Roman" w:eastAsia="Times New Roman" w:hAnsi="Times New Roman" w:cs="Times New Roman"/>
          <w:color w:val="000000"/>
          <w:sz w:val="24"/>
          <w:szCs w:val="24"/>
        </w:rPr>
        <w:t xml:space="preserve">or </w:t>
      </w:r>
    </w:p>
    <w:p w14:paraId="764970A4" w14:textId="0FB6A1DB" w:rsidR="00B536E4" w:rsidRDefault="00B6339E" w:rsidP="00B536E4">
      <w:pPr>
        <w:pStyle w:val="ListParagraph"/>
        <w:numPr>
          <w:ilvl w:val="0"/>
          <w:numId w:val="25"/>
        </w:numPr>
        <w:spacing w:line="240" w:lineRule="auto"/>
        <w:rPr>
          <w:rFonts w:ascii="Times New Roman" w:eastAsia="Times New Roman" w:hAnsi="Times New Roman" w:cs="Times New Roman"/>
          <w:color w:val="000000"/>
          <w:sz w:val="24"/>
          <w:szCs w:val="24"/>
        </w:rPr>
      </w:pPr>
      <w:r w:rsidRPr="00B536E4">
        <w:rPr>
          <w:rFonts w:ascii="Times New Roman" w:eastAsia="Times New Roman" w:hAnsi="Times New Roman" w:cs="Times New Roman"/>
          <w:color w:val="000000"/>
          <w:sz w:val="24"/>
          <w:szCs w:val="24"/>
        </w:rPr>
        <w:t xml:space="preserve">to implement capabilities </w:t>
      </w:r>
      <w:r w:rsidR="002367CE" w:rsidRPr="00B536E4">
        <w:rPr>
          <w:rFonts w:ascii="Times New Roman" w:eastAsia="Times New Roman" w:hAnsi="Times New Roman" w:cs="Times New Roman"/>
          <w:color w:val="000000"/>
          <w:sz w:val="24"/>
          <w:szCs w:val="24"/>
        </w:rPr>
        <w:t xml:space="preserve">not addressed </w:t>
      </w:r>
      <w:r w:rsidR="00190705" w:rsidRPr="00B536E4">
        <w:rPr>
          <w:rFonts w:ascii="Times New Roman" w:eastAsia="Times New Roman" w:hAnsi="Times New Roman" w:cs="Times New Roman"/>
          <w:color w:val="000000"/>
          <w:sz w:val="24"/>
          <w:szCs w:val="24"/>
        </w:rPr>
        <w:t>by built-</w:t>
      </w:r>
      <w:r w:rsidR="002367CE" w:rsidRPr="00B536E4">
        <w:rPr>
          <w:rFonts w:ascii="Times New Roman" w:eastAsia="Times New Roman" w:hAnsi="Times New Roman" w:cs="Times New Roman"/>
          <w:color w:val="000000"/>
          <w:sz w:val="24"/>
          <w:szCs w:val="24"/>
        </w:rPr>
        <w:t xml:space="preserve">in </w:t>
      </w:r>
      <w:r w:rsidR="00190705" w:rsidRPr="00B536E4">
        <w:rPr>
          <w:rFonts w:ascii="Times New Roman" w:eastAsia="Times New Roman" w:hAnsi="Times New Roman" w:cs="Times New Roman"/>
          <w:color w:val="000000"/>
          <w:sz w:val="24"/>
          <w:szCs w:val="24"/>
        </w:rPr>
        <w:t>functions.</w:t>
      </w:r>
      <w:r w:rsidRPr="00B536E4">
        <w:rPr>
          <w:rFonts w:ascii="Times New Roman" w:eastAsia="Times New Roman" w:hAnsi="Times New Roman" w:cs="Times New Roman"/>
          <w:color w:val="000000"/>
          <w:sz w:val="24"/>
          <w:szCs w:val="24"/>
        </w:rPr>
        <w:t xml:space="preserve">  </w:t>
      </w:r>
      <w:r w:rsidR="00B536E4" w:rsidRPr="00B536E4">
        <w:rPr>
          <w:rFonts w:ascii="Times New Roman" w:eastAsia="Times New Roman" w:hAnsi="Times New Roman" w:cs="Times New Roman"/>
          <w:color w:val="000000"/>
          <w:sz w:val="24"/>
          <w:szCs w:val="24"/>
        </w:rPr>
        <w:br/>
      </w:r>
    </w:p>
    <w:p w14:paraId="03EC9EBB" w14:textId="39C9F5EA" w:rsidR="00904C27" w:rsidRPr="00B536E4" w:rsidRDefault="00B6339E" w:rsidP="00B536E4">
      <w:pPr>
        <w:spacing w:line="240" w:lineRule="auto"/>
        <w:rPr>
          <w:rFonts w:ascii="Times New Roman" w:eastAsia="Times New Roman" w:hAnsi="Times New Roman" w:cs="Times New Roman"/>
          <w:color w:val="000000"/>
          <w:sz w:val="24"/>
          <w:szCs w:val="24"/>
        </w:rPr>
      </w:pPr>
      <w:r w:rsidRPr="00B536E4">
        <w:rPr>
          <w:rFonts w:ascii="Times New Roman" w:eastAsia="Times New Roman" w:hAnsi="Times New Roman" w:cs="Times New Roman"/>
          <w:color w:val="000000"/>
          <w:sz w:val="24"/>
          <w:szCs w:val="24"/>
        </w:rPr>
        <w:t>For example, if my requirements included a Check constraint, I would use a custom scalar function to reference a column in another table</w:t>
      </w:r>
      <w:r w:rsidR="003F79BE">
        <w:rPr>
          <w:rFonts w:ascii="Times New Roman" w:eastAsia="Times New Roman" w:hAnsi="Times New Roman" w:cs="Times New Roman"/>
          <w:color w:val="000000"/>
          <w:sz w:val="24"/>
          <w:szCs w:val="24"/>
        </w:rPr>
        <w:t xml:space="preserve"> because such a reference would not otherwise be possible as noted in the Module07Notes.docx file, page 18</w:t>
      </w:r>
      <w:r w:rsidRPr="00B536E4">
        <w:rPr>
          <w:rFonts w:ascii="Times New Roman" w:eastAsia="Times New Roman" w:hAnsi="Times New Roman" w:cs="Times New Roman"/>
          <w:color w:val="000000"/>
          <w:sz w:val="24"/>
          <w:szCs w:val="24"/>
        </w:rPr>
        <w:t>.</w:t>
      </w:r>
    </w:p>
    <w:p w14:paraId="2CBD45F4" w14:textId="2C134544" w:rsidR="00904C27" w:rsidRDefault="00904C27" w:rsidP="005977E4">
      <w:pPr>
        <w:spacing w:line="240" w:lineRule="auto"/>
        <w:rPr>
          <w:rFonts w:ascii="Times New Roman" w:eastAsia="Times New Roman" w:hAnsi="Times New Roman" w:cs="Times New Roman"/>
          <w:color w:val="000000"/>
          <w:sz w:val="24"/>
          <w:szCs w:val="24"/>
        </w:rPr>
      </w:pPr>
      <w:r>
        <w:rPr>
          <w:rStyle w:val="IntenseEmphasis"/>
          <w:rFonts w:ascii="Times New Roman" w:hAnsi="Times New Roman" w:cs="Times New Roman"/>
          <w:i w:val="0"/>
          <w:iCs w:val="0"/>
          <w:sz w:val="28"/>
          <w:szCs w:val="28"/>
          <w:u w:val="single"/>
        </w:rPr>
        <w:t>Differences between Scalar, Inline, and Multi-Statement Functions</w:t>
      </w:r>
    </w:p>
    <w:p w14:paraId="292731AF" w14:textId="3AECC403" w:rsidR="00904C27" w:rsidRPr="002931EB" w:rsidRDefault="00190705" w:rsidP="002931EB">
      <w:pPr>
        <w:pStyle w:val="ListParagraph"/>
        <w:numPr>
          <w:ilvl w:val="0"/>
          <w:numId w:val="26"/>
        </w:numPr>
        <w:spacing w:line="240" w:lineRule="auto"/>
        <w:rPr>
          <w:rFonts w:ascii="Times New Roman" w:eastAsia="Times New Roman" w:hAnsi="Times New Roman" w:cs="Times New Roman"/>
          <w:color w:val="000000"/>
          <w:sz w:val="24"/>
          <w:szCs w:val="24"/>
        </w:rPr>
      </w:pPr>
      <w:r w:rsidRPr="002931EB">
        <w:rPr>
          <w:rFonts w:ascii="Times New Roman" w:eastAsia="Times New Roman" w:hAnsi="Times New Roman" w:cs="Times New Roman"/>
          <w:color w:val="000000"/>
          <w:sz w:val="24"/>
          <w:szCs w:val="24"/>
        </w:rPr>
        <w:t>A Scalar function returns a single value.</w:t>
      </w:r>
    </w:p>
    <w:p w14:paraId="06E7CF87" w14:textId="77777777" w:rsidR="00CD6E14" w:rsidRPr="00CD6E14" w:rsidRDefault="003F79BE" w:rsidP="00CD6E14">
      <w:pPr>
        <w:pStyle w:val="ListParagraph"/>
        <w:numPr>
          <w:ilvl w:val="0"/>
          <w:numId w:val="26"/>
        </w:numPr>
        <w:spacing w:line="240" w:lineRule="auto"/>
        <w:rPr>
          <w:rFonts w:ascii="Times New Roman" w:eastAsia="Times New Roman" w:hAnsi="Times New Roman" w:cs="Times New Roman"/>
          <w:color w:val="000000"/>
          <w:sz w:val="24"/>
          <w:szCs w:val="24"/>
        </w:rPr>
      </w:pPr>
      <w:r w:rsidRPr="00CD6E14">
        <w:rPr>
          <w:rFonts w:ascii="Times New Roman" w:eastAsia="Times New Roman" w:hAnsi="Times New Roman" w:cs="Times New Roman"/>
          <w:color w:val="000000"/>
          <w:sz w:val="24"/>
          <w:szCs w:val="24"/>
        </w:rPr>
        <w:t xml:space="preserve">Inline and Multi-statement functions return tables, also known as </w:t>
      </w:r>
      <w:proofErr w:type="spellStart"/>
      <w:r w:rsidRPr="00CD6E14">
        <w:rPr>
          <w:rFonts w:ascii="Times New Roman" w:eastAsia="Times New Roman" w:hAnsi="Times New Roman" w:cs="Times New Roman"/>
          <w:color w:val="000000"/>
          <w:sz w:val="24"/>
          <w:szCs w:val="24"/>
        </w:rPr>
        <w:t>recordsets</w:t>
      </w:r>
      <w:proofErr w:type="spellEnd"/>
      <w:r w:rsidRPr="00CD6E14">
        <w:rPr>
          <w:rFonts w:ascii="Times New Roman" w:eastAsia="Times New Roman" w:hAnsi="Times New Roman" w:cs="Times New Roman"/>
          <w:color w:val="000000"/>
          <w:sz w:val="24"/>
          <w:szCs w:val="24"/>
        </w:rPr>
        <w:t xml:space="preserve">.  </w:t>
      </w:r>
    </w:p>
    <w:p w14:paraId="520EBB6F" w14:textId="77777777" w:rsidR="00CD6E14" w:rsidRDefault="002931EB" w:rsidP="00CD6E14">
      <w:pPr>
        <w:pStyle w:val="ListParagraph"/>
        <w:numPr>
          <w:ilvl w:val="1"/>
          <w:numId w:val="26"/>
        </w:numPr>
        <w:spacing w:line="240" w:lineRule="auto"/>
        <w:rPr>
          <w:rFonts w:ascii="Times New Roman" w:eastAsia="Times New Roman" w:hAnsi="Times New Roman" w:cs="Times New Roman"/>
          <w:color w:val="000000"/>
          <w:sz w:val="24"/>
          <w:szCs w:val="24"/>
        </w:rPr>
      </w:pPr>
      <w:r w:rsidRPr="00CD6E14">
        <w:rPr>
          <w:rFonts w:ascii="Times New Roman" w:eastAsia="Times New Roman" w:hAnsi="Times New Roman" w:cs="Times New Roman"/>
          <w:color w:val="000000"/>
          <w:sz w:val="24"/>
          <w:szCs w:val="24"/>
        </w:rPr>
        <w:t>Inline functions are similar to Views</w:t>
      </w:r>
      <w:r w:rsidR="00CD6E14" w:rsidRPr="00CD6E14">
        <w:rPr>
          <w:rFonts w:ascii="Times New Roman" w:eastAsia="Times New Roman" w:hAnsi="Times New Roman" w:cs="Times New Roman"/>
          <w:color w:val="000000"/>
          <w:sz w:val="24"/>
          <w:szCs w:val="24"/>
        </w:rPr>
        <w:t xml:space="preserve"> because they “</w:t>
      </w:r>
      <w:r w:rsidR="00CD6E14" w:rsidRPr="00CD6E14">
        <w:rPr>
          <w:rFonts w:eastAsiaTheme="minorHAnsi"/>
        </w:rPr>
        <w:t xml:space="preserve">can only contain a </w:t>
      </w:r>
      <w:r w:rsidR="00CD6E14" w:rsidRPr="00CD6E14">
        <w:rPr>
          <w:rFonts w:eastAsiaTheme="minorHAnsi"/>
          <w:i/>
          <w:iCs/>
        </w:rPr>
        <w:t>single</w:t>
      </w:r>
      <w:r w:rsidR="00CD6E14" w:rsidRPr="00CD6E14">
        <w:rPr>
          <w:rFonts w:eastAsiaTheme="minorHAnsi"/>
        </w:rPr>
        <w:t xml:space="preserve"> SELECT statement, and the columns in the SELECT statement implicitly define the columns of the returned table set of the function.</w:t>
      </w:r>
      <w:r w:rsidR="00CD6E14" w:rsidRPr="00CD6E14">
        <w:rPr>
          <w:rFonts w:ascii="Times New Roman" w:eastAsia="Times New Roman" w:hAnsi="Times New Roman" w:cs="Times New Roman"/>
          <w:color w:val="000000"/>
          <w:sz w:val="24"/>
          <w:szCs w:val="24"/>
        </w:rPr>
        <w:t xml:space="preserve">” </w:t>
      </w:r>
    </w:p>
    <w:p w14:paraId="605571C2" w14:textId="5859C5AE" w:rsidR="002931EB" w:rsidRPr="00CF7CBB" w:rsidRDefault="002931EB" w:rsidP="002931EB">
      <w:pPr>
        <w:pStyle w:val="ListParagraph"/>
        <w:numPr>
          <w:ilvl w:val="1"/>
          <w:numId w:val="26"/>
        </w:numPr>
        <w:spacing w:line="240" w:lineRule="auto"/>
        <w:rPr>
          <w:rFonts w:ascii="Times New Roman" w:eastAsia="Times New Roman" w:hAnsi="Times New Roman" w:cs="Times New Roman"/>
          <w:color w:val="000000"/>
          <w:sz w:val="24"/>
          <w:szCs w:val="24"/>
        </w:rPr>
      </w:pPr>
      <w:r w:rsidRPr="00CD6E14">
        <w:rPr>
          <w:rFonts w:ascii="Times New Roman" w:eastAsia="Times New Roman" w:hAnsi="Times New Roman" w:cs="Times New Roman"/>
          <w:color w:val="000000"/>
          <w:sz w:val="24"/>
          <w:szCs w:val="24"/>
        </w:rPr>
        <w:t>Multi-statement functions are also known as table-valued functions and return the result of multiple statements.  These functions are essentially “</w:t>
      </w:r>
      <w:r>
        <w:t xml:space="preserve">a stored procedure that accepts arguments and returns a table </w:t>
      </w:r>
      <w:proofErr w:type="spellStart"/>
      <w:r>
        <w:t>recordset</w:t>
      </w:r>
      <w:proofErr w:type="spellEnd"/>
      <w:r>
        <w:t>, defined as a table variable. The table value function can contain multiple statements and flow control logic, just like a regular stored procedure. The last statement of the procedure needs to be a RETURN statement, at which point the declared table variable is returned to the calling context.</w:t>
      </w:r>
      <w:r w:rsidRPr="00CD6E14">
        <w:rPr>
          <w:rFonts w:ascii="Times New Roman" w:eastAsia="Times New Roman" w:hAnsi="Times New Roman" w:cs="Times New Roman"/>
          <w:color w:val="000000"/>
          <w:sz w:val="24"/>
          <w:szCs w:val="24"/>
        </w:rPr>
        <w:t>”</w:t>
      </w:r>
      <w:r w:rsidR="00CD6E14">
        <w:rPr>
          <w:rFonts w:ascii="Times New Roman" w:eastAsia="Times New Roman" w:hAnsi="Times New Roman" w:cs="Times New Roman"/>
          <w:color w:val="000000"/>
          <w:sz w:val="24"/>
          <w:szCs w:val="24"/>
        </w:rPr>
        <w:br/>
      </w:r>
      <w:r w:rsidR="00CD6E14">
        <w:rPr>
          <w:rFonts w:ascii="Times New Roman" w:eastAsia="Times New Roman" w:hAnsi="Times New Roman" w:cs="Times New Roman"/>
          <w:color w:val="000000"/>
          <w:sz w:val="24"/>
          <w:szCs w:val="24"/>
        </w:rPr>
        <w:br/>
      </w:r>
      <w:hyperlink r:id="rId8" w:history="1">
        <w:r w:rsidRPr="002931EB">
          <w:rPr>
            <w:rStyle w:val="Hyperlink"/>
          </w:rPr>
          <w:t>Table value functions vs Inline functions</w:t>
        </w:r>
      </w:hyperlink>
      <w:r>
        <w:t xml:space="preserve">, SQLSUNDAY.COM. </w:t>
      </w:r>
    </w:p>
    <w:p w14:paraId="0E1E330B" w14:textId="43521DD4" w:rsidR="00732F9F" w:rsidRDefault="00732F9F" w:rsidP="00CF7CBB">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SQL Server 2019, </w:t>
      </w:r>
      <w:r w:rsidR="00CF7CBB">
        <w:rPr>
          <w:rFonts w:ascii="Times New Roman" w:eastAsia="Times New Roman" w:hAnsi="Times New Roman" w:cs="Times New Roman"/>
          <w:color w:val="000000"/>
          <w:sz w:val="24"/>
          <w:szCs w:val="24"/>
        </w:rPr>
        <w:t xml:space="preserve">The difference between </w:t>
      </w:r>
      <w:r>
        <w:rPr>
          <w:rFonts w:ascii="Times New Roman" w:eastAsia="Times New Roman" w:hAnsi="Times New Roman" w:cs="Times New Roman"/>
          <w:color w:val="000000"/>
          <w:sz w:val="24"/>
          <w:szCs w:val="24"/>
        </w:rPr>
        <w:t xml:space="preserve">single value and table </w:t>
      </w:r>
      <w:proofErr w:type="spellStart"/>
      <w:r>
        <w:rPr>
          <w:rFonts w:ascii="Times New Roman" w:eastAsia="Times New Roman" w:hAnsi="Times New Roman" w:cs="Times New Roman"/>
          <w:color w:val="000000"/>
          <w:sz w:val="24"/>
          <w:szCs w:val="24"/>
        </w:rPr>
        <w:t>functons</w:t>
      </w:r>
      <w:proofErr w:type="spellEnd"/>
      <w:r>
        <w:rPr>
          <w:rFonts w:ascii="Times New Roman" w:eastAsia="Times New Roman" w:hAnsi="Times New Roman" w:cs="Times New Roman"/>
          <w:color w:val="000000"/>
          <w:sz w:val="24"/>
          <w:szCs w:val="24"/>
        </w:rPr>
        <w:t xml:space="preserve"> is blurred because both can be </w:t>
      </w:r>
      <w:proofErr w:type="spellStart"/>
      <w:r>
        <w:rPr>
          <w:rFonts w:ascii="Times New Roman" w:eastAsia="Times New Roman" w:hAnsi="Times New Roman" w:cs="Times New Roman"/>
          <w:color w:val="000000"/>
          <w:sz w:val="24"/>
          <w:szCs w:val="24"/>
        </w:rPr>
        <w:t>inlined</w:t>
      </w:r>
      <w:proofErr w:type="spellEnd"/>
      <w:r>
        <w:rPr>
          <w:rFonts w:ascii="Times New Roman" w:eastAsia="Times New Roman" w:hAnsi="Times New Roman" w:cs="Times New Roman"/>
          <w:color w:val="000000"/>
          <w:sz w:val="24"/>
          <w:szCs w:val="24"/>
        </w:rPr>
        <w:t>.</w:t>
      </w:r>
      <w:r w:rsidRPr="00732F9F">
        <w:t xml:space="preserve"> </w:t>
      </w:r>
      <w:hyperlink r:id="rId9" w:history="1">
        <w:r w:rsidRPr="00732F9F">
          <w:rPr>
            <w:rStyle w:val="Hyperlink"/>
            <w:rFonts w:ascii="Times New Roman" w:eastAsia="Times New Roman" w:hAnsi="Times New Roman" w:cs="Times New Roman"/>
            <w:sz w:val="24"/>
            <w:szCs w:val="24"/>
          </w:rPr>
          <w:t xml:space="preserve">Scalar function </w:t>
        </w:r>
        <w:proofErr w:type="spellStart"/>
        <w:r w:rsidRPr="00732F9F">
          <w:rPr>
            <w:rStyle w:val="Hyperlink"/>
            <w:rFonts w:ascii="Times New Roman" w:eastAsia="Times New Roman" w:hAnsi="Times New Roman" w:cs="Times New Roman"/>
            <w:sz w:val="24"/>
            <w:szCs w:val="24"/>
          </w:rPr>
          <w:t>inlining</w:t>
        </w:r>
        <w:proofErr w:type="spellEnd"/>
        <w:r w:rsidRPr="00732F9F">
          <w:rPr>
            <w:rStyle w:val="Hyperlink"/>
            <w:rFonts w:ascii="Times New Roman" w:eastAsia="Times New Roman" w:hAnsi="Times New Roman" w:cs="Times New Roman"/>
            <w:sz w:val="24"/>
            <w:szCs w:val="24"/>
          </w:rPr>
          <w:t xml:space="preserve"> in SQL Server 2019</w:t>
        </w:r>
      </w:hyperlink>
      <w:r>
        <w:rPr>
          <w:rFonts w:ascii="Times New Roman" w:eastAsia="Times New Roman" w:hAnsi="Times New Roman" w:cs="Times New Roman"/>
          <w:color w:val="000000"/>
          <w:sz w:val="24"/>
          <w:szCs w:val="24"/>
        </w:rPr>
        <w:t>, SQLSUNDAY.COM.</w:t>
      </w:r>
    </w:p>
    <w:p w14:paraId="7E52DA5A" w14:textId="77777777" w:rsidR="00732F9F" w:rsidRDefault="00732F9F" w:rsidP="00CF7CBB">
      <w:pPr>
        <w:spacing w:line="240" w:lineRule="auto"/>
        <w:rPr>
          <w:rFonts w:ascii="Times New Roman" w:eastAsia="Times New Roman" w:hAnsi="Times New Roman" w:cs="Times New Roman"/>
          <w:color w:val="000000"/>
          <w:sz w:val="24"/>
          <w:szCs w:val="24"/>
        </w:rPr>
      </w:pPr>
    </w:p>
    <w:p w14:paraId="449ED055" w14:textId="1D119B7F" w:rsidR="00904C27" w:rsidRDefault="00B436BF" w:rsidP="00E97DD5">
      <w:pPr>
        <w:spacing w:line="240" w:lineRule="auto"/>
        <w:ind w:left="720" w:hanging="720"/>
        <w:rPr>
          <w:rFonts w:ascii="Times New Roman" w:eastAsia="Times New Roman" w:hAnsi="Times New Roman" w:cs="Times New Roman"/>
          <w:color w:val="000000"/>
          <w:sz w:val="24"/>
          <w:szCs w:val="24"/>
        </w:rPr>
      </w:pPr>
      <w:r>
        <w:rPr>
          <w:rStyle w:val="IntenseEmphasis"/>
          <w:rFonts w:ascii="Times New Roman" w:hAnsi="Times New Roman" w:cs="Times New Roman"/>
          <w:i w:val="0"/>
          <w:iCs w:val="0"/>
          <w:sz w:val="28"/>
          <w:szCs w:val="28"/>
          <w:u w:val="single"/>
        </w:rPr>
        <w:lastRenderedPageBreak/>
        <w:t xml:space="preserve">Weekly Progress </w:t>
      </w:r>
    </w:p>
    <w:p w14:paraId="54F6A262" w14:textId="38EFA6E4" w:rsidR="0027667A" w:rsidRDefault="0027667A" w:rsidP="0027667A">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the </w:t>
      </w:r>
      <w:r w:rsidR="00615FB1">
        <w:rPr>
          <w:rFonts w:ascii="Times New Roman" w:eastAsia="Times New Roman" w:hAnsi="Times New Roman" w:cs="Times New Roman"/>
          <w:color w:val="000000"/>
          <w:sz w:val="24"/>
          <w:szCs w:val="24"/>
        </w:rPr>
        <w:t xml:space="preserve">end of the </w:t>
      </w:r>
      <w:r>
        <w:rPr>
          <w:rFonts w:ascii="Times New Roman" w:eastAsia="Times New Roman" w:hAnsi="Times New Roman" w:cs="Times New Roman"/>
          <w:color w:val="000000"/>
          <w:sz w:val="24"/>
          <w:szCs w:val="24"/>
        </w:rPr>
        <w:t xml:space="preserve">course </w:t>
      </w:r>
      <w:r w:rsidR="00615FB1">
        <w:rPr>
          <w:rFonts w:ascii="Times New Roman" w:eastAsia="Times New Roman" w:hAnsi="Times New Roman" w:cs="Times New Roman"/>
          <w:color w:val="000000"/>
          <w:sz w:val="24"/>
          <w:szCs w:val="24"/>
        </w:rPr>
        <w:t xml:space="preserve">approaches, I’m pleased to have studied the topics in this module.  </w:t>
      </w:r>
      <w:r w:rsidR="00024DDC">
        <w:rPr>
          <w:rFonts w:ascii="Times New Roman" w:eastAsia="Times New Roman" w:hAnsi="Times New Roman" w:cs="Times New Roman"/>
          <w:color w:val="000000"/>
          <w:sz w:val="24"/>
          <w:szCs w:val="24"/>
        </w:rPr>
        <w:t xml:space="preserve">In the past, </w:t>
      </w:r>
      <w:r w:rsidR="00615FB1">
        <w:rPr>
          <w:rFonts w:ascii="Times New Roman" w:eastAsia="Times New Roman" w:hAnsi="Times New Roman" w:cs="Times New Roman"/>
          <w:color w:val="000000"/>
          <w:sz w:val="24"/>
          <w:szCs w:val="24"/>
        </w:rPr>
        <w:t xml:space="preserve">I’ve worked with basic SQL SELECT queries, but not with Views, Functions, or Stored Procedures.  </w:t>
      </w:r>
      <w:r w:rsidR="00024DDC">
        <w:rPr>
          <w:rFonts w:ascii="Times New Roman" w:eastAsia="Times New Roman" w:hAnsi="Times New Roman" w:cs="Times New Roman"/>
          <w:color w:val="000000"/>
          <w:sz w:val="24"/>
          <w:szCs w:val="24"/>
        </w:rPr>
        <w:t xml:space="preserve">I’ve worked with </w:t>
      </w:r>
      <w:proofErr w:type="spellStart"/>
      <w:r w:rsidR="00024DDC">
        <w:rPr>
          <w:rFonts w:ascii="Times New Roman" w:eastAsia="Times New Roman" w:hAnsi="Times New Roman" w:cs="Times New Roman"/>
          <w:color w:val="000000"/>
          <w:sz w:val="24"/>
          <w:szCs w:val="24"/>
        </w:rPr>
        <w:t>recordsets</w:t>
      </w:r>
      <w:proofErr w:type="spellEnd"/>
      <w:r w:rsidR="00024DDC">
        <w:rPr>
          <w:rFonts w:ascii="Times New Roman" w:eastAsia="Times New Roman" w:hAnsi="Times New Roman" w:cs="Times New Roman"/>
          <w:color w:val="000000"/>
          <w:sz w:val="24"/>
          <w:szCs w:val="24"/>
        </w:rPr>
        <w:t xml:space="preserve"> while programming in Visual Basic, and that’s given me some reference points.  But my coursework is the beginning, not the end, of the process and expect to explore these new concepts and tools well beyond June. </w:t>
      </w:r>
    </w:p>
    <w:p w14:paraId="22C4BB08" w14:textId="25E8E420" w:rsidR="0099672A" w:rsidRDefault="0099672A" w:rsidP="003154FF">
      <w:pPr>
        <w:spacing w:line="240" w:lineRule="auto"/>
        <w:rPr>
          <w:rFonts w:ascii="Times New Roman" w:eastAsia="Times New Roman" w:hAnsi="Times New Roman" w:cs="Times New Roman"/>
          <w:color w:val="000000"/>
          <w:sz w:val="24"/>
          <w:szCs w:val="24"/>
        </w:rPr>
      </w:pPr>
      <w:r>
        <w:rPr>
          <w:rStyle w:val="IntenseEmphasis"/>
          <w:rFonts w:ascii="Times New Roman" w:hAnsi="Times New Roman" w:cs="Times New Roman"/>
          <w:i w:val="0"/>
          <w:iCs w:val="0"/>
          <w:sz w:val="28"/>
          <w:szCs w:val="28"/>
          <w:u w:val="single"/>
        </w:rPr>
        <w:t>GitHub Link</w:t>
      </w:r>
    </w:p>
    <w:p w14:paraId="19D38AB8" w14:textId="5333F6F4" w:rsidR="002227D3" w:rsidRDefault="000E503D" w:rsidP="003154FF">
      <w:pPr>
        <w:spacing w:line="240" w:lineRule="auto"/>
        <w:rPr>
          <w:rFonts w:ascii="Times New Roman" w:eastAsia="Times New Roman" w:hAnsi="Times New Roman" w:cs="Times New Roman"/>
          <w:color w:val="000000"/>
          <w:sz w:val="24"/>
          <w:szCs w:val="24"/>
        </w:rPr>
      </w:pPr>
      <w:hyperlink r:id="rId10" w:history="1">
        <w:r w:rsidRPr="00616EA5">
          <w:rPr>
            <w:rStyle w:val="Hyperlink"/>
            <w:rFonts w:ascii="Times New Roman" w:eastAsia="Times New Roman" w:hAnsi="Times New Roman" w:cs="Times New Roman"/>
            <w:sz w:val="24"/>
            <w:szCs w:val="24"/>
          </w:rPr>
          <w:t>https://github.com/dadoris/module07_functions</w:t>
        </w:r>
      </w:hyperlink>
    </w:p>
    <w:p w14:paraId="441915AF" w14:textId="77777777" w:rsidR="000E503D" w:rsidRDefault="000E503D" w:rsidP="003154FF">
      <w:pPr>
        <w:spacing w:line="240" w:lineRule="auto"/>
        <w:rPr>
          <w:rFonts w:ascii="Times New Roman" w:eastAsia="Times New Roman" w:hAnsi="Times New Roman" w:cs="Times New Roman"/>
          <w:color w:val="000000"/>
          <w:sz w:val="24"/>
          <w:szCs w:val="24"/>
        </w:rPr>
      </w:pPr>
    </w:p>
    <w:p w14:paraId="2833E26D" w14:textId="09403C59" w:rsidR="00DE3392" w:rsidRDefault="00757A2C" w:rsidP="00EE3C57">
      <w:pPr>
        <w:spacing w:line="240" w:lineRule="auto"/>
        <w:rPr>
          <w:rFonts w:ascii="Times New Roman" w:eastAsia="Times New Roman" w:hAnsi="Times New Roman" w:cs="Times New Roman"/>
          <w:color w:val="000000"/>
          <w:sz w:val="24"/>
          <w:szCs w:val="24"/>
        </w:rPr>
      </w:pPr>
      <w:r w:rsidRPr="00613810">
        <w:rPr>
          <w:rFonts w:ascii="Times New Roman" w:eastAsia="Times New Roman" w:hAnsi="Times New Roman" w:cs="Times New Roman"/>
          <w:b/>
          <w:bCs/>
          <w:color w:val="000000"/>
          <w:sz w:val="28"/>
          <w:szCs w:val="28"/>
          <w:u w:val="single"/>
        </w:rPr>
        <w:t>Summary</w:t>
      </w:r>
      <w:r w:rsidRPr="00613810">
        <w:rPr>
          <w:rFonts w:ascii="Times New Roman" w:eastAsia="Times New Roman" w:hAnsi="Times New Roman" w:cs="Times New Roman"/>
          <w:color w:val="000000"/>
          <w:sz w:val="28"/>
          <w:szCs w:val="28"/>
        </w:rPr>
        <w:t xml:space="preserve"> </w:t>
      </w:r>
      <w:r w:rsidRPr="00613810">
        <w:rPr>
          <w:rFonts w:ascii="Times New Roman" w:eastAsia="Times New Roman" w:hAnsi="Times New Roman" w:cs="Times New Roman"/>
          <w:color w:val="000000"/>
          <w:sz w:val="28"/>
          <w:szCs w:val="28"/>
        </w:rPr>
        <w:br/>
      </w:r>
      <w:r w:rsidR="00CC3720">
        <w:rPr>
          <w:rFonts w:ascii="Times New Roman" w:eastAsia="Times New Roman" w:hAnsi="Times New Roman" w:cs="Times New Roman"/>
          <w:color w:val="000000"/>
          <w:sz w:val="24"/>
          <w:szCs w:val="24"/>
        </w:rPr>
        <w:t>This week dealt with Views, Functions, and Stored Procedures</w:t>
      </w:r>
      <w:r w:rsidR="00412E57">
        <w:rPr>
          <w:rFonts w:ascii="Times New Roman" w:eastAsia="Times New Roman" w:hAnsi="Times New Roman" w:cs="Times New Roman"/>
          <w:color w:val="000000"/>
          <w:sz w:val="24"/>
          <w:szCs w:val="24"/>
        </w:rPr>
        <w:t xml:space="preserve"> and continued posting coursework on GitHub and added creating a GitHub webpage to my deliverables. </w:t>
      </w:r>
      <w:r w:rsidR="00CC3720">
        <w:rPr>
          <w:rFonts w:ascii="Times New Roman" w:eastAsia="Times New Roman" w:hAnsi="Times New Roman" w:cs="Times New Roman"/>
          <w:color w:val="000000"/>
          <w:sz w:val="24"/>
          <w:szCs w:val="24"/>
        </w:rPr>
        <w:t xml:space="preserve"> </w:t>
      </w:r>
    </w:p>
    <w:sectPr w:rsidR="00DE3392" w:rsidSect="00DF2B67">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28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08B71" w14:textId="77777777" w:rsidR="00917C64" w:rsidRDefault="00917C64" w:rsidP="00662EDE">
      <w:pPr>
        <w:spacing w:after="0" w:line="240" w:lineRule="auto"/>
      </w:pPr>
      <w:r>
        <w:separator/>
      </w:r>
    </w:p>
  </w:endnote>
  <w:endnote w:type="continuationSeparator" w:id="0">
    <w:p w14:paraId="49F945E4" w14:textId="77777777" w:rsidR="00917C64" w:rsidRDefault="00917C64" w:rsidP="00662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A0538" w14:textId="77777777" w:rsidR="00662EDE" w:rsidRDefault="00662E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79118" w14:textId="77777777" w:rsidR="00662EDE" w:rsidRDefault="00662EDE">
    <w:pPr>
      <w:pStyle w:val="Footer"/>
    </w:pPr>
    <w:r>
      <w:ptab w:relativeTo="margin" w:alignment="center" w:leader="none"/>
    </w:r>
    <w:r>
      <w:ptab w:relativeTo="margin" w:alignment="right" w:leader="none"/>
    </w:r>
    <w:r>
      <w:t xml:space="preserve">Page </w:t>
    </w:r>
    <w:r>
      <w:fldChar w:fldCharType="begin"/>
    </w:r>
    <w:r>
      <w:instrText xml:space="preserve"> PAGE   \* MERGEFORMAT </w:instrText>
    </w:r>
    <w:r>
      <w:fldChar w:fldCharType="separate"/>
    </w:r>
    <w:r>
      <w:rPr>
        <w:noProof/>
      </w:rPr>
      <w:t>1</w:t>
    </w:r>
    <w:r>
      <w:fldChar w:fldCharType="end"/>
    </w:r>
    <w:r>
      <w:t xml:space="preserve"> of </w:t>
    </w:r>
    <w:r w:rsidR="00917C64">
      <w:fldChar w:fldCharType="begin"/>
    </w:r>
    <w:r w:rsidR="00917C64">
      <w:instrText xml:space="preserve"> NUMPAGES   \* MERGEFORMAT </w:instrText>
    </w:r>
    <w:r w:rsidR="00917C64">
      <w:fldChar w:fldCharType="separate"/>
    </w:r>
    <w:r>
      <w:rPr>
        <w:noProof/>
      </w:rPr>
      <w:t>1</w:t>
    </w:r>
    <w:r w:rsidR="00917C64">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64C21" w14:textId="77777777" w:rsidR="00662EDE" w:rsidRDefault="00662E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24A8D" w14:textId="77777777" w:rsidR="00917C64" w:rsidRDefault="00917C64" w:rsidP="00662EDE">
      <w:pPr>
        <w:spacing w:after="0" w:line="240" w:lineRule="auto"/>
      </w:pPr>
      <w:r>
        <w:separator/>
      </w:r>
    </w:p>
  </w:footnote>
  <w:footnote w:type="continuationSeparator" w:id="0">
    <w:p w14:paraId="76CCD8A6" w14:textId="77777777" w:rsidR="00917C64" w:rsidRDefault="00917C64" w:rsidP="00662E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CC060" w14:textId="77777777" w:rsidR="00662EDE" w:rsidRDefault="00662E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79EA4" w14:textId="77777777" w:rsidR="00662EDE" w:rsidRDefault="00662E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07FBA" w14:textId="77777777" w:rsidR="00662EDE" w:rsidRDefault="00662E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6817"/>
    <w:multiLevelType w:val="hybridMultilevel"/>
    <w:tmpl w:val="85EAD7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B7C1A"/>
    <w:multiLevelType w:val="hybridMultilevel"/>
    <w:tmpl w:val="855C864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105E03"/>
    <w:multiLevelType w:val="hybridMultilevel"/>
    <w:tmpl w:val="248C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E46CBB"/>
    <w:multiLevelType w:val="hybridMultilevel"/>
    <w:tmpl w:val="10B2D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383299"/>
    <w:multiLevelType w:val="multilevel"/>
    <w:tmpl w:val="B7B8A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3D704D"/>
    <w:multiLevelType w:val="hybridMultilevel"/>
    <w:tmpl w:val="2A72C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91BA4"/>
    <w:multiLevelType w:val="hybridMultilevel"/>
    <w:tmpl w:val="4E08E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5046E2"/>
    <w:multiLevelType w:val="hybridMultilevel"/>
    <w:tmpl w:val="94F04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FF09FA"/>
    <w:multiLevelType w:val="hybridMultilevel"/>
    <w:tmpl w:val="E6E4414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7AC7835"/>
    <w:multiLevelType w:val="multilevel"/>
    <w:tmpl w:val="B7F6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6208BB"/>
    <w:multiLevelType w:val="hybridMultilevel"/>
    <w:tmpl w:val="3402A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CF073C"/>
    <w:multiLevelType w:val="hybridMultilevel"/>
    <w:tmpl w:val="6DCC9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797A01"/>
    <w:multiLevelType w:val="hybridMultilevel"/>
    <w:tmpl w:val="A02C6A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C36F40"/>
    <w:multiLevelType w:val="hybridMultilevel"/>
    <w:tmpl w:val="51EAE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6B6A15"/>
    <w:multiLevelType w:val="hybridMultilevel"/>
    <w:tmpl w:val="C2D2AE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67071B"/>
    <w:multiLevelType w:val="hybridMultilevel"/>
    <w:tmpl w:val="8DD4A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B95067"/>
    <w:multiLevelType w:val="hybridMultilevel"/>
    <w:tmpl w:val="6CA6B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D20D30"/>
    <w:multiLevelType w:val="hybridMultilevel"/>
    <w:tmpl w:val="5E9E43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260DA8"/>
    <w:multiLevelType w:val="hybridMultilevel"/>
    <w:tmpl w:val="15467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A92DCC"/>
    <w:multiLevelType w:val="multilevel"/>
    <w:tmpl w:val="6FC8A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1444A8"/>
    <w:multiLevelType w:val="hybridMultilevel"/>
    <w:tmpl w:val="A9EA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6A5224"/>
    <w:multiLevelType w:val="hybridMultilevel"/>
    <w:tmpl w:val="DD2EB9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F097953"/>
    <w:multiLevelType w:val="hybridMultilevel"/>
    <w:tmpl w:val="92345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C43908"/>
    <w:multiLevelType w:val="hybridMultilevel"/>
    <w:tmpl w:val="39641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B6760A"/>
    <w:multiLevelType w:val="hybridMultilevel"/>
    <w:tmpl w:val="7A021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6820E2"/>
    <w:multiLevelType w:val="hybridMultilevel"/>
    <w:tmpl w:val="AD0E7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23"/>
  </w:num>
  <w:num w:numId="4">
    <w:abstractNumId w:val="15"/>
  </w:num>
  <w:num w:numId="5">
    <w:abstractNumId w:val="19"/>
  </w:num>
  <w:num w:numId="6">
    <w:abstractNumId w:val="6"/>
  </w:num>
  <w:num w:numId="7">
    <w:abstractNumId w:val="20"/>
  </w:num>
  <w:num w:numId="8">
    <w:abstractNumId w:val="14"/>
  </w:num>
  <w:num w:numId="9">
    <w:abstractNumId w:val="0"/>
  </w:num>
  <w:num w:numId="10">
    <w:abstractNumId w:val="7"/>
  </w:num>
  <w:num w:numId="11">
    <w:abstractNumId w:val="8"/>
  </w:num>
  <w:num w:numId="12">
    <w:abstractNumId w:val="12"/>
  </w:num>
  <w:num w:numId="13">
    <w:abstractNumId w:val="17"/>
  </w:num>
  <w:num w:numId="14">
    <w:abstractNumId w:val="1"/>
  </w:num>
  <w:num w:numId="15">
    <w:abstractNumId w:val="10"/>
  </w:num>
  <w:num w:numId="16">
    <w:abstractNumId w:val="9"/>
  </w:num>
  <w:num w:numId="17">
    <w:abstractNumId w:val="16"/>
  </w:num>
  <w:num w:numId="18">
    <w:abstractNumId w:val="22"/>
  </w:num>
  <w:num w:numId="19">
    <w:abstractNumId w:val="4"/>
  </w:num>
  <w:num w:numId="20">
    <w:abstractNumId w:val="24"/>
  </w:num>
  <w:num w:numId="21">
    <w:abstractNumId w:val="13"/>
  </w:num>
  <w:num w:numId="22">
    <w:abstractNumId w:val="5"/>
  </w:num>
  <w:num w:numId="23">
    <w:abstractNumId w:val="18"/>
  </w:num>
  <w:num w:numId="24">
    <w:abstractNumId w:val="21"/>
  </w:num>
  <w:num w:numId="25">
    <w:abstractNumId w:val="11"/>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06219A26-C756-415C-993F-5B29C7C84EAE}"/>
    <w:docVar w:name="dgnword-drafile" w:val="C:\Users\davo\AppData\Local\Temp\dra6977.tmp"/>
    <w:docVar w:name="dgnword-eventsink" w:val="291020032"/>
  </w:docVars>
  <w:rsids>
    <w:rsidRoot w:val="00EE3C57"/>
    <w:rsid w:val="00003164"/>
    <w:rsid w:val="00016C92"/>
    <w:rsid w:val="00024DDC"/>
    <w:rsid w:val="0002541E"/>
    <w:rsid w:val="00033D92"/>
    <w:rsid w:val="00036938"/>
    <w:rsid w:val="00047A31"/>
    <w:rsid w:val="00051006"/>
    <w:rsid w:val="0005744E"/>
    <w:rsid w:val="00074CA2"/>
    <w:rsid w:val="000767FF"/>
    <w:rsid w:val="00081C61"/>
    <w:rsid w:val="000825ED"/>
    <w:rsid w:val="000874FD"/>
    <w:rsid w:val="00087B7C"/>
    <w:rsid w:val="00097581"/>
    <w:rsid w:val="000A49B0"/>
    <w:rsid w:val="000B78BB"/>
    <w:rsid w:val="000C0F86"/>
    <w:rsid w:val="000E2A03"/>
    <w:rsid w:val="000E3E73"/>
    <w:rsid w:val="000E503D"/>
    <w:rsid w:val="00100FD8"/>
    <w:rsid w:val="001012C3"/>
    <w:rsid w:val="00105D3A"/>
    <w:rsid w:val="00123464"/>
    <w:rsid w:val="00126648"/>
    <w:rsid w:val="00130659"/>
    <w:rsid w:val="00142806"/>
    <w:rsid w:val="00157530"/>
    <w:rsid w:val="00174BB1"/>
    <w:rsid w:val="00185803"/>
    <w:rsid w:val="0019005D"/>
    <w:rsid w:val="00190705"/>
    <w:rsid w:val="001A4C4B"/>
    <w:rsid w:val="001C57CA"/>
    <w:rsid w:val="001D3974"/>
    <w:rsid w:val="001D4E1E"/>
    <w:rsid w:val="001D6469"/>
    <w:rsid w:val="001F2517"/>
    <w:rsid w:val="001F4CAA"/>
    <w:rsid w:val="002126EE"/>
    <w:rsid w:val="00213496"/>
    <w:rsid w:val="00215417"/>
    <w:rsid w:val="00216D7E"/>
    <w:rsid w:val="002227D3"/>
    <w:rsid w:val="002227EB"/>
    <w:rsid w:val="00225B9F"/>
    <w:rsid w:val="002352D9"/>
    <w:rsid w:val="00235B5E"/>
    <w:rsid w:val="002367CE"/>
    <w:rsid w:val="00247380"/>
    <w:rsid w:val="002521B6"/>
    <w:rsid w:val="00253719"/>
    <w:rsid w:val="00256786"/>
    <w:rsid w:val="00262CA0"/>
    <w:rsid w:val="00272C67"/>
    <w:rsid w:val="0027667A"/>
    <w:rsid w:val="002875FE"/>
    <w:rsid w:val="002931EB"/>
    <w:rsid w:val="002A4122"/>
    <w:rsid w:val="002A66E9"/>
    <w:rsid w:val="002D61AB"/>
    <w:rsid w:val="002E7062"/>
    <w:rsid w:val="002E7EBB"/>
    <w:rsid w:val="002F13A2"/>
    <w:rsid w:val="002F2416"/>
    <w:rsid w:val="00314C79"/>
    <w:rsid w:val="003154FF"/>
    <w:rsid w:val="00323FB6"/>
    <w:rsid w:val="00334322"/>
    <w:rsid w:val="0034107A"/>
    <w:rsid w:val="00341EFF"/>
    <w:rsid w:val="00344419"/>
    <w:rsid w:val="00353889"/>
    <w:rsid w:val="00364913"/>
    <w:rsid w:val="00375F2E"/>
    <w:rsid w:val="00376C9A"/>
    <w:rsid w:val="00380619"/>
    <w:rsid w:val="00393C69"/>
    <w:rsid w:val="003B052F"/>
    <w:rsid w:val="003B05A2"/>
    <w:rsid w:val="003B5E51"/>
    <w:rsid w:val="003D67F6"/>
    <w:rsid w:val="003F481D"/>
    <w:rsid w:val="003F79BE"/>
    <w:rsid w:val="00412E57"/>
    <w:rsid w:val="0043170A"/>
    <w:rsid w:val="00431D96"/>
    <w:rsid w:val="00436287"/>
    <w:rsid w:val="00437706"/>
    <w:rsid w:val="00440C2D"/>
    <w:rsid w:val="00440E95"/>
    <w:rsid w:val="00450E3D"/>
    <w:rsid w:val="00451197"/>
    <w:rsid w:val="0045685E"/>
    <w:rsid w:val="0047354D"/>
    <w:rsid w:val="00475C75"/>
    <w:rsid w:val="0048639A"/>
    <w:rsid w:val="004925AB"/>
    <w:rsid w:val="004A266B"/>
    <w:rsid w:val="004B528D"/>
    <w:rsid w:val="004B666F"/>
    <w:rsid w:val="004C2D43"/>
    <w:rsid w:val="004E50AE"/>
    <w:rsid w:val="004F03DA"/>
    <w:rsid w:val="004F7B1C"/>
    <w:rsid w:val="005163C5"/>
    <w:rsid w:val="00520686"/>
    <w:rsid w:val="0052122D"/>
    <w:rsid w:val="00532B4E"/>
    <w:rsid w:val="005414FF"/>
    <w:rsid w:val="00543ACC"/>
    <w:rsid w:val="005568E0"/>
    <w:rsid w:val="0057153C"/>
    <w:rsid w:val="00571C9C"/>
    <w:rsid w:val="0057798E"/>
    <w:rsid w:val="0059215F"/>
    <w:rsid w:val="005977E4"/>
    <w:rsid w:val="005A403F"/>
    <w:rsid w:val="005B7C96"/>
    <w:rsid w:val="005C4F45"/>
    <w:rsid w:val="005C5AA8"/>
    <w:rsid w:val="005D794B"/>
    <w:rsid w:val="00613810"/>
    <w:rsid w:val="00615FB1"/>
    <w:rsid w:val="006377A7"/>
    <w:rsid w:val="00662EDE"/>
    <w:rsid w:val="006716D8"/>
    <w:rsid w:val="00677148"/>
    <w:rsid w:val="00695086"/>
    <w:rsid w:val="006A440D"/>
    <w:rsid w:val="006B3E9C"/>
    <w:rsid w:val="006C17B2"/>
    <w:rsid w:val="006C6315"/>
    <w:rsid w:val="006C6A0A"/>
    <w:rsid w:val="006E67F5"/>
    <w:rsid w:val="006F390C"/>
    <w:rsid w:val="006F5A5A"/>
    <w:rsid w:val="00714662"/>
    <w:rsid w:val="00723461"/>
    <w:rsid w:val="00727BFA"/>
    <w:rsid w:val="00732F9F"/>
    <w:rsid w:val="00757A2C"/>
    <w:rsid w:val="00767A7E"/>
    <w:rsid w:val="007843D7"/>
    <w:rsid w:val="007A7D3B"/>
    <w:rsid w:val="007B1645"/>
    <w:rsid w:val="007B1FDD"/>
    <w:rsid w:val="007B31DD"/>
    <w:rsid w:val="007B5079"/>
    <w:rsid w:val="007D2264"/>
    <w:rsid w:val="007E7F42"/>
    <w:rsid w:val="007F55CB"/>
    <w:rsid w:val="00825EBF"/>
    <w:rsid w:val="00832219"/>
    <w:rsid w:val="008349BF"/>
    <w:rsid w:val="00834E00"/>
    <w:rsid w:val="00845504"/>
    <w:rsid w:val="00850960"/>
    <w:rsid w:val="008523AC"/>
    <w:rsid w:val="00855254"/>
    <w:rsid w:val="00864539"/>
    <w:rsid w:val="00895AEB"/>
    <w:rsid w:val="008A7A4C"/>
    <w:rsid w:val="008B2F2A"/>
    <w:rsid w:val="008B7BA7"/>
    <w:rsid w:val="008D7C81"/>
    <w:rsid w:val="00904C27"/>
    <w:rsid w:val="00906FF5"/>
    <w:rsid w:val="00910619"/>
    <w:rsid w:val="0091326D"/>
    <w:rsid w:val="0091353A"/>
    <w:rsid w:val="00917C64"/>
    <w:rsid w:val="00942100"/>
    <w:rsid w:val="00942D3A"/>
    <w:rsid w:val="00950C64"/>
    <w:rsid w:val="00952B0C"/>
    <w:rsid w:val="00962C57"/>
    <w:rsid w:val="00963E6E"/>
    <w:rsid w:val="0096659E"/>
    <w:rsid w:val="009776E0"/>
    <w:rsid w:val="00982B8D"/>
    <w:rsid w:val="0099672A"/>
    <w:rsid w:val="00997642"/>
    <w:rsid w:val="009B1CEC"/>
    <w:rsid w:val="009D1CE1"/>
    <w:rsid w:val="009D29A5"/>
    <w:rsid w:val="009F2D32"/>
    <w:rsid w:val="009F31E5"/>
    <w:rsid w:val="00A00EE9"/>
    <w:rsid w:val="00A037E4"/>
    <w:rsid w:val="00A172B4"/>
    <w:rsid w:val="00A42966"/>
    <w:rsid w:val="00A43CEA"/>
    <w:rsid w:val="00A602FD"/>
    <w:rsid w:val="00A651C6"/>
    <w:rsid w:val="00A91F0C"/>
    <w:rsid w:val="00A92554"/>
    <w:rsid w:val="00A92B24"/>
    <w:rsid w:val="00AA02BE"/>
    <w:rsid w:val="00AB398B"/>
    <w:rsid w:val="00AB6998"/>
    <w:rsid w:val="00AD007A"/>
    <w:rsid w:val="00AD60BE"/>
    <w:rsid w:val="00AE316B"/>
    <w:rsid w:val="00AE3A07"/>
    <w:rsid w:val="00B01A4D"/>
    <w:rsid w:val="00B17B2A"/>
    <w:rsid w:val="00B2095E"/>
    <w:rsid w:val="00B21BC4"/>
    <w:rsid w:val="00B315EE"/>
    <w:rsid w:val="00B3451F"/>
    <w:rsid w:val="00B424A1"/>
    <w:rsid w:val="00B43260"/>
    <w:rsid w:val="00B436BF"/>
    <w:rsid w:val="00B536E4"/>
    <w:rsid w:val="00B6339E"/>
    <w:rsid w:val="00B80A72"/>
    <w:rsid w:val="00B80BCD"/>
    <w:rsid w:val="00B9152D"/>
    <w:rsid w:val="00B91B0B"/>
    <w:rsid w:val="00B97A15"/>
    <w:rsid w:val="00BA1F05"/>
    <w:rsid w:val="00BC3CDA"/>
    <w:rsid w:val="00BC3F2C"/>
    <w:rsid w:val="00BC667E"/>
    <w:rsid w:val="00BC755A"/>
    <w:rsid w:val="00BE7FB1"/>
    <w:rsid w:val="00BF36E9"/>
    <w:rsid w:val="00C17842"/>
    <w:rsid w:val="00C24F86"/>
    <w:rsid w:val="00C25A3C"/>
    <w:rsid w:val="00C277E0"/>
    <w:rsid w:val="00C428B5"/>
    <w:rsid w:val="00C45E34"/>
    <w:rsid w:val="00C53B19"/>
    <w:rsid w:val="00CA0C21"/>
    <w:rsid w:val="00CA45BD"/>
    <w:rsid w:val="00CC0DC3"/>
    <w:rsid w:val="00CC3720"/>
    <w:rsid w:val="00CD4F06"/>
    <w:rsid w:val="00CD6E14"/>
    <w:rsid w:val="00CF2D81"/>
    <w:rsid w:val="00CF70E4"/>
    <w:rsid w:val="00CF7CBB"/>
    <w:rsid w:val="00D121E8"/>
    <w:rsid w:val="00D15206"/>
    <w:rsid w:val="00D309BE"/>
    <w:rsid w:val="00D71A0D"/>
    <w:rsid w:val="00D71DEA"/>
    <w:rsid w:val="00D84942"/>
    <w:rsid w:val="00D939D9"/>
    <w:rsid w:val="00D93F52"/>
    <w:rsid w:val="00DC2E81"/>
    <w:rsid w:val="00DD516F"/>
    <w:rsid w:val="00DE3392"/>
    <w:rsid w:val="00DF11D6"/>
    <w:rsid w:val="00DF2B67"/>
    <w:rsid w:val="00E01D82"/>
    <w:rsid w:val="00E1170D"/>
    <w:rsid w:val="00E22CFB"/>
    <w:rsid w:val="00E251F4"/>
    <w:rsid w:val="00E252FA"/>
    <w:rsid w:val="00E4379B"/>
    <w:rsid w:val="00E50101"/>
    <w:rsid w:val="00E92C6F"/>
    <w:rsid w:val="00E933E1"/>
    <w:rsid w:val="00E97DD5"/>
    <w:rsid w:val="00EA05C0"/>
    <w:rsid w:val="00EA7350"/>
    <w:rsid w:val="00EA7C3B"/>
    <w:rsid w:val="00EB74F7"/>
    <w:rsid w:val="00ED04EA"/>
    <w:rsid w:val="00EE3C57"/>
    <w:rsid w:val="00EE5B71"/>
    <w:rsid w:val="00EE64A1"/>
    <w:rsid w:val="00EE65A9"/>
    <w:rsid w:val="00F00D6F"/>
    <w:rsid w:val="00F013C5"/>
    <w:rsid w:val="00F01EC1"/>
    <w:rsid w:val="00F04FBB"/>
    <w:rsid w:val="00F70C34"/>
    <w:rsid w:val="00F74B3D"/>
    <w:rsid w:val="00F77123"/>
    <w:rsid w:val="00F803AD"/>
    <w:rsid w:val="00F93C85"/>
    <w:rsid w:val="00FA2582"/>
    <w:rsid w:val="00FD6995"/>
    <w:rsid w:val="00FE2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2537B"/>
  <w15:chartTrackingRefBased/>
  <w15:docId w15:val="{82BFB9FA-4D35-4C56-9C21-56656CDD2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44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E50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F2D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34441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2E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EDE"/>
  </w:style>
  <w:style w:type="paragraph" w:styleId="Footer">
    <w:name w:val="footer"/>
    <w:basedOn w:val="Normal"/>
    <w:link w:val="FooterChar"/>
    <w:uiPriority w:val="99"/>
    <w:unhideWhenUsed/>
    <w:rsid w:val="00662E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EDE"/>
  </w:style>
  <w:style w:type="character" w:customStyle="1" w:styleId="textlayer--absolute">
    <w:name w:val="textlayer--absolute"/>
    <w:basedOn w:val="DefaultParagraphFont"/>
    <w:rsid w:val="00EE3C57"/>
  </w:style>
  <w:style w:type="paragraph" w:styleId="ListParagraph">
    <w:name w:val="List Paragraph"/>
    <w:basedOn w:val="Normal"/>
    <w:uiPriority w:val="34"/>
    <w:qFormat/>
    <w:rsid w:val="001F2517"/>
    <w:pPr>
      <w:ind w:left="720"/>
      <w:contextualSpacing/>
    </w:pPr>
    <w:rPr>
      <w:rFonts w:eastAsiaTheme="minorEastAsia"/>
    </w:rPr>
  </w:style>
  <w:style w:type="character" w:styleId="Emphasis">
    <w:name w:val="Emphasis"/>
    <w:basedOn w:val="DefaultParagraphFont"/>
    <w:uiPriority w:val="20"/>
    <w:qFormat/>
    <w:rsid w:val="004E50AE"/>
    <w:rPr>
      <w:i/>
      <w:iCs/>
      <w:color w:val="auto"/>
    </w:rPr>
  </w:style>
  <w:style w:type="character" w:styleId="IntenseEmphasis">
    <w:name w:val="Intense Emphasis"/>
    <w:basedOn w:val="DefaultParagraphFont"/>
    <w:uiPriority w:val="21"/>
    <w:qFormat/>
    <w:rsid w:val="004E50AE"/>
    <w:rPr>
      <w:b/>
      <w:bCs/>
      <w:i/>
      <w:iCs/>
      <w:color w:val="auto"/>
    </w:rPr>
  </w:style>
  <w:style w:type="character" w:styleId="Hyperlink">
    <w:name w:val="Hyperlink"/>
    <w:basedOn w:val="DefaultParagraphFont"/>
    <w:uiPriority w:val="99"/>
    <w:unhideWhenUsed/>
    <w:rsid w:val="003154FF"/>
    <w:rPr>
      <w:color w:val="0000FF"/>
      <w:u w:val="single"/>
    </w:rPr>
  </w:style>
  <w:style w:type="paragraph" w:customStyle="1" w:styleId="trt0xe">
    <w:name w:val="trt0xe"/>
    <w:basedOn w:val="Normal"/>
    <w:rsid w:val="004B666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F5A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ld">
    <w:name w:val="bold"/>
    <w:basedOn w:val="DefaultParagraphFont"/>
    <w:rsid w:val="00323FB6"/>
  </w:style>
  <w:style w:type="character" w:customStyle="1" w:styleId="hljs-keyword">
    <w:name w:val="hljs-keyword"/>
    <w:basedOn w:val="DefaultParagraphFont"/>
    <w:rsid w:val="008349BF"/>
  </w:style>
  <w:style w:type="character" w:customStyle="1" w:styleId="hljs-comment">
    <w:name w:val="hljs-comment"/>
    <w:basedOn w:val="DefaultParagraphFont"/>
    <w:rsid w:val="008349BF"/>
  </w:style>
  <w:style w:type="character" w:customStyle="1" w:styleId="hljs-number">
    <w:name w:val="hljs-number"/>
    <w:basedOn w:val="DefaultParagraphFont"/>
    <w:rsid w:val="008349BF"/>
  </w:style>
  <w:style w:type="character" w:styleId="FollowedHyperlink">
    <w:name w:val="FollowedHyperlink"/>
    <w:basedOn w:val="DefaultParagraphFont"/>
    <w:uiPriority w:val="99"/>
    <w:semiHidden/>
    <w:unhideWhenUsed/>
    <w:rsid w:val="00E92C6F"/>
    <w:rPr>
      <w:color w:val="954F72" w:themeColor="followedHyperlink"/>
      <w:u w:val="single"/>
    </w:rPr>
  </w:style>
  <w:style w:type="character" w:customStyle="1" w:styleId="Heading3Char">
    <w:name w:val="Heading 3 Char"/>
    <w:basedOn w:val="DefaultParagraphFont"/>
    <w:link w:val="Heading3"/>
    <w:uiPriority w:val="9"/>
    <w:rsid w:val="00CF2D81"/>
    <w:rPr>
      <w:rFonts w:ascii="Times New Roman" w:eastAsia="Times New Roman" w:hAnsi="Times New Roman" w:cs="Times New Roman"/>
      <w:b/>
      <w:bCs/>
      <w:sz w:val="27"/>
      <w:szCs w:val="27"/>
    </w:rPr>
  </w:style>
  <w:style w:type="character" w:customStyle="1" w:styleId="hgkelc">
    <w:name w:val="hgkelc"/>
    <w:basedOn w:val="DefaultParagraphFont"/>
    <w:rsid w:val="00CF2D81"/>
  </w:style>
  <w:style w:type="character" w:styleId="HTMLCite">
    <w:name w:val="HTML Cite"/>
    <w:basedOn w:val="DefaultParagraphFont"/>
    <w:uiPriority w:val="99"/>
    <w:semiHidden/>
    <w:unhideWhenUsed/>
    <w:rsid w:val="00CF2D81"/>
    <w:rPr>
      <w:i/>
      <w:iCs/>
    </w:rPr>
  </w:style>
  <w:style w:type="character" w:customStyle="1" w:styleId="dyjrff">
    <w:name w:val="dyjrff"/>
    <w:basedOn w:val="DefaultParagraphFont"/>
    <w:rsid w:val="00CF2D81"/>
  </w:style>
  <w:style w:type="character" w:styleId="UnresolvedMention">
    <w:name w:val="Unresolved Mention"/>
    <w:basedOn w:val="DefaultParagraphFont"/>
    <w:uiPriority w:val="99"/>
    <w:semiHidden/>
    <w:unhideWhenUsed/>
    <w:rsid w:val="00D71A0D"/>
    <w:rPr>
      <w:color w:val="605E5C"/>
      <w:shd w:val="clear" w:color="auto" w:fill="E1DFDD"/>
    </w:rPr>
  </w:style>
  <w:style w:type="character" w:customStyle="1" w:styleId="Heading1Char">
    <w:name w:val="Heading 1 Char"/>
    <w:basedOn w:val="DefaultParagraphFont"/>
    <w:link w:val="Heading1"/>
    <w:uiPriority w:val="9"/>
    <w:rsid w:val="00344419"/>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344419"/>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3444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E503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53193">
      <w:bodyDiv w:val="1"/>
      <w:marLeft w:val="0"/>
      <w:marRight w:val="0"/>
      <w:marTop w:val="0"/>
      <w:marBottom w:val="0"/>
      <w:divBdr>
        <w:top w:val="none" w:sz="0" w:space="0" w:color="auto"/>
        <w:left w:val="none" w:sz="0" w:space="0" w:color="auto"/>
        <w:bottom w:val="none" w:sz="0" w:space="0" w:color="auto"/>
        <w:right w:val="none" w:sz="0" w:space="0" w:color="auto"/>
      </w:divBdr>
    </w:div>
    <w:div w:id="513761087">
      <w:bodyDiv w:val="1"/>
      <w:marLeft w:val="0"/>
      <w:marRight w:val="0"/>
      <w:marTop w:val="0"/>
      <w:marBottom w:val="0"/>
      <w:divBdr>
        <w:top w:val="none" w:sz="0" w:space="0" w:color="auto"/>
        <w:left w:val="none" w:sz="0" w:space="0" w:color="auto"/>
        <w:bottom w:val="none" w:sz="0" w:space="0" w:color="auto"/>
        <w:right w:val="none" w:sz="0" w:space="0" w:color="auto"/>
      </w:divBdr>
    </w:div>
    <w:div w:id="728187207">
      <w:bodyDiv w:val="1"/>
      <w:marLeft w:val="0"/>
      <w:marRight w:val="0"/>
      <w:marTop w:val="0"/>
      <w:marBottom w:val="0"/>
      <w:divBdr>
        <w:top w:val="none" w:sz="0" w:space="0" w:color="auto"/>
        <w:left w:val="none" w:sz="0" w:space="0" w:color="auto"/>
        <w:bottom w:val="none" w:sz="0" w:space="0" w:color="auto"/>
        <w:right w:val="none" w:sz="0" w:space="0" w:color="auto"/>
      </w:divBdr>
      <w:divsChild>
        <w:div w:id="2117602200">
          <w:marLeft w:val="0"/>
          <w:marRight w:val="0"/>
          <w:marTop w:val="0"/>
          <w:marBottom w:val="0"/>
          <w:divBdr>
            <w:top w:val="none" w:sz="0" w:space="0" w:color="auto"/>
            <w:left w:val="none" w:sz="0" w:space="0" w:color="auto"/>
            <w:bottom w:val="none" w:sz="0" w:space="0" w:color="auto"/>
            <w:right w:val="none" w:sz="0" w:space="0" w:color="auto"/>
          </w:divBdr>
          <w:divsChild>
            <w:div w:id="1286347641">
              <w:marLeft w:val="0"/>
              <w:marRight w:val="0"/>
              <w:marTop w:val="0"/>
              <w:marBottom w:val="0"/>
              <w:divBdr>
                <w:top w:val="none" w:sz="0" w:space="0" w:color="auto"/>
                <w:left w:val="none" w:sz="0" w:space="0" w:color="auto"/>
                <w:bottom w:val="none" w:sz="0" w:space="0" w:color="auto"/>
                <w:right w:val="none" w:sz="0" w:space="0" w:color="auto"/>
              </w:divBdr>
              <w:divsChild>
                <w:div w:id="737747602">
                  <w:marLeft w:val="0"/>
                  <w:marRight w:val="0"/>
                  <w:marTop w:val="0"/>
                  <w:marBottom w:val="0"/>
                  <w:divBdr>
                    <w:top w:val="none" w:sz="0" w:space="0" w:color="auto"/>
                    <w:left w:val="none" w:sz="0" w:space="0" w:color="auto"/>
                    <w:bottom w:val="none" w:sz="0" w:space="0" w:color="auto"/>
                    <w:right w:val="none" w:sz="0" w:space="0" w:color="auto"/>
                  </w:divBdr>
                  <w:divsChild>
                    <w:div w:id="1520779566">
                      <w:marLeft w:val="0"/>
                      <w:marRight w:val="0"/>
                      <w:marTop w:val="0"/>
                      <w:marBottom w:val="0"/>
                      <w:divBdr>
                        <w:top w:val="none" w:sz="0" w:space="0" w:color="auto"/>
                        <w:left w:val="none" w:sz="0" w:space="0" w:color="auto"/>
                        <w:bottom w:val="none" w:sz="0" w:space="0" w:color="auto"/>
                        <w:right w:val="none" w:sz="0" w:space="0" w:color="auto"/>
                      </w:divBdr>
                      <w:divsChild>
                        <w:div w:id="138305929">
                          <w:marLeft w:val="0"/>
                          <w:marRight w:val="0"/>
                          <w:marTop w:val="0"/>
                          <w:marBottom w:val="0"/>
                          <w:divBdr>
                            <w:top w:val="none" w:sz="0" w:space="0" w:color="auto"/>
                            <w:left w:val="none" w:sz="0" w:space="0" w:color="auto"/>
                            <w:bottom w:val="none" w:sz="0" w:space="0" w:color="auto"/>
                            <w:right w:val="none" w:sz="0" w:space="0" w:color="auto"/>
                          </w:divBdr>
                          <w:divsChild>
                            <w:div w:id="1010078">
                              <w:marLeft w:val="0"/>
                              <w:marRight w:val="0"/>
                              <w:marTop w:val="180"/>
                              <w:marBottom w:val="180"/>
                              <w:divBdr>
                                <w:top w:val="none" w:sz="0" w:space="0" w:color="auto"/>
                                <w:left w:val="none" w:sz="0" w:space="0" w:color="auto"/>
                                <w:bottom w:val="none" w:sz="0" w:space="0" w:color="auto"/>
                                <w:right w:val="none" w:sz="0" w:space="0" w:color="auto"/>
                              </w:divBdr>
                            </w:div>
                          </w:divsChild>
                        </w:div>
                        <w:div w:id="1725445573">
                          <w:marLeft w:val="0"/>
                          <w:marRight w:val="0"/>
                          <w:marTop w:val="0"/>
                          <w:marBottom w:val="0"/>
                          <w:divBdr>
                            <w:top w:val="none" w:sz="0" w:space="0" w:color="auto"/>
                            <w:left w:val="none" w:sz="0" w:space="0" w:color="auto"/>
                            <w:bottom w:val="none" w:sz="0" w:space="0" w:color="auto"/>
                            <w:right w:val="none" w:sz="0" w:space="0" w:color="auto"/>
                          </w:divBdr>
                          <w:divsChild>
                            <w:div w:id="2010521591">
                              <w:marLeft w:val="0"/>
                              <w:marRight w:val="0"/>
                              <w:marTop w:val="0"/>
                              <w:marBottom w:val="0"/>
                              <w:divBdr>
                                <w:top w:val="none" w:sz="0" w:space="0" w:color="auto"/>
                                <w:left w:val="none" w:sz="0" w:space="0" w:color="auto"/>
                                <w:bottom w:val="none" w:sz="0" w:space="0" w:color="auto"/>
                                <w:right w:val="none" w:sz="0" w:space="0" w:color="auto"/>
                              </w:divBdr>
                              <w:divsChild>
                                <w:div w:id="1888909974">
                                  <w:marLeft w:val="0"/>
                                  <w:marRight w:val="0"/>
                                  <w:marTop w:val="0"/>
                                  <w:marBottom w:val="0"/>
                                  <w:divBdr>
                                    <w:top w:val="none" w:sz="0" w:space="0" w:color="auto"/>
                                    <w:left w:val="none" w:sz="0" w:space="0" w:color="auto"/>
                                    <w:bottom w:val="none" w:sz="0" w:space="0" w:color="auto"/>
                                    <w:right w:val="none" w:sz="0" w:space="0" w:color="auto"/>
                                  </w:divBdr>
                                  <w:divsChild>
                                    <w:div w:id="931671146">
                                      <w:marLeft w:val="0"/>
                                      <w:marRight w:val="0"/>
                                      <w:marTop w:val="0"/>
                                      <w:marBottom w:val="0"/>
                                      <w:divBdr>
                                        <w:top w:val="none" w:sz="0" w:space="0" w:color="auto"/>
                                        <w:left w:val="none" w:sz="0" w:space="0" w:color="auto"/>
                                        <w:bottom w:val="none" w:sz="0" w:space="0" w:color="auto"/>
                                        <w:right w:val="none" w:sz="0" w:space="0" w:color="auto"/>
                                      </w:divBdr>
                                      <w:divsChild>
                                        <w:div w:id="1186599588">
                                          <w:marLeft w:val="0"/>
                                          <w:marRight w:val="0"/>
                                          <w:marTop w:val="0"/>
                                          <w:marBottom w:val="0"/>
                                          <w:divBdr>
                                            <w:top w:val="none" w:sz="0" w:space="0" w:color="auto"/>
                                            <w:left w:val="none" w:sz="0" w:space="0" w:color="auto"/>
                                            <w:bottom w:val="none" w:sz="0" w:space="0" w:color="auto"/>
                                            <w:right w:val="none" w:sz="0" w:space="0" w:color="auto"/>
                                          </w:divBdr>
                                          <w:divsChild>
                                            <w:div w:id="178252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5725">
                                      <w:marLeft w:val="0"/>
                                      <w:marRight w:val="0"/>
                                      <w:marTop w:val="0"/>
                                      <w:marBottom w:val="0"/>
                                      <w:divBdr>
                                        <w:top w:val="none" w:sz="0" w:space="0" w:color="auto"/>
                                        <w:left w:val="none" w:sz="0" w:space="0" w:color="auto"/>
                                        <w:bottom w:val="none" w:sz="0" w:space="0" w:color="auto"/>
                                        <w:right w:val="none" w:sz="0" w:space="0" w:color="auto"/>
                                      </w:divBdr>
                                      <w:divsChild>
                                        <w:div w:id="1866674760">
                                          <w:marLeft w:val="0"/>
                                          <w:marRight w:val="0"/>
                                          <w:marTop w:val="0"/>
                                          <w:marBottom w:val="60"/>
                                          <w:divBdr>
                                            <w:top w:val="none" w:sz="0" w:space="0" w:color="auto"/>
                                            <w:left w:val="none" w:sz="0" w:space="0" w:color="auto"/>
                                            <w:bottom w:val="none" w:sz="0" w:space="0" w:color="auto"/>
                                            <w:right w:val="none" w:sz="0" w:space="0" w:color="auto"/>
                                          </w:divBdr>
                                          <w:divsChild>
                                            <w:div w:id="234897195">
                                              <w:marLeft w:val="0"/>
                                              <w:marRight w:val="0"/>
                                              <w:marTop w:val="0"/>
                                              <w:marBottom w:val="0"/>
                                              <w:divBdr>
                                                <w:top w:val="none" w:sz="0" w:space="0" w:color="auto"/>
                                                <w:left w:val="none" w:sz="0" w:space="0" w:color="auto"/>
                                                <w:bottom w:val="none" w:sz="0" w:space="0" w:color="auto"/>
                                                <w:right w:val="none" w:sz="0" w:space="0" w:color="auto"/>
                                              </w:divBdr>
                                              <w:divsChild>
                                                <w:div w:id="1875995008">
                                                  <w:marLeft w:val="0"/>
                                                  <w:marRight w:val="0"/>
                                                  <w:marTop w:val="0"/>
                                                  <w:marBottom w:val="0"/>
                                                  <w:divBdr>
                                                    <w:top w:val="none" w:sz="0" w:space="0" w:color="auto"/>
                                                    <w:left w:val="none" w:sz="0" w:space="0" w:color="auto"/>
                                                    <w:bottom w:val="none" w:sz="0" w:space="0" w:color="auto"/>
                                                    <w:right w:val="none" w:sz="0" w:space="0" w:color="auto"/>
                                                  </w:divBdr>
                                                  <w:divsChild>
                                                    <w:div w:id="538863880">
                                                      <w:marLeft w:val="0"/>
                                                      <w:marRight w:val="0"/>
                                                      <w:marTop w:val="0"/>
                                                      <w:marBottom w:val="0"/>
                                                      <w:divBdr>
                                                        <w:top w:val="none" w:sz="0" w:space="0" w:color="auto"/>
                                                        <w:left w:val="none" w:sz="0" w:space="0" w:color="auto"/>
                                                        <w:bottom w:val="none" w:sz="0" w:space="0" w:color="auto"/>
                                                        <w:right w:val="none" w:sz="0" w:space="0" w:color="auto"/>
                                                      </w:divBdr>
                                                      <w:divsChild>
                                                        <w:div w:id="7871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3632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602959347">
          <w:marLeft w:val="0"/>
          <w:marRight w:val="0"/>
          <w:marTop w:val="0"/>
          <w:marBottom w:val="0"/>
          <w:divBdr>
            <w:top w:val="none" w:sz="0" w:space="0" w:color="auto"/>
            <w:left w:val="none" w:sz="0" w:space="0" w:color="auto"/>
            <w:bottom w:val="none" w:sz="0" w:space="0" w:color="auto"/>
            <w:right w:val="none" w:sz="0" w:space="0" w:color="auto"/>
          </w:divBdr>
          <w:divsChild>
            <w:div w:id="135421172">
              <w:marLeft w:val="0"/>
              <w:marRight w:val="0"/>
              <w:marTop w:val="0"/>
              <w:marBottom w:val="0"/>
              <w:divBdr>
                <w:top w:val="none" w:sz="0" w:space="0" w:color="auto"/>
                <w:left w:val="none" w:sz="0" w:space="0" w:color="auto"/>
                <w:bottom w:val="none" w:sz="0" w:space="0" w:color="auto"/>
                <w:right w:val="none" w:sz="0" w:space="0" w:color="auto"/>
              </w:divBdr>
              <w:divsChild>
                <w:div w:id="686098443">
                  <w:marLeft w:val="0"/>
                  <w:marRight w:val="0"/>
                  <w:marTop w:val="0"/>
                  <w:marBottom w:val="0"/>
                  <w:divBdr>
                    <w:top w:val="none" w:sz="0" w:space="0" w:color="auto"/>
                    <w:left w:val="none" w:sz="0" w:space="0" w:color="auto"/>
                    <w:bottom w:val="none" w:sz="0" w:space="0" w:color="auto"/>
                    <w:right w:val="none" w:sz="0" w:space="0" w:color="auto"/>
                  </w:divBdr>
                  <w:divsChild>
                    <w:div w:id="636958845">
                      <w:marLeft w:val="0"/>
                      <w:marRight w:val="0"/>
                      <w:marTop w:val="0"/>
                      <w:marBottom w:val="0"/>
                      <w:divBdr>
                        <w:top w:val="none" w:sz="0" w:space="0" w:color="auto"/>
                        <w:left w:val="none" w:sz="0" w:space="0" w:color="auto"/>
                        <w:bottom w:val="none" w:sz="0" w:space="0" w:color="auto"/>
                        <w:right w:val="none" w:sz="0" w:space="0" w:color="auto"/>
                      </w:divBdr>
                      <w:divsChild>
                        <w:div w:id="435253044">
                          <w:marLeft w:val="0"/>
                          <w:marRight w:val="0"/>
                          <w:marTop w:val="0"/>
                          <w:marBottom w:val="0"/>
                          <w:divBdr>
                            <w:top w:val="none" w:sz="0" w:space="0" w:color="auto"/>
                            <w:left w:val="none" w:sz="0" w:space="0" w:color="auto"/>
                            <w:bottom w:val="none" w:sz="0" w:space="0" w:color="auto"/>
                            <w:right w:val="none" w:sz="0" w:space="0" w:color="auto"/>
                          </w:divBdr>
                          <w:divsChild>
                            <w:div w:id="1611278336">
                              <w:marLeft w:val="0"/>
                              <w:marRight w:val="0"/>
                              <w:marTop w:val="180"/>
                              <w:marBottom w:val="180"/>
                              <w:divBdr>
                                <w:top w:val="none" w:sz="0" w:space="0" w:color="auto"/>
                                <w:left w:val="none" w:sz="0" w:space="0" w:color="auto"/>
                                <w:bottom w:val="none" w:sz="0" w:space="0" w:color="auto"/>
                                <w:right w:val="none" w:sz="0" w:space="0" w:color="auto"/>
                              </w:divBdr>
                            </w:div>
                          </w:divsChild>
                        </w:div>
                        <w:div w:id="1616407627">
                          <w:marLeft w:val="0"/>
                          <w:marRight w:val="0"/>
                          <w:marTop w:val="0"/>
                          <w:marBottom w:val="0"/>
                          <w:divBdr>
                            <w:top w:val="none" w:sz="0" w:space="0" w:color="auto"/>
                            <w:left w:val="none" w:sz="0" w:space="0" w:color="auto"/>
                            <w:bottom w:val="none" w:sz="0" w:space="0" w:color="auto"/>
                            <w:right w:val="none" w:sz="0" w:space="0" w:color="auto"/>
                          </w:divBdr>
                          <w:divsChild>
                            <w:div w:id="929969258">
                              <w:marLeft w:val="0"/>
                              <w:marRight w:val="0"/>
                              <w:marTop w:val="0"/>
                              <w:marBottom w:val="0"/>
                              <w:divBdr>
                                <w:top w:val="none" w:sz="0" w:space="0" w:color="auto"/>
                                <w:left w:val="none" w:sz="0" w:space="0" w:color="auto"/>
                                <w:bottom w:val="none" w:sz="0" w:space="0" w:color="auto"/>
                                <w:right w:val="none" w:sz="0" w:space="0" w:color="auto"/>
                              </w:divBdr>
                              <w:divsChild>
                                <w:div w:id="1722635405">
                                  <w:marLeft w:val="0"/>
                                  <w:marRight w:val="0"/>
                                  <w:marTop w:val="0"/>
                                  <w:marBottom w:val="0"/>
                                  <w:divBdr>
                                    <w:top w:val="none" w:sz="0" w:space="0" w:color="auto"/>
                                    <w:left w:val="none" w:sz="0" w:space="0" w:color="auto"/>
                                    <w:bottom w:val="none" w:sz="0" w:space="0" w:color="auto"/>
                                    <w:right w:val="none" w:sz="0" w:space="0" w:color="auto"/>
                                  </w:divBdr>
                                  <w:divsChild>
                                    <w:div w:id="2079595858">
                                      <w:marLeft w:val="0"/>
                                      <w:marRight w:val="0"/>
                                      <w:marTop w:val="0"/>
                                      <w:marBottom w:val="0"/>
                                      <w:divBdr>
                                        <w:top w:val="none" w:sz="0" w:space="0" w:color="auto"/>
                                        <w:left w:val="none" w:sz="0" w:space="0" w:color="auto"/>
                                        <w:bottom w:val="none" w:sz="0" w:space="0" w:color="auto"/>
                                        <w:right w:val="none" w:sz="0" w:space="0" w:color="auto"/>
                                      </w:divBdr>
                                      <w:divsChild>
                                        <w:div w:id="498539228">
                                          <w:marLeft w:val="0"/>
                                          <w:marRight w:val="0"/>
                                          <w:marTop w:val="0"/>
                                          <w:marBottom w:val="0"/>
                                          <w:divBdr>
                                            <w:top w:val="none" w:sz="0" w:space="0" w:color="auto"/>
                                            <w:left w:val="none" w:sz="0" w:space="0" w:color="auto"/>
                                            <w:bottom w:val="none" w:sz="0" w:space="0" w:color="auto"/>
                                            <w:right w:val="none" w:sz="0" w:space="0" w:color="auto"/>
                                          </w:divBdr>
                                          <w:divsChild>
                                            <w:div w:id="119480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9610832">
      <w:bodyDiv w:val="1"/>
      <w:marLeft w:val="0"/>
      <w:marRight w:val="0"/>
      <w:marTop w:val="0"/>
      <w:marBottom w:val="0"/>
      <w:divBdr>
        <w:top w:val="none" w:sz="0" w:space="0" w:color="auto"/>
        <w:left w:val="none" w:sz="0" w:space="0" w:color="auto"/>
        <w:bottom w:val="none" w:sz="0" w:space="0" w:color="auto"/>
        <w:right w:val="none" w:sz="0" w:space="0" w:color="auto"/>
      </w:divBdr>
    </w:div>
    <w:div w:id="942342705">
      <w:bodyDiv w:val="1"/>
      <w:marLeft w:val="0"/>
      <w:marRight w:val="0"/>
      <w:marTop w:val="0"/>
      <w:marBottom w:val="0"/>
      <w:divBdr>
        <w:top w:val="none" w:sz="0" w:space="0" w:color="auto"/>
        <w:left w:val="none" w:sz="0" w:space="0" w:color="auto"/>
        <w:bottom w:val="none" w:sz="0" w:space="0" w:color="auto"/>
        <w:right w:val="none" w:sz="0" w:space="0" w:color="auto"/>
      </w:divBdr>
    </w:div>
    <w:div w:id="1047492765">
      <w:bodyDiv w:val="1"/>
      <w:marLeft w:val="0"/>
      <w:marRight w:val="0"/>
      <w:marTop w:val="0"/>
      <w:marBottom w:val="0"/>
      <w:divBdr>
        <w:top w:val="none" w:sz="0" w:space="0" w:color="auto"/>
        <w:left w:val="none" w:sz="0" w:space="0" w:color="auto"/>
        <w:bottom w:val="none" w:sz="0" w:space="0" w:color="auto"/>
        <w:right w:val="none" w:sz="0" w:space="0" w:color="auto"/>
      </w:divBdr>
    </w:div>
    <w:div w:id="1133407279">
      <w:bodyDiv w:val="1"/>
      <w:marLeft w:val="0"/>
      <w:marRight w:val="0"/>
      <w:marTop w:val="0"/>
      <w:marBottom w:val="0"/>
      <w:divBdr>
        <w:top w:val="none" w:sz="0" w:space="0" w:color="auto"/>
        <w:left w:val="none" w:sz="0" w:space="0" w:color="auto"/>
        <w:bottom w:val="none" w:sz="0" w:space="0" w:color="auto"/>
        <w:right w:val="none" w:sz="0" w:space="0" w:color="auto"/>
      </w:divBdr>
    </w:div>
    <w:div w:id="1145775568">
      <w:bodyDiv w:val="1"/>
      <w:marLeft w:val="0"/>
      <w:marRight w:val="0"/>
      <w:marTop w:val="0"/>
      <w:marBottom w:val="0"/>
      <w:divBdr>
        <w:top w:val="none" w:sz="0" w:space="0" w:color="auto"/>
        <w:left w:val="none" w:sz="0" w:space="0" w:color="auto"/>
        <w:bottom w:val="none" w:sz="0" w:space="0" w:color="auto"/>
        <w:right w:val="none" w:sz="0" w:space="0" w:color="auto"/>
      </w:divBdr>
    </w:div>
    <w:div w:id="1170948327">
      <w:bodyDiv w:val="1"/>
      <w:marLeft w:val="0"/>
      <w:marRight w:val="0"/>
      <w:marTop w:val="0"/>
      <w:marBottom w:val="0"/>
      <w:divBdr>
        <w:top w:val="none" w:sz="0" w:space="0" w:color="auto"/>
        <w:left w:val="none" w:sz="0" w:space="0" w:color="auto"/>
        <w:bottom w:val="none" w:sz="0" w:space="0" w:color="auto"/>
        <w:right w:val="none" w:sz="0" w:space="0" w:color="auto"/>
      </w:divBdr>
    </w:div>
    <w:div w:id="1216158926">
      <w:bodyDiv w:val="1"/>
      <w:marLeft w:val="0"/>
      <w:marRight w:val="0"/>
      <w:marTop w:val="0"/>
      <w:marBottom w:val="0"/>
      <w:divBdr>
        <w:top w:val="none" w:sz="0" w:space="0" w:color="auto"/>
        <w:left w:val="none" w:sz="0" w:space="0" w:color="auto"/>
        <w:bottom w:val="none" w:sz="0" w:space="0" w:color="auto"/>
        <w:right w:val="none" w:sz="0" w:space="0" w:color="auto"/>
      </w:divBdr>
      <w:divsChild>
        <w:div w:id="702246782">
          <w:marLeft w:val="0"/>
          <w:marRight w:val="0"/>
          <w:marTop w:val="100"/>
          <w:marBottom w:val="100"/>
          <w:divBdr>
            <w:top w:val="none" w:sz="0" w:space="0" w:color="auto"/>
            <w:left w:val="none" w:sz="0" w:space="0" w:color="auto"/>
            <w:bottom w:val="none" w:sz="0" w:space="0" w:color="auto"/>
            <w:right w:val="none" w:sz="0" w:space="0" w:color="auto"/>
          </w:divBdr>
          <w:divsChild>
            <w:div w:id="772285290">
              <w:marLeft w:val="0"/>
              <w:marRight w:val="0"/>
              <w:marTop w:val="750"/>
              <w:marBottom w:val="750"/>
              <w:divBdr>
                <w:top w:val="none" w:sz="0" w:space="0" w:color="auto"/>
                <w:left w:val="none" w:sz="0" w:space="0" w:color="auto"/>
                <w:bottom w:val="none" w:sz="0" w:space="0" w:color="auto"/>
                <w:right w:val="none" w:sz="0" w:space="0" w:color="auto"/>
              </w:divBdr>
              <w:divsChild>
                <w:div w:id="863638410">
                  <w:marLeft w:val="0"/>
                  <w:marRight w:val="0"/>
                  <w:marTop w:val="0"/>
                  <w:marBottom w:val="0"/>
                  <w:divBdr>
                    <w:top w:val="none" w:sz="0" w:space="0" w:color="auto"/>
                    <w:left w:val="none" w:sz="0" w:space="0" w:color="auto"/>
                    <w:bottom w:val="none" w:sz="0" w:space="0" w:color="auto"/>
                    <w:right w:val="none" w:sz="0" w:space="0" w:color="auto"/>
                  </w:divBdr>
                  <w:divsChild>
                    <w:div w:id="692076089">
                      <w:marLeft w:val="0"/>
                      <w:marRight w:val="0"/>
                      <w:marTop w:val="0"/>
                      <w:marBottom w:val="0"/>
                      <w:divBdr>
                        <w:top w:val="none" w:sz="0" w:space="0" w:color="auto"/>
                        <w:left w:val="none" w:sz="0" w:space="0" w:color="auto"/>
                        <w:bottom w:val="none" w:sz="0" w:space="0" w:color="auto"/>
                        <w:right w:val="none" w:sz="0" w:space="0" w:color="auto"/>
                      </w:divBdr>
                      <w:divsChild>
                        <w:div w:id="111956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006665">
          <w:marLeft w:val="0"/>
          <w:marRight w:val="0"/>
          <w:marTop w:val="100"/>
          <w:marBottom w:val="100"/>
          <w:divBdr>
            <w:top w:val="dashed" w:sz="6" w:space="0" w:color="A8A8A8"/>
            <w:left w:val="none" w:sz="0" w:space="0" w:color="auto"/>
            <w:bottom w:val="none" w:sz="0" w:space="0" w:color="auto"/>
            <w:right w:val="none" w:sz="0" w:space="0" w:color="auto"/>
          </w:divBdr>
          <w:divsChild>
            <w:div w:id="822545311">
              <w:marLeft w:val="0"/>
              <w:marRight w:val="0"/>
              <w:marTop w:val="750"/>
              <w:marBottom w:val="750"/>
              <w:divBdr>
                <w:top w:val="none" w:sz="0" w:space="0" w:color="auto"/>
                <w:left w:val="none" w:sz="0" w:space="0" w:color="auto"/>
                <w:bottom w:val="none" w:sz="0" w:space="0" w:color="auto"/>
                <w:right w:val="none" w:sz="0" w:space="0" w:color="auto"/>
              </w:divBdr>
              <w:divsChild>
                <w:div w:id="1170484679">
                  <w:marLeft w:val="0"/>
                  <w:marRight w:val="0"/>
                  <w:marTop w:val="0"/>
                  <w:marBottom w:val="0"/>
                  <w:divBdr>
                    <w:top w:val="none" w:sz="0" w:space="0" w:color="auto"/>
                    <w:left w:val="none" w:sz="0" w:space="0" w:color="auto"/>
                    <w:bottom w:val="none" w:sz="0" w:space="0" w:color="auto"/>
                    <w:right w:val="none" w:sz="0" w:space="0" w:color="auto"/>
                  </w:divBdr>
                  <w:divsChild>
                    <w:div w:id="1086923203">
                      <w:marLeft w:val="0"/>
                      <w:marRight w:val="0"/>
                      <w:marTop w:val="0"/>
                      <w:marBottom w:val="0"/>
                      <w:divBdr>
                        <w:top w:val="none" w:sz="0" w:space="0" w:color="auto"/>
                        <w:left w:val="none" w:sz="0" w:space="0" w:color="auto"/>
                        <w:bottom w:val="none" w:sz="0" w:space="0" w:color="auto"/>
                        <w:right w:val="none" w:sz="0" w:space="0" w:color="auto"/>
                      </w:divBdr>
                      <w:divsChild>
                        <w:div w:id="181895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210479">
      <w:bodyDiv w:val="1"/>
      <w:marLeft w:val="0"/>
      <w:marRight w:val="0"/>
      <w:marTop w:val="0"/>
      <w:marBottom w:val="0"/>
      <w:divBdr>
        <w:top w:val="none" w:sz="0" w:space="0" w:color="auto"/>
        <w:left w:val="none" w:sz="0" w:space="0" w:color="auto"/>
        <w:bottom w:val="none" w:sz="0" w:space="0" w:color="auto"/>
        <w:right w:val="none" w:sz="0" w:space="0" w:color="auto"/>
      </w:divBdr>
    </w:div>
    <w:div w:id="165787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qlsunday.com/2013/05/05/table-value-vs-inline-table-functions"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github.com/dadoris/module07_functions" TargetMode="External"/><Relationship Id="rId4" Type="http://schemas.openxmlformats.org/officeDocument/2006/relationships/settings" Target="settings.xml"/><Relationship Id="rId9" Type="http://schemas.openxmlformats.org/officeDocument/2006/relationships/hyperlink" Target="https://sqlsunday.com/2019/04/08/scalar-function-inlining-in-sql-server-2019/"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Custom%20Office%20Templates\ddSingleSpaced.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CB4BB-F4D9-4612-A5FD-B2CAFF5FE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ddSingleSpaced.dotm</Template>
  <TotalTime>344</TotalTime>
  <Pages>2</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doris</dc:creator>
  <cp:keywords/>
  <dc:description/>
  <cp:lastModifiedBy>david doris</cp:lastModifiedBy>
  <cp:revision>43</cp:revision>
  <cp:lastPrinted>2022-04-27T00:30:00Z</cp:lastPrinted>
  <dcterms:created xsi:type="dcterms:W3CDTF">2022-05-16T02:50:00Z</dcterms:created>
  <dcterms:modified xsi:type="dcterms:W3CDTF">2022-05-30T01:34:00Z</dcterms:modified>
</cp:coreProperties>
</file>