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sidRPr="00315E25">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7F980E0B" w14:textId="77777777" w:rsidR="00EF01AA" w:rsidRDefault="00EF01AA" w:rsidP="00A94986">
            <w:pPr>
              <w:pStyle w:val="formtext"/>
              <w:spacing w:after="40"/>
              <w:rPr>
                <w:rFonts w:ascii="Arial" w:hAnsi="Arial" w:cs="Arial"/>
                <w:sz w:val="18"/>
                <w:szCs w:val="18"/>
              </w:rPr>
            </w:pPr>
            <w:r w:rsidRPr="00315E25">
              <w:rPr>
                <w:rFonts w:ascii="Arial" w:hAnsi="Arial" w:cs="Arial"/>
                <w:sz w:val="18"/>
                <w:szCs w:val="18"/>
              </w:rPr>
              <w:t>Serviços a serem prestados:</w:t>
            </w:r>
          </w:p>
          <w:p w14:paraId="45D5DE0C" w14:textId="003B4D1B" w:rsidR="00613F0D" w:rsidRPr="00315E25" w:rsidRDefault="00000000" w:rsidP="00613F0D">
            <w:pPr>
              <w:pStyle w:val="formtext"/>
              <w:spacing w:after="40"/>
              <w:jc w:val="left"/>
              <w:rPr>
                <w:rFonts w:ascii="Arial" w:hAnsi="Arial" w:cs="Arial"/>
                <w:sz w:val="18"/>
                <w:szCs w:val="18"/>
              </w:rPr>
            </w:pPr>
            <w:sdt>
              <w:sdtPr>
                <w:rPr>
                  <w:rFonts w:ascii="Arial" w:hAnsi="Arial" w:cs="Arial"/>
                  <w:sz w:val="18"/>
                  <w:szCs w:val="18"/>
                  <w:lang w:val="pt-PT"/>
                </w:rPr>
                <w:id w:val="588351188"/>
                <w:placeholder>
                  <w:docPart w:val="32EFD0C346EC44399B6052D4C86FF50A"/>
                </w:placeholder>
                <w:text/>
              </w:sdtPr>
              <w:sdtContent>
                <w:r>
                  <w:rPr>
                    <w:rFonts w:ascii="Arial" w:hAnsi="Arial" w:cs="Arial"/>
                    <w:sz w:val="18"/>
                    <w:szCs w:val="18"/>
                    <w:lang w:val="pt-PT"/>
                  </w:rPr>
                  <w:t xml:space="preserve">Fornecimento de Equipamentos de Proteção Individual (PGS-002-R Tipo 6) para a Pan Marine do Brasil: comércio atacadista de EPIs com Certificado de Aprovação (CA) válido do Ministério do Trabalho e Emprego.</w:t>
                </w:r>
              </w:sdtContent>
            </w:sdt>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000000"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text/>
              </w:sdtPr>
              <w:sdtEndPr>
                <w:rPr>
                  <w:rStyle w:val="Fontepargpadro"/>
                  <w:spacing w:val="-8"/>
                </w:rPr>
              </w:sdtEndPr>
              <w:sdtContent>
                <w:r>
                  <w:rPr>
                    <w:rFonts w:ascii="Arial" w:hAnsi="Arial" w:cs="Arial"/>
                    <w:sz w:val="19"/>
                    <w:szCs w:val="19"/>
                  </w:rPr>
                  <w:t xml:space="preserve"/>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sidRPr="00315E25">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898"/>
        <w:gridCol w:w="4963"/>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proofErr w:type="spellStart"/>
            <w:r w:rsidRPr="00EF01AA">
              <w:rPr>
                <w:rFonts w:ascii="Geometria" w:hAnsi="Geometria"/>
                <w:b/>
                <w:spacing w:val="4"/>
                <w:sz w:val="20"/>
                <w:szCs w:val="19"/>
                <w:lang w:val="en-GB"/>
              </w:rPr>
              <w:t>Seção</w:t>
            </w:r>
            <w:proofErr w:type="spellEnd"/>
            <w:r w:rsidRPr="00EF01AA">
              <w:rPr>
                <w:rFonts w:ascii="Geometria" w:hAnsi="Geometria"/>
                <w:b/>
                <w:spacing w:val="4"/>
                <w:sz w:val="20"/>
                <w:szCs w:val="19"/>
                <w:lang w:val="en-GB"/>
              </w:rPr>
              <w:t xml:space="preserve"> 2.0: </w:t>
            </w:r>
            <w:proofErr w:type="spellStart"/>
            <w:r w:rsidRPr="00EF01AA">
              <w:rPr>
                <w:rFonts w:ascii="Geometria" w:hAnsi="Geometria"/>
                <w:b/>
                <w:spacing w:val="4"/>
                <w:sz w:val="20"/>
                <w:szCs w:val="19"/>
                <w:lang w:val="en-GB"/>
              </w:rPr>
              <w:t>Informações</w:t>
            </w:r>
            <w:proofErr w:type="spellEnd"/>
            <w:r w:rsidRPr="00EF01AA">
              <w:rPr>
                <w:rFonts w:ascii="Geometria" w:hAnsi="Geometria"/>
                <w:b/>
                <w:spacing w:val="4"/>
                <w:sz w:val="20"/>
                <w:szCs w:val="19"/>
                <w:lang w:val="en-GB"/>
              </w:rPr>
              <w:t xml:space="preserve">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da empresa:</w:t>
            </w:r>
          </w:p>
        </w:tc>
        <w:tc>
          <w:tcPr>
            <w:tcW w:w="5097" w:type="dxa"/>
            <w:vAlign w:val="center"/>
          </w:tcPr>
          <w:p w14:paraId="45D5DE16" w14:textId="4D921B6F"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Content>
                <w:r>
                  <w:rPr>
                    <w:sz w:val="18"/>
                    <w:szCs w:val="18"/>
                  </w:rPr>
                  <w:t xml:space="preserve">A M DE SOUZA GOMES COMERCIO DE FERRAMENTAS LTDA (AM Souza) — CNPJ 03.182.704/0001-10 (matriz) — NIRE 33.2.0975023-2</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Endereço:</w:t>
            </w:r>
          </w:p>
        </w:tc>
        <w:tc>
          <w:tcPr>
            <w:tcW w:w="5097" w:type="dxa"/>
            <w:vAlign w:val="center"/>
          </w:tcPr>
          <w:p w14:paraId="45D5DE19" w14:textId="06496876"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Content>
                <w:r>
                  <w:rPr>
                    <w:sz w:val="18"/>
                    <w:szCs w:val="18"/>
                  </w:rPr>
                  <w:t xml:space="preserve">Av. Aluízio da Silva Gomes, 161, Quadra P, Lote 33 — Bairro da Glória, Macaé/RJ — CEP 27.930-560 — Brasil (sede e centro de distribuição)</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telefone:</w:t>
            </w:r>
          </w:p>
        </w:tc>
        <w:tc>
          <w:tcPr>
            <w:tcW w:w="5097" w:type="dxa"/>
            <w:vAlign w:val="center"/>
          </w:tcPr>
          <w:p w14:paraId="45D5DE1C" w14:textId="457AF31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Content>
                <w:r>
                  <w:rPr>
                    <w:sz w:val="18"/>
                    <w:szCs w:val="18"/>
                  </w:rPr>
                  <w:t xml:space="preserve">(32) 3213-2000</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fax:</w:t>
            </w:r>
          </w:p>
        </w:tc>
        <w:tc>
          <w:tcPr>
            <w:tcW w:w="5097" w:type="dxa"/>
            <w:vAlign w:val="center"/>
          </w:tcPr>
          <w:p w14:paraId="45D5DE1F" w14:textId="6E0F4D7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Content>
                <w:r>
                  <w:rPr>
                    <w:sz w:val="18"/>
                    <w:szCs w:val="18"/>
                  </w:rPr>
                  <w:t xml:space="preserve">Não utilizado. Comunicação institucional por correio eletrônico.</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para contato:</w:t>
            </w:r>
          </w:p>
        </w:tc>
        <w:tc>
          <w:tcPr>
            <w:tcW w:w="5097" w:type="dxa"/>
            <w:vAlign w:val="center"/>
          </w:tcPr>
          <w:p w14:paraId="45D5DE22" w14:textId="748D9160"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Content>
                <w:r>
                  <w:rPr>
                    <w:sz w:val="18"/>
                    <w:szCs w:val="18"/>
                  </w:rPr>
                  <w:t xml:space="preserve">Rebeka Rezende (responsável legal: Italo Euripedes Vilarin — Sócio Administrador)</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Posição de contato:</w:t>
            </w:r>
          </w:p>
        </w:tc>
        <w:tc>
          <w:tcPr>
            <w:tcW w:w="5097" w:type="dxa"/>
            <w:vAlign w:val="center"/>
          </w:tcPr>
          <w:p w14:paraId="45D5DE25" w14:textId="5FA046D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Content>
                <w:r>
                  <w:rPr>
                    <w:sz w:val="18"/>
                    <w:szCs w:val="18"/>
                  </w:rPr>
                  <w:t xml:space="preserve">A CONFIRMAR</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contato:</w:t>
            </w:r>
          </w:p>
        </w:tc>
        <w:tc>
          <w:tcPr>
            <w:tcW w:w="5097" w:type="dxa"/>
            <w:vAlign w:val="center"/>
          </w:tcPr>
          <w:p w14:paraId="45D5DE28" w14:textId="31FBE40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Content>
                <w:r>
                  <w:rPr>
                    <w:sz w:val="18"/>
                    <w:szCs w:val="18"/>
                  </w:rPr>
                  <w:t xml:space="preserve">(32) 3213-2000</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de e-mail para contato:</w:t>
            </w:r>
          </w:p>
        </w:tc>
        <w:tc>
          <w:tcPr>
            <w:tcW w:w="5097" w:type="dxa"/>
            <w:vAlign w:val="center"/>
          </w:tcPr>
          <w:p w14:paraId="45D5DE2B" w14:textId="435BE64D"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Pr>
                    <w:sz w:val="18"/>
                    <w:szCs w:val="18"/>
                  </w:rPr>
                  <w:t xml:space="preserve">rebeka.rezende@amsouza.com.br</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do site da empresa:</w:t>
            </w:r>
          </w:p>
        </w:tc>
        <w:tc>
          <w:tcPr>
            <w:tcW w:w="5097" w:type="dxa"/>
            <w:vAlign w:val="center"/>
          </w:tcPr>
          <w:p w14:paraId="45D5DE2E" w14:textId="2B545E84"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Pr>
                    <w:sz w:val="18"/>
                    <w:szCs w:val="18"/>
                  </w:rPr>
                  <w:t xml:space="preserve">A CONFIRMAR</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Data de fundação da empresa:</w:t>
            </w:r>
          </w:p>
        </w:tc>
        <w:tc>
          <w:tcPr>
            <w:tcW w:w="5097" w:type="dxa"/>
            <w:vAlign w:val="center"/>
          </w:tcPr>
          <w:p w14:paraId="45D5DE31" w14:textId="32020829"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Pr>
                    <w:sz w:val="18"/>
                    <w:szCs w:val="18"/>
                  </w:rPr>
                  <w:t xml:space="preserve">06/05/1999 (constituição e abertura do CNPJ). Última alteração: 10ª Alteração Contratual com consolidação, arquivada na JUCERJA em 10/04/2026.</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funcionários:</w:t>
            </w:r>
          </w:p>
        </w:tc>
        <w:tc>
          <w:tcPr>
            <w:tcW w:w="5097" w:type="dxa"/>
            <w:vAlign w:val="center"/>
          </w:tcPr>
          <w:p w14:paraId="45D5DE34" w14:textId="6C7366F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Pr>
                    <w:sz w:val="18"/>
                    <w:szCs w:val="18"/>
                  </w:rPr>
                  <w:t xml:space="preserve">79 empregados ativos, conforme o PGR (Rev. 08, de 09/06/2026).</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Produto e/ou serviço (em análise):</w:t>
            </w:r>
          </w:p>
        </w:tc>
        <w:tc>
          <w:tcPr>
            <w:tcW w:w="5097" w:type="dxa"/>
          </w:tcPr>
          <w:p w14:paraId="45D5DE37" w14:textId="193DEB89" w:rsidR="005B43BB" w:rsidRPr="00A94986" w:rsidRDefault="00000000" w:rsidP="00613F0D">
            <w:pPr>
              <w:pStyle w:val="formtext"/>
              <w:spacing w:after="0"/>
              <w:jc w:val="left"/>
              <w:rPr>
                <w:rFonts w:ascii="Geometria" w:hAnsi="Geometria" w:cs="Arial"/>
                <w:sz w:val="18"/>
                <w:szCs w:val="18"/>
              </w:rPr>
            </w:pPr>
            <w:sdt>
              <w:sdtPr>
                <w:rPr>
                  <w:rStyle w:val="Geometria10"/>
                  <w:sz w:val="18"/>
                  <w:szCs w:val="18"/>
                </w:rPr>
                <w:id w:val="1650407431"/>
                <w:placeholder>
                  <w:docPart w:val="C1A7810A88194D949BC1F64F831C76F7"/>
                </w:placeholder>
                <w:text/>
              </w:sdtPr>
              <w:sdtContent>
                <w:r>
                  <w:rPr>
                    <w:sz w:val="18"/>
                    <w:szCs w:val="18"/>
                  </w:rPr>
                  <w:t xml:space="preserve">Comércio atacadista de ferragens e ferramentas (CNAE 46.72-9-00) e de roupas e acessórios para uso profissional e de segurança do trabalho (CNAE 46.42-7-02).</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Instalações disponíveis e capacidades comprovadas:</w:t>
            </w:r>
          </w:p>
        </w:tc>
        <w:tc>
          <w:tcPr>
            <w:tcW w:w="5097" w:type="dxa"/>
          </w:tcPr>
          <w:p w14:paraId="45D5DE3A" w14:textId="77777777" w:rsidR="005B43BB" w:rsidRPr="00A94986" w:rsidRDefault="00000000"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Pr>
                    <w:sz w:val="19"/>
                    <w:szCs w:val="19"/>
                  </w:rPr>
                  <w:t xml:space="preserve">Sede e centro de distribuição próprio em Macaé/RJ, com Alvará Definitivo (Prefeitura de Macaé, processo 87600000010759, inscrição 28807, emitido em 27/08/2026, sem prazo de validade) e área cadastrada de 4.891,81 m², incluindo a atividade de EPI (46.42-7-02). O CD possui porta-paletes e mezanino identificados, corredores livres, área de expedição segregada e extintor sinalizado. O estoque é controlado no ERP Sankhya, com nº do CA, validade do CA e endereço de estoque por item. CAs apresentados: 5.745 (protetor auditivo 3M Pomp Plus), 6.942 (óculos Pro Vision), 29.638 (capacete 3M H700), 30.916 (luva Tátil Black) e 48.413 (botina USE6), todos válidos.</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lastRenderedPageBreak/>
              <w:t>Escopo do trabalho:</w:t>
            </w:r>
          </w:p>
        </w:tc>
        <w:tc>
          <w:tcPr>
            <w:tcW w:w="5097" w:type="dxa"/>
          </w:tcPr>
          <w:p w14:paraId="45D5DE3D" w14:textId="7A1726C5" w:rsidR="00A94986" w:rsidRPr="00A94986" w:rsidRDefault="00000000" w:rsidP="00613F0D">
            <w:pPr>
              <w:pStyle w:val="formtext"/>
              <w:spacing w:after="0"/>
              <w:jc w:val="left"/>
              <w:rPr>
                <w:rFonts w:ascii="Geometria" w:hAnsi="Geometria" w:cs="Arial"/>
                <w:sz w:val="18"/>
                <w:szCs w:val="18"/>
              </w:rPr>
            </w:pPr>
            <w:sdt>
              <w:sdtPr>
                <w:rPr>
                  <w:rStyle w:val="Geometria10"/>
                  <w:sz w:val="18"/>
                  <w:szCs w:val="18"/>
                </w:rPr>
                <w:id w:val="-1370374763"/>
                <w:placeholder>
                  <w:docPart w:val="0E96BED3EC464F90AC76752B4622A607"/>
                </w:placeholder>
                <w:text/>
              </w:sdtPr>
              <w:sdtContent>
                <w:r>
                  <w:rPr>
                    <w:sz w:val="18"/>
                    <w:szCs w:val="18"/>
                  </w:rPr>
                  <w:t xml:space="preserve">Fornecimento de EPIs com CA válido do MTE, conforme os itens a serem definidos pela Pan Marine. Relação dos EPIs ofertados, com número e validade do CA de cada item: em complementação pelo fornecedor.</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000000"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Pr>
                    <w:sz w:val="19"/>
                    <w:szCs w:val="19"/>
                  </w:rPr>
                  <w:t xml:space="preserve">Italo Euripedes Vilarin — Sócio Administrador (preenchido pela TMS com base na documentação do fornecedor; sujeito à validação e assinatura)</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sidRPr="005B43BB">
              <w:rPr>
                <w:rStyle w:val="Geometria10"/>
                <w:b/>
                <w:sz w:val="18"/>
                <w:szCs w:val="18"/>
              </w:rPr>
              <w:t>Data:</w:t>
            </w:r>
          </w:p>
        </w:tc>
        <w:tc>
          <w:tcPr>
            <w:tcW w:w="3459" w:type="dxa"/>
            <w:vAlign w:val="center"/>
          </w:tcPr>
          <w:p w14:paraId="45D5DE43" w14:textId="683DFCCB" w:rsidR="005B43BB" w:rsidRDefault="00000000"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Pr>
                    <w:sz w:val="18"/>
                    <w:szCs w:val="18"/>
                  </w:rPr>
                  <w:t xml:space="preserve">07/10/2026</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sidRPr="00A374D3">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sidRPr="00315E25">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sidRPr="00315E25">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sidRPr="00315E25">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2612" w14:font="MS Gothic"/>
                  <w14:uncheckedState w14:val="2610" w14:font="MS Gothic"/>
                </w14:checkbox>
              </w:sdtPr>
              <w:sdtContent>
                <w:r w:rsidR="00315E25">
                  <w:rPr>
                    <w:rFonts w:ascii="MS Gothic" w:eastAsia="MS Gothic" w:hAnsi="MS Gothic" w:cs="MS Gothic"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sidRPr="00315E25">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sidRPr="00315E25">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sidRPr="00315E25">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sidRPr="00315E25">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sidRPr="00315E25">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sidRPr="00315E25">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sidRPr="00315E25">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sidRPr="00315E25">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sidRPr="00315E25">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sidRPr="00315E25">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sidRPr="00315E25">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sidRPr="00315E25">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w:t>
      </w:r>
      <w:proofErr w:type="spellStart"/>
      <w:r>
        <w:rPr>
          <w:rFonts w:ascii="Arial" w:eastAsia="Times New Roman" w:hAnsi="Arial" w:cs="Arial"/>
          <w:b/>
          <w:color w:val="auto"/>
          <w:kern w:val="0"/>
          <w:sz w:val="20"/>
          <w14:ligatures w14:val="none"/>
          <w14:cntxtAlts w14:val="0"/>
        </w:rPr>
        <w:t>Tidewater</w:t>
      </w:r>
      <w:proofErr w:type="spellEnd"/>
      <w:r w:rsidR="005B43BB" w:rsidRPr="00315E25">
        <w:rPr>
          <w:rFonts w:ascii="Arial" w:eastAsia="Times New Roman" w:hAnsi="Arial" w:cs="Arial"/>
          <w:b/>
          <w:color w:val="auto"/>
          <w:kern w:val="0"/>
          <w:sz w:val="20"/>
          <w14:ligatures w14:val="none"/>
          <w14:cntxtAlts w14:val="0"/>
        </w:rPr>
        <w:t>.</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recebimento:</w:t>
            </w:r>
          </w:p>
        </w:tc>
        <w:tc>
          <w:tcPr>
            <w:tcW w:w="5757" w:type="dxa"/>
          </w:tcPr>
          <w:p w14:paraId="45D5DE6D" w14:textId="77777777" w:rsidR="005B43BB" w:rsidRPr="005B43BB" w:rsidRDefault="00000000"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Revisado por:</w:t>
            </w:r>
          </w:p>
        </w:tc>
        <w:tc>
          <w:tcPr>
            <w:tcW w:w="5757" w:type="dxa"/>
          </w:tcPr>
          <w:p w14:paraId="45D5DE70" w14:textId="77777777" w:rsidR="005B43BB" w:rsidRPr="005B43BB" w:rsidRDefault="00000000"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Assinatura:</w:t>
            </w:r>
          </w:p>
        </w:tc>
        <w:tc>
          <w:tcPr>
            <w:tcW w:w="5757" w:type="dxa"/>
          </w:tcPr>
          <w:p w14:paraId="45D5DE73" w14:textId="77777777" w:rsidR="005B43BB" w:rsidRPr="005B43BB" w:rsidRDefault="00000000"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aprovação emitida ao originador do contrato:</w:t>
            </w:r>
          </w:p>
        </w:tc>
        <w:tc>
          <w:tcPr>
            <w:tcW w:w="5757" w:type="dxa"/>
          </w:tcPr>
          <w:p w14:paraId="45D5DE76" w14:textId="77777777" w:rsidR="005B43BB" w:rsidRPr="005B43BB" w:rsidRDefault="00000000"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text/>
              </w:sdtPr>
              <w:sdtEndPr>
                <w:rPr>
                  <w:rStyle w:val="Fontepargpadro"/>
                  <w:rFonts w:ascii="Times New Roman" w:hAnsi="Times New Roman"/>
                  <w:spacing w:val="-8"/>
                </w:rPr>
              </w:sdtEndPr>
              <w:sdtContent>
                <w:r>
                  <w:rPr>
                    <w:sz w:val="19"/>
                    <w:szCs w:val="19"/>
                  </w:rPr>
                  <w:t xml:space="preserve"/>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sidRPr="00315E25">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sidRPr="00315E25">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86" w14:textId="5409D00C" w:rsidR="005B43BB" w:rsidRPr="00315E25" w:rsidRDefault="00000000" w:rsidP="005B43BB">
                  <w:pPr>
                    <w:spacing w:before="40" w:after="40"/>
                    <w:rPr>
                      <w:rFonts w:ascii="Arial" w:hAnsi="Arial" w:cs="Arial"/>
                    </w:rPr>
                  </w:pPr>
                  <w:sdt>
                    <w:sdtPr>
                      <w:rPr>
                        <w:rFonts w:ascii="Arial" w:hAnsi="Arial" w:cs="Arial"/>
                        <w:b/>
                        <w:bCs/>
                        <w:spacing w:val="-10"/>
                        <w:sz w:val="28"/>
                      </w:rPr>
                      <w:id w:val="-1955933604"/>
                      <w14:checkbox>
                        <w14:checked w14:val="0"/>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4"/>
        <w:gridCol w:w="1513"/>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sidRPr="00315E25">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0F4BA84E" w:rsidR="005B43BB" w:rsidRPr="00315E25" w:rsidRDefault="005B43BB" w:rsidP="005B43BB">
            <w:pPr>
              <w:spacing w:before="40" w:after="40"/>
              <w:jc w:val="both"/>
              <w:rPr>
                <w:rFonts w:ascii="Arial" w:hAnsi="Arial" w:cs="Arial"/>
                <w:b/>
              </w:rPr>
            </w:pPr>
            <w:r w:rsidRPr="00315E25">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Fontepargpadro"/>
                  <w:spacing w:val="-8"/>
                </w:rPr>
              </w:sdtEndPr>
              <w:sdtContent>
                <w:r>
                  <w:rPr>
                    <w:rFonts w:ascii="Arial" w:hAnsi="Arial" w:cs="Arial"/>
                    <w:sz w:val="18"/>
                    <w:szCs w:val="18"/>
                  </w:rPr>
                  <w:t xml:space="preserve">A CONFIRMAR</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05A7BEB4" w:rsidR="005B43BB" w:rsidRPr="00315E25" w:rsidRDefault="005B43BB" w:rsidP="005B43BB">
            <w:pPr>
              <w:spacing w:before="40" w:after="40"/>
              <w:jc w:val="both"/>
              <w:rPr>
                <w:rFonts w:ascii="Arial" w:hAnsi="Arial" w:cs="Arial"/>
                <w:b/>
              </w:rPr>
            </w:pPr>
            <w:r w:rsidRPr="00315E25">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Fontepargpadro"/>
                  <w:spacing w:val="-8"/>
                </w:rPr>
              </w:sdtEndPr>
              <w:sdtContent>
                <w:r>
                  <w:rPr>
                    <w:rFonts w:ascii="Arial" w:hAnsi="Arial" w:cs="Arial"/>
                    <w:sz w:val="18"/>
                    <w:szCs w:val="18"/>
                  </w:rPr>
                  <w:t xml:space="preserve">Programas de SST elaborados pela consultoria Dual Saúde Integrada (PGR: Eng. de Segurança do Trabalho André Luís de Assis Silva, CREA-RJ 2012130636; PCMSO: Dr. Bruno Ribeiro Teixeira, CRM-RJ 52871214).</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A0" w14:textId="482B9098" w:rsidR="005B43BB" w:rsidRPr="00315E25" w:rsidRDefault="00000000" w:rsidP="005B43BB">
                  <w:pPr>
                    <w:spacing w:before="40" w:after="40"/>
                    <w:rPr>
                      <w:rFonts w:ascii="Arial" w:hAnsi="Arial" w:cs="Arial"/>
                    </w:rPr>
                  </w:pPr>
                  <w:sdt>
                    <w:sdtPr>
                      <w:rPr>
                        <w:rFonts w:ascii="Arial" w:hAnsi="Arial" w:cs="Arial"/>
                        <w:b/>
                        <w:bCs/>
                        <w:spacing w:val="-10"/>
                        <w:sz w:val="28"/>
                      </w:rPr>
                      <w:id w:val="1246699180"/>
                      <w14:checkbox>
                        <w14:checked w14:val="0"/>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6129717"/>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sidRPr="00315E25">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sidRPr="00315E25">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sidRPr="00315E25">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B1" w14:textId="064208EA" w:rsidR="005B43BB" w:rsidRPr="00315E25" w:rsidRDefault="00000000" w:rsidP="005B43BB">
                  <w:pPr>
                    <w:spacing w:before="40" w:after="40"/>
                    <w:rPr>
                      <w:rFonts w:ascii="Arial" w:hAnsi="Arial" w:cs="Arial"/>
                    </w:rPr>
                  </w:pPr>
                  <w:sdt>
                    <w:sdtPr>
                      <w:rPr>
                        <w:rFonts w:ascii="Arial" w:hAnsi="Arial" w:cs="Arial"/>
                        <w:b/>
                        <w:bCs/>
                        <w:spacing w:val="-10"/>
                        <w:sz w:val="28"/>
                      </w:rPr>
                      <w:id w:val="-207643737"/>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DEBB" w14:textId="36740A26" w:rsidR="005B43BB" w:rsidRPr="00315E25" w:rsidRDefault="00000000" w:rsidP="005B43BB">
                  <w:pPr>
                    <w:spacing w:before="40" w:after="40"/>
                    <w:rPr>
                      <w:rFonts w:ascii="Arial" w:hAnsi="Arial" w:cs="Arial"/>
                    </w:rPr>
                  </w:pPr>
                  <w:sdt>
                    <w:sdtPr>
                      <w:rPr>
                        <w:rFonts w:ascii="Arial" w:hAnsi="Arial" w:cs="Arial"/>
                        <w:b/>
                        <w:bCs/>
                        <w:spacing w:val="-10"/>
                        <w:sz w:val="28"/>
                      </w:rPr>
                      <w:id w:val="-2078284923"/>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sidRPr="00315E25">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sidRPr="00315E25">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sidRPr="00315E25">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6556697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CD" w14:textId="1195008D"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000000"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Pr>
                    <w:rFonts w:ascii="Arial" w:hAnsi="Arial" w:cs="Arial"/>
                    <w:szCs w:val="18"/>
                  </w:rPr>
                  <w:t xml:space="preserve">Não. Não foi apresentada nem identificada na análise documental notificação de órgão regulador ou processo dessa natureza. As certidões estão regulares (CND/PGFN positiva com efeitos de negativa, válida até 02/11/2026; CNDT nº 46174370/2026, válida até 02/11/2026).</w:t>
                </w:r>
              </w:sdtContent>
            </w:sdt>
            <w:r w:rsidR="006379FF" w:rsidRPr="00315E25">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sidRPr="00315E25">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DC" w14:textId="27EE20F6" w:rsidR="005B43BB" w:rsidRPr="00315E25" w:rsidRDefault="00000000" w:rsidP="005B43BB">
                  <w:pPr>
                    <w:spacing w:before="40" w:after="40"/>
                    <w:rPr>
                      <w:rFonts w:ascii="Arial" w:hAnsi="Arial" w:cs="Arial"/>
                    </w:rPr>
                  </w:pPr>
                  <w:sdt>
                    <w:sdtPr>
                      <w:rPr>
                        <w:rFonts w:ascii="Arial" w:hAnsi="Arial" w:cs="Arial"/>
                        <w:b/>
                        <w:bCs/>
                        <w:spacing w:val="-10"/>
                        <w:sz w:val="28"/>
                      </w:rPr>
                      <w:id w:val="-677199288"/>
                      <w14:checkbox>
                        <w14:checked w14:val="0"/>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os seguintes detalhes para</w:t>
            </w:r>
            <w:r w:rsidRPr="00315E25">
              <w:rPr>
                <w:rFonts w:ascii="Arial" w:hAnsi="Arial" w:cs="Arial"/>
                <w:i/>
              </w:rPr>
              <w:t xml:space="preserve"> </w:t>
            </w:r>
            <w:r w:rsidRPr="00315E25">
              <w:rPr>
                <w:rFonts w:ascii="Arial" w:hAnsi="Arial" w:cs="Arial"/>
                <w:b/>
                <w:i/>
              </w:rPr>
              <w:t xml:space="preserve">cada um </w:t>
            </w:r>
            <w:r w:rsidRPr="00315E25">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sidRPr="00315E25">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sidRPr="00315E25">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sidRPr="00315E25">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sidRPr="00315E25">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sidRPr="00315E25">
              <w:rPr>
                <w:rFonts w:ascii="Arial" w:hAnsi="Arial" w:cs="Arial"/>
                <w:b/>
              </w:rPr>
              <w:t xml:space="preserve">Acumulado do ano </w:t>
            </w:r>
            <w:r w:rsidRPr="00315E25">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sidRPr="00315E25">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14BA2651" w:rsidR="005B43BB" w:rsidRPr="00315E25" w:rsidRDefault="00000000"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062A8997" w:rsidR="005B43BB" w:rsidRPr="00315E25" w:rsidRDefault="00000000"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530FAAFD" w:rsidR="005B43BB" w:rsidRPr="00315E25" w:rsidRDefault="00000000"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0D16C833" w:rsidR="005B43BB" w:rsidRPr="00315E25" w:rsidRDefault="00000000"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EDD5213" w:rsidR="005B43BB" w:rsidRPr="00315E25" w:rsidRDefault="00000000"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sidRPr="00315E25">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FC0EBEF" w:rsidR="008E08FE" w:rsidRPr="00315E25" w:rsidRDefault="00000000"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6EF286CD" w:rsidR="008E08FE" w:rsidRPr="00315E25" w:rsidRDefault="00000000"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10066E84" w:rsidR="008E08FE" w:rsidRPr="00315E25" w:rsidRDefault="00000000"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4D97AA53" w:rsidR="008E08FE" w:rsidRPr="00315E25" w:rsidRDefault="00000000"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9719BE4" w:rsidR="008E08FE" w:rsidRPr="00315E25" w:rsidRDefault="00000000"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sidRPr="00315E25">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6DE785BA" w:rsidR="008E08FE" w:rsidRPr="00315E25" w:rsidRDefault="00000000"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29648724" w:rsidR="008E08FE" w:rsidRPr="00315E25" w:rsidRDefault="00000000"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06C18457" w:rsidR="008E08FE" w:rsidRPr="00315E25" w:rsidRDefault="00000000"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EA273DB" w:rsidR="008E08FE" w:rsidRPr="00315E25" w:rsidRDefault="00000000"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59A69C48" w:rsidR="008E08FE" w:rsidRPr="00315E25" w:rsidRDefault="00000000"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sidRPr="00315E25">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4701614" w:rsidR="008E08FE" w:rsidRPr="00315E25" w:rsidRDefault="00000000"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26B7423F" w:rsidR="008E08FE" w:rsidRPr="00315E25" w:rsidRDefault="00000000"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1E8C5262" w:rsidR="008E08FE" w:rsidRPr="00315E25" w:rsidRDefault="00000000"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45129EA5" w:rsidR="008E08FE" w:rsidRPr="00315E25" w:rsidRDefault="00000000"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E33E8EE" w:rsidR="008E08FE" w:rsidRPr="00315E25" w:rsidRDefault="00000000"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sidRPr="00315E25">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40703050" w:rsidR="008E08FE" w:rsidRPr="00315E25" w:rsidRDefault="00000000"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00FFCB99" w:rsidR="008E08FE" w:rsidRPr="00315E25" w:rsidRDefault="00000000"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6EA88964" w:rsidR="008E08FE" w:rsidRPr="00315E25" w:rsidRDefault="00000000"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25113308" w:rsidR="008E08FE" w:rsidRPr="00315E25" w:rsidRDefault="00000000"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31191718" w:rsidR="008E08FE" w:rsidRPr="00315E25" w:rsidRDefault="00000000"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sidRPr="00315E25">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329412F3" w:rsidR="008E08FE" w:rsidRPr="00315E25" w:rsidRDefault="00000000"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01064897" w:rsidR="008E08FE" w:rsidRPr="00315E25" w:rsidRDefault="00000000"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373F3D5" w:rsidR="008E08FE" w:rsidRPr="00315E25" w:rsidRDefault="00000000"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502920C" w:rsidR="008E08FE" w:rsidRPr="00315E25" w:rsidRDefault="00000000"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1304F731" w:rsidR="008E08FE" w:rsidRPr="00315E25" w:rsidRDefault="00000000"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499ED74D" w:rsidR="008E08FE" w:rsidRPr="00315E25" w:rsidRDefault="00000000"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1FEF72AD" w:rsidR="008E08FE" w:rsidRPr="00315E25" w:rsidRDefault="00000000"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31FFF35C" w:rsidR="008E08FE" w:rsidRPr="00315E25" w:rsidRDefault="00000000"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5AC848EC" w:rsidR="008E08FE" w:rsidRPr="00315E25" w:rsidRDefault="00000000"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31C0334C" w:rsidR="008E08FE" w:rsidRPr="00315E25" w:rsidRDefault="00000000"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314F5D6E" w:rsidR="008E08FE" w:rsidRPr="00315E25" w:rsidRDefault="00000000"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34F3E68F" w:rsidR="008E08FE" w:rsidRPr="00315E25" w:rsidRDefault="00000000"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2DCCABE0" w:rsidR="008E08FE" w:rsidRPr="00315E25" w:rsidRDefault="00000000"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1898A8B8" w:rsidR="008E08FE" w:rsidRPr="00315E25" w:rsidRDefault="00000000"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41F758CD" w:rsidR="008E08FE" w:rsidRPr="00315E25" w:rsidRDefault="00000000"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Pr>
                    <w:rFonts w:ascii="Arial" w:hAnsi="Arial" w:cs="Arial"/>
                    <w:sz w:val="18"/>
                    <w:szCs w:val="18"/>
                  </w:rPr>
                  <w:t xml:space="preserve">A CONFIRMAR</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sidRPr="00315E25">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sidRPr="00315E25">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sidRPr="00315E25">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0FD770C1"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Pr>
                    <w:rFonts w:ascii="Arial" w:hAnsi="Arial" w:cs="Arial"/>
                    <w:sz w:val="18"/>
                    <w:szCs w:val="18"/>
                  </w:rPr>
                  <w:t xml:space="preserve">O plano de ação do PGR prevê ordens de serviço de SST, treinamento de integração antes do início das funções e treinamento periódico dos membros ou designados da CIPA. O fluxograma FORM-QUA-17 Rev. 0 (04/09/2026) define a comunicação de situações de emergência. Comunicação dos resultados de investigações de incidentes: A CONFIRMAR pelo fornecedor.</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sidRPr="00315E25">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sidRPr="00315E25">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36" w14:textId="32C4BBC6" w:rsidR="005B43BB" w:rsidRPr="00315E25" w:rsidRDefault="00000000" w:rsidP="005B43BB">
                  <w:pPr>
                    <w:spacing w:before="40" w:after="40"/>
                    <w:rPr>
                      <w:rFonts w:ascii="Arial" w:hAnsi="Arial" w:cs="Arial"/>
                    </w:rPr>
                  </w:pPr>
                  <w:sdt>
                    <w:sdtPr>
                      <w:rPr>
                        <w:rFonts w:ascii="Arial" w:hAnsi="Arial" w:cs="Arial"/>
                        <w:b/>
                        <w:bCs/>
                        <w:spacing w:val="-10"/>
                        <w:sz w:val="28"/>
                      </w:rPr>
                      <w:id w:val="1005330995"/>
                      <w14:checkbox>
                        <w14:checked w14:val="0"/>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sidRPr="00315E25">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sidRPr="00315E25">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sidRPr="00315E25">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47" w14:textId="65CCDEAC" w:rsidR="005B43BB" w:rsidRPr="00315E25" w:rsidRDefault="00000000" w:rsidP="005B43BB">
                  <w:pPr>
                    <w:spacing w:before="40" w:after="40"/>
                    <w:rPr>
                      <w:rFonts w:ascii="Arial" w:hAnsi="Arial" w:cs="Arial"/>
                    </w:rPr>
                  </w:pPr>
                  <w:sdt>
                    <w:sdtPr>
                      <w:rPr>
                        <w:rFonts w:ascii="Arial" w:hAnsi="Arial" w:cs="Arial"/>
                        <w:b/>
                        <w:bCs/>
                        <w:spacing w:val="-10"/>
                        <w:sz w:val="28"/>
                      </w:rPr>
                      <w:id w:val="-370159511"/>
                      <w14:checkbox>
                        <w14:checked w14:val="0"/>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585754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sidRPr="00315E25">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color w:val="auto"/>
                <w:kern w:val="0"/>
                <w:sz w:val="20"/>
                <w14:ligatures w14:val="none"/>
                <w14:cntxtAlts w14:val="0"/>
              </w:rPr>
              <w:lastRenderedPageBreak/>
              <w:br w:type="page"/>
            </w:r>
            <w:r w:rsidRPr="00A374D3">
              <w:rPr>
                <w:rFonts w:ascii="Arial" w:eastAsia="Times New Roman" w:hAnsi="Arial" w:cs="Arial"/>
                <w:b/>
                <w:color w:val="auto"/>
                <w:kern w:val="0"/>
                <w:sz w:val="20"/>
                <w:u w:val="single"/>
                <w:lang w:val="pt-BR"/>
                <w14:ligatures w14:val="none"/>
                <w14:cntxtAlts w14:val="0"/>
              </w:rPr>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sidRPr="00315E25">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sidRPr="00315E25">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sidRPr="00315E25">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88" w:type="dxa"/>
          </w:tcPr>
          <w:p w14:paraId="45D5DF5D" w14:textId="77777777" w:rsidR="005B43BB" w:rsidRPr="00315E25" w:rsidRDefault="005B43BB" w:rsidP="005B43BB">
            <w:pPr>
              <w:spacing w:before="40" w:after="40"/>
              <w:jc w:val="both"/>
              <w:rPr>
                <w:rFonts w:ascii="Arial" w:hAnsi="Arial" w:cs="Arial"/>
              </w:rPr>
            </w:pPr>
            <w:r w:rsidRPr="00315E25">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1FBD959B" w:rsidR="005B43BB" w:rsidRPr="00315E25" w:rsidRDefault="00000000" w:rsidP="005838F9">
            <w:pPr>
              <w:spacing w:before="40" w:after="40"/>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Content>
                <w:r>
                  <w:rPr>
                    <w:rFonts w:ascii="Arial" w:hAnsi="Arial" w:cs="Arial"/>
                    <w:sz w:val="18"/>
                    <w:szCs w:val="18"/>
                  </w:rPr>
                  <w:t xml:space="preserve">Os fornecedores são homologados e avaliados com base em critérios de qualidade, custo, prazo e compliance, conforme o P-COMP-01 Rev. 02 (Gestão de Compras) e o procedimento P-COMP-02 (Avaliação de Fornecedores). Os pedidos de compra exigem o envio de certificados, FDS, certificados de lote e ficha de emergência.</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sidRPr="00315E25">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0EF4DBE"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Content>
                <w:r>
                  <w:rPr>
                    <w:rFonts w:ascii="Arial" w:hAnsi="Arial" w:cs="Arial"/>
                    <w:sz w:val="18"/>
                    <w:szCs w:val="18"/>
                  </w:rPr>
                  <w:t xml:space="preserve">Os parceiros são cadastrados no ERP Sankhya, e os certificados e FDS recebidos são anexados ao cadastro do produto (P-COMP-01, item 8.6). Registros de SMS dos fornecedores: A CONFIRMAR pelo fornecedor.</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sidRPr="00315E25">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26B033F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sidRPr="00315E25">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sidRPr="00315E25">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sidRPr="00315E25">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3C2ACF6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Content>
                <w:r>
                  <w:rPr>
                    <w:rFonts w:ascii="Arial" w:hAnsi="Arial" w:cs="Arial"/>
                    <w:sz w:val="18"/>
                    <w:szCs w:val="18"/>
                  </w:rPr>
                  <w:t xml:space="preserve">O CD dispõe de porta-paletes e mezanino identificados e extintor sinalizado (registro fotográfico). O plano de ação do PGR prevê treinamento periódico de segurança em máquinas e equipamentos (NR-12). Plano de manutenção dos equipamentos de movimentação e armazenagem: A CONFIRMAR pelo fornecedor.</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sidRPr="00315E25">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sidRPr="00315E25">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022A68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Pr>
                    <w:rFonts w:ascii="Arial" w:hAnsi="Arial" w:cs="Arial"/>
                    <w:sz w:val="18"/>
                    <w:szCs w:val="18"/>
                  </w:rPr>
                  <w:t xml:space="preserve">O fornecimento de EPIs aos empregados segue a NR-06 e o inventário de riscos do PGR por GHE. Para os EPIs comercializados, o nº e a validade do CA são registrados no ERP Sankhya. Ficha individual de entrega com registro do CA: A CONFIRMAR pelo fornecedor.</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sidRPr="00315E25">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sidRPr="00315E25">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sidRPr="00315E25">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4B2769A"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Pr>
                    <w:rFonts w:ascii="Arial" w:hAnsi="Arial" w:cs="Arial"/>
                    <w:sz w:val="18"/>
                    <w:szCs w:val="18"/>
                  </w:rPr>
                  <w:t xml:space="preserve">Não há registro de prêmios formais de desempenho em Saúde e Segurança.</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sidRPr="00315E25">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FBF4C97" w:rsidR="005B43BB" w:rsidRPr="00315E25" w:rsidRDefault="00000000"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Pr>
                    <w:rFonts w:ascii="Arial" w:hAnsi="Arial" w:cs="Arial"/>
                    <w:sz w:val="18"/>
                    <w:szCs w:val="18"/>
                  </w:rPr>
                  <w:t xml:space="preserve">Os novos colaboradores realizam exame admissional com emissão de ASO, conforme o PCMSO (vigência 18/07/2026 a 17/07/2027), e o plano de ação do PGR prevê treinamento de integração antes do início das funções.</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38A992F2"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Pr>
                    <w:rFonts w:ascii="Arial" w:hAnsi="Arial" w:cs="Arial"/>
                    <w:sz w:val="18"/>
                    <w:szCs w:val="18"/>
                  </w:rPr>
                  <w:t xml:space="preserve">O plano de ação do PGR prevê treinamento periódico sobre as medidas de controle organizacionais, coletivas e individuais e sobre segurança em máquinas e equipamentos (NR-12), a partir do inventário de riscos por GHE.</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sidRPr="00315E25">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0BB01EB9" w:rsidR="005B43BB" w:rsidRPr="00315E25" w:rsidRDefault="00000000"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sidRPr="00315E25">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sidRPr="00315E25">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3"/>
              <w:gridCol w:w="583"/>
              <w:gridCol w:w="568"/>
              <w:gridCol w:w="4105"/>
              <w:gridCol w:w="2855"/>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A8" w14:textId="2A1552BA" w:rsidR="005B43BB" w:rsidRPr="00315E25" w:rsidRDefault="00000000" w:rsidP="005B43BB">
                  <w:pPr>
                    <w:spacing w:before="40" w:after="40"/>
                    <w:rPr>
                      <w:rFonts w:ascii="Arial" w:hAnsi="Arial" w:cs="Arial"/>
                    </w:rPr>
                  </w:pPr>
                  <w:sdt>
                    <w:sdtPr>
                      <w:rPr>
                        <w:rFonts w:ascii="Arial" w:hAnsi="Arial" w:cs="Arial"/>
                        <w:b/>
                        <w:bCs/>
                        <w:spacing w:val="-10"/>
                        <w:sz w:val="28"/>
                      </w:rPr>
                      <w:id w:val="-125862358"/>
                      <w14:checkbox>
                        <w14:checked w14:val="0"/>
                        <w14:checkedState w14:val="2612" w14:font="MS Gothic"/>
                        <w14:uncheckedState w14:val="2610" w14:font="MS Gothic"/>
                      </w14:checkbox>
                    </w:sdtPr>
                    <w:sdtContent>
                      <w:r w:rsidR="003D0EC6">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AA" w14:textId="2EA3F5FF"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34707395"/>
                      <w14:checkbox>
                        <w14:checked w14:val="1"/>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DFB5" w14:textId="77777777" w:rsidR="005B43BB" w:rsidRPr="00315E25" w:rsidRDefault="005B43BB" w:rsidP="005B43BB">
            <w:pPr>
              <w:spacing w:before="40" w:after="40"/>
              <w:jc w:val="both"/>
              <w:rPr>
                <w:rFonts w:ascii="Arial" w:hAnsi="Arial" w:cs="Arial"/>
              </w:rPr>
            </w:pPr>
            <w:r w:rsidRPr="00315E25">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B8" w14:textId="77AE46F5" w:rsidR="005B43BB" w:rsidRPr="00315E25" w:rsidRDefault="00000000" w:rsidP="005B43BB">
                  <w:pPr>
                    <w:spacing w:before="40" w:after="40"/>
                    <w:rPr>
                      <w:rFonts w:ascii="Arial" w:hAnsi="Arial" w:cs="Arial"/>
                    </w:rPr>
                  </w:pPr>
                  <w:sdt>
                    <w:sdtPr>
                      <w:rPr>
                        <w:rFonts w:ascii="Arial" w:hAnsi="Arial" w:cs="Arial"/>
                        <w:b/>
                        <w:bCs/>
                        <w:spacing w:val="-10"/>
                        <w:sz w:val="28"/>
                      </w:rPr>
                      <w:id w:val="31009583"/>
                      <w14:checkbox>
                        <w14:checked w14:val="0"/>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sidRPr="00315E25">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407911A1" w:rsidR="005B43BB" w:rsidRPr="00315E25" w:rsidRDefault="005B43BB" w:rsidP="005B43BB">
                  <w:pPr>
                    <w:rPr>
                      <w:rFonts w:ascii="Arial" w:hAnsi="Arial" w:cs="Arial"/>
                      <w:b/>
                    </w:rPr>
                  </w:pPr>
                  <w:r w:rsidRPr="00315E25">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Pr>
                          <w:rFonts w:ascii="Arial" w:hAnsi="Arial" w:cs="Arial"/>
                          <w:sz w:val="18"/>
                          <w:szCs w:val="18"/>
                        </w:rPr>
                        <w:t xml:space="preserve">A CONFIRMAR</w:t>
                      </w:r>
                    </w:sdtContent>
                  </w:sdt>
                </w:p>
                <w:p w14:paraId="45D5DFBE" w14:textId="5246B5F2" w:rsidR="005B43BB" w:rsidRPr="00315E25" w:rsidRDefault="005B43BB" w:rsidP="005B43BB">
                  <w:pPr>
                    <w:rPr>
                      <w:rFonts w:ascii="Arial" w:hAnsi="Arial" w:cs="Arial"/>
                      <w:b/>
                    </w:rPr>
                  </w:pPr>
                  <w:r w:rsidRPr="00315E25">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Pr>
                          <w:rFonts w:ascii="Arial" w:hAnsi="Arial" w:cs="Arial"/>
                          <w:sz w:val="18"/>
                          <w:szCs w:val="18"/>
                        </w:rPr>
                        <w:t xml:space="preserve"/>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C7" w14:textId="1CF8F4DC" w:rsidR="005B43BB" w:rsidRPr="00315E25" w:rsidRDefault="00000000" w:rsidP="005B43BB">
                  <w:pPr>
                    <w:spacing w:before="40" w:after="40"/>
                    <w:rPr>
                      <w:rFonts w:ascii="Arial" w:hAnsi="Arial" w:cs="Arial"/>
                    </w:rPr>
                  </w:pPr>
                  <w:sdt>
                    <w:sdtPr>
                      <w:rPr>
                        <w:rFonts w:ascii="Arial" w:hAnsi="Arial" w:cs="Arial"/>
                        <w:b/>
                        <w:bCs/>
                        <w:spacing w:val="-10"/>
                        <w:sz w:val="28"/>
                      </w:rPr>
                      <w:id w:val="1102383221"/>
                      <w14:checkbox>
                        <w14:checked w14:val="0"/>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identifica e gerencia ativamente os aspectos ambientais significativos de suas atividades, produtos e serviços? ( </w:t>
            </w:r>
            <w:r w:rsidRPr="00315E25">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D3" w14:textId="2A7E8D64" w:rsidR="005B43BB" w:rsidRPr="00315E25" w:rsidRDefault="00000000" w:rsidP="005B43BB">
                  <w:pPr>
                    <w:spacing w:before="40" w:after="40"/>
                    <w:rPr>
                      <w:rFonts w:ascii="Arial" w:hAnsi="Arial" w:cs="Arial"/>
                    </w:rPr>
                  </w:pPr>
                  <w:sdt>
                    <w:sdtPr>
                      <w:rPr>
                        <w:rFonts w:ascii="Arial" w:hAnsi="Arial" w:cs="Arial"/>
                        <w:b/>
                        <w:bCs/>
                        <w:spacing w:val="-10"/>
                        <w:sz w:val="28"/>
                      </w:rPr>
                      <w:id w:val="-1170800817"/>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text w:multiLine="1"/>
              </w:sdtPr>
              <w:sdtEndPr>
                <w:rPr>
                  <w:rStyle w:val="Fontepargpadro"/>
                  <w:spacing w:val="-8"/>
                </w:rPr>
              </w:sdtEndPr>
              <w:sdtContent>
                <w:r>
                  <w:rPr>
                    <w:rFonts w:ascii="Arial" w:hAnsi="Arial" w:cs="Arial"/>
                    <w:szCs w:val="18"/>
                  </w:rPr>
                  <w:t xml:space="preserve">Não apresentada evidência específica de gestão de aspectos ambientais. O Alvará Definitivo de Macaé somente tem validade acompanhado das licenças complementares (incêndio e pânico, ambiental e sanitária), conforme a Resolução SEMFAZ 06/2020 — ponto para a verificação in loco da Pan Marine.</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define objetivos e metas ambientais? ( </w:t>
            </w:r>
            <w:r w:rsidRPr="00315E25">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03481589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E3" w14:textId="105EE4DA"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Pr>
                    <w:rFonts w:ascii="Arial" w:hAnsi="Arial" w:cs="Arial"/>
                    <w:szCs w:val="18"/>
                  </w:rPr>
                  <w:t xml:space="preserve">A CONFIRMAR pelo fornecedor.</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sidRPr="00315E25">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sidRPr="00315E25">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F6" w14:textId="2953CA35" w:rsidR="005B43BB" w:rsidRPr="00315E25" w:rsidRDefault="00000000" w:rsidP="005B43BB">
                  <w:pPr>
                    <w:spacing w:before="40" w:after="40"/>
                    <w:rPr>
                      <w:rFonts w:ascii="Arial" w:hAnsi="Arial" w:cs="Arial"/>
                    </w:rPr>
                  </w:pPr>
                  <w:sdt>
                    <w:sdtPr>
                      <w:rPr>
                        <w:rFonts w:ascii="Arial" w:hAnsi="Arial" w:cs="Arial"/>
                        <w:b/>
                        <w:bCs/>
                        <w:spacing w:val="-10"/>
                        <w:sz w:val="28"/>
                      </w:rPr>
                      <w:id w:val="-749655252"/>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sidRPr="00315E25">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sidRPr="00315E25">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1"/>
              <w:gridCol w:w="583"/>
              <w:gridCol w:w="568"/>
              <w:gridCol w:w="4106"/>
              <w:gridCol w:w="2856"/>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4849085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09" w14:textId="07BAFC4C"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45450211"/>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sidRPr="00315E25">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018"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9319190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12088538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397463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2778756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sidRPr="00315E25">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sidRPr="00315E25">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Pr>
                    <w:rFonts w:ascii="Arial" w:hAnsi="Arial" w:cs="Arial"/>
                    <w:szCs w:val="18"/>
                  </w:rPr>
                  <w:t xml:space="preserve">O ERP Sankhya registra o nº do CA, a validade do CA e o endereço de estoque de cada item. Os pedidos de compra exigem certificados de lote e FDS, e o portal de importação de XML do Sankhya registra as NF-e de entrada. Sistemática de verificação periódica da validade de CA e lote em estoque: em complementação pelo fornecedor.</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sidRPr="00315E25">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sidRPr="00315E25">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sidRPr="00315E25">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Pr>
                    <w:rFonts w:ascii="Arial" w:hAnsi="Arial" w:cs="Arial"/>
                    <w:szCs w:val="18"/>
                  </w:rPr>
                  <w:t xml:space="preserve">Os pedidos são acompanhados pelo diligenciamento de compras (IT-COMP-01), desde o envio do pedido até a entrega total no prazo acordado, e o almoxarifado confere o recebimento contra o pedido de compra e a nota fiscal (P-COMP-01, itens 8.5 e 10).</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sidRPr="00315E25">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sidRPr="00315E25">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sidRPr="00315E25">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94930074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sidRPr="00315E25">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sidRPr="00315E25">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sidRPr="00315E25">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94125198"/>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sidRPr="00315E25">
                    <w:rPr>
                      <w:rFonts w:ascii="Arial" w:hAnsi="Arial" w:cs="Arial"/>
                    </w:rPr>
                    <w:t xml:space="preserve">N/A </w:t>
                  </w:r>
                  <w:sdt>
                    <w:sdtPr>
                      <w:rPr>
                        <w:rFonts w:ascii="Arial" w:hAnsi="Arial" w:cs="Arial"/>
                        <w:b/>
                        <w:bCs/>
                        <w:spacing w:val="-10"/>
                        <w:sz w:val="28"/>
                      </w:rPr>
                      <w:id w:val="137273539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sidRPr="00315E25">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763281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79520401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sidRPr="00315E25">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34559684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049575134"/>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sidRPr="00315E25">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sidRPr="00315E25">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sidRPr="00315E25">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27987440"/>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11824400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sidRPr="00315E25">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sidRPr="00315E25">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2065283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36456697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sidRPr="00315E25">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sidRPr="00315E25">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800613476"/>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92168480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sidRPr="00315E25">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sidRPr="00315E25">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sidRPr="00315E25">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Pr>
                    <w:rFonts w:ascii="Arial" w:hAnsi="Arial" w:cs="Arial"/>
                    <w:szCs w:val="18"/>
                  </w:rPr>
                  <w:t xml:space="preserve">Os materiais recebidos em desacordo são registrados em relatório de recebimento e tratados por tarefa no ERP Sankhya ("[DM] - Solicitação interna"), com fotos e descrição, junto ao fornecedor (P-COMP-01, item 8.5). O Gerente de Compras conduz planos de ação corretiva quando identificadas não conformidades. Verificação da eficácia das ações: A CONFIRMAR pelo fornecedor.</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sidRPr="00315E25">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sidRPr="00315E25">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 xml:space="preserve">Você possui um sistema/processo para controlar documentos e registros? </w:t>
            </w:r>
            <w:r w:rsidRPr="00315E25">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600022309"/>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000000"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text w:multiLine="1"/>
                    </w:sdtPr>
                    <w:sdtEndPr>
                      <w:rPr>
                        <w:rStyle w:val="Fontepargpadro"/>
                        <w:spacing w:val="-8"/>
                      </w:rPr>
                    </w:sdtEndPr>
                    <w:sdtContent>
                      <w:r>
                        <w:rPr>
                          <w:rFonts w:ascii="Arial" w:hAnsi="Arial" w:cs="Arial"/>
                          <w:szCs w:val="18"/>
                        </w:rPr>
                        <w:t xml:space="preserve">Evidência: documentos identificados por código, revisão e registro de elaboração e aprovação (P-COMP-01 Rev. 02, elaborado em 10/10/2025 e aprovado em 13/10/2025; FORM-QUA-17 Rev. 0; IT-COMP-01, IT-COMP-02 e IT-COMP-03; P-COMP-02) e PGR com histórico de revisões (Rev. 00 a 08). Os processos de compra são arquivados na rede, por pedido e fornecedor.</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sidRPr="00315E25">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sidRPr="00315E25">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garante a entrega "Certa na Primeira Vez, Sempre"? </w:t>
            </w:r>
            <w:r w:rsidRPr="00315E25">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DD" w14:textId="298C03DA" w:rsidR="006379FF" w:rsidRPr="00315E25" w:rsidRDefault="00000000" w:rsidP="006379FF">
                  <w:pPr>
                    <w:spacing w:before="40" w:after="40"/>
                    <w:rPr>
                      <w:rFonts w:ascii="Arial" w:hAnsi="Arial" w:cs="Arial"/>
                    </w:rPr>
                  </w:pPr>
                  <w:sdt>
                    <w:sdtPr>
                      <w:rPr>
                        <w:rFonts w:ascii="Arial" w:hAnsi="Arial" w:cs="Arial"/>
                        <w:b/>
                        <w:bCs/>
                        <w:spacing w:val="-10"/>
                        <w:sz w:val="28"/>
                      </w:rPr>
                      <w:id w:val="-658310844"/>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7D1DD84D" w14:textId="77777777" w:rsidR="00085E82" w:rsidRPr="00085E82" w:rsidRDefault="00085E82" w:rsidP="00C84994">
                  <w:pPr>
                    <w:jc w:val="both"/>
                    <w:rPr>
                      <w:rFonts w:ascii="Arial" w:hAnsi="Arial" w:cs="Arial"/>
                      <w:iCs/>
                      <w:lang w:val="pt-BR"/>
                    </w:rPr>
                  </w:pPr>
                  <w:r>
                    <w:rPr>
                      <w:rFonts w:ascii="Arial" w:hAnsi="Arial" w:cs="Arial"/>
                      <w:lang w:val="pt-BR"/>
                    </w:rPr>
                    <w:t xml:space="preserve">O P-COMP-01 prevê o diligenciamento dos pedidos até a entrega total e no prazo acordado e a conferência do recebimento pelo almoxarifado. Indicadores de entrega: A CONFIRMAR pelo fornecedor.</w:t>
                  </w:r>
                </w:p>
                <w:p w14:paraId="45D5E0E0" w14:textId="4E005085" w:rsidR="006379FF" w:rsidRPr="00085E82" w:rsidRDefault="006379FF" w:rsidP="006379FF">
                  <w:pPr>
                    <w:rPr>
                      <w:rFonts w:ascii="Arial" w:hAnsi="Arial" w:cs="Arial"/>
                      <w:i/>
                      <w:lang w:val="pt-BR"/>
                    </w:rPr>
                  </w:pP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sidRPr="00315E25">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sidRPr="00315E25">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adota a melhoria contínua? </w:t>
            </w:r>
            <w:r w:rsidRPr="00315E25">
              <w:rPr>
                <w:rFonts w:ascii="Arial" w:hAnsi="Arial" w:cs="Arial"/>
                <w:i/>
              </w:rPr>
              <w:t>Por favor, forneça evidências.</w:t>
            </w:r>
          </w:p>
        </w:tc>
      </w:tr>
      <w:tr w:rsidR="005B43BB" w:rsidRPr="00C84994" w14:paraId="45D5E0EC" w14:textId="77777777" w:rsidTr="00225D27">
        <w:trPr>
          <w:trHeight w:val="576"/>
        </w:trPr>
        <w:tc>
          <w:tcPr>
            <w:tcW w:w="10685" w:type="dxa"/>
          </w:tcPr>
          <w:p w14:paraId="45D5E0EB" w14:textId="42887969" w:rsidR="005B43BB" w:rsidRPr="00085E82" w:rsidRDefault="00000000" w:rsidP="005B43BB">
            <w:pPr>
              <w:spacing w:before="40" w:after="40"/>
              <w:jc w:val="both"/>
              <w:rPr>
                <w:rFonts w:ascii="Arial" w:hAnsi="Arial" w:cs="Arial"/>
                <w:color w:val="FF0000"/>
                <w:lang w:val="en-US"/>
              </w:rPr>
            </w:pPr>
            <w:sdt>
              <w:sdtPr>
                <w:rPr>
                  <w:rStyle w:val="Geometria10"/>
                  <w:rFonts w:ascii="Arial" w:hAnsi="Arial" w:cs="Arial"/>
                  <w:sz w:val="18"/>
                  <w:szCs w:val="18"/>
                  <w:lang w:val="en-US"/>
                </w:rPr>
                <w:id w:val="-1754576712"/>
                <w:placeholder>
                  <w:docPart w:val="70F738DBF0B240A19AB819B91C0A6D7F"/>
                </w:placeholder>
                <w:text w:multiLine="1"/>
              </w:sdtPr>
              <w:sdtEndPr>
                <w:rPr>
                  <w:rStyle w:val="Fontepargpadro"/>
                  <w:spacing w:val="-8"/>
                </w:rPr>
              </w:sdtEndPr>
              <w:sdtContent>
                <w:r>
                  <w:rPr>
                    <w:rFonts w:ascii="Arial" w:hAnsi="Arial" w:cs="Arial"/>
                    <w:sz w:val="18"/>
                    <w:szCs w:val="18"/>
                    <w:lang w:val="en-US"/>
                  </w:rPr>
                  <w:t xml:space="preserve">Sim. O PGR foi revisado oito vezes entre 07/2025 e 06/2026 para acompanhar mudanças de funções e do quadro de pessoal, e o P-COMP-01 atribui à gestão de compras o monitoramento de indicadores de desempenho (lead time, nível de serviço e conformidade contratual) e a promoção da melhoria contínua.</w:t>
                </w:r>
              </w:sdtContent>
            </w:sdt>
          </w:p>
        </w:tc>
      </w:tr>
    </w:tbl>
    <w:p w14:paraId="45D5E0ED" w14:textId="77777777" w:rsidR="005B43BB" w:rsidRPr="00085E82" w:rsidRDefault="005B43BB" w:rsidP="005B43BB">
      <w:pPr>
        <w:spacing w:after="0" w:line="240" w:lineRule="auto"/>
        <w:jc w:val="both"/>
        <w:rPr>
          <w:rFonts w:ascii="Arial" w:eastAsia="Times New Roman" w:hAnsi="Arial" w:cs="Arial"/>
          <w:color w:val="auto"/>
          <w:kern w:val="0"/>
          <w:sz w:val="20"/>
          <w:lang w:val="en-US"/>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sidRPr="00315E25">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sidRPr="00315E25">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 para coletar os requisitos do cliente? </w:t>
            </w:r>
            <w:r w:rsidRPr="00315E25">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0577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F8" w14:textId="22A5C5A2" w:rsidR="006379FF" w:rsidRPr="00C84994" w:rsidRDefault="00085E82" w:rsidP="006379FF">
                  <w:pPr>
                    <w:rPr>
                      <w:rFonts w:ascii="Arial" w:hAnsi="Arial" w:cs="Arial"/>
                      <w:iCs/>
                    </w:rPr>
                  </w:pPr>
                  <w:r>
                    <w:rPr>
                      <w:rFonts w:ascii="Arial" w:hAnsi="Arial" w:cs="Arial"/>
                    </w:rPr>
                    <w:t xml:space="preserve">As requisições de compra para revenda são originadas pelo setor comercial e registradas no ERP Sankhya (P-COMP-01). Sistema de coleta e análise dos requisitos do cliente: A CONFIRMAR pelo fornecedor.</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sidRPr="00315E25">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sidRPr="00315E25">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sidRPr="00315E25">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020D29BA" w:rsidR="005B43BB" w:rsidRPr="00315E25" w:rsidRDefault="00000000"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sidRPr="00315E25">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sidRPr="00315E25">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7025501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10" w14:textId="5972E59D" w:rsidR="006379FF" w:rsidRPr="00085E82" w:rsidRDefault="00085E82" w:rsidP="006379FF">
                  <w:pPr>
                    <w:rPr>
                      <w:rFonts w:ascii="Arial" w:hAnsi="Arial" w:cs="Arial"/>
                    </w:rPr>
                  </w:pPr>
                  <w:r>
                    <w:rPr>
                      <w:rFonts w:ascii="Arial" w:hAnsi="Arial" w:cs="Arial"/>
                      <w:lang w:val="pt-PT"/>
                    </w:rPr>
                    <w:t xml:space="preserve">O PGR determina que qualquer alteração no processo de trabalho seja comunicada aos responsáveis pela sua elaboração, para atualização do programa, conforme o histórico de revisões. Sistema formal de gestão de mudanças: A CONFIRMAR pelo fornecedor.</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sidRPr="00315E25">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sidRPr="00315E25">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74"/>
        <w:gridCol w:w="9187"/>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sidRPr="00315E25">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0" w:type="dxa"/>
          </w:tcPr>
          <w:p w14:paraId="45D5E11C" w14:textId="77777777" w:rsidR="005B43BB" w:rsidRPr="00315E25" w:rsidRDefault="005B43BB" w:rsidP="005B43BB">
            <w:pPr>
              <w:spacing w:before="40" w:after="40"/>
              <w:jc w:val="both"/>
              <w:rPr>
                <w:rFonts w:ascii="Arial" w:hAnsi="Arial" w:cs="Arial"/>
              </w:rPr>
            </w:pPr>
            <w:r w:rsidRPr="00315E25">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sidRPr="00315E25">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122"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532847791"/>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24" w14:textId="5F66D145"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26344203"/>
                      <w14:checkbox>
                        <w14:checked w14:val="1"/>
                        <w14:checkedState w14:val="2612" w14:font="MS Gothic"/>
                        <w14:uncheckedState w14:val="2610" w14:font="MS Gothic"/>
                      </w14:checkbox>
                    </w:sdtPr>
                    <w:sdtContent>
                      <w:r w:rsidR="009341C5">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25" w14:textId="288FB168" w:rsidR="006379FF" w:rsidRPr="009341C5" w:rsidRDefault="009341C5" w:rsidP="006379FF">
                  <w:pPr>
                    <w:rPr>
                      <w:rFonts w:ascii="Arial" w:hAnsi="Arial" w:cs="Arial"/>
                      <w:iCs/>
                    </w:rPr>
                  </w:pPr>
                  <w:r>
                    <w:rPr>
                      <w:rFonts w:ascii="Arial" w:hAnsi="Arial" w:cs="Arial"/>
                    </w:rPr>
                    <w:t xml:space="preserve">Não há objeção. O fornecedor devolveu o Termo de Compromisso SMS (PGS-002-C) assinado em 24/09/2026, e a verificação operacional (Bloco 2) será realizada pela Pan Marine.</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sidRPr="00315E25">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sidRPr="00315E25">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74" w:type="dxa"/>
          </w:tcPr>
          <w:p w14:paraId="45D5E134" w14:textId="77777777" w:rsidR="005B43BB" w:rsidRPr="00315E25" w:rsidRDefault="005B43BB" w:rsidP="005B43BB">
            <w:pPr>
              <w:spacing w:before="40" w:after="40"/>
              <w:jc w:val="both"/>
              <w:rPr>
                <w:rFonts w:ascii="Arial" w:hAnsi="Arial" w:cs="Arial"/>
              </w:rPr>
            </w:pPr>
            <w:r w:rsidRPr="00315E25">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51E0D75"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Pr>
                    <w:rFonts w:ascii="Arial" w:hAnsi="Arial" w:cs="Arial"/>
                    <w:sz w:val="18"/>
                    <w:szCs w:val="18"/>
                  </w:rPr>
                  <w:t xml:space="preserve">A competência é assegurada pelo exame admissional com ASO, pelo treinamento de integração e pelos treinamentos periódicos previstos no plano de ação do PGR. Matriz de treinamentos por função: A CONFIRMAR pelo fornecedor.</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sidRPr="00315E25">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66671083"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Pr>
                    <w:rFonts w:ascii="Arial" w:hAnsi="Arial" w:cs="Arial"/>
                    <w:sz w:val="18"/>
                    <w:szCs w:val="18"/>
                  </w:rPr>
                  <w:t xml:space="preserve">Não aplicável — empresa brasileira, com atuação exclusiva no Brasil. Os EPIs comercializados são certificados pelo Ministério do Trabalho e Emprego (CA), conforme a NR-06.</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sidRPr="00315E25">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4531CFB1"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Pr>
                    <w:rFonts w:ascii="Arial" w:hAnsi="Arial" w:cs="Arial"/>
                    <w:sz w:val="18"/>
                    <w:szCs w:val="18"/>
                  </w:rPr>
                  <w:t xml:space="preserve">A partir do inventário de riscos por GHE e do plano de ação do PGR (Rev. 08, de 09/06/2026).</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sidRPr="00315E25">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A3F3BC1"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sidRPr="00315E25">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6C8C6338"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357F8639"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6F0D194C" w:rsidR="005B43BB" w:rsidRPr="00315E25" w:rsidRDefault="00000000"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sidRPr="00315E25">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sidRPr="00315E25">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160"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6775A706" w:rsidR="005B43BB" w:rsidRPr="00315E25" w:rsidRDefault="00000000"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41A27A19"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sidRPr="00315E25">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37793177"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Content>
                <w:r>
                  <w:rPr>
                    <w:rFonts w:ascii="Arial" w:hAnsi="Arial" w:cs="Arial"/>
                    <w:sz w:val="18"/>
                    <w:szCs w:val="18"/>
                  </w:rPr>
                  <w:t xml:space="preserve">O registro fotográfico do CD evidencia organização e limpeza do armazém. A verificação operacional será realizada in loco pela Pan Marine.</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sidRPr="00315E25">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sidRPr="00315E25">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76" w14:textId="0DA4E139" w:rsidR="006379FF" w:rsidRPr="00315E25" w:rsidRDefault="00000000" w:rsidP="006379FF">
                  <w:pPr>
                    <w:spacing w:before="40" w:after="40"/>
                    <w:rPr>
                      <w:rFonts w:ascii="Arial" w:hAnsi="Arial" w:cs="Arial"/>
                    </w:rPr>
                  </w:pPr>
                  <w:sdt>
                    <w:sdtPr>
                      <w:rPr>
                        <w:rFonts w:ascii="Arial" w:hAnsi="Arial" w:cs="Arial"/>
                        <w:b/>
                        <w:bCs/>
                        <w:spacing w:val="-10"/>
                        <w:sz w:val="28"/>
                      </w:rPr>
                      <w:id w:val="1809982856"/>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sidRPr="00315E25">
              <w:rPr>
                <w:rFonts w:ascii="Arial" w:hAnsi="Arial" w:cs="Arial"/>
                <w:i/>
              </w:rPr>
              <w:t>Em caso afirmativo, forneça detalhes:</w:t>
            </w:r>
          </w:p>
          <w:p w14:paraId="45D5E17E" w14:textId="62C5DDD9" w:rsidR="005B43BB" w:rsidRPr="00315E25" w:rsidRDefault="00000000" w:rsidP="00085E82">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Content>
                <w:r>
                  <w:rPr>
                    <w:rFonts w:ascii="Arial" w:hAnsi="Arial" w:cs="Arial"/>
                    <w:sz w:val="18"/>
                    <w:szCs w:val="18"/>
                  </w:rPr>
                  <w:t xml:space="preserve">A CONFIRMAR pelo fornecedor.</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sidRPr="00315E25">
              <w:rPr>
                <w:rFonts w:ascii="Arial" w:hAnsi="Arial" w:cs="Arial"/>
              </w:rPr>
              <w:t>Caso o treinamento seja ministrado internamente, descreva o conteúdo:</w:t>
            </w:r>
          </w:p>
          <w:p w14:paraId="45D5E181" w14:textId="66561E98"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Content>
                <w:r>
                  <w:rPr>
                    <w:rFonts w:ascii="Arial" w:hAnsi="Arial" w:cs="Arial"/>
                    <w:sz w:val="18"/>
                    <w:szCs w:val="18"/>
                  </w:rPr>
                  <w:t xml:space="preserve">A CONFIRMAR pelo fornecedor.</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G</w:t>
            </w:r>
            <w:r w:rsidR="006F1A99" w:rsidRPr="00315E25">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sidRPr="00315E25">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sidRPr="00315E25">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17" w:type="dxa"/>
          </w:tcPr>
          <w:p w14:paraId="45D5E18D"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56626533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92" w14:textId="6CE008A0"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sidRPr="00315E25">
              <w:rPr>
                <w:rFonts w:ascii="Arial" w:hAnsi="Arial" w:cs="Arial"/>
              </w:rPr>
              <w:t>(Caso a resposta seja sim, anexe uma cópia do seu certificado)</w:t>
            </w:r>
          </w:p>
          <w:p w14:paraId="45D5E198" w14:textId="77777777" w:rsidR="00C946BD" w:rsidRPr="00315E25" w:rsidRDefault="00000000"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text/>
              </w:sdtPr>
              <w:sdtEndPr>
                <w:rPr>
                  <w:rStyle w:val="Fontepargpadro"/>
                  <w:spacing w:val="-8"/>
                </w:rPr>
              </w:sdtEndPr>
              <w:sdtContent>
                <w:r>
                  <w:rPr>
                    <w:rFonts w:ascii="Arial" w:hAnsi="Arial" w:cs="Arial"/>
                    <w:sz w:val="19"/>
                    <w:szCs w:val="19"/>
                  </w:rPr>
                  <w:t xml:space="preserve">Não apresentada certificação ISO 27001.</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sidRPr="00315E25">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32369121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A1" w14:textId="4CB4F63C"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A7"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text/>
              </w:sdtPr>
              <w:sdtEndPr>
                <w:rPr>
                  <w:rStyle w:val="Fontepargpadro"/>
                  <w:spacing w:val="-8"/>
                </w:rPr>
              </w:sdtEndPr>
              <w:sdtContent>
                <w:r>
                  <w:rPr>
                    <w:rFonts w:ascii="Arial" w:hAnsi="Arial" w:cs="Arial"/>
                    <w:sz w:val="19"/>
                    <w:szCs w:val="19"/>
                  </w:rPr>
                  <w:t xml:space="preserve">Não apresentada certificação IASME / Cyber Essentials (esquemas de abrangência britânica, sem equivalente exigível no Brasil).</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sidRPr="00315E25">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611EF7E" w:rsidR="005B43BB" w:rsidRPr="00315E25" w:rsidRDefault="00000000"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Content>
                <w:r>
                  <w:rPr>
                    <w:rFonts w:ascii="Arial" w:hAnsi="Arial" w:cs="Arial"/>
                    <w:sz w:val="18"/>
                    <w:szCs w:val="18"/>
                  </w:rPr>
                  <w:t xml:space="preserve">A CONFIRMAR pelo fornecedor.</w:t>
                </w:r>
              </w:sdtContent>
            </w:sdt>
            <w:r w:rsidR="00225D27" w:rsidRPr="00315E25">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sidRPr="00315E25">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023C9A69" w:rsidR="005B43BB" w:rsidRPr="00315E25" w:rsidRDefault="00000000" w:rsidP="00085E82">
            <w:pPr>
              <w:spacing w:before="40" w:after="40"/>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Content>
                <w:r>
                  <w:rPr>
                    <w:rFonts w:ascii="Arial" w:hAnsi="Arial" w:cs="Arial"/>
                    <w:sz w:val="18"/>
                    <w:szCs w:val="18"/>
                  </w:rPr>
                  <w:t xml:space="preserve">A empresa está sujeita à Lei Geral de Proteção de Dados (Lei nº 13.709/2018). Detalhamento: A CONFIRMAR pelo fornecedor.</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sidRPr="00315E25">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50216D7F"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Content>
                <w:r>
                  <w:rPr>
                    <w:rFonts w:ascii="Arial" w:hAnsi="Arial" w:cs="Arial"/>
                    <w:sz w:val="18"/>
                    <w:szCs w:val="18"/>
                  </w:rPr>
                  <w:t xml:space="preserve">A CONFIRMAR pelo fornecedor.</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53"/>
        <w:gridCol w:w="9208"/>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sidRPr="00315E25">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03CEF3FB" w:rsidR="005B43BB" w:rsidRPr="00315E25" w:rsidRDefault="00000000" w:rsidP="003647A2">
            <w:pPr>
              <w:spacing w:before="40" w:after="40"/>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Content>
                <w:r>
                  <w:rPr>
                    <w:rFonts w:ascii="Arial" w:hAnsi="Arial" w:cs="Arial"/>
                    <w:sz w:val="18"/>
                    <w:szCs w:val="18"/>
                  </w:rPr>
                  <w:t xml:space="preserve">A CONFIRMAR pelo fornecedor.</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sidRPr="00315E25">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5457E3F3" w:rsidR="005B43BB" w:rsidRPr="00315E25" w:rsidRDefault="00000000" w:rsidP="003647A2">
            <w:pPr>
              <w:spacing w:before="40" w:after="40"/>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Content>
                <w:r>
                  <w:rPr>
                    <w:rFonts w:ascii="Arial" w:hAnsi="Arial" w:cs="Arial"/>
                    <w:sz w:val="18"/>
                    <w:szCs w:val="18"/>
                  </w:rPr>
                  <w:t xml:space="preserve">A CONFIRMAR pelo fornecedor.</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sidRPr="00315E25">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sidRPr="00315E25">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646B13A6"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i</w:t>
            </w:r>
            <w:r w:rsidRPr="00315E25">
              <w:rPr>
                <w:rFonts w:ascii="Arial" w:hAnsi="Arial" w:cs="Arial"/>
              </w:rPr>
              <w:t>)</w:t>
            </w:r>
          </w:p>
        </w:tc>
        <w:tc>
          <w:tcPr>
            <w:tcW w:w="9999" w:type="dxa"/>
          </w:tcPr>
          <w:p w14:paraId="45D5E1D1" w14:textId="77777777" w:rsidR="005B43BB" w:rsidRPr="00315E25" w:rsidRDefault="005B43BB" w:rsidP="005B43BB">
            <w:pPr>
              <w:spacing w:before="40" w:after="40"/>
              <w:jc w:val="both"/>
              <w:rPr>
                <w:rFonts w:ascii="Arial" w:hAnsi="Arial" w:cs="Arial"/>
              </w:rPr>
            </w:pPr>
            <w:r w:rsidRPr="00315E25">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6E82482C"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Content>
                <w:r>
                  <w:rPr>
                    <w:rFonts w:ascii="Arial" w:hAnsi="Arial" w:cs="Arial"/>
                    <w:sz w:val="18"/>
                    <w:szCs w:val="18"/>
                  </w:rPr>
                  <w:t xml:space="preserve">A CONFIRMAR pelo fornecedor.</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sidRPr="00315E25">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sidRPr="00315E25">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DA" w14:textId="30B44951" w:rsidR="006379FF" w:rsidRPr="00315E25" w:rsidRDefault="00000000" w:rsidP="006379FF">
                  <w:pPr>
                    <w:spacing w:before="40" w:after="40"/>
                    <w:rPr>
                      <w:rFonts w:ascii="Arial" w:hAnsi="Arial" w:cs="Arial"/>
                    </w:rPr>
                  </w:pPr>
                  <w:sdt>
                    <w:sdtPr>
                      <w:rPr>
                        <w:rFonts w:ascii="Arial" w:hAnsi="Arial" w:cs="Arial"/>
                        <w:b/>
                        <w:bCs/>
                        <w:spacing w:val="-10"/>
                        <w:sz w:val="28"/>
                      </w:rPr>
                      <w:id w:val="117275754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DC" w14:textId="74B5B8B2" w:rsidR="006379FF" w:rsidRPr="00315E25" w:rsidRDefault="00000000"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Pr>
                    <w:rFonts w:ascii="Arial" w:hAnsi="Arial" w:cs="Arial"/>
                    <w:szCs w:val="18"/>
                  </w:rPr>
                  <w:t xml:space="preserve">Exame médico admissional com emissão de ASO, conforme o PCMSO (amostra de 3 ASOs admissionais de 06 a 08/2026, todos aptos).</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sidRPr="00315E25">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sidRPr="00315E25">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a</w:t>
            </w:r>
            <w:r w:rsidRPr="00315E25">
              <w:rPr>
                <w:rFonts w:ascii="Arial" w:hAnsi="Arial" w:cs="Arial"/>
              </w:rPr>
              <w:t>)</w:t>
            </w:r>
          </w:p>
        </w:tc>
        <w:tc>
          <w:tcPr>
            <w:tcW w:w="10217" w:type="dxa"/>
          </w:tcPr>
          <w:p w14:paraId="45D5E1EB"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84391948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F0" w14:textId="1AE3EEEA" w:rsidR="006379FF" w:rsidRPr="00315E25" w:rsidRDefault="00000000"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F6"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text/>
              </w:sdtPr>
              <w:sdtEndPr>
                <w:rPr>
                  <w:rStyle w:val="Fontepargpadro"/>
                  <w:spacing w:val="-8"/>
                </w:rPr>
              </w:sdtEndPr>
              <w:sdtContent>
                <w:r>
                  <w:rPr>
                    <w:rFonts w:ascii="Arial" w:hAnsi="Arial" w:cs="Arial"/>
                    <w:sz w:val="19"/>
                    <w:szCs w:val="19"/>
                  </w:rPr>
                  <w:t xml:space="preserve">Não apresentada certificação ISO 22301.</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sidRPr="00C84994">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37715897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01" w14:textId="63DFC9B1"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24682C4A"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Content>
                <w:r>
                  <w:rPr>
                    <w:rFonts w:ascii="Arial" w:hAnsi="Arial" w:cs="Arial"/>
                    <w:sz w:val="18"/>
                    <w:szCs w:val="18"/>
                  </w:rPr>
                  <w:t xml:space="preserve">Plano formal de continuidade de negócios não apresentado. O fluxograma FORM-QUA-17 trata da comunicação de situações de emergência; o Plano de Atendimento a Emergências do CD de Macaé está em complementação pelo fornecedor.</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sidRPr="00C84994">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47095336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11" w14:textId="6E20B50D"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036489903"/>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90483082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12BB1B37"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Content>
                <w:r>
                  <w:rPr>
                    <w:rFonts w:ascii="Arial" w:hAnsi="Arial" w:cs="Arial"/>
                    <w:sz w:val="18"/>
                    <w:szCs w:val="18"/>
                  </w:rPr>
                  <w:t xml:space="preserve">Não apresentado plano formal de recuperação de desastres.</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C84994">
              <w:rPr>
                <w:rFonts w:ascii="Arial" w:eastAsia="Times New Roman" w:hAnsi="Arial" w:cs="Arial"/>
                <w:b/>
                <w:color w:val="auto"/>
                <w:kern w:val="0"/>
                <w:sz w:val="20"/>
                <w:u w:val="single"/>
                <w:lang w:val="pt-BR"/>
                <w14:ligatures w14:val="none"/>
                <w14:cntxtAlts w14:val="0"/>
              </w:rPr>
              <w:lastRenderedPageBreak/>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sidRPr="00315E25">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sidRPr="00315E25">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sidRPr="00315E25">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7906710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2C" w14:textId="6CD94AAB"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000000"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Pr>
                    <w:rFonts w:ascii="Arial" w:hAnsi="Arial" w:cs="Arial"/>
                    <w:szCs w:val="18"/>
                  </w:rPr>
                  <w:t xml:space="preserve">Não. Não há registro de condenação ou notificação por violação da Lei de Escravidão Moderna de 2015 nem da legislação brasileira equivalente (art. 149 do Código Penal). Declaração a confirmar pelo fornecedor na assinatura.</w:t>
                </w:r>
              </w:sdtContent>
            </w:sdt>
            <w:r w:rsidR="000E1BC1" w:rsidRPr="00315E25">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3A" w14:textId="4CB3F52C" w:rsidR="006379FF" w:rsidRPr="00315E25" w:rsidRDefault="00000000" w:rsidP="006379FF">
                  <w:pPr>
                    <w:spacing w:before="40" w:after="40"/>
                    <w:rPr>
                      <w:rFonts w:ascii="Arial" w:hAnsi="Arial" w:cs="Arial"/>
                    </w:rPr>
                  </w:pPr>
                  <w:sdt>
                    <w:sdtPr>
                      <w:rPr>
                        <w:rFonts w:ascii="Arial" w:hAnsi="Arial" w:cs="Arial"/>
                        <w:b/>
                        <w:bCs/>
                        <w:spacing w:val="-10"/>
                        <w:sz w:val="28"/>
                      </w:rPr>
                      <w:id w:val="-1487472101"/>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8602141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47" w14:textId="378A53A8" w:rsidR="006379FF" w:rsidRPr="00315E25" w:rsidRDefault="00000000" w:rsidP="006379FF">
                  <w:pPr>
                    <w:spacing w:before="40" w:after="40"/>
                    <w:rPr>
                      <w:rFonts w:ascii="Arial" w:hAnsi="Arial" w:cs="Arial"/>
                    </w:rPr>
                  </w:pPr>
                  <w:sdt>
                    <w:sdtPr>
                      <w:rPr>
                        <w:rFonts w:ascii="Arial" w:hAnsi="Arial" w:cs="Arial"/>
                        <w:b/>
                        <w:bCs/>
                        <w:spacing w:val="-10"/>
                        <w:sz w:val="28"/>
                      </w:rPr>
                      <w:id w:val="977727574"/>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sidRPr="00315E25">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Pr>
                    <w:rFonts w:ascii="Arial" w:hAnsi="Arial" w:cs="Arial"/>
                    <w:szCs w:val="18"/>
                  </w:rPr>
                  <w:t xml:space="preserve">A CONFIRMAR pelo fornecedor.</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57" w14:textId="4403FE59" w:rsidR="006379FF" w:rsidRPr="00315E25" w:rsidRDefault="00000000" w:rsidP="006379FF">
                  <w:pPr>
                    <w:spacing w:before="40" w:after="40"/>
                    <w:rPr>
                      <w:rFonts w:ascii="Arial" w:hAnsi="Arial" w:cs="Arial"/>
                    </w:rPr>
                  </w:pPr>
                  <w:sdt>
                    <w:sdtPr>
                      <w:rPr>
                        <w:rFonts w:ascii="Arial" w:hAnsi="Arial" w:cs="Arial"/>
                        <w:b/>
                        <w:bCs/>
                        <w:spacing w:val="-10"/>
                        <w:sz w:val="28"/>
                      </w:rPr>
                      <w:id w:val="-108747263"/>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3721083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sidRPr="00315E25">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3" w14:textId="33705B5F" w:rsidR="006379FF" w:rsidRPr="00315E25" w:rsidRDefault="00000000" w:rsidP="006379FF">
                  <w:pPr>
                    <w:spacing w:before="40" w:after="40"/>
                    <w:rPr>
                      <w:rFonts w:ascii="Arial" w:hAnsi="Arial" w:cs="Arial"/>
                    </w:rPr>
                  </w:pPr>
                  <w:sdt>
                    <w:sdtPr>
                      <w:rPr>
                        <w:rFonts w:ascii="Arial" w:hAnsi="Arial" w:cs="Arial"/>
                        <w:b/>
                        <w:bCs/>
                        <w:spacing w:val="-10"/>
                        <w:sz w:val="28"/>
                      </w:rPr>
                      <w:id w:val="-2083583596"/>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8025603"/>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 xml:space="preserve">Se você utiliza subcontratados, possui processos implementados para verificar se alguma dessas organizações opera um sistema de denúncia que seja ativamente promovido dentro da organização e </w:t>
            </w:r>
            <w:r w:rsidRPr="00315E25">
              <w:rPr>
                <w:rFonts w:ascii="Arial" w:hAnsi="Arial" w:cs="Arial"/>
              </w:rPr>
              <w:lastRenderedPageBreak/>
              <w:t>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26F" w14:textId="335CADB9" w:rsidR="006379FF" w:rsidRPr="00315E25" w:rsidRDefault="00000000" w:rsidP="006379FF">
                  <w:pPr>
                    <w:spacing w:before="40" w:after="40"/>
                    <w:rPr>
                      <w:rFonts w:ascii="Arial" w:hAnsi="Arial" w:cs="Arial"/>
                    </w:rPr>
                  </w:pPr>
                  <w:sdt>
                    <w:sdtPr>
                      <w:rPr>
                        <w:rFonts w:ascii="Arial" w:hAnsi="Arial" w:cs="Arial"/>
                        <w:b/>
                        <w:bCs/>
                        <w:spacing w:val="-10"/>
                        <w:sz w:val="28"/>
                      </w:rPr>
                      <w:id w:val="-95179938"/>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439601534"/>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sidRPr="00315E25">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000000" w:rsidP="006379FF">
                  <w:pPr>
                    <w:spacing w:before="40" w:after="40"/>
                    <w:rPr>
                      <w:rFonts w:ascii="Arial" w:hAnsi="Arial" w:cs="Arial"/>
                    </w:rPr>
                  </w:pPr>
                  <w:sdt>
                    <w:sdtPr>
                      <w:rPr>
                        <w:rFonts w:ascii="Arial" w:hAnsi="Arial" w:cs="Arial"/>
                        <w:b/>
                        <w:bCs/>
                        <w:spacing w:val="-10"/>
                        <w:sz w:val="28"/>
                      </w:rPr>
                      <w:id w:val="1130821958"/>
                      <w14:checkbox>
                        <w14:checked w14:val="0"/>
                        <w14:checkedState w14:val="2612" w14:font="MS Gothic"/>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E" w14:textId="509C5FB9"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696503792"/>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A0DD9" w14:textId="77777777" w:rsidR="001610F7" w:rsidRDefault="001610F7" w:rsidP="00883480">
      <w:pPr>
        <w:spacing w:after="0" w:line="240" w:lineRule="auto"/>
      </w:pPr>
      <w:r>
        <w:separator/>
      </w:r>
    </w:p>
  </w:endnote>
  <w:endnote w:type="continuationSeparator" w:id="0">
    <w:p w14:paraId="1A14980F" w14:textId="77777777" w:rsidR="001610F7" w:rsidRDefault="001610F7"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E335" w14:textId="77777777" w:rsidR="001610F7" w:rsidRDefault="001610F7" w:rsidP="00883480">
      <w:pPr>
        <w:spacing w:after="0" w:line="240" w:lineRule="auto"/>
      </w:pPr>
      <w:r>
        <w:separator/>
      </w:r>
    </w:p>
  </w:footnote>
  <w:footnote w:type="continuationSeparator" w:id="0">
    <w:p w14:paraId="4E57B059" w14:textId="77777777" w:rsidR="001610F7" w:rsidRDefault="001610F7" w:rsidP="00883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16cid:durableId="1480078494">
    <w:abstractNumId w:val="24"/>
  </w:num>
  <w:num w:numId="2" w16cid:durableId="696083329">
    <w:abstractNumId w:val="10"/>
  </w:num>
  <w:num w:numId="3" w16cid:durableId="154228259">
    <w:abstractNumId w:val="22"/>
  </w:num>
  <w:num w:numId="4" w16cid:durableId="1250962824">
    <w:abstractNumId w:val="11"/>
  </w:num>
  <w:num w:numId="5" w16cid:durableId="1687752569">
    <w:abstractNumId w:val="18"/>
  </w:num>
  <w:num w:numId="6" w16cid:durableId="2025858924">
    <w:abstractNumId w:val="30"/>
  </w:num>
  <w:num w:numId="7" w16cid:durableId="1766265608">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0065756">
    <w:abstractNumId w:val="17"/>
  </w:num>
  <w:num w:numId="9" w16cid:durableId="1620798961">
    <w:abstractNumId w:val="6"/>
  </w:num>
  <w:num w:numId="10" w16cid:durableId="1880389994">
    <w:abstractNumId w:val="8"/>
  </w:num>
  <w:num w:numId="11" w16cid:durableId="810635978">
    <w:abstractNumId w:val="28"/>
  </w:num>
  <w:num w:numId="12" w16cid:durableId="1132334230">
    <w:abstractNumId w:val="4"/>
  </w:num>
  <w:num w:numId="13" w16cid:durableId="349530349">
    <w:abstractNumId w:val="9"/>
  </w:num>
  <w:num w:numId="14" w16cid:durableId="759449405">
    <w:abstractNumId w:val="25"/>
  </w:num>
  <w:num w:numId="15" w16cid:durableId="1335187869">
    <w:abstractNumId w:val="12"/>
  </w:num>
  <w:num w:numId="16" w16cid:durableId="2091733961">
    <w:abstractNumId w:val="16"/>
  </w:num>
  <w:num w:numId="17" w16cid:durableId="140079904">
    <w:abstractNumId w:val="14"/>
  </w:num>
  <w:num w:numId="18" w16cid:durableId="286550348">
    <w:abstractNumId w:val="1"/>
  </w:num>
  <w:num w:numId="19" w16cid:durableId="1424646014">
    <w:abstractNumId w:val="27"/>
  </w:num>
  <w:num w:numId="20" w16cid:durableId="1792818758">
    <w:abstractNumId w:val="19"/>
  </w:num>
  <w:num w:numId="21" w16cid:durableId="284580592">
    <w:abstractNumId w:val="21"/>
  </w:num>
  <w:num w:numId="22" w16cid:durableId="1583219270">
    <w:abstractNumId w:val="3"/>
  </w:num>
  <w:num w:numId="23" w16cid:durableId="1619021942">
    <w:abstractNumId w:val="23"/>
  </w:num>
  <w:num w:numId="24" w16cid:durableId="724183514">
    <w:abstractNumId w:val="7"/>
  </w:num>
  <w:num w:numId="25" w16cid:durableId="1030299624">
    <w:abstractNumId w:val="2"/>
  </w:num>
  <w:num w:numId="26" w16cid:durableId="278921653">
    <w:abstractNumId w:val="26"/>
  </w:num>
  <w:num w:numId="27" w16cid:durableId="2023775709">
    <w:abstractNumId w:val="29"/>
  </w:num>
  <w:num w:numId="28" w16cid:durableId="1828933029">
    <w:abstractNumId w:val="13"/>
  </w:num>
  <w:num w:numId="29" w16cid:durableId="1686709378">
    <w:abstractNumId w:val="20"/>
  </w:num>
  <w:num w:numId="30" w16cid:durableId="1985041894">
    <w:abstractNumId w:val="0"/>
  </w:num>
  <w:num w:numId="31" w16cid:durableId="1886524790">
    <w:abstractNumId w:val="15"/>
  </w:num>
  <w:num w:numId="32" w16cid:durableId="1832478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480"/>
    <w:rsid w:val="00016E78"/>
    <w:rsid w:val="00017F0C"/>
    <w:rsid w:val="000351EC"/>
    <w:rsid w:val="00037876"/>
    <w:rsid w:val="0007097D"/>
    <w:rsid w:val="00073DB1"/>
    <w:rsid w:val="00085E82"/>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0F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27AEC"/>
    <w:rsid w:val="00355C79"/>
    <w:rsid w:val="003647A2"/>
    <w:rsid w:val="003C0130"/>
    <w:rsid w:val="003D0EC6"/>
    <w:rsid w:val="003D7ABC"/>
    <w:rsid w:val="003E6967"/>
    <w:rsid w:val="004135C6"/>
    <w:rsid w:val="00432A6A"/>
    <w:rsid w:val="00447AFB"/>
    <w:rsid w:val="004500B5"/>
    <w:rsid w:val="0047496F"/>
    <w:rsid w:val="00481EEA"/>
    <w:rsid w:val="004B2CC5"/>
    <w:rsid w:val="004C3276"/>
    <w:rsid w:val="004D3884"/>
    <w:rsid w:val="004D3EEA"/>
    <w:rsid w:val="004F034C"/>
    <w:rsid w:val="005135E7"/>
    <w:rsid w:val="0052009B"/>
    <w:rsid w:val="00532278"/>
    <w:rsid w:val="0058078B"/>
    <w:rsid w:val="005838F9"/>
    <w:rsid w:val="0059339C"/>
    <w:rsid w:val="005B43BB"/>
    <w:rsid w:val="005C029E"/>
    <w:rsid w:val="005D1437"/>
    <w:rsid w:val="005D1FBF"/>
    <w:rsid w:val="005D56AD"/>
    <w:rsid w:val="00605198"/>
    <w:rsid w:val="006120A1"/>
    <w:rsid w:val="00613AF0"/>
    <w:rsid w:val="00613F0D"/>
    <w:rsid w:val="00614A78"/>
    <w:rsid w:val="006257FC"/>
    <w:rsid w:val="006379FF"/>
    <w:rsid w:val="00647C09"/>
    <w:rsid w:val="0065225D"/>
    <w:rsid w:val="00652714"/>
    <w:rsid w:val="006844FE"/>
    <w:rsid w:val="00690884"/>
    <w:rsid w:val="0069532D"/>
    <w:rsid w:val="0069657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341C5"/>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4994"/>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14C3"/>
    <w:rsid w:val="00F522CC"/>
    <w:rsid w:val="00F523DE"/>
    <w:rsid w:val="00F66DF1"/>
    <w:rsid w:val="00F70330"/>
    <w:rsid w:val="00FB5140"/>
    <w:rsid w:val="00FF344C"/>
    <w:rsid w:val="00FF6DD8"/>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 w:type="character" w:styleId="MenoPendente">
    <w:name w:val="Unresolved Mention"/>
    <w:basedOn w:val="Fontepargpadro"/>
    <w:uiPriority w:val="99"/>
    <w:semiHidden/>
    <w:unhideWhenUsed/>
    <w:rsid w:val="00613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32EFD0C346EC44399B6052D4C86FF50A"/>
        <w:category>
          <w:name w:val="Geral"/>
          <w:gallery w:val="placeholder"/>
        </w:category>
        <w:types>
          <w:type w:val="bbPlcHdr"/>
        </w:types>
        <w:behaviors>
          <w:behavior w:val="content"/>
        </w:behaviors>
        <w:guid w:val="{646EBE5E-C30A-4D5B-9532-773B664FA9A0}"/>
      </w:docPartPr>
      <w:docPartBody>
        <w:p w:rsidR="00981164" w:rsidRDefault="00BD01F7" w:rsidP="00BD01F7">
          <w:pPr>
            <w:pStyle w:val="32EFD0C346EC44399B6052D4C86FF50A"/>
          </w:pPr>
          <w:r>
            <w:rPr>
              <w:rStyle w:val="geometria100"/>
              <w:color w:val="FFFFFF" w:themeColor="background1"/>
              <w:sz w:val="19"/>
              <w:szCs w:val="19"/>
            </w:rPr>
            <w: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4D3884"/>
    <w:rsid w:val="00572915"/>
    <w:rsid w:val="00611843"/>
    <w:rsid w:val="0062214B"/>
    <w:rsid w:val="00622D96"/>
    <w:rsid w:val="006A21F3"/>
    <w:rsid w:val="006C6362"/>
    <w:rsid w:val="00702E55"/>
    <w:rsid w:val="00801B51"/>
    <w:rsid w:val="00895C28"/>
    <w:rsid w:val="00981164"/>
    <w:rsid w:val="009E4AD8"/>
    <w:rsid w:val="00A26986"/>
    <w:rsid w:val="00A4423D"/>
    <w:rsid w:val="00BD01F7"/>
    <w:rsid w:val="00C305A9"/>
    <w:rsid w:val="00C76B16"/>
    <w:rsid w:val="00CB4177"/>
    <w:rsid w:val="00CC4176"/>
    <w:rsid w:val="00E308F8"/>
    <w:rsid w:val="00EF4BD9"/>
    <w:rsid w:val="00F41808"/>
    <w:rsid w:val="00F514C3"/>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 w:type="character" w:customStyle="1" w:styleId="geometria100">
    <w:name w:val="geometria10"/>
    <w:basedOn w:val="Fontepargpadro"/>
    <w:rsid w:val="00BD01F7"/>
  </w:style>
  <w:style w:type="paragraph" w:customStyle="1" w:styleId="60A6621338A74C86A4E2C8D58E35918C">
    <w:name w:val="60A6621338A74C86A4E2C8D58E35918C"/>
    <w:rsid w:val="00BD01F7"/>
    <w:pPr>
      <w:spacing w:line="278" w:lineRule="auto"/>
    </w:pPr>
    <w:rPr>
      <w:kern w:val="2"/>
      <w:sz w:val="24"/>
      <w:szCs w:val="24"/>
      <w:lang w:val="en-US"/>
      <w14:ligatures w14:val="standardContextual"/>
    </w:rPr>
  </w:style>
  <w:style w:type="paragraph" w:customStyle="1" w:styleId="32EFD0C346EC44399B6052D4C86FF50A">
    <w:name w:val="32EFD0C346EC44399B6052D4C86FF50A"/>
    <w:rsid w:val="00BD01F7"/>
    <w:pPr>
      <w:spacing w:line="278" w:lineRule="auto"/>
    </w:pPr>
    <w:rPr>
      <w:kern w:val="2"/>
      <w:sz w:val="24"/>
      <w:szCs w:val="24"/>
      <w:lang w:val="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18</Pages>
  <Words>4186</Words>
  <Characters>23863</Characters>
  <Application>Microsoft Office Word</Application>
  <DocSecurity>0</DocSecurity>
  <Lines>198</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TMS - Training Management Specialists</dc:creator>
  <cp:keywords/>
  <dc:description/>
  <cp:lastModifiedBy>TMS</cp:lastModifiedBy>
  <cp:revision>7</cp:revision>
  <dcterms:created xsi:type="dcterms:W3CDTF">2026-09-21T13:16:00Z</dcterms:created>
  <dcterms:modified xsi:type="dcterms:W3CDTF">2026-09-22T16:39:00Z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