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sidRPr="00315E25">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7F980E0B" w14:textId="77777777" w:rsidR="00EF01AA" w:rsidRDefault="00EF01AA" w:rsidP="00A94986">
            <w:pPr>
              <w:pStyle w:val="formtext"/>
              <w:spacing w:after="40"/>
              <w:rPr>
                <w:rFonts w:ascii="Arial" w:hAnsi="Arial" w:cs="Arial"/>
                <w:sz w:val="18"/>
                <w:szCs w:val="18"/>
              </w:rPr>
            </w:pPr>
            <w:r w:rsidRPr="00315E25">
              <w:rPr>
                <w:rFonts w:ascii="Arial" w:hAnsi="Arial" w:cs="Arial"/>
                <w:sz w:val="18"/>
                <w:szCs w:val="18"/>
              </w:rPr>
              <w:t>Serviços a serem prestados:</w:t>
            </w:r>
          </w:p>
          <w:p w14:paraId="45D5DE0C" w14:textId="003B4D1B" w:rsidR="00613F0D" w:rsidRPr="00315E25" w:rsidRDefault="00000000" w:rsidP="00613F0D">
            <w:pPr>
              <w:pStyle w:val="formtext"/>
              <w:spacing w:after="40"/>
              <w:jc w:val="left"/>
              <w:rPr>
                <w:rFonts w:ascii="Arial" w:hAnsi="Arial" w:cs="Arial"/>
                <w:sz w:val="18"/>
                <w:szCs w:val="18"/>
              </w:rPr>
            </w:pPr>
            <w:sdt>
              <w:sdtPr>
                <w:rPr>
                  <w:rFonts w:ascii="Arial" w:hAnsi="Arial" w:cs="Arial"/>
                  <w:sz w:val="18"/>
                  <w:szCs w:val="18"/>
                  <w:lang w:val="pt-PT"/>
                </w:rPr>
                <w:id w:val="588351188"/>
                <w:placeholder>
                  <w:docPart w:val="32EFD0C346EC44399B6052D4C86FF50A"/>
                </w:placeholder>
                <w:text/>
              </w:sdtPr>
              <w:sdtContent>
                <w:r>
                  <w:rPr>
                    <w:rFonts w:ascii="Arial" w:hAnsi="Arial" w:cs="Arial"/>
                    <w:sz w:val="18"/>
                    <w:szCs w:val="18"/>
                    <w:lang w:val="pt-PT"/>
                  </w:rPr>
                  <w:t xml:space="preserve">Serviços de mergulho profissional (PGS-002-R Tipo 5) para as embarcações da Pan Marine do Brasil: operações de mergulho e serviços subaquáticos de apoio à navegação e engenharia.</w:t>
                </w:r>
              </w:sdtContent>
            </w:sdt>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000000"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text/>
              </w:sdtPr>
              <w:sdtEndPr>
                <w:rPr>
                  <w:rStyle w:val="Fontepargpadro"/>
                  <w:spacing w:val="-8"/>
                </w:rPr>
              </w:sdtEndPr>
              <w:sdtContent>
                <w:r>
                  <w:rPr>
                    <w:rFonts w:ascii="Arial" w:hAnsi="Arial" w:cs="Arial"/>
                    <w:sz w:val="19"/>
                    <w:szCs w:val="19"/>
                  </w:rPr>
                  <w:t xml:space="preserve"/>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sidRPr="00315E25">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898"/>
        <w:gridCol w:w="4963"/>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proofErr w:type="spellStart"/>
            <w:r w:rsidRPr="00EF01AA">
              <w:rPr>
                <w:rFonts w:ascii="Geometria" w:hAnsi="Geometria"/>
                <w:b/>
                <w:spacing w:val="4"/>
                <w:sz w:val="20"/>
                <w:szCs w:val="19"/>
                <w:lang w:val="en-GB"/>
              </w:rPr>
              <w:t>Seção</w:t>
            </w:r>
            <w:proofErr w:type="spellEnd"/>
            <w:r w:rsidRPr="00EF01AA">
              <w:rPr>
                <w:rFonts w:ascii="Geometria" w:hAnsi="Geometria"/>
                <w:b/>
                <w:spacing w:val="4"/>
                <w:sz w:val="20"/>
                <w:szCs w:val="19"/>
                <w:lang w:val="en-GB"/>
              </w:rPr>
              <w:t xml:space="preserve"> 2.0: </w:t>
            </w:r>
            <w:proofErr w:type="spellStart"/>
            <w:r w:rsidRPr="00EF01AA">
              <w:rPr>
                <w:rFonts w:ascii="Geometria" w:hAnsi="Geometria"/>
                <w:b/>
                <w:spacing w:val="4"/>
                <w:sz w:val="20"/>
                <w:szCs w:val="19"/>
                <w:lang w:val="en-GB"/>
              </w:rPr>
              <w:t>Informações</w:t>
            </w:r>
            <w:proofErr w:type="spellEnd"/>
            <w:r w:rsidRPr="00EF01AA">
              <w:rPr>
                <w:rFonts w:ascii="Geometria" w:hAnsi="Geometria"/>
                <w:b/>
                <w:spacing w:val="4"/>
                <w:sz w:val="20"/>
                <w:szCs w:val="19"/>
                <w:lang w:val="en-GB"/>
              </w:rPr>
              <w:t xml:space="preserve">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da empresa:</w:t>
            </w:r>
          </w:p>
        </w:tc>
        <w:tc>
          <w:tcPr>
            <w:tcW w:w="5097" w:type="dxa"/>
            <w:vAlign w:val="center"/>
          </w:tcPr>
          <w:p w14:paraId="45D5DE16" w14:textId="4D921B6F"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text/>
              </w:sdtPr>
              <w:sdtContent>
                <w:r>
                  <w:rPr>
                    <w:sz w:val="18"/>
                    <w:szCs w:val="18"/>
                  </w:rPr>
                  <w:t xml:space="preserve">UMI SAN SERVIÇOS DE APOIO À NAVEGAÇÃO E ENGENHARIA LTDA (UMI SAN — Hidrografia e Engenharia) — CNPJ 03.290.647/0001-93 (matriz) — NIRE 32.200.895.296</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Endereço:</w:t>
            </w:r>
          </w:p>
        </w:tc>
        <w:tc>
          <w:tcPr>
            <w:tcW w:w="5097" w:type="dxa"/>
            <w:vAlign w:val="center"/>
          </w:tcPr>
          <w:p w14:paraId="45D5DE19" w14:textId="06496876"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Content>
                <w:r>
                  <w:rPr>
                    <w:sz w:val="18"/>
                    <w:szCs w:val="18"/>
                  </w:rPr>
                  <w:t xml:space="preserve">Rodovia do Sol, 2780, Ed. Itaparica Top Business, sala 1207 — Praia de Itaparica, Vila Velha/ES — CEP 29.102-020 — Brasil (matriz; a empresa possui filiais, conforme a 27ª Alteração Contratual)</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telefone:</w:t>
            </w:r>
          </w:p>
        </w:tc>
        <w:tc>
          <w:tcPr>
            <w:tcW w:w="5097" w:type="dxa"/>
            <w:vAlign w:val="center"/>
          </w:tcPr>
          <w:p w14:paraId="45D5DE1C" w14:textId="457AF31D"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text/>
              </w:sdtPr>
              <w:sdtContent>
                <w:r>
                  <w:rPr>
                    <w:sz w:val="18"/>
                    <w:szCs w:val="18"/>
                  </w:rPr>
                  <w:t xml:space="preserve">A CONFIRMAR</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fax:</w:t>
            </w:r>
          </w:p>
        </w:tc>
        <w:tc>
          <w:tcPr>
            <w:tcW w:w="5097" w:type="dxa"/>
            <w:vAlign w:val="center"/>
          </w:tcPr>
          <w:p w14:paraId="45D5DE1F" w14:textId="6E0F4D7D"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Content>
                <w:r>
                  <w:rPr>
                    <w:sz w:val="18"/>
                    <w:szCs w:val="18"/>
                  </w:rPr>
                  <w:t xml:space="preserve">Não utilizado. Comunicação institucional por correio eletrônico.</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para contato:</w:t>
            </w:r>
          </w:p>
        </w:tc>
        <w:tc>
          <w:tcPr>
            <w:tcW w:w="5097" w:type="dxa"/>
            <w:vAlign w:val="center"/>
          </w:tcPr>
          <w:p w14:paraId="45D5DE22" w14:textId="748D9160"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Content>
                <w:r>
                  <w:rPr>
                    <w:sz w:val="18"/>
                    <w:szCs w:val="18"/>
                  </w:rPr>
                  <w:t xml:space="preserve">Damiane Benevides (responsável legal: Diego Venturini Loureiro — Sócio-Administrador)</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Posição de contato:</w:t>
            </w:r>
          </w:p>
        </w:tc>
        <w:tc>
          <w:tcPr>
            <w:tcW w:w="5097" w:type="dxa"/>
            <w:vAlign w:val="center"/>
          </w:tcPr>
          <w:p w14:paraId="45D5DE25" w14:textId="5FA046D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Content>
                <w:r>
                  <w:rPr>
                    <w:sz w:val="18"/>
                    <w:szCs w:val="18"/>
                  </w:rPr>
                  <w:t xml:space="preserve">A CONFIRMAR</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contato:</w:t>
            </w:r>
          </w:p>
        </w:tc>
        <w:tc>
          <w:tcPr>
            <w:tcW w:w="5097" w:type="dxa"/>
            <w:vAlign w:val="center"/>
          </w:tcPr>
          <w:p w14:paraId="45D5DE28" w14:textId="31FBE40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text/>
              </w:sdtPr>
              <w:sdtContent>
                <w:r>
                  <w:rPr>
                    <w:sz w:val="18"/>
                    <w:szCs w:val="18"/>
                  </w:rPr>
                  <w:t xml:space="preserve">A CONFIRMAR</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de e-mail para contato:</w:t>
            </w:r>
          </w:p>
        </w:tc>
        <w:tc>
          <w:tcPr>
            <w:tcW w:w="5097" w:type="dxa"/>
            <w:vAlign w:val="center"/>
          </w:tcPr>
          <w:p w14:paraId="45D5DE2B" w14:textId="435BE64D"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Fontepargpadro"/>
                  <w:rFonts w:ascii="Trebuchet MS" w:hAnsi="Trebuchet MS"/>
                  <w:spacing w:val="-8"/>
                </w:rPr>
              </w:sdtEndPr>
              <w:sdtContent>
                <w:r>
                  <w:rPr>
                    <w:sz w:val="18"/>
                    <w:szCs w:val="18"/>
                  </w:rPr>
                  <w:t xml:space="preserve">damiane.benevides@umi.com.br · diego.venturini@umi.com.br</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do site da empresa:</w:t>
            </w:r>
          </w:p>
        </w:tc>
        <w:tc>
          <w:tcPr>
            <w:tcW w:w="5097" w:type="dxa"/>
            <w:vAlign w:val="center"/>
          </w:tcPr>
          <w:p w14:paraId="45D5DE2E" w14:textId="2B545E84"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Fontepargpadro"/>
                  <w:rFonts w:ascii="Trebuchet MS" w:hAnsi="Trebuchet MS"/>
                  <w:spacing w:val="-8"/>
                </w:rPr>
              </w:sdtEndPr>
              <w:sdtContent>
                <w:r>
                  <w:rPr>
                    <w:sz w:val="18"/>
                    <w:szCs w:val="18"/>
                  </w:rPr>
                  <w:t xml:space="preserve">A CONFIRMAR</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Data de fundação da empresa:</w:t>
            </w:r>
          </w:p>
        </w:tc>
        <w:tc>
          <w:tcPr>
            <w:tcW w:w="5097" w:type="dxa"/>
            <w:vAlign w:val="center"/>
          </w:tcPr>
          <w:p w14:paraId="45D5DE31" w14:textId="32020829"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Fontepargpadro"/>
                  <w:rFonts w:ascii="Trebuchet MS" w:hAnsi="Trebuchet MS"/>
                  <w:spacing w:val="-8"/>
                </w:rPr>
              </w:sdtEndPr>
              <w:sdtContent>
                <w:r>
                  <w:rPr>
                    <w:sz w:val="18"/>
                    <w:szCs w:val="18"/>
                  </w:rPr>
                  <w:t xml:space="preserve">16/07/1999 (abertura do CNPJ). Última alteração contratual: 27ª Alteração Contratual consolidada, de 09/09/2025.</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funcionários:</w:t>
            </w:r>
          </w:p>
        </w:tc>
        <w:tc>
          <w:tcPr>
            <w:tcW w:w="5097" w:type="dxa"/>
            <w:vAlign w:val="center"/>
          </w:tcPr>
          <w:p w14:paraId="45D5DE34" w14:textId="6C7366F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Fontepargpadro"/>
                  <w:rFonts w:ascii="Trebuchet MS" w:hAnsi="Trebuchet MS"/>
                  <w:spacing w:val="-8"/>
                </w:rPr>
              </w:sdtEndPr>
              <w:sdtContent>
                <w:r>
                  <w:rPr>
                    <w:sz w:val="18"/>
                    <w:szCs w:val="18"/>
                  </w:rPr>
                  <w:t xml:space="preserve">O PGR da matriz (vigência 23/07/2026 a 23/07/2028) relaciona 72 empregados no cargo de Mergulhador. Efetivo total: A CONFIRMAR.</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Produto e/ou serviço (em análise):</w:t>
            </w:r>
          </w:p>
        </w:tc>
        <w:tc>
          <w:tcPr>
            <w:tcW w:w="5097" w:type="dxa"/>
          </w:tcPr>
          <w:p w14:paraId="45D5DE37" w14:textId="193DEB89" w:rsidR="005B43BB" w:rsidRPr="00A94986" w:rsidRDefault="00000000" w:rsidP="00613F0D">
            <w:pPr>
              <w:pStyle w:val="formtext"/>
              <w:spacing w:after="0"/>
              <w:jc w:val="left"/>
              <w:rPr>
                <w:rFonts w:ascii="Geometria" w:hAnsi="Geometria" w:cs="Arial"/>
                <w:sz w:val="18"/>
                <w:szCs w:val="18"/>
              </w:rPr>
            </w:pPr>
            <w:sdt>
              <w:sdtPr>
                <w:rPr>
                  <w:rStyle w:val="Geometria10"/>
                  <w:sz w:val="18"/>
                  <w:szCs w:val="18"/>
                </w:rPr>
                <w:id w:val="1650407431"/>
                <w:placeholder>
                  <w:docPart w:val="C1A7810A88194D949BC1F64F831C76F7"/>
                </w:placeholder>
                <w:text/>
              </w:sdtPr>
              <w:sdtContent>
                <w:r>
                  <w:rPr>
                    <w:sz w:val="18"/>
                    <w:szCs w:val="18"/>
                  </w:rPr>
                  <w:t xml:space="preserve">Serviços de engenharia (CNAE 71.12-0-00) e escafandria e mergulho (CNAE 74.90-1-02).</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Instalações disponíveis e capacidades comprovadas:</w:t>
            </w:r>
          </w:p>
        </w:tc>
        <w:tc>
          <w:tcPr>
            <w:tcW w:w="5097" w:type="dxa"/>
          </w:tcPr>
          <w:p w14:paraId="45D5DE3A" w14:textId="77777777" w:rsidR="005B43BB" w:rsidRPr="00A94986" w:rsidRDefault="00000000"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Fontepargpadro"/>
                  <w:rFonts w:ascii="Trebuchet MS" w:hAnsi="Trebuchet MS"/>
                  <w:spacing w:val="-8"/>
                </w:rPr>
              </w:sdtEndPr>
              <w:sdtContent>
                <w:r>
                  <w:rPr>
                    <w:sz w:val="19"/>
                    <w:szCs w:val="19"/>
                  </w:rPr>
                  <w:t xml:space="preserve">Empresa de mergulho cadastrada na Diretoria de Portos e Costas (FCEM nº 341-USANE-022/2007, CPES, válida até 04/04/2029, com 2º endosso anual de 2026 realizado). Dois sistemas de mergulho certificados, listados na FCEM: JVC CSSM 26-014 (válido até 28/04/2031) e JVC CSSM 23-036 — SPG (válido até 27/11/2028). Plano Mestre de manutenção preventiva (04/09/2026) para os sistemas SPG e da embarcação CE, incluindo câmara hiperbárica, umbilicais, compressor e painel. Cilindros de ar comprimido com teste hidrostático válido (9 laudos) e manômetros e válvulas de alívio calibrados em laboratório acreditado RBC (CAL 0771, 25 certificados). Responsável técnico Erick Andrade Medeiros (CIR 341P2010001236) e médico hiperbárico Dr. Paulo Vicente Stefano (CRM-ES 1014). Sede com Alvará de Licença nº 1356/2023 (PMVV), definitivo, válido até 27/10/2028.</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lastRenderedPageBreak/>
              <w:t>Escopo do trabalho:</w:t>
            </w:r>
          </w:p>
        </w:tc>
        <w:tc>
          <w:tcPr>
            <w:tcW w:w="5097" w:type="dxa"/>
          </w:tcPr>
          <w:p w14:paraId="45D5DE3D" w14:textId="7A1726C5" w:rsidR="00A94986" w:rsidRPr="00A94986" w:rsidRDefault="00000000" w:rsidP="00613F0D">
            <w:pPr>
              <w:pStyle w:val="formtext"/>
              <w:spacing w:after="0"/>
              <w:jc w:val="left"/>
              <w:rPr>
                <w:rFonts w:ascii="Geometria" w:hAnsi="Geometria" w:cs="Arial"/>
                <w:sz w:val="18"/>
                <w:szCs w:val="18"/>
              </w:rPr>
            </w:pPr>
            <w:sdt>
              <w:sdtPr>
                <w:rPr>
                  <w:rStyle w:val="Geometria10"/>
                  <w:sz w:val="18"/>
                  <w:szCs w:val="18"/>
                </w:rPr>
                <w:id w:val="-1370374763"/>
                <w:placeholder>
                  <w:docPart w:val="0E96BED3EC464F90AC76752B4622A607"/>
                </w:placeholder>
                <w:text/>
              </w:sdtPr>
              <w:sdtContent>
                <w:r>
                  <w:rPr>
                    <w:sz w:val="18"/>
                    <w:szCs w:val="18"/>
                  </w:rPr>
                  <w:t xml:space="preserve">Operações de mergulho profissional e serviços subaquáticos nas embarcações da Pan Marine, em portos e fundeadouros, conforme a NORMAM-15/DPC e a NR-15 (Anexo 6), com equipe habilitada, supervisor de mergulho designado e médico hiperbárico de referência.</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000000"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text/>
              </w:sdtPr>
              <w:sdtEndPr>
                <w:rPr>
                  <w:rStyle w:val="Fontepargpadro"/>
                  <w:rFonts w:ascii="TradeGothic LT" w:hAnsi="TradeGothic LT"/>
                  <w:spacing w:val="-8"/>
                </w:rPr>
              </w:sdtEndPr>
              <w:sdtContent>
                <w:r>
                  <w:rPr>
                    <w:sz w:val="19"/>
                    <w:szCs w:val="19"/>
                  </w:rPr>
                  <w:t xml:space="preserve">Diego Venturini Loureiro — Sócio-Administrador (preenchido pela TMS com base na documentação do fornecedor; sujeito à validação e assinatura)</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sidRPr="005B43BB">
              <w:rPr>
                <w:rStyle w:val="Geometria10"/>
                <w:b/>
                <w:sz w:val="18"/>
                <w:szCs w:val="18"/>
              </w:rPr>
              <w:t>Data:</w:t>
            </w:r>
          </w:p>
        </w:tc>
        <w:tc>
          <w:tcPr>
            <w:tcW w:w="3459" w:type="dxa"/>
            <w:vAlign w:val="center"/>
          </w:tcPr>
          <w:p w14:paraId="45D5DE43" w14:textId="683DFCCB" w:rsidR="005B43BB" w:rsidRDefault="00000000"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Pr>
                    <w:sz w:val="18"/>
                    <w:szCs w:val="18"/>
                  </w:rPr>
                  <w:t xml:space="preserve">07/10/2026</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sidRPr="00A374D3">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sidRPr="00315E25">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sidRPr="00315E25">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912229386"/>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sidRPr="00315E25">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858859540"/>
                <w14:checkbox>
                  <w14:checked w14:val="1"/>
                  <w14:checkedState w14:val="2612" w14:font="MS Gothic"/>
                  <w14:uncheckedState w14:val="2610" w14:font="MS Gothic"/>
                </w14:checkbox>
              </w:sdtPr>
              <w:sdtContent>
                <w:r w:rsidR="00315E25">
                  <w:rPr>
                    <w:rFonts w:ascii="MS Gothic" w:eastAsia="MS Gothic" w:hAnsi="MS Gothic" w:cs="MS Gothic"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sidRPr="00315E25">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sidRPr="00315E25">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540203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sidRPr="00315E25">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sidRPr="00315E25">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3665324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sidRPr="00315E25">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sidRPr="00315E25">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0952037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sidRPr="00315E25">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sidRPr="00315E25">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2444650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sidRPr="00315E25">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sidRPr="00315E25">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1760271"/>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sidRPr="00315E25">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sidRPr="00315E25">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75680152"/>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 xml:space="preserve">Uso EXCLUSIVO </w:t>
      </w:r>
      <w:proofErr w:type="spellStart"/>
      <w:r>
        <w:rPr>
          <w:rFonts w:ascii="Arial" w:eastAsia="Times New Roman" w:hAnsi="Arial" w:cs="Arial"/>
          <w:b/>
          <w:color w:val="auto"/>
          <w:kern w:val="0"/>
          <w:sz w:val="20"/>
          <w14:ligatures w14:val="none"/>
          <w14:cntxtAlts w14:val="0"/>
        </w:rPr>
        <w:t>Tidewater</w:t>
      </w:r>
      <w:proofErr w:type="spellEnd"/>
      <w:r w:rsidR="005B43BB" w:rsidRPr="00315E25">
        <w:rPr>
          <w:rFonts w:ascii="Arial" w:eastAsia="Times New Roman" w:hAnsi="Arial" w:cs="Arial"/>
          <w:b/>
          <w:color w:val="auto"/>
          <w:kern w:val="0"/>
          <w:sz w:val="20"/>
          <w14:ligatures w14:val="none"/>
          <w14:cntxtAlts w14:val="0"/>
        </w:rPr>
        <w:t>.</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recebimento:</w:t>
            </w:r>
          </w:p>
        </w:tc>
        <w:tc>
          <w:tcPr>
            <w:tcW w:w="5757" w:type="dxa"/>
          </w:tcPr>
          <w:p w14:paraId="45D5DE6D" w14:textId="77777777" w:rsidR="005B43BB" w:rsidRPr="005B43BB" w:rsidRDefault="00000000"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Revisado por:</w:t>
            </w:r>
          </w:p>
        </w:tc>
        <w:tc>
          <w:tcPr>
            <w:tcW w:w="5757" w:type="dxa"/>
          </w:tcPr>
          <w:p w14:paraId="45D5DE70" w14:textId="77777777" w:rsidR="005B43BB" w:rsidRPr="005B43BB" w:rsidRDefault="00000000"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Assinatura:</w:t>
            </w:r>
          </w:p>
        </w:tc>
        <w:tc>
          <w:tcPr>
            <w:tcW w:w="5757" w:type="dxa"/>
          </w:tcPr>
          <w:p w14:paraId="45D5DE73" w14:textId="77777777" w:rsidR="005B43BB" w:rsidRPr="005B43BB" w:rsidRDefault="00000000"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aprovação emitida ao originador do contrato:</w:t>
            </w:r>
          </w:p>
        </w:tc>
        <w:tc>
          <w:tcPr>
            <w:tcW w:w="5757" w:type="dxa"/>
          </w:tcPr>
          <w:p w14:paraId="45D5DE76" w14:textId="77777777" w:rsidR="005B43BB" w:rsidRPr="005B43BB" w:rsidRDefault="00000000"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text/>
              </w:sdtPr>
              <w:sdtEndPr>
                <w:rPr>
                  <w:rStyle w:val="Fontepargpadro"/>
                  <w:rFonts w:ascii="Times New Roman" w:hAnsi="Times New Roman"/>
                  <w:spacing w:val="-8"/>
                </w:rPr>
              </w:sdtEndPr>
              <w:sdtContent>
                <w:r>
                  <w:rPr>
                    <w:sz w:val="19"/>
                    <w:szCs w:val="19"/>
                  </w:rPr>
                  <w:t xml:space="preserve"/>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sidRPr="00315E25">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sidRPr="00315E25">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86" w14:textId="5409D00C" w:rsidR="005B43BB" w:rsidRPr="00315E25" w:rsidRDefault="00000000" w:rsidP="005B43BB">
                  <w:pPr>
                    <w:spacing w:before="40" w:after="40"/>
                    <w:rPr>
                      <w:rFonts w:ascii="Arial" w:hAnsi="Arial" w:cs="Arial"/>
                    </w:rPr>
                  </w:pPr>
                  <w:sdt>
                    <w:sdtPr>
                      <w:rPr>
                        <w:rFonts w:ascii="Arial" w:hAnsi="Arial" w:cs="Arial"/>
                        <w:b/>
                        <w:bCs/>
                        <w:spacing w:val="-10"/>
                        <w:sz w:val="28"/>
                      </w:rPr>
                      <w:id w:val="-1955933604"/>
                      <w14:checkbox>
                        <w14:checked w14:val="0"/>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4"/>
        <w:gridCol w:w="1513"/>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sidRPr="00315E25">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0F4BA84E" w:rsidR="005B43BB" w:rsidRPr="00315E25" w:rsidRDefault="005B43BB" w:rsidP="005B43BB">
            <w:pPr>
              <w:spacing w:before="40" w:after="40"/>
              <w:jc w:val="both"/>
              <w:rPr>
                <w:rFonts w:ascii="Arial" w:hAnsi="Arial" w:cs="Arial"/>
                <w:b/>
              </w:rPr>
            </w:pPr>
            <w:r w:rsidRPr="00315E25">
              <w:rPr>
                <w:rFonts w:ascii="Arial" w:hAnsi="Arial" w:cs="Arial"/>
                <w:b/>
              </w:rPr>
              <w:t>Nome:</w:t>
            </w:r>
            <w:sdt>
              <w:sdtPr>
                <w:rPr>
                  <w:rStyle w:val="Geometria10"/>
                  <w:rFonts w:ascii="Arial" w:hAnsi="Arial" w:cs="Arial"/>
                  <w:sz w:val="18"/>
                  <w:szCs w:val="18"/>
                </w:rPr>
                <w:id w:val="1385679523"/>
                <w:placeholder>
                  <w:docPart w:val="B0817E5D90A64A92B0FC4B94BA791402"/>
                </w:placeholder>
                <w:text/>
              </w:sdtPr>
              <w:sdtEndPr>
                <w:rPr>
                  <w:rStyle w:val="Fontepargpadro"/>
                  <w:spacing w:val="-8"/>
                </w:rPr>
              </w:sdtEndPr>
              <w:sdtContent>
                <w:r>
                  <w:rPr>
                    <w:rFonts w:ascii="Arial" w:hAnsi="Arial" w:cs="Arial"/>
                    <w:sz w:val="18"/>
                    <w:szCs w:val="18"/>
                  </w:rPr>
                  <w:t xml:space="preserve">A CONFIRMAR</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05A7BEB4" w:rsidR="005B43BB" w:rsidRPr="00315E25" w:rsidRDefault="005B43BB" w:rsidP="005B43BB">
            <w:pPr>
              <w:spacing w:before="40" w:after="40"/>
              <w:jc w:val="both"/>
              <w:rPr>
                <w:rFonts w:ascii="Arial" w:hAnsi="Arial" w:cs="Arial"/>
                <w:b/>
              </w:rPr>
            </w:pPr>
            <w:r w:rsidRPr="00315E25">
              <w:rPr>
                <w:rFonts w:ascii="Arial" w:hAnsi="Arial" w:cs="Arial"/>
                <w:b/>
              </w:rPr>
              <w:t>Cargo:</w:t>
            </w:r>
            <w:sdt>
              <w:sdtPr>
                <w:rPr>
                  <w:rStyle w:val="Geometria10"/>
                  <w:rFonts w:ascii="Arial" w:hAnsi="Arial" w:cs="Arial"/>
                  <w:sz w:val="18"/>
                  <w:szCs w:val="18"/>
                </w:rPr>
                <w:id w:val="806667810"/>
                <w:placeholder>
                  <w:docPart w:val="F7EF26A0E80A464B926EC54ACA31ED55"/>
                </w:placeholder>
                <w:text/>
              </w:sdtPr>
              <w:sdtEndPr>
                <w:rPr>
                  <w:rStyle w:val="Fontepargpadro"/>
                  <w:spacing w:val="-8"/>
                </w:rPr>
              </w:sdtEndPr>
              <w:sdtContent>
                <w:r>
                  <w:rPr>
                    <w:rFonts w:ascii="Arial" w:hAnsi="Arial" w:cs="Arial"/>
                    <w:sz w:val="18"/>
                    <w:szCs w:val="18"/>
                  </w:rPr>
                  <w:t xml:space="preserve">Responsável técnico pelas operações de mergulho (FCEM): Erick Andrade Medeiros. PGR elaborado por consultoria externa (Filipe de Araujo Silva, TST, MTE-ES 37717).</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A0" w14:textId="482B9098" w:rsidR="005B43BB" w:rsidRPr="00315E25" w:rsidRDefault="00000000" w:rsidP="005B43BB">
                  <w:pPr>
                    <w:spacing w:before="40" w:after="40"/>
                    <w:rPr>
                      <w:rFonts w:ascii="Arial" w:hAnsi="Arial" w:cs="Arial"/>
                    </w:rPr>
                  </w:pPr>
                  <w:sdt>
                    <w:sdtPr>
                      <w:rPr>
                        <w:rFonts w:ascii="Arial" w:hAnsi="Arial" w:cs="Arial"/>
                        <w:b/>
                        <w:bCs/>
                        <w:spacing w:val="-10"/>
                        <w:sz w:val="28"/>
                      </w:rPr>
                      <w:id w:val="1246699180"/>
                      <w14:checkbox>
                        <w14:checked w14:val="0"/>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6129717"/>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sidRPr="00315E25">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sidRPr="00315E25">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sidRPr="00315E25">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B1" w14:textId="064208EA" w:rsidR="005B43BB" w:rsidRPr="00315E25" w:rsidRDefault="00000000" w:rsidP="005B43BB">
                  <w:pPr>
                    <w:spacing w:before="40" w:after="40"/>
                    <w:rPr>
                      <w:rFonts w:ascii="Arial" w:hAnsi="Arial" w:cs="Arial"/>
                    </w:rPr>
                  </w:pPr>
                  <w:sdt>
                    <w:sdtPr>
                      <w:rPr>
                        <w:rFonts w:ascii="Arial" w:hAnsi="Arial" w:cs="Arial"/>
                        <w:b/>
                        <w:bCs/>
                        <w:spacing w:val="-10"/>
                        <w:sz w:val="28"/>
                      </w:rPr>
                      <w:id w:val="-207643737"/>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DEBB" w14:textId="36740A26" w:rsidR="005B43BB" w:rsidRPr="00315E25" w:rsidRDefault="00000000" w:rsidP="005B43BB">
                  <w:pPr>
                    <w:spacing w:before="40" w:after="40"/>
                    <w:rPr>
                      <w:rFonts w:ascii="Arial" w:hAnsi="Arial" w:cs="Arial"/>
                    </w:rPr>
                  </w:pPr>
                  <w:sdt>
                    <w:sdtPr>
                      <w:rPr>
                        <w:rFonts w:ascii="Arial" w:hAnsi="Arial" w:cs="Arial"/>
                        <w:b/>
                        <w:bCs/>
                        <w:spacing w:val="-10"/>
                        <w:sz w:val="28"/>
                      </w:rPr>
                      <w:id w:val="-2078284923"/>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sidRPr="00315E25">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sidRPr="00315E25">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sidRPr="00315E25">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6556697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CD" w14:textId="1195008D"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000000"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text w:multiLine="1"/>
              </w:sdtPr>
              <w:sdtEndPr>
                <w:rPr>
                  <w:rStyle w:val="Fontepargpadro"/>
                  <w:spacing w:val="-8"/>
                </w:rPr>
              </w:sdtEndPr>
              <w:sdtContent>
                <w:r>
                  <w:rPr>
                    <w:rFonts w:ascii="Arial" w:hAnsi="Arial" w:cs="Arial"/>
                    <w:szCs w:val="18"/>
                  </w:rPr>
                  <w:t xml:space="preserve">Não. Não foi apresentada nem identificada na análise documental notificação de órgão regulador ou processo dessa natureza. As certidões estão regulares (CND/PGFN positiva com efeitos de negativa, válida até 01/11/2026; CNDT nº 51598788/2026, válida até 28/11/2026; CRF válido até 23/10/2026).</w:t>
                </w:r>
              </w:sdtContent>
            </w:sdt>
            <w:r w:rsidR="006379FF" w:rsidRPr="00315E25">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sidRPr="00315E25">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DC" w14:textId="27EE20F6" w:rsidR="005B43BB" w:rsidRPr="00315E25" w:rsidRDefault="00000000" w:rsidP="005B43BB">
                  <w:pPr>
                    <w:spacing w:before="40" w:after="40"/>
                    <w:rPr>
                      <w:rFonts w:ascii="Arial" w:hAnsi="Arial" w:cs="Arial"/>
                    </w:rPr>
                  </w:pPr>
                  <w:sdt>
                    <w:sdtPr>
                      <w:rPr>
                        <w:rFonts w:ascii="Arial" w:hAnsi="Arial" w:cs="Arial"/>
                        <w:b/>
                        <w:bCs/>
                        <w:spacing w:val="-10"/>
                        <w:sz w:val="28"/>
                      </w:rPr>
                      <w:id w:val="-677199288"/>
                      <w14:checkbox>
                        <w14:checked w14:val="0"/>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os seguintes detalhes para</w:t>
            </w:r>
            <w:r w:rsidRPr="00315E25">
              <w:rPr>
                <w:rFonts w:ascii="Arial" w:hAnsi="Arial" w:cs="Arial"/>
                <w:i/>
              </w:rPr>
              <w:t xml:space="preserve"> </w:t>
            </w:r>
            <w:r w:rsidRPr="00315E25">
              <w:rPr>
                <w:rFonts w:ascii="Arial" w:hAnsi="Arial" w:cs="Arial"/>
                <w:b/>
                <w:i/>
              </w:rPr>
              <w:t xml:space="preserve">cada um </w:t>
            </w:r>
            <w:r w:rsidRPr="00315E25">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sidRPr="00315E25">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sidRPr="00315E25">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sidRPr="00315E25">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sidRPr="00315E25">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sidRPr="00315E25">
              <w:rPr>
                <w:rFonts w:ascii="Arial" w:hAnsi="Arial" w:cs="Arial"/>
                <w:b/>
              </w:rPr>
              <w:t xml:space="preserve">Acumulado do ano </w:t>
            </w:r>
            <w:r w:rsidRPr="00315E25">
              <w:rPr>
                <w:rFonts w:ascii="Arial" w:hAnsi="Arial" w:cs="Arial"/>
                <w:b/>
              </w:rPr>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sidRPr="00315E25">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14BA2651" w:rsidR="005B43BB" w:rsidRPr="00315E25" w:rsidRDefault="00000000"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062A8997" w:rsidR="005B43BB" w:rsidRPr="00315E25" w:rsidRDefault="00000000"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530FAAFD" w:rsidR="005B43BB" w:rsidRPr="00315E25" w:rsidRDefault="00000000"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0D16C833" w:rsidR="005B43BB" w:rsidRPr="00315E25" w:rsidRDefault="00000000"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EDD5213" w:rsidR="005B43BB" w:rsidRPr="00315E25" w:rsidRDefault="00000000"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sidRPr="00315E25">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FC0EBEF" w:rsidR="008E08FE" w:rsidRPr="00315E25" w:rsidRDefault="00000000"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6EF286CD" w:rsidR="008E08FE" w:rsidRPr="00315E25" w:rsidRDefault="00000000"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10066E84" w:rsidR="008E08FE" w:rsidRPr="00315E25" w:rsidRDefault="00000000"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4D97AA53" w:rsidR="008E08FE" w:rsidRPr="00315E25" w:rsidRDefault="00000000"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9719BE4" w:rsidR="008E08FE" w:rsidRPr="00315E25" w:rsidRDefault="00000000"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sidRPr="00315E25">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6DE785BA" w:rsidR="008E08FE" w:rsidRPr="00315E25" w:rsidRDefault="00000000"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29648724" w:rsidR="008E08FE" w:rsidRPr="00315E25" w:rsidRDefault="00000000"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06C18457" w:rsidR="008E08FE" w:rsidRPr="00315E25" w:rsidRDefault="00000000"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EA273DB" w:rsidR="008E08FE" w:rsidRPr="00315E25" w:rsidRDefault="00000000"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59A69C48" w:rsidR="008E08FE" w:rsidRPr="00315E25" w:rsidRDefault="00000000"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sidRPr="00315E25">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4701614" w:rsidR="008E08FE" w:rsidRPr="00315E25" w:rsidRDefault="00000000"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26B7423F" w:rsidR="008E08FE" w:rsidRPr="00315E25" w:rsidRDefault="00000000"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1E8C5262" w:rsidR="008E08FE" w:rsidRPr="00315E25" w:rsidRDefault="00000000"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45129EA5" w:rsidR="008E08FE" w:rsidRPr="00315E25" w:rsidRDefault="00000000"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E33E8EE" w:rsidR="008E08FE" w:rsidRPr="00315E25" w:rsidRDefault="00000000"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sidRPr="00315E25">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40703050" w:rsidR="008E08FE" w:rsidRPr="00315E25" w:rsidRDefault="00000000"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00FFCB99" w:rsidR="008E08FE" w:rsidRPr="00315E25" w:rsidRDefault="00000000"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6EA88964" w:rsidR="008E08FE" w:rsidRPr="00315E25" w:rsidRDefault="00000000"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25113308" w:rsidR="008E08FE" w:rsidRPr="00315E25" w:rsidRDefault="00000000"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31191718" w:rsidR="008E08FE" w:rsidRPr="00315E25" w:rsidRDefault="00000000"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sidRPr="00315E25">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329412F3" w:rsidR="008E08FE" w:rsidRPr="00315E25" w:rsidRDefault="00000000"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01064897" w:rsidR="008E08FE" w:rsidRPr="00315E25" w:rsidRDefault="00000000"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373F3D5" w:rsidR="008E08FE" w:rsidRPr="00315E25" w:rsidRDefault="00000000"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502920C" w:rsidR="008E08FE" w:rsidRPr="00315E25" w:rsidRDefault="00000000"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1304F731" w:rsidR="008E08FE" w:rsidRPr="00315E25" w:rsidRDefault="00000000"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499ED74D" w:rsidR="008E08FE" w:rsidRPr="00315E25" w:rsidRDefault="00000000"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1FEF72AD" w:rsidR="008E08FE" w:rsidRPr="00315E25" w:rsidRDefault="00000000"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31FFF35C" w:rsidR="008E08FE" w:rsidRPr="00315E25" w:rsidRDefault="00000000"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5AC848EC" w:rsidR="008E08FE" w:rsidRPr="00315E25" w:rsidRDefault="00000000"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31C0334C" w:rsidR="008E08FE" w:rsidRPr="00315E25" w:rsidRDefault="00000000"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314F5D6E" w:rsidR="008E08FE" w:rsidRPr="00315E25" w:rsidRDefault="00000000"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34F3E68F" w:rsidR="008E08FE" w:rsidRPr="00315E25" w:rsidRDefault="00000000"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2DCCABE0" w:rsidR="008E08FE" w:rsidRPr="00315E25" w:rsidRDefault="00000000"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1898A8B8" w:rsidR="008E08FE" w:rsidRPr="00315E25" w:rsidRDefault="00000000"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41F758CD" w:rsidR="008E08FE" w:rsidRPr="00315E25" w:rsidRDefault="00000000"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Fontepargpadro"/>
                  <w:spacing w:val="-8"/>
                </w:rPr>
              </w:sdtEndPr>
              <w:sdtContent>
                <w:r>
                  <w:rPr>
                    <w:rFonts w:ascii="Arial" w:hAnsi="Arial" w:cs="Arial"/>
                    <w:sz w:val="18"/>
                    <w:szCs w:val="18"/>
                  </w:rPr>
                  <w:t xml:space="preserve">A CONFIRMAR</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sidRPr="00315E25">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sidRPr="00315E25">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sidRPr="00315E25">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0FD770C1"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Fontepargpadro"/>
                  <w:spacing w:val="-8"/>
                </w:rPr>
              </w:sdtEndPr>
              <w:sdtContent>
                <w:r>
                  <w:rPr>
                    <w:rFonts w:ascii="Arial" w:hAnsi="Arial" w:cs="Arial"/>
                    <w:sz w:val="18"/>
                    <w:szCs w:val="18"/>
                  </w:rPr>
                  <w:t xml:space="preserve">O Plano de Atendimento a Emergência — Mergulho (RP-ADM-057 Rev. 00) define a comunicação dos eventos aos sócios-diretores (grupo "Emergências UMI"), o acionamento do médico hiperbárico e a análise dos acidentes conforme o procedimento PR-ADM-066 (Desvio, não conformidade, melhoria e saída não conforme). Os treinamentos são registrados em lista de presença (FO-ADM-006 e FO-ADM-020). Rotina de DDS: A CONFIRMAR pelo fornecedor.</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sidRPr="00315E25">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sidRPr="00315E25">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36" w14:textId="32C4BBC6" w:rsidR="005B43BB" w:rsidRPr="00315E25" w:rsidRDefault="00000000" w:rsidP="005B43BB">
                  <w:pPr>
                    <w:spacing w:before="40" w:after="40"/>
                    <w:rPr>
                      <w:rFonts w:ascii="Arial" w:hAnsi="Arial" w:cs="Arial"/>
                    </w:rPr>
                  </w:pPr>
                  <w:sdt>
                    <w:sdtPr>
                      <w:rPr>
                        <w:rFonts w:ascii="Arial" w:hAnsi="Arial" w:cs="Arial"/>
                        <w:b/>
                        <w:bCs/>
                        <w:spacing w:val="-10"/>
                        <w:sz w:val="28"/>
                      </w:rPr>
                      <w:id w:val="1005330995"/>
                      <w14:checkbox>
                        <w14:checked w14:val="0"/>
                        <w14:checkedState w14:val="2612" w14:font="MS Gothic"/>
                        <w14:uncheckedState w14:val="2610" w14:font="MS Gothic"/>
                      </w14:checkbox>
                    </w:sdtPr>
                    <w:sdtContent>
                      <w:r w:rsidR="005838F9">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9384330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sidRPr="00315E25">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sidRPr="00315E25">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sidRPr="00315E25">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47" w14:textId="65CCDEAC" w:rsidR="005B43BB" w:rsidRPr="00315E25" w:rsidRDefault="00000000" w:rsidP="005B43BB">
                  <w:pPr>
                    <w:spacing w:before="40" w:after="40"/>
                    <w:rPr>
                      <w:rFonts w:ascii="Arial" w:hAnsi="Arial" w:cs="Arial"/>
                    </w:rPr>
                  </w:pPr>
                  <w:sdt>
                    <w:sdtPr>
                      <w:rPr>
                        <w:rFonts w:ascii="Arial" w:hAnsi="Arial" w:cs="Arial"/>
                        <w:b/>
                        <w:bCs/>
                        <w:spacing w:val="-10"/>
                        <w:sz w:val="28"/>
                      </w:rPr>
                      <w:id w:val="-370159511"/>
                      <w14:checkbox>
                        <w14:checked w14:val="0"/>
                        <w14:checkedState w14:val="2612" w14:font="MS Gothic"/>
                        <w14:uncheckedState w14:val="2610" w14:font="MS Gothic"/>
                      </w14:checkbox>
                    </w:sdtPr>
                    <w:sdtContent>
                      <w:r w:rsidR="005838F9">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5857540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sidRPr="00315E25">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color w:val="auto"/>
                <w:kern w:val="0"/>
                <w:sz w:val="20"/>
                <w14:ligatures w14:val="none"/>
                <w14:cntxtAlts w14:val="0"/>
              </w:rPr>
              <w:lastRenderedPageBreak/>
              <w:br w:type="page"/>
            </w:r>
            <w:r w:rsidRPr="00A374D3">
              <w:rPr>
                <w:rFonts w:ascii="Arial" w:eastAsia="Times New Roman" w:hAnsi="Arial" w:cs="Arial"/>
                <w:b/>
                <w:color w:val="auto"/>
                <w:kern w:val="0"/>
                <w:sz w:val="20"/>
                <w:u w:val="single"/>
                <w:lang w:val="pt-BR"/>
                <w14:ligatures w14:val="none"/>
                <w14:cntxtAlts w14:val="0"/>
              </w:rPr>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sidRPr="00315E25">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sidRPr="00315E25">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sidRPr="00315E25">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88" w:type="dxa"/>
          </w:tcPr>
          <w:p w14:paraId="45D5DF5D" w14:textId="77777777" w:rsidR="005B43BB" w:rsidRPr="00315E25" w:rsidRDefault="005B43BB" w:rsidP="005B43BB">
            <w:pPr>
              <w:spacing w:before="40" w:after="40"/>
              <w:jc w:val="both"/>
              <w:rPr>
                <w:rFonts w:ascii="Arial" w:hAnsi="Arial" w:cs="Arial"/>
              </w:rPr>
            </w:pPr>
            <w:r w:rsidRPr="00315E25">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1FBD959B" w:rsidR="005B43BB" w:rsidRPr="00315E25" w:rsidRDefault="00000000" w:rsidP="005838F9">
            <w:pPr>
              <w:spacing w:before="40" w:after="40"/>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Content>
                <w:r>
                  <w:rPr>
                    <w:rFonts w:ascii="Arial" w:hAnsi="Arial" w:cs="Arial"/>
                    <w:sz w:val="18"/>
                    <w:szCs w:val="18"/>
                  </w:rPr>
                  <w:t xml:space="preserve">A CONFIRMAR pelo fornecedor.</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sidRPr="00315E25">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0EF4DBE"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Content>
                <w:r>
                  <w:rPr>
                    <w:rFonts w:ascii="Arial" w:hAnsi="Arial" w:cs="Arial"/>
                    <w:sz w:val="18"/>
                    <w:szCs w:val="18"/>
                  </w:rPr>
                  <w:t xml:space="preserve">A CONFIRMAR pelo fornecedor.</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sidRPr="00315E25">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26B033F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sidRPr="00315E25">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sidRPr="00315E25">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sidRPr="00315E25">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3C2ACF6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Content>
                <w:r>
                  <w:rPr>
                    <w:rFonts w:ascii="Arial" w:hAnsi="Arial" w:cs="Arial"/>
                    <w:sz w:val="18"/>
                    <w:szCs w:val="18"/>
                  </w:rPr>
                  <w:t xml:space="preserve">Os sistemas de mergulho possuem Certificados de Segurança (CSSM 26-014, válido até 28/04/2031, e CSSM 23-036 — SPG, válido até 27/11/2028) e Plano Mestre de manutenção preventiva (04/09/2026), com frequências de mensal a anual para válvulas, manômetros, câmara hiperbárica, umbilicais, compressor e painel. Os cilindros de ar comprimido têm teste hidrostático válido (6 do SPG/HIV até 16/12/2029 e 3 cilindros de emergência da embarcação até 06–07/2028), e os manômetros e válvulas de alívio são calibrados em laboratório acreditado RBC (CAL 0771), com certificados emitidos entre 02/2026 e 09/2026.</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sidRPr="00315E25">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sidRPr="00315E25">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022A68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Pr>
                    <w:rFonts w:ascii="Arial" w:hAnsi="Arial" w:cs="Arial"/>
                    <w:sz w:val="18"/>
                    <w:szCs w:val="18"/>
                  </w:rPr>
                  <w:t xml:space="preserve">O fornecimento de EPIs e equipamentos de mergulho segue a NR-06, a NR-15 (Anexo 6) e a NORMAM-15, conforme o inventário de riscos do PGR da matriz (vigência 2026–2028), que contempla a pressão hiperbárica e os riscos da atividade de mergulho. Ficha individual de entrega com registro do CA: A CONFIRMAR pelo fornecedor.</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sidRPr="00315E25">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sidRPr="00315E25">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sidRPr="00315E25">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4B2769A"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Pr>
                    <w:rFonts w:ascii="Arial" w:hAnsi="Arial" w:cs="Arial"/>
                    <w:sz w:val="18"/>
                    <w:szCs w:val="18"/>
                  </w:rPr>
                  <w:t xml:space="preserve">Não há registro de prêmios formais de desempenho em Saúde e Segurança.</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sidRPr="00315E25">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(a)</w:t>
            </w:r>
          </w:p>
        </w:tc>
        <w:tc>
          <w:tcPr>
            <w:tcW w:w="9331" w:type="dxa"/>
          </w:tcPr>
          <w:p w14:paraId="45D5DF8C"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FBF4C97" w:rsidR="005B43BB" w:rsidRPr="00315E25" w:rsidRDefault="00000000"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Pr>
                    <w:rFonts w:ascii="Arial" w:hAnsi="Arial" w:cs="Arial"/>
                    <w:sz w:val="18"/>
                    <w:szCs w:val="18"/>
                  </w:rPr>
                  <w:t xml:space="preserve">Os mergulhadores possuem certificado de mergulhador profissional e ASO com aptidão para atividade hiperbárica, com periodicidade semestral, conforme o PCMSO da matriz (vigência 2026–2028). Programa de integração: A CONFIRMAR pelo fornecedor.</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38A992F2"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Pr>
                    <w:rFonts w:ascii="Arial" w:hAnsi="Arial" w:cs="Arial"/>
                    <w:sz w:val="18"/>
                    <w:szCs w:val="18"/>
                  </w:rPr>
                  <w:t xml:space="preserve">Os riscos específicos são tratados no inventário de riscos do PGR (GHE 08 — Operacional/Mergulho) e no PAE — Mergulho (RP-ADM-057), que prevê o treinamento de todos os colaboradores envolvidos nos planos de emergência da área de atuação, com ao menos um simulado anual registrado em ata (FO-ADM-007).</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sidRPr="00315E25">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0BB01EB9" w:rsidR="005B43BB" w:rsidRPr="00315E25" w:rsidRDefault="00000000" w:rsidP="00EC2107">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Fontepargpadro"/>
                  <w:spacing w:val="-8"/>
                </w:rPr>
              </w:sdtEndPr>
              <w:sdtContent>
                <w:r>
                  <w:rPr>
                    <w:rFonts w:ascii="Arial" w:hAnsi="Arial" w:cs="Arial"/>
                    <w:sz w:val="18"/>
                    <w:szCs w:val="18"/>
                  </w:rPr>
                  <w:t xml:space="preserve">Treinamento nos planos de atendimento a emergência e simulados anuais conduzidos pelos técnicos de segurança, com avaliação de desempenho dos participantes (RP-ADM-057, item 4.7). Demais treinamentos internos: A CONFIRMAR pelo fornecedor.</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sidRPr="00315E25">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sidRPr="00315E25">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3"/>
              <w:gridCol w:w="583"/>
              <w:gridCol w:w="568"/>
              <w:gridCol w:w="4105"/>
              <w:gridCol w:w="2855"/>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A8" w14:textId="2A1552BA" w:rsidR="005B43BB" w:rsidRPr="00315E25" w:rsidRDefault="00000000" w:rsidP="005B43BB">
                  <w:pPr>
                    <w:spacing w:before="40" w:after="40"/>
                    <w:rPr>
                      <w:rFonts w:ascii="Arial" w:hAnsi="Arial" w:cs="Arial"/>
                    </w:rPr>
                  </w:pPr>
                  <w:sdt>
                    <w:sdtPr>
                      <w:rPr>
                        <w:rFonts w:ascii="Arial" w:hAnsi="Arial" w:cs="Arial"/>
                        <w:b/>
                        <w:bCs/>
                        <w:spacing w:val="-10"/>
                        <w:sz w:val="28"/>
                      </w:rPr>
                      <w:id w:val="-125862358"/>
                      <w14:checkbox>
                        <w14:checked w14:val="0"/>
                        <w14:checkedState w14:val="2612" w14:font="MS Gothic"/>
                        <w14:uncheckedState w14:val="2610" w14:font="MS Gothic"/>
                      </w14:checkbox>
                    </w:sdtPr>
                    <w:sdtContent>
                      <w:r w:rsidR="003D0EC6">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AA" w14:textId="2EA3F5FF"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34707395"/>
                      <w14:checkbox>
                        <w14:checked w14:val="0"/>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DFB5" w14:textId="77777777" w:rsidR="005B43BB" w:rsidRPr="00315E25" w:rsidRDefault="005B43BB" w:rsidP="005B43BB">
            <w:pPr>
              <w:spacing w:before="40" w:after="40"/>
              <w:jc w:val="both"/>
              <w:rPr>
                <w:rFonts w:ascii="Arial" w:hAnsi="Arial" w:cs="Arial"/>
              </w:rPr>
            </w:pPr>
            <w:r w:rsidRPr="00315E25">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B8" w14:textId="77AE46F5" w:rsidR="005B43BB" w:rsidRPr="00315E25" w:rsidRDefault="00000000" w:rsidP="005B43BB">
                  <w:pPr>
                    <w:spacing w:before="40" w:after="40"/>
                    <w:rPr>
                      <w:rFonts w:ascii="Arial" w:hAnsi="Arial" w:cs="Arial"/>
                    </w:rPr>
                  </w:pPr>
                  <w:sdt>
                    <w:sdtPr>
                      <w:rPr>
                        <w:rFonts w:ascii="Arial" w:hAnsi="Arial" w:cs="Arial"/>
                        <w:b/>
                        <w:bCs/>
                        <w:spacing w:val="-10"/>
                        <w:sz w:val="28"/>
                      </w:rPr>
                      <w:id w:val="31009583"/>
                      <w14:checkbox>
                        <w14:checked w14:val="0"/>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798680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sidRPr="00315E25">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407911A1" w:rsidR="005B43BB" w:rsidRPr="00315E25" w:rsidRDefault="005B43BB" w:rsidP="005B43BB">
                  <w:pPr>
                    <w:rPr>
                      <w:rFonts w:ascii="Arial" w:hAnsi="Arial" w:cs="Arial"/>
                      <w:b/>
                    </w:rPr>
                  </w:pPr>
                  <w:r w:rsidRPr="00315E25">
                    <w:rPr>
                      <w:rFonts w:ascii="Arial" w:hAnsi="Arial" w:cs="Arial"/>
                      <w:b/>
                    </w:rPr>
                    <w:t>Nome:</w:t>
                  </w:r>
                  <w:sdt>
                    <w:sdtPr>
                      <w:rPr>
                        <w:rStyle w:val="Geometria10"/>
                        <w:rFonts w:ascii="Arial" w:hAnsi="Arial" w:cs="Arial"/>
                        <w:sz w:val="18"/>
                        <w:szCs w:val="18"/>
                      </w:rPr>
                      <w:id w:val="1828779393"/>
                      <w:placeholder>
                        <w:docPart w:val="1463E731C2834BC1B4D6A72038C7E0C1"/>
                      </w:placeholder>
                      <w:text/>
                    </w:sdtPr>
                    <w:sdtEndPr>
                      <w:rPr>
                        <w:rStyle w:val="Fontepargpadro"/>
                        <w:spacing w:val="-8"/>
                      </w:rPr>
                    </w:sdtEndPr>
                    <w:sdtContent>
                      <w:r>
                        <w:rPr>
                          <w:rFonts w:ascii="Arial" w:hAnsi="Arial" w:cs="Arial"/>
                          <w:sz w:val="18"/>
                          <w:szCs w:val="18"/>
                        </w:rPr>
                        <w:t xml:space="preserve">A CONFIRMAR</w:t>
                      </w:r>
                    </w:sdtContent>
                  </w:sdt>
                </w:p>
                <w:p w14:paraId="45D5DFBE" w14:textId="5246B5F2" w:rsidR="005B43BB" w:rsidRPr="00315E25" w:rsidRDefault="005B43BB" w:rsidP="005B43BB">
                  <w:pPr>
                    <w:rPr>
                      <w:rFonts w:ascii="Arial" w:hAnsi="Arial" w:cs="Arial"/>
                      <w:b/>
                    </w:rPr>
                  </w:pPr>
                  <w:r w:rsidRPr="00315E25">
                    <w:rPr>
                      <w:rFonts w:ascii="Arial" w:hAnsi="Arial" w:cs="Arial"/>
                      <w:b/>
                    </w:rPr>
                    <w:t>Cargo:</w:t>
                  </w:r>
                  <w:sdt>
                    <w:sdtPr>
                      <w:rPr>
                        <w:rStyle w:val="Geometria10"/>
                        <w:rFonts w:ascii="Arial" w:hAnsi="Arial" w:cs="Arial"/>
                        <w:sz w:val="18"/>
                        <w:szCs w:val="18"/>
                      </w:rPr>
                      <w:id w:val="106089389"/>
                      <w:placeholder>
                        <w:docPart w:val="6C654E52EE994A798091AB728FF06D58"/>
                      </w:placeholder>
                      <w:text/>
                    </w:sdtPr>
                    <w:sdtEndPr>
                      <w:rPr>
                        <w:rStyle w:val="Fontepargpadro"/>
                        <w:spacing w:val="-8"/>
                      </w:rPr>
                    </w:sdtEndPr>
                    <w:sdtContent>
                      <w:r>
                        <w:rPr>
                          <w:rFonts w:ascii="Arial" w:hAnsi="Arial" w:cs="Arial"/>
                          <w:sz w:val="18"/>
                          <w:szCs w:val="18"/>
                        </w:rPr>
                        <w:t xml:space="preserve"/>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C7" w14:textId="1CF8F4DC" w:rsidR="005B43BB" w:rsidRPr="00315E25" w:rsidRDefault="00000000" w:rsidP="005B43BB">
                  <w:pPr>
                    <w:spacing w:before="40" w:after="40"/>
                    <w:rPr>
                      <w:rFonts w:ascii="Arial" w:hAnsi="Arial" w:cs="Arial"/>
                    </w:rPr>
                  </w:pPr>
                  <w:sdt>
                    <w:sdtPr>
                      <w:rPr>
                        <w:rFonts w:ascii="Arial" w:hAnsi="Arial" w:cs="Arial"/>
                        <w:b/>
                        <w:bCs/>
                        <w:spacing w:val="-10"/>
                        <w:sz w:val="28"/>
                      </w:rPr>
                      <w:id w:val="1102383221"/>
                      <w14:checkbox>
                        <w14:checked w14:val="0"/>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85574859"/>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identifica e gerencia ativamente os aspectos ambientais significativos de suas atividades, produtos e serviços? ( </w:t>
            </w:r>
            <w:r w:rsidRPr="00315E25">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D3" w14:textId="2A7E8D64" w:rsidR="005B43BB" w:rsidRPr="00315E25" w:rsidRDefault="00000000" w:rsidP="005B43BB">
                  <w:pPr>
                    <w:spacing w:before="40" w:after="40"/>
                    <w:rPr>
                      <w:rFonts w:ascii="Arial" w:hAnsi="Arial" w:cs="Arial"/>
                    </w:rPr>
                  </w:pPr>
                  <w:sdt>
                    <w:sdtPr>
                      <w:rPr>
                        <w:rFonts w:ascii="Arial" w:hAnsi="Arial" w:cs="Arial"/>
                        <w:b/>
                        <w:bCs/>
                        <w:spacing w:val="-10"/>
                        <w:sz w:val="28"/>
                      </w:rPr>
                      <w:id w:val="-1170800817"/>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text w:multiLine="1"/>
              </w:sdtPr>
              <w:sdtEndPr>
                <w:rPr>
                  <w:rStyle w:val="Fontepargpadro"/>
                  <w:spacing w:val="-8"/>
                </w:rPr>
              </w:sdtEndPr>
              <w:sdtContent>
                <w:r>
                  <w:rPr>
                    <w:rFonts w:ascii="Arial" w:hAnsi="Arial" w:cs="Arial"/>
                    <w:szCs w:val="18"/>
                  </w:rPr>
                  <w:t xml:space="preserve">O PAE — Mergulho contempla cenários ambientais (derramamento de óleos e combustíveis e vazamento de produtos químicos) e referencia o documento DC-ADM-019 (Identificação e controle de perigos e riscos ocupacionais e aspectos e impactos ambientais). O PGR menciona um Sistema de Gestão Integrado com base nas normas ISO 9001, ISO 14001 e ISO 45001; certificados não apresentados — A CONFIRMAR pelo fornecedor.</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define objetivos e metas ambientais? ( </w:t>
            </w:r>
            <w:r w:rsidRPr="00315E25">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03481589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E3" w14:textId="105EE4DA"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69651106"/>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text w:multiLine="1"/>
              </w:sdtPr>
              <w:sdtEndPr>
                <w:rPr>
                  <w:rStyle w:val="Fontepargpadro"/>
                  <w:spacing w:val="-8"/>
                </w:rPr>
              </w:sdtEndPr>
              <w:sdtContent>
                <w:r>
                  <w:rPr>
                    <w:rFonts w:ascii="Arial" w:hAnsi="Arial" w:cs="Arial"/>
                    <w:szCs w:val="18"/>
                  </w:rPr>
                  <w:t xml:space="preserve">A CONFIRMAR pelo fornecedor.</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sidRPr="00315E25">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sidRPr="00315E25">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F6" w14:textId="2953CA35" w:rsidR="005B43BB" w:rsidRPr="00315E25" w:rsidRDefault="00000000" w:rsidP="005B43BB">
                  <w:pPr>
                    <w:spacing w:before="40" w:after="40"/>
                    <w:rPr>
                      <w:rFonts w:ascii="Arial" w:hAnsi="Arial" w:cs="Arial"/>
                    </w:rPr>
                  </w:pPr>
                  <w:sdt>
                    <w:sdtPr>
                      <w:rPr>
                        <w:rFonts w:ascii="Arial" w:hAnsi="Arial" w:cs="Arial"/>
                        <w:b/>
                        <w:bCs/>
                        <w:spacing w:val="-10"/>
                        <w:sz w:val="28"/>
                      </w:rPr>
                      <w:id w:val="-749655252"/>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sidRPr="00315E25">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sidRPr="00315E25">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1"/>
              <w:gridCol w:w="583"/>
              <w:gridCol w:w="568"/>
              <w:gridCol w:w="4106"/>
              <w:gridCol w:w="2856"/>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4849085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09" w14:textId="07BAFC4C"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45450211"/>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sidRPr="00315E25">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018"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9319190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12088538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453974637"/>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2778756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sidRPr="00315E25">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sidRPr="00315E25">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text w:multiLine="1"/>
              </w:sdtPr>
              <w:sdtEndPr>
                <w:rPr>
                  <w:rStyle w:val="Fontepargpadro"/>
                  <w:spacing w:val="-8"/>
                </w:rPr>
              </w:sdtEndPr>
              <w:sdtContent>
                <w:r>
                  <w:rPr>
                    <w:rFonts w:ascii="Arial" w:hAnsi="Arial" w:cs="Arial"/>
                    <w:szCs w:val="18"/>
                  </w:rPr>
                  <w:t xml:space="preserve">A rastreabilidade é assegurada pela identificação dos sistemas de mergulho (CSSM 26-014 e 23-036), pela identificação individual de cilindros (laudos por número de série) e de manômetros (TAG por certificado de calibração) e pelo registro individual dos mergulhos no Livro de Registro do Mergulhador (LRM), com local, data, profundidade, tempos e supervisor.</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sidRPr="00315E25">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sidRPr="00315E25">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sidRPr="00315E25">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Fontepargpadro"/>
                  <w:spacing w:val="-8"/>
                </w:rPr>
              </w:sdtEndPr>
              <w:sdtContent>
                <w:r>
                  <w:rPr>
                    <w:rFonts w:ascii="Arial" w:hAnsi="Arial" w:cs="Arial"/>
                    <w:szCs w:val="18"/>
                  </w:rPr>
                  <w:t xml:space="preserve">Cada operação é conduzida por supervisor de mergulho, e os mergulhos são registrados no LRM de cada mergulhador (amostra de 17 mergulhadores, 03 a 09/2026), assinado pelo supervisor e carimbado pela empresa. Diário de Bordo / Registro de Operações de Mergulho (ROM) da empresa: em complementação pelo fornecedor.</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sidRPr="00315E25">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sidRPr="00315E25">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sidRPr="00315E25">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94930074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sidRPr="00315E25">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sidRPr="00315E25">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sidRPr="00315E25">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59412519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sidRPr="00315E25">
                    <w:rPr>
                      <w:rFonts w:ascii="Arial" w:hAnsi="Arial" w:cs="Arial"/>
                    </w:rPr>
                    <w:t xml:space="preserve">N/A </w:t>
                  </w:r>
                  <w:sdt>
                    <w:sdtPr>
                      <w:rPr>
                        <w:rFonts w:ascii="Arial" w:hAnsi="Arial" w:cs="Arial"/>
                        <w:b/>
                        <w:bCs/>
                        <w:spacing w:val="-10"/>
                        <w:sz w:val="28"/>
                      </w:rPr>
                      <w:id w:val="137273539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sidRPr="00315E25">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45763281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79520401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sidRPr="00315E25">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34559684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049575134"/>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sidRPr="00315E25">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sidRPr="00315E25">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sidRPr="00315E25">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527987440"/>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11824400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sidRPr="00315E25">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sidRPr="00315E25">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206528334"/>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36456697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sidRPr="00315E25">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sidRPr="00315E25">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800613476"/>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92168480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sidRPr="00315E25">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sidRPr="00315E25">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sidRPr="00315E25">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Fontepargpadro"/>
                  <w:spacing w:val="-8"/>
                </w:rPr>
              </w:sdtEndPr>
              <w:sdtContent>
                <w:r>
                  <w:rPr>
                    <w:rFonts w:ascii="Arial" w:hAnsi="Arial" w:cs="Arial"/>
                    <w:szCs w:val="18"/>
                  </w:rPr>
                  <w:t xml:space="preserve">As não conformidades e os acidentes são tratados pelo procedimento PR-ADM-066 (Desvio, não conformidade, melhoria e saída não conforme), referenciado no PAE — Mergulho. Verificação da eficácia das ações: A CONFIRMAR pelo fornecedor.</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sidRPr="00315E25">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sidRPr="00315E25">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 xml:space="preserve">Você possui um sistema/processo para controlar documentos e registros? </w:t>
            </w:r>
            <w:r w:rsidRPr="00315E25">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600022309"/>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000000"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text w:multiLine="1"/>
                    </w:sdtPr>
                    <w:sdtEndPr>
                      <w:rPr>
                        <w:rStyle w:val="Fontepargpadro"/>
                        <w:spacing w:val="-8"/>
                      </w:rPr>
                    </w:sdtEndPr>
                    <w:sdtContent>
                      <w:r>
                        <w:rPr>
                          <w:rFonts w:ascii="Arial" w:hAnsi="Arial" w:cs="Arial"/>
                          <w:szCs w:val="18"/>
                        </w:rPr>
                        <w:t xml:space="preserve">Evidência: documentos identificados por código e versão, com fluxo de aprovação pela área de Qualidade (ex.: RP-ADM-057 Rev. 00, aprovado em 23/09/2026; DC-ADM-019; PR-ADM-066; formulários FO-ADM-006, FO-ADM-007 e FO-ADM-020), PGR e PCMSO com controle de revisões e certificados de calibração numerados por laboratório RBC.</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sidRPr="00315E25">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sidRPr="00315E25">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garante a entrega "Certa na Primeira Vez, Sempre"? </w:t>
            </w:r>
            <w:r w:rsidRPr="00315E25">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DD" w14:textId="298C03DA" w:rsidR="006379FF" w:rsidRPr="00315E25" w:rsidRDefault="00000000" w:rsidP="006379FF">
                  <w:pPr>
                    <w:spacing w:before="40" w:after="40"/>
                    <w:rPr>
                      <w:rFonts w:ascii="Arial" w:hAnsi="Arial" w:cs="Arial"/>
                    </w:rPr>
                  </w:pPr>
                  <w:sdt>
                    <w:sdtPr>
                      <w:rPr>
                        <w:rFonts w:ascii="Arial" w:hAnsi="Arial" w:cs="Arial"/>
                        <w:b/>
                        <w:bCs/>
                        <w:spacing w:val="-10"/>
                        <w:sz w:val="28"/>
                      </w:rPr>
                      <w:id w:val="-658310844"/>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7D1DD84D" w14:textId="77777777" w:rsidR="00085E82" w:rsidRPr="00085E82" w:rsidRDefault="00085E82" w:rsidP="00C84994">
                  <w:pPr>
                    <w:jc w:val="both"/>
                    <w:rPr>
                      <w:rFonts w:ascii="Arial" w:hAnsi="Arial" w:cs="Arial"/>
                      <w:iCs/>
                      <w:lang w:val="pt-BR"/>
                    </w:rPr>
                  </w:pPr>
                  <w:r>
                    <w:rPr>
                      <w:rFonts w:ascii="Arial" w:hAnsi="Arial" w:cs="Arial"/>
                      <w:lang w:val="pt-BR"/>
                    </w:rPr>
                    <w:t xml:space="preserve">A CONFIRMAR pelo fornecedor.</w:t>
                  </w:r>
                </w:p>
                <w:p w14:paraId="45D5E0E0" w14:textId="4E005085" w:rsidR="006379FF" w:rsidRPr="00085E82" w:rsidRDefault="006379FF" w:rsidP="006379FF">
                  <w:pPr>
                    <w:rPr>
                      <w:rFonts w:ascii="Arial" w:hAnsi="Arial" w:cs="Arial"/>
                      <w:i/>
                      <w:lang w:val="pt-BR"/>
                    </w:rPr>
                  </w:pP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sidRPr="00315E25">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sidRPr="00315E25">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adota a melhoria contínua? </w:t>
            </w:r>
            <w:r w:rsidRPr="00315E25">
              <w:rPr>
                <w:rFonts w:ascii="Arial" w:hAnsi="Arial" w:cs="Arial"/>
                <w:i/>
              </w:rPr>
              <w:t>Por favor, forneça evidências.</w:t>
            </w:r>
          </w:p>
        </w:tc>
      </w:tr>
      <w:tr w:rsidR="005B43BB" w:rsidRPr="00C84994" w14:paraId="45D5E0EC" w14:textId="77777777" w:rsidTr="00225D27">
        <w:trPr>
          <w:trHeight w:val="576"/>
        </w:trPr>
        <w:tc>
          <w:tcPr>
            <w:tcW w:w="10685" w:type="dxa"/>
          </w:tcPr>
          <w:p w14:paraId="45D5E0EB" w14:textId="42887969" w:rsidR="005B43BB" w:rsidRPr="00085E82" w:rsidRDefault="00000000" w:rsidP="005B43BB">
            <w:pPr>
              <w:spacing w:before="40" w:after="40"/>
              <w:jc w:val="both"/>
              <w:rPr>
                <w:rFonts w:ascii="Arial" w:hAnsi="Arial" w:cs="Arial"/>
                <w:color w:val="FF0000"/>
                <w:lang w:val="en-US"/>
              </w:rPr>
            </w:pPr>
            <w:sdt>
              <w:sdtPr>
                <w:rPr>
                  <w:rStyle w:val="Geometria10"/>
                  <w:rFonts w:ascii="Arial" w:hAnsi="Arial" w:cs="Arial"/>
                  <w:sz w:val="18"/>
                  <w:szCs w:val="18"/>
                  <w:lang w:val="en-US"/>
                </w:rPr>
                <w:id w:val="-1754576712"/>
                <w:placeholder>
                  <w:docPart w:val="70F738DBF0B240A19AB819B91C0A6D7F"/>
                </w:placeholder>
                <w:text w:multiLine="1"/>
              </w:sdtPr>
              <w:sdtEndPr>
                <w:rPr>
                  <w:rStyle w:val="Fontepargpadro"/>
                  <w:spacing w:val="-8"/>
                </w:rPr>
              </w:sdtEndPr>
              <w:sdtContent>
                <w:r>
                  <w:rPr>
                    <w:rFonts w:ascii="Arial" w:hAnsi="Arial" w:cs="Arial"/>
                    <w:sz w:val="18"/>
                    <w:szCs w:val="18"/>
                    <w:lang w:val="en-US"/>
                  </w:rPr>
                  <w:t xml:space="preserve">Sim. O procedimento PR-ADM-066 contempla o registro de oportunidades de melhoria, e o PAE prevê a análise pós-simulado para aperfeiçoamento contínuo do treinamento. No processo de habilitação, a empresa entregou o pacote documental organizado por item em 24 h e complementou o item 18 (LRM) antes do prazo do Bloco 2.</w:t>
                </w:r>
              </w:sdtContent>
            </w:sdt>
          </w:p>
        </w:tc>
      </w:tr>
    </w:tbl>
    <w:p w14:paraId="45D5E0ED" w14:textId="77777777" w:rsidR="005B43BB" w:rsidRPr="00085E82" w:rsidRDefault="005B43BB" w:rsidP="005B43BB">
      <w:pPr>
        <w:spacing w:after="0" w:line="240" w:lineRule="auto"/>
        <w:jc w:val="both"/>
        <w:rPr>
          <w:rFonts w:ascii="Arial" w:eastAsia="Times New Roman" w:hAnsi="Arial" w:cs="Arial"/>
          <w:color w:val="auto"/>
          <w:kern w:val="0"/>
          <w:sz w:val="20"/>
          <w:lang w:val="en-US"/>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sidRPr="00315E25">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sidRPr="00315E25">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 para coletar os requisitos do cliente? </w:t>
            </w:r>
            <w:r w:rsidRPr="00315E25">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057716"/>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F8" w14:textId="22A5C5A2" w:rsidR="006379FF" w:rsidRPr="00C84994" w:rsidRDefault="00085E82" w:rsidP="006379FF">
                  <w:pPr>
                    <w:rPr>
                      <w:rFonts w:ascii="Arial" w:hAnsi="Arial" w:cs="Arial"/>
                      <w:iCs/>
                    </w:rPr>
                  </w:pPr>
                  <w:r>
                    <w:rPr>
                      <w:rFonts w:ascii="Arial" w:hAnsi="Arial" w:cs="Arial"/>
                    </w:rPr>
                    <w:t xml:space="preserve">A CONFIRMAR pelo fornecedor.</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sidRPr="00315E25">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sidRPr="00315E25">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sidRPr="00315E25">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020D29BA" w:rsidR="005B43BB" w:rsidRPr="00315E25" w:rsidRDefault="00000000"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sidRPr="00315E25">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sidRPr="00315E25">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7025501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10" w14:textId="5972E59D" w:rsidR="006379FF" w:rsidRPr="00085E82" w:rsidRDefault="00085E82" w:rsidP="006379FF">
                  <w:pPr>
                    <w:rPr>
                      <w:rFonts w:ascii="Arial" w:hAnsi="Arial" w:cs="Arial"/>
                    </w:rPr>
                  </w:pPr>
                  <w:r>
                    <w:rPr>
                      <w:rFonts w:ascii="Arial" w:hAnsi="Arial" w:cs="Arial"/>
                      <w:lang w:val="pt-PT"/>
                    </w:rPr>
                    <w:t xml:space="preserve">A CONFIRMAR pelo fornecedor.</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sidRPr="00315E25">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sidRPr="00315E25">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74"/>
        <w:gridCol w:w="9187"/>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sidRPr="00315E25">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0" w:type="dxa"/>
          </w:tcPr>
          <w:p w14:paraId="45D5E11C" w14:textId="77777777" w:rsidR="005B43BB" w:rsidRPr="00315E25" w:rsidRDefault="005B43BB" w:rsidP="005B43BB">
            <w:pPr>
              <w:spacing w:before="40" w:after="40"/>
              <w:jc w:val="both"/>
              <w:rPr>
                <w:rFonts w:ascii="Arial" w:hAnsi="Arial" w:cs="Arial"/>
              </w:rPr>
            </w:pPr>
            <w:r w:rsidRPr="00315E25">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sidRPr="00315E25">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122"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532847791"/>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24" w14:textId="5F66D145"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26344203"/>
                      <w14:checkbox>
                        <w14:checked w14:val="1"/>
                        <w14:checkedState w14:val="2612" w14:font="MS Gothic"/>
                        <w14:uncheckedState w14:val="2610" w14:font="MS Gothic"/>
                      </w14:checkbox>
                    </w:sdtPr>
                    <w:sdtContent>
                      <w:r w:rsidR="009341C5">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25" w14:textId="288FB168" w:rsidR="006379FF" w:rsidRPr="009341C5" w:rsidRDefault="009341C5" w:rsidP="006379FF">
                  <w:pPr>
                    <w:rPr>
                      <w:rFonts w:ascii="Arial" w:hAnsi="Arial" w:cs="Arial"/>
                      <w:iCs/>
                    </w:rPr>
                  </w:pPr>
                  <w:r>
                    <w:rPr>
                      <w:rFonts w:ascii="Arial" w:hAnsi="Arial" w:cs="Arial"/>
                    </w:rPr>
                    <w:t xml:space="preserve">Não há objeção. O fornecedor assinou o Termo de Compromisso SMS (PGS-002-C) em 29/09/2026, e a verificação operacional (Bloco 2) será realizada pela Pan Marine.</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sidRPr="00315E25">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sidRPr="00315E25">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74" w:type="dxa"/>
          </w:tcPr>
          <w:p w14:paraId="45D5E134" w14:textId="77777777" w:rsidR="005B43BB" w:rsidRPr="00315E25" w:rsidRDefault="005B43BB" w:rsidP="005B43BB">
            <w:pPr>
              <w:spacing w:before="40" w:after="40"/>
              <w:jc w:val="both"/>
              <w:rPr>
                <w:rFonts w:ascii="Arial" w:hAnsi="Arial" w:cs="Arial"/>
              </w:rPr>
            </w:pPr>
            <w:r w:rsidRPr="00315E25">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51E0D75"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Fontepargpadro"/>
                  <w:spacing w:val="-8"/>
                </w:rPr>
              </w:sdtEndPr>
              <w:sdtContent>
                <w:r>
                  <w:rPr>
                    <w:rFonts w:ascii="Arial" w:hAnsi="Arial" w:cs="Arial"/>
                    <w:sz w:val="18"/>
                    <w:szCs w:val="18"/>
                  </w:rPr>
                  <w:t xml:space="preserve">A equipe de mergulho possui certificados de mergulhador profissional e de supervisor de mergulho (28 certificados apresentados) e ASO semestral com aptidão hiperbárica (24 ASOs vigentes). Os registros de mergulho são mantidos no LRM individual (NORMAM-15).</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sidRPr="00315E25">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66671083"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text w:multiLine="1"/>
              </w:sdtPr>
              <w:sdtEndPr>
                <w:rPr>
                  <w:rStyle w:val="Fontepargpadro"/>
                  <w:spacing w:val="-8"/>
                </w:rPr>
              </w:sdtEndPr>
              <w:sdtContent>
                <w:r>
                  <w:rPr>
                    <w:rFonts w:ascii="Arial" w:hAnsi="Arial" w:cs="Arial"/>
                    <w:sz w:val="18"/>
                    <w:szCs w:val="18"/>
                  </w:rPr>
                  <w:t xml:space="preserve">Não aplicável — empresa brasileira, com atuação exclusiva no Brasil. A habilitação da empresa de mergulho e dos mergulhadores segue a NORMAM-15 da Diretoria de Portos e Costas (Marinha do Brasil).</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sidRPr="00315E25">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4531CFB1"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Fontepargpadro"/>
                  <w:spacing w:val="-8"/>
                </w:rPr>
              </w:sdtEndPr>
              <w:sdtContent>
                <w:r>
                  <w:rPr>
                    <w:rFonts w:ascii="Arial" w:hAnsi="Arial" w:cs="Arial"/>
                    <w:sz w:val="18"/>
                    <w:szCs w:val="18"/>
                  </w:rPr>
                  <w:t xml:space="preserve">A partir dos requisitos da NORMAM-15 e da NR-15 (Anexo 6) para cada função de mergulho, do inventário de riscos do PGR e dos cenários do PAE — Mergulho.</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sidRPr="00315E25">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A3F3BC1"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sidRPr="00315E25">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6C8C6338"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Fontepargpadro"/>
                  <w:spacing w:val="-8"/>
                </w:rPr>
              </w:sdtEndPr>
              <w:sdtContent>
                <w:r>
                  <w:rPr>
                    <w:rFonts w:ascii="Arial" w:hAnsi="Arial" w:cs="Arial"/>
                    <w:sz w:val="18"/>
                    <w:szCs w:val="18"/>
                  </w:rPr>
                  <w:t xml:space="preserve">Os ASOs são controlados por mergulhador, com data de vencimento identificada em cada documento (primeiros vencimentos em 29/10/2026). Sistema de controle de vencimentos: A CONFIRMAR pelo fornecedor.</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357F8639"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6F0D194C" w:rsidR="005B43BB" w:rsidRPr="00315E25" w:rsidRDefault="00000000"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sidRPr="00315E25">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sidRPr="00315E25">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160"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6775A706" w:rsidR="005B43BB" w:rsidRPr="00315E25" w:rsidRDefault="00000000"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Fontepargpadro"/>
                  <w:spacing w:val="-8"/>
                </w:rPr>
              </w:sdtEndPr>
              <w:sdtContent>
                <w:r>
                  <w:rPr>
                    <w:rFonts w:ascii="Arial" w:hAnsi="Arial" w:cs="Arial"/>
                    <w:sz w:val="18"/>
                    <w:szCs w:val="18"/>
                  </w:rPr>
                  <w:t xml:space="preserve">Cada operação de mergulho é conduzida por supervisor de mergulho habilitado (ex.: Fabio Silva, Edinilson do Nascimento Alves, Erick Andrade Medeiros e Jhonatan Amaral de Souza, conforme os LRM), com médico hiperbárico de referência e técnicos de segurança atuando na resposta a emergências.</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41A27A19"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Fontepargpadro"/>
                  <w:spacing w:val="-8"/>
                </w:rPr>
              </w:sdtEndPr>
              <w:sdtContent>
                <w:r>
                  <w:rPr>
                    <w:rFonts w:ascii="Arial" w:hAnsi="Arial" w:cs="Arial"/>
                    <w:sz w:val="18"/>
                    <w:szCs w:val="18"/>
                  </w:rPr>
                  <w:t xml:space="preserve">Os eventos de emergência são comunicados aos sócios-diretores e analisados conforme o PR-ADM-066. Demais resultados de supervisão: A CONFIRMAR pelo fornecedor.</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sidRPr="00315E25">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37793177"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Content>
                <w:r>
                  <w:rPr>
                    <w:rFonts w:ascii="Arial" w:hAnsi="Arial" w:cs="Arial"/>
                    <w:sz w:val="18"/>
                    <w:szCs w:val="18"/>
                  </w:rPr>
                  <w:t xml:space="preserve">A aderência é verificada pelos registros de mergulho assinados pelo supervisor (LRM) e pelos simulados anuais do PAE. A verificação operacional será realizada in loco pela Pan Marine.</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sidRPr="00315E25">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sidRPr="00315E25">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76" w14:textId="0DA4E139" w:rsidR="006379FF" w:rsidRPr="00315E25" w:rsidRDefault="00000000" w:rsidP="006379FF">
                  <w:pPr>
                    <w:spacing w:before="40" w:after="40"/>
                    <w:rPr>
                      <w:rFonts w:ascii="Arial" w:hAnsi="Arial" w:cs="Arial"/>
                    </w:rPr>
                  </w:pPr>
                  <w:sdt>
                    <w:sdtPr>
                      <w:rPr>
                        <w:rFonts w:ascii="Arial" w:hAnsi="Arial" w:cs="Arial"/>
                        <w:b/>
                        <w:bCs/>
                        <w:spacing w:val="-10"/>
                        <w:sz w:val="28"/>
                      </w:rPr>
                      <w:id w:val="1809982856"/>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sidRPr="00315E25">
              <w:rPr>
                <w:rFonts w:ascii="Arial" w:hAnsi="Arial" w:cs="Arial"/>
                <w:i/>
              </w:rPr>
              <w:t>Em caso afirmativo, forneça detalhes:</w:t>
            </w:r>
          </w:p>
          <w:p w14:paraId="45D5E17E" w14:textId="62C5DDD9" w:rsidR="005B43BB" w:rsidRPr="00315E25" w:rsidRDefault="00000000" w:rsidP="00085E82">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Content>
                <w:r>
                  <w:rPr>
                    <w:rFonts w:ascii="Arial" w:hAnsi="Arial" w:cs="Arial"/>
                    <w:sz w:val="18"/>
                    <w:szCs w:val="18"/>
                  </w:rPr>
                  <w:t xml:space="preserve">Os supervisores possuem certificado ou declaração de conclusão do curso de supervisor de mergulho (ex.: Jhonatan Souza, 2017; Fabio Reis, 2025; Ednilson Alves, 2026; Alex Rosindo, 2026).</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sidRPr="00315E25">
              <w:rPr>
                <w:rFonts w:ascii="Arial" w:hAnsi="Arial" w:cs="Arial"/>
              </w:rPr>
              <w:t>Caso o treinamento seja ministrado internamente, descreva o conteúdo:</w:t>
            </w:r>
          </w:p>
          <w:p w14:paraId="45D5E181" w14:textId="66561E98"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text w:multiLine="1"/>
              </w:sdtPr>
              <w:sdtContent>
                <w:r>
                  <w:rPr>
                    <w:rFonts w:ascii="Arial" w:hAnsi="Arial" w:cs="Arial"/>
                    <w:sz w:val="18"/>
                    <w:szCs w:val="18"/>
                  </w:rPr>
                  <w:t xml:space="preserve">A CONFIRMAR pelo fornecedor.</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G</w:t>
            </w:r>
            <w:r w:rsidR="006F1A99" w:rsidRPr="00315E25">
              <w:rPr>
                <w:rFonts w:ascii="Arial" w:eastAsia="Times New Roman" w:hAnsi="Arial" w:cs="Arial"/>
                <w:b/>
                <w:bCs/>
                <w:color w:val="FFFFFF" w:themeColor="background1"/>
                <w:kern w:val="0"/>
                <w:sz w:val="20"/>
                <w:lang w:val="en-GB"/>
                <w14:ligatures w14:val="none"/>
                <w14:cntxtAlts w14:val="0"/>
              </w:rPr>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sidRPr="00315E25">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sidRPr="00315E25">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17" w:type="dxa"/>
          </w:tcPr>
          <w:p w14:paraId="45D5E18D"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56626533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92" w14:textId="6CE008A0"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sidRPr="00315E25">
              <w:rPr>
                <w:rFonts w:ascii="Arial" w:hAnsi="Arial" w:cs="Arial"/>
              </w:rPr>
              <w:t>(Caso a resposta seja sim, anexe uma cópia do seu certificado)</w:t>
            </w:r>
          </w:p>
          <w:p w14:paraId="45D5E198" w14:textId="77777777" w:rsidR="00C946BD" w:rsidRPr="00315E25" w:rsidRDefault="00000000"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text/>
              </w:sdtPr>
              <w:sdtEndPr>
                <w:rPr>
                  <w:rStyle w:val="Fontepargpadro"/>
                  <w:spacing w:val="-8"/>
                </w:rPr>
              </w:sdtEndPr>
              <w:sdtContent>
                <w:r>
                  <w:rPr>
                    <w:rFonts w:ascii="Arial" w:hAnsi="Arial" w:cs="Arial"/>
                    <w:sz w:val="19"/>
                    <w:szCs w:val="19"/>
                  </w:rPr>
                  <w:t xml:space="preserve">Não apresentada certificação ISO 27001.</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sidRPr="00315E25">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32369121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A1" w14:textId="4CB4F63C"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A7"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text/>
              </w:sdtPr>
              <w:sdtEndPr>
                <w:rPr>
                  <w:rStyle w:val="Fontepargpadro"/>
                  <w:spacing w:val="-8"/>
                </w:rPr>
              </w:sdtEndPr>
              <w:sdtContent>
                <w:r>
                  <w:rPr>
                    <w:rFonts w:ascii="Arial" w:hAnsi="Arial" w:cs="Arial"/>
                    <w:sz w:val="19"/>
                    <w:szCs w:val="19"/>
                  </w:rPr>
                  <w:t xml:space="preserve">Não apresentada certificação IASME / Cyber Essentials (esquemas de abrangência britânica, sem equivalente exigível no Brasil).</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sidRPr="00315E25">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611EF7E" w:rsidR="005B43BB" w:rsidRPr="00315E25" w:rsidRDefault="00000000"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Content>
                <w:r>
                  <w:rPr>
                    <w:rFonts w:ascii="Arial" w:hAnsi="Arial" w:cs="Arial"/>
                    <w:sz w:val="18"/>
                    <w:szCs w:val="18"/>
                  </w:rPr>
                  <w:t xml:space="preserve">A CONFIRMAR pelo fornecedor.</w:t>
                </w:r>
              </w:sdtContent>
            </w:sdt>
            <w:r w:rsidR="00225D27" w:rsidRPr="00315E25">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sidRPr="00315E25">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023C9A69" w:rsidR="005B43BB" w:rsidRPr="00315E25" w:rsidRDefault="00000000" w:rsidP="00085E82">
            <w:pPr>
              <w:spacing w:before="40" w:after="40"/>
              <w:rPr>
                <w:rFonts w:ascii="Arial" w:hAnsi="Arial" w:cs="Arial"/>
              </w:rPr>
            </w:pPr>
            <w:sdt>
              <w:sdtPr>
                <w:rPr>
                  <w:rStyle w:val="Geometria10"/>
                  <w:rFonts w:ascii="Arial" w:hAnsi="Arial" w:cs="Arial"/>
                  <w:sz w:val="18"/>
                  <w:szCs w:val="18"/>
                </w:rPr>
                <w:id w:val="-1566183725"/>
                <w:placeholder>
                  <w:docPart w:val="50C25DA39A174D15A491453291FD9C33"/>
                </w:placeholder>
                <w:text w:multiLine="1"/>
              </w:sdtPr>
              <w:sdtContent>
                <w:r>
                  <w:rPr>
                    <w:rFonts w:ascii="Arial" w:hAnsi="Arial" w:cs="Arial"/>
                    <w:sz w:val="18"/>
                    <w:szCs w:val="18"/>
                  </w:rPr>
                  <w:t xml:space="preserve">A empresa está sujeita à Lei Geral de Proteção de Dados (Lei nº 13.709/2018). Detalhamento: A CONFIRMAR pelo fornecedor.</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sidRPr="00315E25">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50216D7F"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Content>
                <w:r>
                  <w:rPr>
                    <w:rFonts w:ascii="Arial" w:hAnsi="Arial" w:cs="Arial"/>
                    <w:sz w:val="18"/>
                    <w:szCs w:val="18"/>
                  </w:rPr>
                  <w:t xml:space="preserve">A CONFIRMAR pelo fornecedor.</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53"/>
        <w:gridCol w:w="9208"/>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sidRPr="00315E25">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03CEF3FB" w:rsidR="005B43BB" w:rsidRPr="00315E25" w:rsidRDefault="00000000" w:rsidP="003647A2">
            <w:pPr>
              <w:spacing w:before="40" w:after="40"/>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Content>
                <w:r>
                  <w:rPr>
                    <w:rFonts w:ascii="Arial" w:hAnsi="Arial" w:cs="Arial"/>
                    <w:sz w:val="18"/>
                    <w:szCs w:val="18"/>
                  </w:rPr>
                  <w:t xml:space="preserve">A CONFIRMAR pelo fornecedor.</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sidRPr="00315E25">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5457E3F3" w:rsidR="005B43BB" w:rsidRPr="00315E25" w:rsidRDefault="00000000" w:rsidP="003647A2">
            <w:pPr>
              <w:spacing w:before="40" w:after="40"/>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Content>
                <w:r>
                  <w:rPr>
                    <w:rFonts w:ascii="Arial" w:hAnsi="Arial" w:cs="Arial"/>
                    <w:sz w:val="18"/>
                    <w:szCs w:val="18"/>
                  </w:rPr>
                  <w:t xml:space="preserve">A CONFIRMAR pelo fornecedor.</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sidRPr="00315E25">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sidRPr="00315E25">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646B13A6"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i</w:t>
            </w:r>
            <w:r w:rsidRPr="00315E25">
              <w:rPr>
                <w:rFonts w:ascii="Arial" w:hAnsi="Arial" w:cs="Arial"/>
              </w:rPr>
              <w:t>)</w:t>
            </w:r>
          </w:p>
        </w:tc>
        <w:tc>
          <w:tcPr>
            <w:tcW w:w="9999" w:type="dxa"/>
          </w:tcPr>
          <w:p w14:paraId="45D5E1D1" w14:textId="77777777" w:rsidR="005B43BB" w:rsidRPr="00315E25" w:rsidRDefault="005B43BB" w:rsidP="005B43BB">
            <w:pPr>
              <w:spacing w:before="40" w:after="40"/>
              <w:jc w:val="both"/>
              <w:rPr>
                <w:rFonts w:ascii="Arial" w:hAnsi="Arial" w:cs="Arial"/>
              </w:rPr>
            </w:pPr>
            <w:r w:rsidRPr="00315E25">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6E82482C"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text w:multiLine="1"/>
              </w:sdtPr>
              <w:sdtContent>
                <w:r>
                  <w:rPr>
                    <w:rFonts w:ascii="Arial" w:hAnsi="Arial" w:cs="Arial"/>
                    <w:sz w:val="18"/>
                    <w:szCs w:val="18"/>
                  </w:rPr>
                  <w:t xml:space="preserve">A CONFIRMAR pelo fornecedor.</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sidRPr="00315E25">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sidRPr="00315E25">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DA" w14:textId="30B44951" w:rsidR="006379FF" w:rsidRPr="00315E25" w:rsidRDefault="00000000" w:rsidP="006379FF">
                  <w:pPr>
                    <w:spacing w:before="40" w:after="40"/>
                    <w:rPr>
                      <w:rFonts w:ascii="Arial" w:hAnsi="Arial" w:cs="Arial"/>
                    </w:rPr>
                  </w:pPr>
                  <w:sdt>
                    <w:sdtPr>
                      <w:rPr>
                        <w:rFonts w:ascii="Arial" w:hAnsi="Arial" w:cs="Arial"/>
                        <w:b/>
                        <w:bCs/>
                        <w:spacing w:val="-10"/>
                        <w:sz w:val="28"/>
                      </w:rPr>
                      <w:id w:val="1172757541"/>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DC" w14:textId="74B5B8B2" w:rsidR="006379FF" w:rsidRPr="00315E25" w:rsidRDefault="00000000"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text w:multiLine="1"/>
              </w:sdtPr>
              <w:sdtEndPr>
                <w:rPr>
                  <w:rStyle w:val="Fontepargpadro"/>
                  <w:spacing w:val="-8"/>
                </w:rPr>
              </w:sdtEndPr>
              <w:sdtContent>
                <w:r>
                  <w:rPr>
                    <w:rFonts w:ascii="Arial" w:hAnsi="Arial" w:cs="Arial"/>
                    <w:szCs w:val="18"/>
                  </w:rPr>
                  <w:t xml:space="preserve">Verificação do certificado de mergulhador profissional e exame médico com ASO de aptidão hiperbárica, conforme o PCMSO da matriz.</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sidRPr="00315E25">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sidRPr="00315E25">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a</w:t>
            </w:r>
            <w:r w:rsidRPr="00315E25">
              <w:rPr>
                <w:rFonts w:ascii="Arial" w:hAnsi="Arial" w:cs="Arial"/>
              </w:rPr>
              <w:t>)</w:t>
            </w:r>
          </w:p>
        </w:tc>
        <w:tc>
          <w:tcPr>
            <w:tcW w:w="10217" w:type="dxa"/>
          </w:tcPr>
          <w:p w14:paraId="45D5E1EB"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84391948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F0" w14:textId="1AE3EEEA" w:rsidR="006379FF" w:rsidRPr="00315E25" w:rsidRDefault="00000000"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F6"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text/>
              </w:sdtPr>
              <w:sdtEndPr>
                <w:rPr>
                  <w:rStyle w:val="Fontepargpadro"/>
                  <w:spacing w:val="-8"/>
                </w:rPr>
              </w:sdtEndPr>
              <w:sdtContent>
                <w:r>
                  <w:rPr>
                    <w:rFonts w:ascii="Arial" w:hAnsi="Arial" w:cs="Arial"/>
                    <w:sz w:val="19"/>
                    <w:szCs w:val="19"/>
                  </w:rPr>
                  <w:t xml:space="preserve">Não apresentada certificação ISO 22301.</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sidRPr="00C84994">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37715897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01" w14:textId="63DFC9B1"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24682C4A" w:rsidR="005B43BB" w:rsidRPr="00315E25" w:rsidRDefault="00C84994"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text w:multiLine="1"/>
              </w:sdtPr>
              <w:sdtContent>
                <w:r>
                  <w:rPr>
                    <w:rFonts w:ascii="Arial" w:hAnsi="Arial" w:cs="Arial"/>
                    <w:sz w:val="18"/>
                    <w:szCs w:val="18"/>
                  </w:rPr>
                  <w:t xml:space="preserve">Plano formal de continuidade de negócios não apresentado. A empresa mantém dois sistemas de mergulho certificados (CSSM 26-014 e 23-036), e o PAE — Mergulho (RP-ADM-057) trata dos cenários de emergência da atividade.</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sidRPr="00C84994">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47095336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11" w14:textId="6E20B50D"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036489903"/>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90483082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12BB1B37" w:rsidR="005B43BB" w:rsidRPr="00315E25" w:rsidRDefault="00C84994"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text w:multiLine="1"/>
              </w:sdtPr>
              <w:sdtContent>
                <w:r>
                  <w:rPr>
                    <w:rFonts w:ascii="Arial" w:hAnsi="Arial" w:cs="Arial"/>
                    <w:sz w:val="18"/>
                    <w:szCs w:val="18"/>
                  </w:rPr>
                  <w:t xml:space="preserve">Não aplicável na forma de documento específico. As operações são executadas a bordo ou na área do cliente.</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C84994">
              <w:rPr>
                <w:rFonts w:ascii="Arial" w:eastAsia="Times New Roman" w:hAnsi="Arial" w:cs="Arial"/>
                <w:b/>
                <w:color w:val="auto"/>
                <w:kern w:val="0"/>
                <w:sz w:val="20"/>
                <w:u w:val="single"/>
                <w:lang w:val="pt-BR"/>
                <w14:ligatures w14:val="none"/>
                <w14:cntxtAlts w14:val="0"/>
              </w:rPr>
              <w:lastRenderedPageBreak/>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sidRPr="00315E25">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sidRPr="00315E25">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sidRPr="00315E25">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790671016"/>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2C" w14:textId="6CD94AAB"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000000"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text w:multiLine="1"/>
              </w:sdtPr>
              <w:sdtEndPr>
                <w:rPr>
                  <w:rStyle w:val="Fontepargpadro"/>
                  <w:spacing w:val="-8"/>
                </w:rPr>
              </w:sdtEndPr>
              <w:sdtContent>
                <w:r>
                  <w:rPr>
                    <w:rFonts w:ascii="Arial" w:hAnsi="Arial" w:cs="Arial"/>
                    <w:szCs w:val="18"/>
                  </w:rPr>
                  <w:t xml:space="preserve">Não. Não há registro de condenação ou notificação por violação da Lei de Escravidão Moderna de 2015 nem da legislação brasileira equivalente (art. 149 do Código Penal). Declaração a confirmar pelo fornecedor na assinatura.</w:t>
                </w:r>
              </w:sdtContent>
            </w:sdt>
            <w:r w:rsidR="000E1BC1" w:rsidRPr="00315E25">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3A" w14:textId="4CB3F52C" w:rsidR="006379FF" w:rsidRPr="00315E25" w:rsidRDefault="00000000" w:rsidP="006379FF">
                  <w:pPr>
                    <w:spacing w:before="40" w:after="40"/>
                    <w:rPr>
                      <w:rFonts w:ascii="Arial" w:hAnsi="Arial" w:cs="Arial"/>
                    </w:rPr>
                  </w:pPr>
                  <w:sdt>
                    <w:sdtPr>
                      <w:rPr>
                        <w:rFonts w:ascii="Arial" w:hAnsi="Arial" w:cs="Arial"/>
                        <w:b/>
                        <w:bCs/>
                        <w:spacing w:val="-10"/>
                        <w:sz w:val="28"/>
                      </w:rPr>
                      <w:id w:val="-1487472101"/>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3C"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8602141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47" w14:textId="378A53A8" w:rsidR="006379FF" w:rsidRPr="00315E25" w:rsidRDefault="00000000" w:rsidP="006379FF">
                  <w:pPr>
                    <w:spacing w:before="40" w:after="40"/>
                    <w:rPr>
                      <w:rFonts w:ascii="Arial" w:hAnsi="Arial" w:cs="Arial"/>
                    </w:rPr>
                  </w:pPr>
                  <w:sdt>
                    <w:sdtPr>
                      <w:rPr>
                        <w:rFonts w:ascii="Arial" w:hAnsi="Arial" w:cs="Arial"/>
                        <w:b/>
                        <w:bCs/>
                        <w:spacing w:val="-10"/>
                        <w:sz w:val="28"/>
                      </w:rPr>
                      <w:id w:val="977727574"/>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5117392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sidRPr="00315E25">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text w:multiLine="1"/>
              </w:sdtPr>
              <w:sdtEndPr>
                <w:rPr>
                  <w:rStyle w:val="Fontepargpadro"/>
                  <w:spacing w:val="-8"/>
                </w:rPr>
              </w:sdtEndPr>
              <w:sdtContent>
                <w:r>
                  <w:rPr>
                    <w:rFonts w:ascii="Arial" w:hAnsi="Arial" w:cs="Arial"/>
                    <w:szCs w:val="18"/>
                  </w:rPr>
                  <w:t xml:space="preserve">A CONFIRMAR pelo fornecedor.</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57" w14:textId="4403FE59" w:rsidR="006379FF" w:rsidRPr="00315E25" w:rsidRDefault="00000000" w:rsidP="006379FF">
                  <w:pPr>
                    <w:spacing w:before="40" w:after="40"/>
                    <w:rPr>
                      <w:rFonts w:ascii="Arial" w:hAnsi="Arial" w:cs="Arial"/>
                    </w:rPr>
                  </w:pPr>
                  <w:sdt>
                    <w:sdtPr>
                      <w:rPr>
                        <w:rFonts w:ascii="Arial" w:hAnsi="Arial" w:cs="Arial"/>
                        <w:b/>
                        <w:bCs/>
                        <w:spacing w:val="-10"/>
                        <w:sz w:val="28"/>
                      </w:rPr>
                      <w:id w:val="-108747263"/>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3721083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sidRPr="00315E25">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3" w14:textId="33705B5F" w:rsidR="006379FF" w:rsidRPr="00315E25" w:rsidRDefault="00000000" w:rsidP="006379FF">
                  <w:pPr>
                    <w:spacing w:before="40" w:after="40"/>
                    <w:rPr>
                      <w:rFonts w:ascii="Arial" w:hAnsi="Arial" w:cs="Arial"/>
                    </w:rPr>
                  </w:pPr>
                  <w:sdt>
                    <w:sdtPr>
                      <w:rPr>
                        <w:rFonts w:ascii="Arial" w:hAnsi="Arial" w:cs="Arial"/>
                        <w:b/>
                        <w:bCs/>
                        <w:spacing w:val="-10"/>
                        <w:sz w:val="28"/>
                      </w:rPr>
                      <w:id w:val="-2083583596"/>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8025603"/>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 xml:space="preserve">Se você utiliza subcontratados, possui processos implementados para verificar se alguma dessas organizações opera um sistema de denúncia que seja ativamente promovido dentro da organização e </w:t>
            </w:r>
            <w:r w:rsidRPr="00315E25">
              <w:rPr>
                <w:rFonts w:ascii="Arial" w:hAnsi="Arial" w:cs="Arial"/>
              </w:rPr>
              <w:lastRenderedPageBreak/>
              <w:t>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26F" w14:textId="335CADB9" w:rsidR="006379FF" w:rsidRPr="00315E25" w:rsidRDefault="00000000" w:rsidP="006379FF">
                  <w:pPr>
                    <w:spacing w:before="40" w:after="40"/>
                    <w:rPr>
                      <w:rFonts w:ascii="Arial" w:hAnsi="Arial" w:cs="Arial"/>
                    </w:rPr>
                  </w:pPr>
                  <w:sdt>
                    <w:sdtPr>
                      <w:rPr>
                        <w:rFonts w:ascii="Arial" w:hAnsi="Arial" w:cs="Arial"/>
                        <w:b/>
                        <w:bCs/>
                        <w:spacing w:val="-10"/>
                        <w:sz w:val="28"/>
                      </w:rPr>
                      <w:id w:val="-95179938"/>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439601534"/>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sidRPr="00315E25">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000000" w:rsidP="006379FF">
                  <w:pPr>
                    <w:spacing w:before="40" w:after="40"/>
                    <w:rPr>
                      <w:rFonts w:ascii="Arial" w:hAnsi="Arial" w:cs="Arial"/>
                    </w:rPr>
                  </w:pPr>
                  <w:sdt>
                    <w:sdtPr>
                      <w:rPr>
                        <w:rFonts w:ascii="Arial" w:hAnsi="Arial" w:cs="Arial"/>
                        <w:b/>
                        <w:bCs/>
                        <w:spacing w:val="-10"/>
                        <w:sz w:val="28"/>
                      </w:rPr>
                      <w:id w:val="1130821958"/>
                      <w14:checkbox>
                        <w14:checked w14:val="0"/>
                        <w14:checkedState w14:val="2612" w14:font="MS Gothic"/>
                        <w14:uncheckedState w14:val="2610" w14:font="MS Gothic"/>
                      </w14:checkbox>
                    </w:sdtPr>
                    <w:sdtContent>
                      <w:r w:rsidR="00315E25">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E" w14:textId="509C5FB9"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696503792"/>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A0DD9" w14:textId="77777777" w:rsidR="001610F7" w:rsidRDefault="001610F7" w:rsidP="00883480">
      <w:pPr>
        <w:spacing w:after="0" w:line="240" w:lineRule="auto"/>
      </w:pPr>
      <w:r>
        <w:separator/>
      </w:r>
    </w:p>
  </w:endnote>
  <w:endnote w:type="continuationSeparator" w:id="0">
    <w:p w14:paraId="1A14980F" w14:textId="77777777" w:rsidR="001610F7" w:rsidRDefault="001610F7"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7E335" w14:textId="77777777" w:rsidR="001610F7" w:rsidRDefault="001610F7" w:rsidP="00883480">
      <w:pPr>
        <w:spacing w:after="0" w:line="240" w:lineRule="auto"/>
      </w:pPr>
      <w:r>
        <w:separator/>
      </w:r>
    </w:p>
  </w:footnote>
  <w:footnote w:type="continuationSeparator" w:id="0">
    <w:p w14:paraId="4E57B059" w14:textId="77777777" w:rsidR="001610F7" w:rsidRDefault="001610F7" w:rsidP="00883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16cid:durableId="1480078494">
    <w:abstractNumId w:val="24"/>
  </w:num>
  <w:num w:numId="2" w16cid:durableId="696083329">
    <w:abstractNumId w:val="10"/>
  </w:num>
  <w:num w:numId="3" w16cid:durableId="154228259">
    <w:abstractNumId w:val="22"/>
  </w:num>
  <w:num w:numId="4" w16cid:durableId="1250962824">
    <w:abstractNumId w:val="11"/>
  </w:num>
  <w:num w:numId="5" w16cid:durableId="1687752569">
    <w:abstractNumId w:val="18"/>
  </w:num>
  <w:num w:numId="6" w16cid:durableId="2025858924">
    <w:abstractNumId w:val="30"/>
  </w:num>
  <w:num w:numId="7" w16cid:durableId="1766265608">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0065756">
    <w:abstractNumId w:val="17"/>
  </w:num>
  <w:num w:numId="9" w16cid:durableId="1620798961">
    <w:abstractNumId w:val="6"/>
  </w:num>
  <w:num w:numId="10" w16cid:durableId="1880389994">
    <w:abstractNumId w:val="8"/>
  </w:num>
  <w:num w:numId="11" w16cid:durableId="810635978">
    <w:abstractNumId w:val="28"/>
  </w:num>
  <w:num w:numId="12" w16cid:durableId="1132334230">
    <w:abstractNumId w:val="4"/>
  </w:num>
  <w:num w:numId="13" w16cid:durableId="349530349">
    <w:abstractNumId w:val="9"/>
  </w:num>
  <w:num w:numId="14" w16cid:durableId="759449405">
    <w:abstractNumId w:val="25"/>
  </w:num>
  <w:num w:numId="15" w16cid:durableId="1335187869">
    <w:abstractNumId w:val="12"/>
  </w:num>
  <w:num w:numId="16" w16cid:durableId="2091733961">
    <w:abstractNumId w:val="16"/>
  </w:num>
  <w:num w:numId="17" w16cid:durableId="140079904">
    <w:abstractNumId w:val="14"/>
  </w:num>
  <w:num w:numId="18" w16cid:durableId="286550348">
    <w:abstractNumId w:val="1"/>
  </w:num>
  <w:num w:numId="19" w16cid:durableId="1424646014">
    <w:abstractNumId w:val="27"/>
  </w:num>
  <w:num w:numId="20" w16cid:durableId="1792818758">
    <w:abstractNumId w:val="19"/>
  </w:num>
  <w:num w:numId="21" w16cid:durableId="284580592">
    <w:abstractNumId w:val="21"/>
  </w:num>
  <w:num w:numId="22" w16cid:durableId="1583219270">
    <w:abstractNumId w:val="3"/>
  </w:num>
  <w:num w:numId="23" w16cid:durableId="1619021942">
    <w:abstractNumId w:val="23"/>
  </w:num>
  <w:num w:numId="24" w16cid:durableId="724183514">
    <w:abstractNumId w:val="7"/>
  </w:num>
  <w:num w:numId="25" w16cid:durableId="1030299624">
    <w:abstractNumId w:val="2"/>
  </w:num>
  <w:num w:numId="26" w16cid:durableId="278921653">
    <w:abstractNumId w:val="26"/>
  </w:num>
  <w:num w:numId="27" w16cid:durableId="2023775709">
    <w:abstractNumId w:val="29"/>
  </w:num>
  <w:num w:numId="28" w16cid:durableId="1828933029">
    <w:abstractNumId w:val="13"/>
  </w:num>
  <w:num w:numId="29" w16cid:durableId="1686709378">
    <w:abstractNumId w:val="20"/>
  </w:num>
  <w:num w:numId="30" w16cid:durableId="1985041894">
    <w:abstractNumId w:val="0"/>
  </w:num>
  <w:num w:numId="31" w16cid:durableId="1886524790">
    <w:abstractNumId w:val="15"/>
  </w:num>
  <w:num w:numId="32" w16cid:durableId="18324781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480"/>
    <w:rsid w:val="00016E78"/>
    <w:rsid w:val="00017F0C"/>
    <w:rsid w:val="000351EC"/>
    <w:rsid w:val="00037876"/>
    <w:rsid w:val="0007097D"/>
    <w:rsid w:val="00073DB1"/>
    <w:rsid w:val="00085E82"/>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0F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27AEC"/>
    <w:rsid w:val="00355C79"/>
    <w:rsid w:val="003647A2"/>
    <w:rsid w:val="003C0130"/>
    <w:rsid w:val="003D0EC6"/>
    <w:rsid w:val="003D7ABC"/>
    <w:rsid w:val="003E6967"/>
    <w:rsid w:val="004135C6"/>
    <w:rsid w:val="00432A6A"/>
    <w:rsid w:val="00447AFB"/>
    <w:rsid w:val="004500B5"/>
    <w:rsid w:val="0047496F"/>
    <w:rsid w:val="00481EEA"/>
    <w:rsid w:val="004B2CC5"/>
    <w:rsid w:val="004C3276"/>
    <w:rsid w:val="004D3884"/>
    <w:rsid w:val="004D3EEA"/>
    <w:rsid w:val="004F034C"/>
    <w:rsid w:val="005135E7"/>
    <w:rsid w:val="0052009B"/>
    <w:rsid w:val="00532278"/>
    <w:rsid w:val="0058078B"/>
    <w:rsid w:val="005838F9"/>
    <w:rsid w:val="0059339C"/>
    <w:rsid w:val="005B43BB"/>
    <w:rsid w:val="005C029E"/>
    <w:rsid w:val="005D1437"/>
    <w:rsid w:val="005D1FBF"/>
    <w:rsid w:val="005D56AD"/>
    <w:rsid w:val="00605198"/>
    <w:rsid w:val="006120A1"/>
    <w:rsid w:val="00613AF0"/>
    <w:rsid w:val="00613F0D"/>
    <w:rsid w:val="00614A78"/>
    <w:rsid w:val="006257FC"/>
    <w:rsid w:val="006379FF"/>
    <w:rsid w:val="00647C09"/>
    <w:rsid w:val="0065225D"/>
    <w:rsid w:val="00652714"/>
    <w:rsid w:val="006844FE"/>
    <w:rsid w:val="00690884"/>
    <w:rsid w:val="0069532D"/>
    <w:rsid w:val="0069657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341C5"/>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4994"/>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14C3"/>
    <w:rsid w:val="00F522CC"/>
    <w:rsid w:val="00F523DE"/>
    <w:rsid w:val="00F66DF1"/>
    <w:rsid w:val="00F70330"/>
    <w:rsid w:val="00FB5140"/>
    <w:rsid w:val="00FF344C"/>
    <w:rsid w:val="00FF6DD8"/>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 w:type="character" w:styleId="MenoPendente">
    <w:name w:val="Unresolved Mention"/>
    <w:basedOn w:val="Fontepargpadro"/>
    <w:uiPriority w:val="99"/>
    <w:semiHidden/>
    <w:unhideWhenUsed/>
    <w:rsid w:val="00613F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32EFD0C346EC44399B6052D4C86FF50A"/>
        <w:category>
          <w:name w:val="Geral"/>
          <w:gallery w:val="placeholder"/>
        </w:category>
        <w:types>
          <w:type w:val="bbPlcHdr"/>
        </w:types>
        <w:behaviors>
          <w:behavior w:val="content"/>
        </w:behaviors>
        <w:guid w:val="{646EBE5E-C30A-4D5B-9532-773B664FA9A0}"/>
      </w:docPartPr>
      <w:docPartBody>
        <w:p w:rsidR="00981164" w:rsidRDefault="00BD01F7" w:rsidP="00BD01F7">
          <w:pPr>
            <w:pStyle w:val="32EFD0C346EC44399B6052D4C86FF50A"/>
          </w:pPr>
          <w:r>
            <w:rPr>
              <w:rStyle w:val="geometria100"/>
              <w:color w:val="FFFFFF" w:themeColor="background1"/>
              <w:sz w:val="19"/>
              <w:szCs w:val="19"/>
            </w:rPr>
            <w: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4D3884"/>
    <w:rsid w:val="00572915"/>
    <w:rsid w:val="00611843"/>
    <w:rsid w:val="0062214B"/>
    <w:rsid w:val="00622D96"/>
    <w:rsid w:val="006A21F3"/>
    <w:rsid w:val="006C6362"/>
    <w:rsid w:val="00702E55"/>
    <w:rsid w:val="00801B51"/>
    <w:rsid w:val="00895C28"/>
    <w:rsid w:val="00981164"/>
    <w:rsid w:val="009E4AD8"/>
    <w:rsid w:val="00A26986"/>
    <w:rsid w:val="00A4423D"/>
    <w:rsid w:val="00BD01F7"/>
    <w:rsid w:val="00C305A9"/>
    <w:rsid w:val="00C76B16"/>
    <w:rsid w:val="00CB4177"/>
    <w:rsid w:val="00CC4176"/>
    <w:rsid w:val="00E308F8"/>
    <w:rsid w:val="00EF4BD9"/>
    <w:rsid w:val="00F41808"/>
    <w:rsid w:val="00F514C3"/>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 w:type="character" w:customStyle="1" w:styleId="geometria100">
    <w:name w:val="geometria10"/>
    <w:basedOn w:val="Fontepargpadro"/>
    <w:rsid w:val="00BD01F7"/>
  </w:style>
  <w:style w:type="paragraph" w:customStyle="1" w:styleId="60A6621338A74C86A4E2C8D58E35918C">
    <w:name w:val="60A6621338A74C86A4E2C8D58E35918C"/>
    <w:rsid w:val="00BD01F7"/>
    <w:pPr>
      <w:spacing w:line="278" w:lineRule="auto"/>
    </w:pPr>
    <w:rPr>
      <w:kern w:val="2"/>
      <w:sz w:val="24"/>
      <w:szCs w:val="24"/>
      <w:lang w:val="en-US"/>
      <w14:ligatures w14:val="standardContextual"/>
    </w:rPr>
  </w:style>
  <w:style w:type="paragraph" w:customStyle="1" w:styleId="32EFD0C346EC44399B6052D4C86FF50A">
    <w:name w:val="32EFD0C346EC44399B6052D4C86FF50A"/>
    <w:rsid w:val="00BD01F7"/>
    <w:pPr>
      <w:spacing w:line="278" w:lineRule="auto"/>
    </w:pPr>
    <w:rPr>
      <w:kern w:val="2"/>
      <w:sz w:val="24"/>
      <w:szCs w:val="24"/>
      <w:lang w:val="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18</Pages>
  <Words>4186</Words>
  <Characters>23863</Characters>
  <Application>Microsoft Office Word</Application>
  <DocSecurity>0</DocSecurity>
  <Lines>198</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TMS - Training Management Specialists</dc:creator>
  <cp:keywords/>
  <dc:description/>
  <cp:lastModifiedBy>TMS</cp:lastModifiedBy>
  <cp:revision>7</cp:revision>
  <dcterms:created xsi:type="dcterms:W3CDTF">2026-09-21T13:16:00Z</dcterms:created>
  <dcterms:modified xsi:type="dcterms:W3CDTF">2026-09-22T16:39:00Z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