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sidRPr="00315E25">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Qualidade, Saúde, Segurança e Meio Ambiente (QSMA) são elementos essenciais na forma como a Tidewater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45D5DE0C" w14:textId="77777777" w:rsidR="00EF01AA" w:rsidRPr="00315E25" w:rsidRDefault="00EF01AA" w:rsidP="00A94986">
            <w:pPr>
              <w:pStyle w:val="formtext"/>
              <w:spacing w:after="40"/>
              <w:rPr>
                <w:rFonts w:ascii="Arial" w:hAnsi="Arial" w:cs="Arial"/>
                <w:sz w:val="18"/>
                <w:szCs w:val="18"/>
              </w:rPr>
            </w:pPr>
            <w:r w:rsidRPr="00315E25">
              <w:rPr>
                <w:rFonts w:ascii="Arial" w:hAnsi="Arial" w:cs="Arial"/>
                <w:sz w:val="18"/>
                <w:szCs w:val="18"/>
              </w:rPr>
              <w:t>Serviços a serem prestados:</w:t>
            </w:r>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47496F"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text/>
              </w:sdtPr>
              <w:sdtEndPr>
                <w:rPr>
                  <w:rStyle w:val="Fontepargpadro"/>
                  <w:spacing w:val="-8"/>
                </w:rPr>
              </w:sdtEndPr>
              <w:sdtContent>
                <w:r w:rsidR="00A94986" w:rsidRPr="00315E25">
                  <w:rPr>
                    <w:rStyle w:val="Geometria10"/>
                    <w:rFonts w:ascii="Arial" w:hAnsi="Arial" w:cs="Arial"/>
                    <w:sz w:val="19"/>
                    <w:szCs w:val="19"/>
                  </w:rPr>
                  <w:t>Serviços em Espaços Confinados — Categoria Tipo 11 da Matriz PGS-002-R (Pan Marine do Brasil): limpeza, higienização e descontaminação de tanques, dutos de ar e sistemas de exaustão.</w:t>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sidRPr="00315E25">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0"/>
        <w:gridCol w:w="4911"/>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proofErr w:type="spellStart"/>
            <w:r w:rsidRPr="00EF01AA">
              <w:rPr>
                <w:rFonts w:ascii="Geometria" w:hAnsi="Geometria"/>
                <w:b/>
                <w:spacing w:val="4"/>
                <w:sz w:val="20"/>
                <w:szCs w:val="19"/>
                <w:lang w:val="en-GB"/>
              </w:rPr>
              <w:t>Seção</w:t>
            </w:r>
            <w:proofErr w:type="spellEnd"/>
            <w:r w:rsidRPr="00EF01AA">
              <w:rPr>
                <w:rFonts w:ascii="Geometria" w:hAnsi="Geometria"/>
                <w:b/>
                <w:spacing w:val="4"/>
                <w:sz w:val="20"/>
                <w:szCs w:val="19"/>
                <w:lang w:val="en-GB"/>
              </w:rPr>
              <w:t xml:space="preserve"> 2.0: </w:t>
            </w:r>
            <w:proofErr w:type="spellStart"/>
            <w:r w:rsidRPr="00EF01AA">
              <w:rPr>
                <w:rFonts w:ascii="Geometria" w:hAnsi="Geometria"/>
                <w:b/>
                <w:spacing w:val="4"/>
                <w:sz w:val="20"/>
                <w:szCs w:val="19"/>
                <w:lang w:val="en-GB"/>
              </w:rPr>
              <w:t>Informações</w:t>
            </w:r>
            <w:proofErr w:type="spellEnd"/>
            <w:r w:rsidRPr="00EF01AA">
              <w:rPr>
                <w:rFonts w:ascii="Geometria" w:hAnsi="Geometria"/>
                <w:b/>
                <w:spacing w:val="4"/>
                <w:sz w:val="20"/>
                <w:szCs w:val="19"/>
                <w:lang w:val="en-GB"/>
              </w:rPr>
              <w:t xml:space="preserve"> da Empresa</w:t>
            </w:r>
          </w:p>
        </w:tc>
      </w:tr>
      <w:tr w:rsidR="00A94986"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da empresa:</w:t>
            </w:r>
          </w:p>
        </w:tc>
        <w:tc>
          <w:tcPr>
            <w:tcW w:w="5097" w:type="dxa"/>
            <w:vAlign w:val="center"/>
          </w:tcPr>
          <w:p w14:paraId="45D5DE16"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513998972"/>
                <w:placeholder>
                  <w:docPart w:val="EBCAB390797F4601BB7EB3E43AF6BEB4"/>
                </w:placeholder>
                <w:text/>
              </w:sdtPr>
              <w:sdtEndPr>
                <w:rPr>
                  <w:rStyle w:val="Fontepargpadro"/>
                  <w:rFonts w:ascii="Trebuchet MS" w:hAnsi="Trebuchet MS"/>
                  <w:spacing w:val="-8"/>
                </w:rPr>
              </w:sdtEndPr>
              <w:sdtContent>
                <w:r w:rsidR="00A94986" w:rsidRPr="00A94986">
                  <w:rPr>
                    <w:rStyle w:val="Geometria10"/>
                    <w:sz w:val="19"/>
                    <w:szCs w:val="19"/>
                  </w:rPr>
                  <w:t>CIMARTEC SERVIÇOS TÉCNICOS LTDA</w:t>
                </w:r>
              </w:sdtContent>
            </w:sdt>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Endereço:</w:t>
            </w:r>
          </w:p>
        </w:tc>
        <w:tc>
          <w:tcPr>
            <w:tcW w:w="5097" w:type="dxa"/>
            <w:vAlign w:val="center"/>
          </w:tcPr>
          <w:p w14:paraId="45D5DE19"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35803722"/>
                <w:placeholder>
                  <w:docPart w:val="6E2997A3229942EBA82E0F65C7FB21B9"/>
                </w:placeholder>
                <w:text/>
              </w:sdtPr>
              <w:sdtEndPr>
                <w:rPr>
                  <w:rStyle w:val="Fontepargpadro"/>
                  <w:rFonts w:ascii="Trebuchet MS" w:hAnsi="Trebuchet MS"/>
                  <w:spacing w:val="-8"/>
                </w:rPr>
              </w:sdtEndPr>
              <w:sdtContent>
                <w:r w:rsidR="00A94986" w:rsidRPr="00A94986">
                  <w:rPr>
                    <w:rStyle w:val="Geometria10"/>
                    <w:sz w:val="19"/>
                    <w:szCs w:val="19"/>
                  </w:rPr>
                  <w:t>Alameda Julieta Carvalho Vianna, nº 164, Novo Rio das Ostras, Rio das Ostras/RJ, CEP 28.893-461</w:t>
                </w:r>
              </w:sdtContent>
            </w:sdt>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telefone:</w:t>
            </w:r>
          </w:p>
        </w:tc>
        <w:tc>
          <w:tcPr>
            <w:tcW w:w="5097" w:type="dxa"/>
            <w:vAlign w:val="center"/>
          </w:tcPr>
          <w:p w14:paraId="45D5DE1C"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494992018"/>
                <w:placeholder>
                  <w:docPart w:val="99044F207A50421E85BE5799E38A61DA"/>
                </w:placeholder>
                <w:text/>
              </w:sdtPr>
              <w:sdtEndPr>
                <w:rPr>
                  <w:rStyle w:val="Fontepargpadro"/>
                  <w:rFonts w:ascii="Trebuchet MS" w:hAnsi="Trebuchet MS"/>
                  <w:spacing w:val="-8"/>
                </w:rPr>
              </w:sdtEndPr>
              <w:sdtContent>
                <w:r w:rsidR="00A94986" w:rsidRPr="00A94986">
                  <w:rPr>
                    <w:rStyle w:val="Geometria10"/>
                    <w:sz w:val="19"/>
                    <w:szCs w:val="19"/>
                  </w:rPr>
                  <w:t>(22) 99738-4894</w:t>
                </w:r>
              </w:sdtContent>
            </w:sdt>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fax:</w:t>
            </w:r>
          </w:p>
        </w:tc>
        <w:tc>
          <w:tcPr>
            <w:tcW w:w="5097" w:type="dxa"/>
            <w:vAlign w:val="center"/>
          </w:tcPr>
          <w:p w14:paraId="45D5DE1F"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977612261"/>
                <w:placeholder>
                  <w:docPart w:val="0CCF1D4F93D24CB68A004480F4A2C1C7"/>
                </w:placeholder>
                <w:text/>
              </w:sdtPr>
              <w:sdtEndPr>
                <w:rPr>
                  <w:rStyle w:val="Fontepargpadro"/>
                  <w:rFonts w:ascii="Trebuchet MS" w:hAnsi="Trebuchet MS"/>
                  <w:spacing w:val="-8"/>
                </w:rPr>
              </w:sdtEndPr>
              <w:sdtContent>
                <w:r w:rsidR="00A94986" w:rsidRPr="00A94986">
                  <w:rPr>
                    <w:rStyle w:val="Geometria10"/>
                    <w:sz w:val="19"/>
                    <w:szCs w:val="19"/>
                  </w:rPr>
                  <w:t>N/A</w:t>
                </w:r>
              </w:sdtContent>
            </w:sdt>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para contato:</w:t>
            </w:r>
          </w:p>
        </w:tc>
        <w:tc>
          <w:tcPr>
            <w:tcW w:w="5097" w:type="dxa"/>
            <w:vAlign w:val="center"/>
          </w:tcPr>
          <w:p w14:paraId="45D5DE22"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031455690"/>
                <w:placeholder>
                  <w:docPart w:val="6B23B249A3934FAF8E79032D9568BAC7"/>
                </w:placeholder>
                <w:text/>
              </w:sdtPr>
              <w:sdtEndPr>
                <w:rPr>
                  <w:rStyle w:val="Fontepargpadro"/>
                  <w:rFonts w:ascii="Trebuchet MS" w:hAnsi="Trebuchet MS"/>
                  <w:spacing w:val="-8"/>
                </w:rPr>
              </w:sdtEndPr>
              <w:sdtContent>
                <w:r w:rsidR="00A94986" w:rsidRPr="00A94986">
                  <w:rPr>
                    <w:rStyle w:val="Geometria10"/>
                    <w:sz w:val="19"/>
                    <w:szCs w:val="19"/>
                  </w:rPr>
                  <w:t>Camilla da Silva Louvain</w:t>
                </w:r>
              </w:sdtContent>
            </w:sdt>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Posição de contato:</w:t>
            </w:r>
          </w:p>
        </w:tc>
        <w:tc>
          <w:tcPr>
            <w:tcW w:w="5097" w:type="dxa"/>
            <w:vAlign w:val="center"/>
          </w:tcPr>
          <w:p w14:paraId="45D5DE25"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2108219471"/>
                <w:placeholder>
                  <w:docPart w:val="A588C82D62C846E3A3B74E2F7088AF01"/>
                </w:placeholder>
                <w:text/>
              </w:sdtPr>
              <w:sdtEndPr>
                <w:rPr>
                  <w:rStyle w:val="Fontepargpadro"/>
                  <w:rFonts w:ascii="Trebuchet MS" w:hAnsi="Trebuchet MS"/>
                  <w:spacing w:val="-8"/>
                </w:rPr>
              </w:sdtEndPr>
              <w:sdtContent>
                <w:r w:rsidR="005B43BB" w:rsidRPr="00A94986">
                  <w:rPr>
                    <w:rStyle w:val="Geometria10"/>
                    <w:sz w:val="19"/>
                    <w:szCs w:val="19"/>
                  </w:rPr>
                  <w:t>Assistente de QSMS</w:t>
                </w:r>
              </w:sdtContent>
            </w:sdt>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contato:</w:t>
            </w:r>
          </w:p>
        </w:tc>
        <w:tc>
          <w:tcPr>
            <w:tcW w:w="5097" w:type="dxa"/>
            <w:vAlign w:val="center"/>
          </w:tcPr>
          <w:p w14:paraId="45D5DE28"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1764602926"/>
                <w:placeholder>
                  <w:docPart w:val="9AD40B77CFC94630A1D367AAFB840587"/>
                </w:placeholder>
                <w:text/>
              </w:sdtPr>
              <w:sdtEndPr>
                <w:rPr>
                  <w:rStyle w:val="Fontepargpadro"/>
                  <w:rFonts w:ascii="Trebuchet MS" w:hAnsi="Trebuchet MS"/>
                  <w:spacing w:val="-8"/>
                </w:rPr>
              </w:sdtEndPr>
              <w:sdtContent>
                <w:r w:rsidR="005B43BB" w:rsidRPr="00A94986">
                  <w:rPr>
                    <w:rStyle w:val="Geometria10"/>
                    <w:sz w:val="19"/>
                    <w:szCs w:val="19"/>
                  </w:rPr>
                  <w:t>(22) 99738-4894</w:t>
                </w:r>
              </w:sdtContent>
            </w:sdt>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de e-mail para contato:</w:t>
            </w:r>
          </w:p>
        </w:tc>
        <w:tc>
          <w:tcPr>
            <w:tcW w:w="5097" w:type="dxa"/>
            <w:vAlign w:val="center"/>
          </w:tcPr>
          <w:p w14:paraId="45D5DE2B"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190126366"/>
                <w:placeholder>
                  <w:docPart w:val="DD63FCE9C6A74F7CBB0455450AD57927"/>
                </w:placeholder>
                <w:text/>
              </w:sdtPr>
              <w:sdtEndPr>
                <w:rPr>
                  <w:rStyle w:val="Fontepargpadro"/>
                  <w:rFonts w:ascii="Trebuchet MS" w:hAnsi="Trebuchet MS"/>
                  <w:spacing w:val="-8"/>
                </w:rPr>
              </w:sdtEndPr>
              <w:sdtContent>
                <w:r w:rsidR="005B43BB" w:rsidRPr="00A94986">
                  <w:rPr>
                    <w:rStyle w:val="Geometria10"/>
                    <w:sz w:val="19"/>
                    <w:szCs w:val="19"/>
                  </w:rPr>
                  <w:t>massig.moreira@cimartec.com</w:t>
                </w:r>
              </w:sdtContent>
            </w:sdt>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do site da empresa:</w:t>
            </w:r>
          </w:p>
        </w:tc>
        <w:tc>
          <w:tcPr>
            <w:tcW w:w="5097" w:type="dxa"/>
            <w:vAlign w:val="center"/>
          </w:tcPr>
          <w:p w14:paraId="45D5DE2E"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609432535"/>
                <w:placeholder>
                  <w:docPart w:val="66A6E5C7581A45E59566F2E8C230F35F"/>
                </w:placeholder>
                <w:text/>
              </w:sdtPr>
              <w:sdtEndPr>
                <w:rPr>
                  <w:rStyle w:val="Fontepargpadro"/>
                  <w:rFonts w:ascii="Trebuchet MS" w:hAnsi="Trebuchet MS"/>
                  <w:spacing w:val="-8"/>
                </w:rPr>
              </w:sdtEndPr>
              <w:sdtContent>
                <w:r w:rsidR="005B43BB" w:rsidRPr="00A94986">
                  <w:rPr>
                    <w:rStyle w:val="Geometria10"/>
                    <w:sz w:val="19"/>
                    <w:szCs w:val="19"/>
                  </w:rPr>
                  <w:t>A confirmar</w:t>
                </w:r>
              </w:sdtContent>
            </w:sdt>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Data de fundação da empresa:</w:t>
            </w:r>
          </w:p>
        </w:tc>
        <w:tc>
          <w:tcPr>
            <w:tcW w:w="5097" w:type="dxa"/>
            <w:vAlign w:val="center"/>
          </w:tcPr>
          <w:p w14:paraId="45D5DE31"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649946595"/>
                <w:placeholder>
                  <w:docPart w:val="0EDCE588C170440D968DA3946E499FAD"/>
                </w:placeholder>
                <w:text/>
              </w:sdtPr>
              <w:sdtEndPr>
                <w:rPr>
                  <w:rStyle w:val="Fontepargpadro"/>
                  <w:rFonts w:ascii="Trebuchet MS" w:hAnsi="Trebuchet MS"/>
                  <w:spacing w:val="-8"/>
                </w:rPr>
              </w:sdtEndPr>
              <w:sdtContent>
                <w:r w:rsidR="005B43BB" w:rsidRPr="00A94986">
                  <w:rPr>
                    <w:rStyle w:val="Geometria10"/>
                    <w:sz w:val="19"/>
                    <w:szCs w:val="19"/>
                  </w:rPr>
                  <w:t>A confirmar (ver NIRE 33.2.1118785-0, 3ª Alteração Contratual de 05/03/2026)</w:t>
                </w:r>
              </w:sdtContent>
            </w:sdt>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funcionários:</w:t>
            </w:r>
          </w:p>
        </w:tc>
        <w:tc>
          <w:tcPr>
            <w:tcW w:w="5097" w:type="dxa"/>
            <w:vAlign w:val="center"/>
          </w:tcPr>
          <w:p w14:paraId="45D5DE34"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457221877"/>
                <w:placeholder>
                  <w:docPart w:val="2DA2BF9043F647F28E4F1F3901CBFA28"/>
                </w:placeholder>
                <w:text/>
              </w:sdtPr>
              <w:sdtEndPr>
                <w:rPr>
                  <w:rStyle w:val="Fontepargpadro"/>
                  <w:rFonts w:ascii="Trebuchet MS" w:hAnsi="Trebuchet MS"/>
                  <w:spacing w:val="-8"/>
                </w:rPr>
              </w:sdtEndPr>
              <w:sdtContent>
                <w:r w:rsidR="005B43BB" w:rsidRPr="00A94986">
                  <w:rPr>
                    <w:rStyle w:val="Geometria10"/>
                    <w:sz w:val="19"/>
                    <w:szCs w:val="19"/>
                  </w:rPr>
                  <w:t>A confirmar</w:t>
                </w:r>
              </w:sdtContent>
            </w:sdt>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Produto e/ou serviço (em análise):</w:t>
            </w:r>
          </w:p>
        </w:tc>
        <w:tc>
          <w:tcPr>
            <w:tcW w:w="5097" w:type="dxa"/>
          </w:tcPr>
          <w:p w14:paraId="45D5DE37" w14:textId="77777777" w:rsidR="005B43BB" w:rsidRPr="00A94986" w:rsidRDefault="0047496F" w:rsidP="005B43BB">
            <w:pPr>
              <w:pStyle w:val="formtext"/>
              <w:spacing w:after="0"/>
              <w:rPr>
                <w:rFonts w:ascii="Geometria" w:hAnsi="Geometria" w:cs="Arial"/>
                <w:sz w:val="18"/>
                <w:szCs w:val="18"/>
              </w:rPr>
            </w:pPr>
            <w:sdt>
              <w:sdtPr>
                <w:rPr>
                  <w:rStyle w:val="Geometria10"/>
                  <w:sz w:val="18"/>
                  <w:szCs w:val="18"/>
                </w:rPr>
                <w:id w:val="1650407431"/>
                <w:placeholder>
                  <w:docPart w:val="C1A7810A88194D949BC1F64F831C76F7"/>
                </w:placeholder>
                <w:text/>
              </w:sdtPr>
              <w:sdtEndPr>
                <w:rPr>
                  <w:rStyle w:val="Fontepargpadro"/>
                  <w:rFonts w:ascii="Trebuchet MS" w:hAnsi="Trebuchet MS"/>
                  <w:spacing w:val="-8"/>
                </w:rPr>
              </w:sdtEndPr>
              <w:sdtContent>
                <w:r w:rsidR="005B43BB" w:rsidRPr="00A94986">
                  <w:rPr>
                    <w:rStyle w:val="Geometria10"/>
                    <w:sz w:val="19"/>
                    <w:szCs w:val="19"/>
                  </w:rPr>
                  <w:t>Limpeza e higienização de dutos de ar, coifas e sistemas de exaustão; análises de qualidade do ar, água e efluentes; limpeza e descontaminação de tanques (água, óleo, lastro, lama, bilge), com foco em serviços em espaços confinados a bordo de embarcações e unidades offshore.</w:t>
                </w:r>
              </w:sdtContent>
            </w:sdt>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Instalações disponíveis e capacidades comprovadas:</w:t>
            </w:r>
          </w:p>
        </w:tc>
        <w:tc>
          <w:tcPr>
            <w:tcW w:w="5097" w:type="dxa"/>
          </w:tcPr>
          <w:p w14:paraId="45D5DE3A" w14:textId="77777777" w:rsidR="005B43BB" w:rsidRPr="00A94986" w:rsidRDefault="0047496F" w:rsidP="005B43BB">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text/>
              </w:sdtPr>
              <w:sdtEndPr>
                <w:rPr>
                  <w:rStyle w:val="Fontepargpadro"/>
                  <w:rFonts w:ascii="Trebuchet MS" w:hAnsi="Trebuchet MS"/>
                  <w:spacing w:val="-8"/>
                </w:rPr>
              </w:sdtEndPr>
              <w:sdtContent>
                <w:r w:rsidR="005B43BB" w:rsidRPr="00A94986">
                  <w:rPr>
                    <w:rStyle w:val="Geometria10"/>
                    <w:sz w:val="19"/>
                    <w:szCs w:val="19"/>
                  </w:rPr>
                  <w:t>Base operacional própria em Rio das Ostras/RJ, com equipe técnica especializada em NR-33 (Espaço Confinado), NR-34 (Embarcações e Estaleiros) e NR-35 (Trabalho em Altura), frota de equipamentos de detecção de gases (LEL/O2/CO/H2S), ventilação forçada, EPIs específicos para espaço confinado e veículos de apoio para deslocamento a bordo de embarcações e instalações portuárias.</w:t>
                </w:r>
              </w:sdtContent>
            </w:sdt>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Escopo do trabalho:</w:t>
            </w:r>
          </w:p>
        </w:tc>
        <w:tc>
          <w:tcPr>
            <w:tcW w:w="5097" w:type="dxa"/>
          </w:tcPr>
          <w:p w14:paraId="45D5DE3D" w14:textId="77777777" w:rsidR="00A94986" w:rsidRPr="00A94986" w:rsidRDefault="0047496F" w:rsidP="005B43BB">
            <w:pPr>
              <w:pStyle w:val="formtext"/>
              <w:spacing w:after="0"/>
              <w:rPr>
                <w:rFonts w:ascii="Geometria" w:hAnsi="Geometria" w:cs="Arial"/>
                <w:sz w:val="18"/>
                <w:szCs w:val="18"/>
              </w:rPr>
            </w:pPr>
            <w:sdt>
              <w:sdtPr>
                <w:rPr>
                  <w:rStyle w:val="Geometria10"/>
                  <w:sz w:val="18"/>
                  <w:szCs w:val="18"/>
                </w:rPr>
                <w:id w:val="-1370374763"/>
                <w:placeholder>
                  <w:docPart w:val="0E96BED3EC464F90AC76752B4622A607"/>
                </w:placeholder>
                <w:text/>
              </w:sdtPr>
              <w:sdtEndPr>
                <w:rPr>
                  <w:rStyle w:val="Fontepargpadro"/>
                  <w:rFonts w:ascii="Trebuchet MS" w:hAnsi="Trebuchet MS"/>
                  <w:spacing w:val="-8"/>
                </w:rPr>
              </w:sdtEndPr>
              <w:sdtContent>
                <w:r w:rsidR="005B43BB" w:rsidRPr="00A94986">
                  <w:rPr>
                    <w:rStyle w:val="Geometria10"/>
                    <w:sz w:val="19"/>
                    <w:szCs w:val="19"/>
                  </w:rPr>
                  <w:t>Serviços de limpeza, higienização e descontaminação em espaços confinados (tanques, porões, dutos), incluindo análises de qualidade ambiental, dentro do escopo da Categoria Tipo 11 da Matriz PGS-002-R da Pan Marine do Brasil.</w:t>
                </w:r>
              </w:sdtContent>
            </w:sdt>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7"/>
        <w:gridCol w:w="716"/>
        <w:gridCol w:w="3291"/>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47496F"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text/>
              </w:sdtPr>
              <w:sdtEndPr>
                <w:rPr>
                  <w:rStyle w:val="Fontepargpadro"/>
                  <w:rFonts w:ascii="TradeGothic LT" w:hAnsi="TradeGothic LT"/>
                  <w:spacing w:val="-8"/>
                </w:rPr>
              </w:sdtEndPr>
              <w:sdtContent>
                <w:r w:rsidR="005B43BB" w:rsidRPr="00A94986">
                  <w:rPr>
                    <w:rStyle w:val="Geometria10"/>
                    <w:sz w:val="19"/>
                    <w:szCs w:val="19"/>
                  </w:rPr>
                  <w:t>Camilla da Silva Louvain</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sidRPr="005B43BB">
              <w:rPr>
                <w:rStyle w:val="Geometria10"/>
                <w:b/>
                <w:sz w:val="18"/>
                <w:szCs w:val="18"/>
              </w:rPr>
              <w:t>Data:</w:t>
            </w:r>
          </w:p>
        </w:tc>
        <w:tc>
          <w:tcPr>
            <w:tcW w:w="3459" w:type="dxa"/>
            <w:vAlign w:val="center"/>
          </w:tcPr>
          <w:p w14:paraId="45D5DE43" w14:textId="683DFCCB" w:rsidR="005B43BB" w:rsidRDefault="0047496F" w:rsidP="00A374D3">
            <w:pPr>
              <w:pStyle w:val="formtext"/>
              <w:spacing w:after="0"/>
              <w:jc w:val="left"/>
              <w:rPr>
                <w:rStyle w:val="Geometria10"/>
                <w:sz w:val="18"/>
                <w:szCs w:val="18"/>
              </w:rPr>
            </w:pPr>
            <w:sdt>
              <w:sdtPr>
                <w:rPr>
                  <w:rStyle w:val="Geometria10"/>
                  <w:sz w:val="18"/>
                  <w:szCs w:val="18"/>
                </w:rPr>
                <w:id w:val="-956408718"/>
                <w:placeholder>
                  <w:docPart w:val="2F5FCDD5410F47C0BEF5C1399C03FB3D"/>
                </w:placeholder>
                <w:text/>
              </w:sdtPr>
              <w:sdtEndPr>
                <w:rPr>
                  <w:rStyle w:val="Fontepargpadro"/>
                  <w:rFonts w:ascii="Trebuchet MS" w:hAnsi="Trebuchet MS"/>
                  <w:spacing w:val="-8"/>
                </w:rPr>
              </w:sdtEndPr>
              <w:sdtContent>
                <w:r w:rsidR="00A374D3">
                  <w:rPr>
                    <w:rStyle w:val="Geometria10"/>
                    <w:sz w:val="18"/>
                    <w:szCs w:val="18"/>
                  </w:rPr>
                  <w:t xml:space="preserve">14 jul 2026</w:t>
                </w:r>
              </w:sdtContent>
            </w:sdt>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sidRPr="00A374D3">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sidRPr="00315E25">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sidRPr="00315E25">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912229386"/>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sidRPr="00315E25">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858859540"/>
                <w14:checkbox>
                  <w14:checked w14:val="1"/>
                  <w14:checkedState w14:val="E10A" w14:font="Segoe UI Symbol"/>
                  <w14:uncheckedState w14:val="2610" w14:font="MS Gothic"/>
                </w14:checkbox>
              </w:sdtPr>
              <w:sdtContent>
                <w:r w:rsidR="00315E25">
                  <w:rPr>
                    <w:rFonts w:ascii="Segoe UI Symbol" w:eastAsia="Segoe UI Symbol" w:hAnsi="Segoe UI Symbol" w:cs="Segoe UI Symbol"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sidRPr="00315E25">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sidRPr="00315E25">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954020300"/>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sidRPr="00315E25">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sidRPr="00315E25">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36653243"/>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sidRPr="00315E25">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sidRPr="00315E25">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809520373"/>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sidRPr="00315E25">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sidRPr="00315E25">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244465000"/>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sidRPr="00315E25">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sidRPr="00315E25">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91760271"/>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sidRPr="00315E25">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sidRPr="00315E25">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875680152"/>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 xml:space="preserve">Uso EXCLUSIVO </w:t>
      </w:r>
      <w:proofErr w:type="spellStart"/>
      <w:r>
        <w:rPr>
          <w:rFonts w:ascii="Arial" w:eastAsia="Times New Roman" w:hAnsi="Arial" w:cs="Arial"/>
          <w:b/>
          <w:color w:val="auto"/>
          <w:kern w:val="0"/>
          <w:sz w:val="20"/>
          <w14:ligatures w14:val="none"/>
          <w14:cntxtAlts w14:val="0"/>
        </w:rPr>
        <w:t>Tidewater</w:t>
      </w:r>
      <w:proofErr w:type="spellEnd"/>
      <w:r w:rsidR="005B43BB" w:rsidRPr="00315E25">
        <w:rPr>
          <w:rFonts w:ascii="Arial" w:eastAsia="Times New Roman" w:hAnsi="Arial" w:cs="Arial"/>
          <w:b/>
          <w:color w:val="auto"/>
          <w:kern w:val="0"/>
          <w:sz w:val="20"/>
          <w14:ligatures w14:val="none"/>
          <w14:cntxtAlts w14:val="0"/>
        </w:rPr>
        <w:t>.</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recebimento:</w:t>
            </w:r>
          </w:p>
        </w:tc>
        <w:tc>
          <w:tcPr>
            <w:tcW w:w="5757" w:type="dxa"/>
          </w:tcPr>
          <w:p w14:paraId="45D5DE6D" w14:textId="77777777" w:rsidR="005B43BB" w:rsidRPr="005B43BB" w:rsidRDefault="0047496F"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text/>
              </w:sdtPr>
              <w:sdtEndPr>
                <w:rPr>
                  <w:rStyle w:val="Fontepargpadro"/>
                  <w:rFonts w:ascii="Times New Roman" w:hAnsi="Times New Roman"/>
                  <w:spacing w:val="-8"/>
                </w:rPr>
              </w:sdtEndPr>
              <w:sdtContent>
                <w:r w:rsidR="005B43BB" w:rsidRPr="00A94986">
                  <w:rPr>
                    <w:rStyle w:val="Geometria10"/>
                    <w:sz w:val="19"/>
                    <w:szCs w:val="19"/>
                  </w:rPr>
                  <w:t>14 jul 2026</w:t>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Revisado por:</w:t>
            </w:r>
          </w:p>
        </w:tc>
        <w:tc>
          <w:tcPr>
            <w:tcW w:w="5757" w:type="dxa"/>
          </w:tcPr>
          <w:p w14:paraId="45D5DE70" w14:textId="77777777" w:rsidR="005B43BB" w:rsidRPr="005B43BB" w:rsidRDefault="0047496F"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text/>
              </w:sdtPr>
              <w:sdtEndPr>
                <w:rPr>
                  <w:rStyle w:val="Fontepargpadro"/>
                  <w:rFonts w:ascii="Times New Roman" w:hAnsi="Times New Roman"/>
                  <w:spacing w:val="-8"/>
                </w:rPr>
              </w:sdtEndPr>
              <w:sdtContent>
                <w:r w:rsidR="005B43BB" w:rsidRPr="00A94986">
                  <w:rPr>
                    <w:rStyle w:val="Geometria10"/>
                    <w:sz w:val="19"/>
                    <w:szCs w:val="19"/>
                  </w:rPr>
                  <w:t>Arthur Lima (TMS)</w:t>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Assinatura:</w:t>
            </w:r>
          </w:p>
        </w:tc>
        <w:tc>
          <w:tcPr>
            <w:tcW w:w="5757" w:type="dxa"/>
          </w:tcPr>
          <w:p w14:paraId="45D5DE73" w14:textId="77777777" w:rsidR="005B43BB" w:rsidRPr="005B43BB" w:rsidRDefault="0047496F"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text/>
              </w:sdtPr>
              <w:sdtEndPr>
                <w:rPr>
                  <w:rStyle w:val="Fontepargpadro"/>
                  <w:rFonts w:ascii="Times New Roman" w:hAnsi="Times New Roman"/>
                  <w:spacing w:val="-8"/>
                </w:rPr>
              </w:sdtEndPr>
              <w:sdtContent>
                <w:r w:rsidR="005B43BB" w:rsidRPr="00A94986">
                  <w:rPr>
                    <w:rStyle w:val="Geometria10"/>
                    <w:sz w:val="19"/>
                    <w:szCs w:val="19"/>
                  </w:rPr>
                  <w:t>TMS – Arthur Lima</w:t>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aprovação emitida ao originador do contrato:</w:t>
            </w:r>
          </w:p>
        </w:tc>
        <w:tc>
          <w:tcPr>
            <w:tcW w:w="5757" w:type="dxa"/>
          </w:tcPr>
          <w:p w14:paraId="45D5DE76" w14:textId="77777777" w:rsidR="005B43BB" w:rsidRPr="005B43BB" w:rsidRDefault="0047496F"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text/>
              </w:sdtPr>
              <w:sdtEndPr>
                <w:rPr>
                  <w:rStyle w:val="Fontepargpadro"/>
                  <w:rFonts w:ascii="Times New Roman" w:hAnsi="Times New Roman"/>
                  <w:spacing w:val="-8"/>
                </w:rPr>
              </w:sdtEndPr>
              <w:sdtContent>
                <w:r w:rsidR="005B43BB" w:rsidRPr="00A94986">
                  <w:rPr>
                    <w:rStyle w:val="Geometria10"/>
                    <w:sz w:val="19"/>
                    <w:szCs w:val="19"/>
                  </w:rPr>
                  <w:t>20 jul 2026</w:t>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sidRPr="00315E25">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sidRPr="00315E25">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42"/>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8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955933604"/>
                      <w14:checkbox>
                        <w14:checked w14:val="1"/>
                        <w14:checkedState w14:val="E10A" w14:font="Segoe UI Symbol"/>
                        <w14:uncheckedState w14:val="2610" w14:font="MS Gothic"/>
                      </w14:checkbox>
                    </w:sdtPr>
                    <w:sdtContent>
                      <w:r w:rsidR="006379FF"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42" w:type="dxa"/>
                  <w:tcBorders>
                    <w:top w:val="nil"/>
                    <w:left w:val="nil"/>
                    <w:bottom w:val="nil"/>
                    <w:right w:val="nil"/>
                  </w:tcBorders>
                  <w:vAlign w:val="center"/>
                </w:tcPr>
                <w:p w14:paraId="45D5DE8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99897485"/>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4"/>
        <w:gridCol w:w="7872"/>
        <w:gridCol w:w="1515"/>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sidRPr="00315E25">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77777777" w:rsidR="005B43BB" w:rsidRPr="00315E25" w:rsidRDefault="005B43BB" w:rsidP="005B43BB">
            <w:pPr>
              <w:spacing w:before="40" w:after="40"/>
              <w:jc w:val="both"/>
              <w:rPr>
                <w:rFonts w:ascii="Arial" w:hAnsi="Arial" w:cs="Arial"/>
                <w:b/>
              </w:rPr>
            </w:pPr>
            <w:r w:rsidRPr="00315E25">
              <w:rPr>
                <w:rFonts w:ascii="Arial" w:hAnsi="Arial" w:cs="Arial"/>
                <w:b/>
              </w:rPr>
              <w:t>Nome:</w:t>
            </w:r>
            <w:sdt>
              <w:sdtPr>
                <w:rPr>
                  <w:rStyle w:val="Geometria10"/>
                  <w:rFonts w:ascii="Arial" w:hAnsi="Arial" w:cs="Arial"/>
                  <w:sz w:val="18"/>
                  <w:szCs w:val="18"/>
                </w:rPr>
                <w:id w:val="1385679523"/>
                <w:placeholder>
                  <w:docPart w:val="B0817E5D90A64A92B0FC4B94BA791402"/>
                </w:placeholder>
                <w:text/>
              </w:sdtPr>
              <w:sdtEndPr>
                <w:rPr>
                  <w:rStyle w:val="Fontepargpadro"/>
                  <w:spacing w:val="-8"/>
                </w:rPr>
              </w:sdtEndPr>
              <w:sdtContent>
                <w:r w:rsidR="006379FF" w:rsidRPr="00315E25">
                  <w:rPr>
                    <w:rStyle w:val="Geometria10"/>
                    <w:rFonts w:ascii="Arial" w:hAnsi="Arial" w:cs="Arial"/>
                    <w:sz w:val="19"/>
                    <w:szCs w:val="19"/>
                  </w:rPr>
                  <w:t>Camilla da Silva Louvain</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77777777" w:rsidR="005B43BB" w:rsidRPr="00315E25" w:rsidRDefault="005B43BB" w:rsidP="005B43BB">
            <w:pPr>
              <w:spacing w:before="40" w:after="40"/>
              <w:jc w:val="both"/>
              <w:rPr>
                <w:rFonts w:ascii="Arial" w:hAnsi="Arial" w:cs="Arial"/>
                <w:b/>
              </w:rPr>
            </w:pPr>
            <w:r w:rsidRPr="00315E25">
              <w:rPr>
                <w:rFonts w:ascii="Arial" w:hAnsi="Arial" w:cs="Arial"/>
                <w:b/>
              </w:rPr>
              <w:t>Cargo:</w:t>
            </w:r>
            <w:sdt>
              <w:sdtPr>
                <w:rPr>
                  <w:rStyle w:val="Geometria10"/>
                  <w:rFonts w:ascii="Arial" w:hAnsi="Arial" w:cs="Arial"/>
                  <w:sz w:val="18"/>
                  <w:szCs w:val="18"/>
                </w:rPr>
                <w:id w:val="806667810"/>
                <w:placeholder>
                  <w:docPart w:val="F7EF26A0E80A464B926EC54ACA31ED55"/>
                </w:placeholder>
                <w:text/>
              </w:sdtPr>
              <w:sdtEndPr>
                <w:rPr>
                  <w:rStyle w:val="Fontepargpadro"/>
                  <w:spacing w:val="-8"/>
                </w:rPr>
              </w:sdtEndPr>
              <w:sdtContent>
                <w:r w:rsidR="006379FF" w:rsidRPr="00315E25">
                  <w:rPr>
                    <w:rStyle w:val="Geometria10"/>
                    <w:rFonts w:ascii="Arial" w:hAnsi="Arial" w:cs="Arial"/>
                    <w:sz w:val="19"/>
                    <w:szCs w:val="19"/>
                  </w:rPr>
                  <w:t>Assistente de QSMS</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A0"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46699180"/>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A2"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36129717"/>
                      <w14:checkbox>
                        <w14:checked w14:val="1"/>
                        <w14:checkedState w14:val="E10A" w14:font="Segoe UI Symbol"/>
                        <w14:uncheckedState w14:val="2610" w14:font="MS Gothic"/>
                      </w14:checkbox>
                    </w:sdtPr>
                    <w:sdtContent>
                      <w:r w:rsidR="006379FF" w:rsidRPr="00315E25">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sidRPr="00315E25">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sidRPr="00315E25">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sidRPr="00315E25">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B1"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207643737"/>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3"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33717343"/>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DEB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2078284923"/>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sidRPr="00315E25">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sidRPr="00315E25">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sidRPr="00315E25">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65566975"/>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C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47496F"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text w:multiLine="1"/>
              </w:sdtPr>
              <w:sdtEndPr>
                <w:rPr>
                  <w:rStyle w:val="Fontepargpadro"/>
                  <w:spacing w:val="-8"/>
                </w:rPr>
              </w:sdtEndPr>
              <w:sdtContent>
                <w:r w:rsidR="00EC2107" w:rsidRPr="00315E25">
                  <w:rPr>
                    <w:rStyle w:val="Geometria10"/>
                    <w:rFonts w:ascii="Arial" w:hAnsi="Arial" w:cs="Arial"/>
                    <w:i/>
                    <w:color w:val="A6A6A6" w:themeColor="background1" w:themeShade="A6"/>
                    <w:szCs w:val="18"/>
                  </w:rPr>
                  <w:t>Não aplicável — nenhuma notificação de melhoria ou proibição foi recebida.</w:t>
                </w:r>
              </w:sdtContent>
            </w:sdt>
            <w:r w:rsidR="006379FF" w:rsidRPr="00315E25">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sidRPr="00315E25">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DC"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677199288"/>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DE"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262760331"/>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os seguintes detalhes para</w:t>
            </w:r>
            <w:r w:rsidRPr="00315E25">
              <w:rPr>
                <w:rFonts w:ascii="Arial" w:hAnsi="Arial" w:cs="Arial"/>
                <w:i/>
              </w:rPr>
              <w:t xml:space="preserve"> </w:t>
            </w:r>
            <w:r w:rsidRPr="00315E25">
              <w:rPr>
                <w:rFonts w:ascii="Arial" w:hAnsi="Arial" w:cs="Arial"/>
                <w:b/>
                <w:i/>
              </w:rPr>
              <w:t xml:space="preserve">cada um </w:t>
            </w:r>
            <w:r w:rsidRPr="00315E25">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sidRPr="00315E25">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sidRPr="00315E25">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sidRPr="00315E25">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sidRPr="00315E25">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sidRPr="00315E25">
              <w:rPr>
                <w:rFonts w:ascii="Arial" w:hAnsi="Arial" w:cs="Arial"/>
                <w:b/>
              </w:rPr>
              <w:t xml:space="preserve">Acumulado do ano </w:t>
            </w:r>
            <w:r w:rsidRPr="00315E25">
              <w:rPr>
                <w:rFonts w:ascii="Arial" w:hAnsi="Arial" w:cs="Arial"/>
                <w:b/>
              </w:rPr>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sidRPr="00315E25">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77777777" w:rsidR="005B43BB" w:rsidRPr="00315E25" w:rsidRDefault="0047496F"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text/>
              </w:sdtPr>
              <w:sdtEndPr>
                <w:rPr>
                  <w:rStyle w:val="Fontepargpadro"/>
                  <w:spacing w:val="-8"/>
                </w:rPr>
              </w:sdtEndPr>
              <w:sdtContent>
                <w:r w:rsidR="00C742CE" w:rsidRPr="00315E25">
                  <w:rPr>
                    <w:rStyle w:val="Geometria10"/>
                    <w:rFonts w:ascii="Arial" w:hAnsi="Arial" w:cs="Arial"/>
                    <w:sz w:val="19"/>
                    <w:szCs w:val="19"/>
                  </w:rPr>
                  <w:t>45864</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text/>
              </w:sdtPr>
              <w:sdtEndPr>
                <w:rPr>
                  <w:rStyle w:val="Fontepargpadro"/>
                  <w:spacing w:val="-8"/>
                </w:rPr>
              </w:sdtEndPr>
              <w:sdtContent>
                <w:r w:rsidR="008E08FE" w:rsidRPr="00315E25">
                  <w:rPr>
                    <w:rStyle w:val="Geometria10"/>
                    <w:rFonts w:ascii="Arial" w:hAnsi="Arial" w:cs="Arial"/>
                    <w:sz w:val="19"/>
                    <w:szCs w:val="19"/>
                  </w:rPr>
                  <w:t>38856</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text/>
              </w:sdtPr>
              <w:sdtEndPr>
                <w:rPr>
                  <w:rStyle w:val="Fontepargpadro"/>
                  <w:spacing w:val="-8"/>
                </w:rPr>
              </w:sdtEndPr>
              <w:sdtContent>
                <w:r w:rsidR="008E08FE" w:rsidRPr="00315E25">
                  <w:rPr>
                    <w:rStyle w:val="Geometria10"/>
                    <w:rFonts w:ascii="Arial" w:hAnsi="Arial" w:cs="Arial"/>
                    <w:sz w:val="19"/>
                    <w:szCs w:val="19"/>
                  </w:rPr>
                  <w:t>35384</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text/>
              </w:sdtPr>
              <w:sdtEndPr>
                <w:rPr>
                  <w:rStyle w:val="Fontepargpadro"/>
                  <w:spacing w:val="-8"/>
                </w:rPr>
              </w:sdtEndPr>
              <w:sdtContent>
                <w:r w:rsidR="008E08FE" w:rsidRPr="00315E25">
                  <w:rPr>
                    <w:rStyle w:val="Geometria10"/>
                    <w:rFonts w:ascii="Arial" w:hAnsi="Arial" w:cs="Arial"/>
                    <w:sz w:val="19"/>
                    <w:szCs w:val="19"/>
                  </w:rPr>
                  <w:t>38222</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text/>
              </w:sdtPr>
              <w:sdtEndPr>
                <w:rPr>
                  <w:rStyle w:val="Fontepargpadro"/>
                  <w:spacing w:val="-8"/>
                </w:rPr>
              </w:sdtEndPr>
              <w:sdtContent>
                <w:r w:rsidR="008E08FE" w:rsidRPr="00315E25">
                  <w:rPr>
                    <w:rStyle w:val="Geometria10"/>
                    <w:rFonts w:ascii="Arial" w:hAnsi="Arial" w:cs="Arial"/>
                    <w:sz w:val="19"/>
                    <w:szCs w:val="19"/>
                  </w:rPr>
                  <w:t>158326</w:t>
                </w:r>
              </w:sdtContent>
            </w:sdt>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sidRPr="00315E25">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sidRPr="00315E25">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sidRPr="00315E25">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sidRPr="00315E25">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sidRPr="00315E25">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text/>
              </w:sdtPr>
              <w:sdtEndPr>
                <w:rPr>
                  <w:rStyle w:val="Fontepargpadro"/>
                  <w:spacing w:val="-8"/>
                </w:rPr>
              </w:sdtEndPr>
              <w:sdtContent>
                <w:r w:rsidR="008E08FE" w:rsidRPr="00315E25">
                  <w:rPr>
                    <w:rStyle w:val="Geometria10"/>
                    <w:rFonts w:ascii="Arial" w:hAnsi="Arial" w:cs="Arial"/>
                    <w:sz w:val="19"/>
                    <w:szCs w:val="19"/>
                  </w:rPr>
                  <w:t>0</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sidRPr="00315E25">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sidRPr="00315E25">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sidRPr="00315E25">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126105191"/>
                <w:placeholder>
                  <w:docPart w:val="299EA3C8A9A14AE994BB12D442E5DFA4"/>
                </w:placeholder>
                <w:text w:multiLine="1"/>
              </w:sdtPr>
              <w:sdtEndPr>
                <w:rPr>
                  <w:rStyle w:val="Fontepargpadro"/>
                  <w:spacing w:val="-8"/>
                </w:rPr>
              </w:sdtEndPr>
              <w:sdtContent>
                <w:r w:rsidR="00EC2107" w:rsidRPr="00315E25">
                  <w:rPr>
                    <w:rStyle w:val="Geometria10"/>
                    <w:rFonts w:ascii="Arial" w:hAnsi="Arial" w:cs="Arial"/>
                    <w:i/>
                    <w:color w:val="A6A6A6" w:themeColor="background1" w:themeShade="A6"/>
                    <w:szCs w:val="18"/>
                  </w:rPr>
                  <w:t>Os resultados de investigações de incidentes/acidentes e demais informações relevantes de QHSE são comunicados aos colaboradores por meio de Alertas de SMS direcionados às equipes envolvidas, complementados por Diálogos Diários de Segurança (DDS) e reuniões internas quando aplicável.</w:t>
                </w:r>
              </w:sdtContent>
            </w:sdt>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sidRPr="00315E25">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sidRPr="00315E25">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3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005330995"/>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3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493843305"/>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sidRPr="00315E25">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sidRPr="00315E25">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sidRPr="00315E25">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4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370159511"/>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58575404"/>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sidRPr="00315E25">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color w:val="auto"/>
                <w:kern w:val="0"/>
                <w:sz w:val="20"/>
                <w14:ligatures w14:val="none"/>
                <w14:cntxtAlts w14:val="0"/>
              </w:rPr>
              <w:br w:type="page"/>
            </w:r>
            <w:r w:rsidRPr="00A374D3">
              <w:rPr>
                <w:rFonts w:ascii="Arial" w:eastAsia="Times New Roman" w:hAnsi="Arial" w:cs="Arial"/>
                <w:b/>
                <w:color w:val="auto"/>
                <w:kern w:val="0"/>
                <w:sz w:val="20"/>
                <w:u w:val="single"/>
                <w:lang w:val="pt-BR"/>
                <w14:ligatures w14:val="none"/>
                <w14:cntxtAlts w14:val="0"/>
              </w:rPr>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sidRPr="00315E25">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sidRPr="00315E25">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sidRPr="00315E25">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9988" w:type="dxa"/>
          </w:tcPr>
          <w:p w14:paraId="45D5DF5D" w14:textId="77777777" w:rsidR="005B43BB" w:rsidRPr="00315E25" w:rsidRDefault="005B43BB" w:rsidP="005B43BB">
            <w:pPr>
              <w:spacing w:before="40" w:after="40"/>
              <w:jc w:val="both"/>
              <w:rPr>
                <w:rFonts w:ascii="Arial" w:hAnsi="Arial" w:cs="Arial"/>
              </w:rPr>
            </w:pPr>
            <w:r w:rsidRPr="00315E25">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49434058"/>
                <w:placeholder>
                  <w:docPart w:val="AE7368FF3E914AAB85E9EDB0A16E928D"/>
                </w:placeholder>
                <w:text w:multiLine="1"/>
              </w:sdtPr>
              <w:sdtEndPr>
                <w:rPr>
                  <w:rStyle w:val="Fontepargpadro"/>
                  <w:spacing w:val="-8"/>
                </w:rPr>
              </w:sdtEndPr>
              <w:sdtContent>
                <w:r w:rsidR="00EC2107" w:rsidRPr="00315E25">
                  <w:rPr>
                    <w:rStyle w:val="Geometria10"/>
                    <w:rFonts w:ascii="Arial" w:hAnsi="Arial" w:cs="Arial"/>
                    <w:i/>
                    <w:color w:val="A6A6A6" w:themeColor="background1" w:themeShade="A6"/>
                    <w:szCs w:val="18"/>
                  </w:rPr>
                  <w:t>Avaliamos a competência QHSE de subcontratados e demais empresas parceiras por meio de análise documental prévia (licenças, certificações e procedimentos de segurança) e do acompanhamento do desempenho durante a execução dos serviços, garantindo que mantenham o mesmo padrão de qualidade, segurança e meio ambiente exigido de nossos próprios colaboradores.</w:t>
                </w:r>
              </w:sdtContent>
            </w:sdt>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sidRPr="00315E25">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1596315188"/>
                <w:placeholder>
                  <w:docPart w:val="11B06B156FA64A46BBAEFD8401E513BC"/>
                </w:placeholder>
                <w:text w:multiLine="1"/>
              </w:sdtPr>
              <w:sdtEndPr>
                <w:rPr>
                  <w:rStyle w:val="Fontepargpadro"/>
                  <w:spacing w:val="-8"/>
                </w:rPr>
              </w:sdtEndPr>
              <w:sdtContent>
                <w:r w:rsidR="00EC2107" w:rsidRPr="00315E25">
                  <w:rPr>
                    <w:rStyle w:val="Geometria10"/>
                    <w:rFonts w:ascii="Arial" w:hAnsi="Arial" w:cs="Arial"/>
                    <w:i/>
                    <w:color w:val="A6A6A6" w:themeColor="background1" w:themeShade="A6"/>
                    <w:szCs w:val="18"/>
                  </w:rPr>
                  <w:t>Sim. Mantemos registros de QHSE de nossos subcontratados e das empresas com as quais firmamos contrato, arquivados em nosso sistema de gestão documental interno.</w:t>
                </w:r>
              </w:sdtContent>
            </w:sdt>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sidRPr="00315E25">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635488647"/>
                <w:placeholder>
                  <w:docPart w:val="A21BE96DE31545D8862FE05369C4E695"/>
                </w:placeholder>
                <w:text w:multiLine="1"/>
              </w:sdtPr>
              <w:sdtEndPr>
                <w:rPr>
                  <w:rStyle w:val="Fontepargpadro"/>
                  <w:spacing w:val="-8"/>
                </w:rPr>
              </w:sdtEndPr>
              <w:sdtContent>
                <w:r w:rsidR="00EC2107" w:rsidRPr="00315E25">
                  <w:rPr>
                    <w:rStyle w:val="Geometria10"/>
                    <w:rFonts w:ascii="Arial" w:hAnsi="Arial" w:cs="Arial"/>
                    <w:i/>
                    <w:color w:val="A6A6A6" w:themeColor="background1" w:themeShade="A6"/>
                    <w:szCs w:val="18"/>
                  </w:rPr>
                  <w:t>Exigimos de nossos subcontratados a adesão aos princípios de conformidade anticorrupção e antissuborno previstos em nosso Código de Conduta interno, formalizada por meio de cláusulas contratuais específicas.</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sidRPr="00315E25">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sidRPr="00315E25">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sidRPr="00315E25">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115335800"/>
                <w:placeholder>
                  <w:docPart w:val="43A7847A975F4BBD90F2F58D2E7CD246"/>
                </w:placeholder>
                <w:text w:multiLine="1"/>
              </w:sdtPr>
              <w:sdtEndPr>
                <w:rPr>
                  <w:rStyle w:val="Fontepargpadro"/>
                  <w:spacing w:val="-8"/>
                </w:rPr>
              </w:sdtEndPr>
              <w:sdtContent>
                <w:r w:rsidR="00EC2107" w:rsidRPr="00315E25">
                  <w:rPr>
                    <w:rStyle w:val="Geometria10"/>
                    <w:rFonts w:ascii="Arial" w:hAnsi="Arial" w:cs="Arial"/>
                    <w:i/>
                    <w:color w:val="A6A6A6" w:themeColor="background1" w:themeShade="A6"/>
                    <w:szCs w:val="18"/>
                  </w:rPr>
                  <w:t>Todos os equipamentos e ferramentas utilizados em nossas atividades — incluindo detectores de gases, equipamentos de ventilação forçada e demais dispositivos de espaço confinado — são registrados em inventário próprio, submetidos a inspeções periódicas, manutenção preventiva/corretiva e calibração, conforme nosso Plano de Manutenção e Calibração dos Detectores de Gases (Rev.1, 20/05/2026) e nosso Plano de Manutenção dos Equipamentos de Ventilação Forçada (Rev.1, 20/05/2026). Equipamentos considerados inseguros são imediatamente retirados de operação.</w:t>
                </w:r>
              </w:sdtContent>
            </w:sdt>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sidRPr="00315E25">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sidRPr="00315E25">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571272701"/>
                <w:placeholder>
                  <w:docPart w:val="623864E493A0453090CDF1252801A04C"/>
                </w:placeholder>
                <w:text w:multiLine="1"/>
              </w:sdtPr>
              <w:sdtEndPr>
                <w:rPr>
                  <w:rStyle w:val="Fontepargpadro"/>
                  <w:spacing w:val="-8"/>
                </w:rPr>
              </w:sdtEndPr>
              <w:sdtContent>
                <w:r w:rsidR="00EC2107" w:rsidRPr="00315E25">
                  <w:rPr>
                    <w:rStyle w:val="Geometria10"/>
                    <w:rFonts w:ascii="Arial" w:hAnsi="Arial" w:cs="Arial"/>
                    <w:i/>
                    <w:color w:val="A6A6A6" w:themeColor="background1" w:themeShade="A6"/>
                    <w:szCs w:val="18"/>
                  </w:rPr>
                  <w:t>Fornecemos gratuitamente todos os Equipamentos de Proteção Individual necessários às atividades, com Certificado de Aprovação (CA) válido, definidos a partir da avaliação de riscos constante em nosso PGR (Rev.10) e nas Fichas de Segurança (FISPQ) dos produtos utilizados. O controle de entrega, troca e substituição é registrado em ficha individual de EPI de cada colaborador.</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sidRPr="00315E25">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sidRPr="00315E25">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sidRPr="00315E25">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77777777" w:rsidR="005B43BB" w:rsidRPr="00315E25" w:rsidRDefault="0047496F" w:rsidP="00EC2107">
            <w:pPr>
              <w:spacing w:before="40" w:after="40"/>
              <w:jc w:val="both"/>
              <w:rPr>
                <w:rFonts w:ascii="Arial" w:hAnsi="Arial" w:cs="Arial"/>
                <w:color w:val="FF0000"/>
              </w:rPr>
            </w:pPr>
            <w:sdt>
              <w:sdtPr>
                <w:rPr>
                  <w:rStyle w:val="Geometria10"/>
                  <w:rFonts w:ascii="Arial" w:hAnsi="Arial" w:cs="Arial"/>
                  <w:sz w:val="18"/>
                  <w:szCs w:val="18"/>
                </w:rPr>
                <w:id w:val="1910953718"/>
                <w:placeholder>
                  <w:docPart w:val="4B80B72DFCE14F3DAA36159F718E8964"/>
                </w:placeholder>
                <w:text w:multiLine="1"/>
              </w:sdtPr>
              <w:sdtEndPr>
                <w:rPr>
                  <w:rStyle w:val="Fontepargpadro"/>
                  <w:spacing w:val="-8"/>
                </w:rPr>
              </w:sdtEndPr>
              <w:sdtContent>
                <w:r w:rsidR="00EC2107" w:rsidRPr="00315E25">
                  <w:rPr>
                    <w:rStyle w:val="Geometria10"/>
                    <w:rFonts w:ascii="Arial" w:hAnsi="Arial" w:cs="Arial"/>
                    <w:i/>
                    <w:color w:val="A6A6A6" w:themeColor="background1" w:themeShade="A6"/>
                    <w:szCs w:val="18"/>
                  </w:rPr>
                  <w:t>Sim. Já recebemos reconhecimento por desempenho em Segurança do Trabalho concedido por clientes do setor offshore, em razão dos nossos indicadores de acidentes zero nos últimos anos.</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sidRPr="00315E25">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w:t>
            </w:r>
            <w:proofErr w:type="gramStart"/>
            <w:r>
              <w:rPr>
                <w:rFonts w:ascii="Arial" w:hAnsi="Arial" w:cs="Arial"/>
              </w:rPr>
              <w:t>a</w:t>
            </w:r>
            <w:proofErr w:type="gramEnd"/>
            <w:r>
              <w:rPr>
                <w:rFonts w:ascii="Arial" w:hAnsi="Arial" w:cs="Arial"/>
              </w:rPr>
              <w:t>)</w:t>
            </w:r>
          </w:p>
        </w:tc>
        <w:tc>
          <w:tcPr>
            <w:tcW w:w="9331" w:type="dxa"/>
          </w:tcPr>
          <w:p w14:paraId="45D5DF8C"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77777777" w:rsidR="005B43BB" w:rsidRPr="00315E25" w:rsidRDefault="0047496F" w:rsidP="00C742CE">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text w:multiLine="1"/>
              </w:sdtPr>
              <w:sdtEndPr>
                <w:rPr>
                  <w:rStyle w:val="Fontepargpadro"/>
                  <w:spacing w:val="-8"/>
                </w:rPr>
              </w:sdtEndPr>
              <w:sdtContent>
                <w:r w:rsidR="00EC2107" w:rsidRPr="00315E25">
                  <w:rPr>
                    <w:rStyle w:val="Geometria10"/>
                    <w:rFonts w:ascii="Arial" w:hAnsi="Arial" w:cs="Arial"/>
                    <w:i/>
                    <w:color w:val="A6A6A6" w:themeColor="background1" w:themeShade="A6"/>
                    <w:szCs w:val="18"/>
                  </w:rPr>
                  <w:t>Todo novo colaborador passa por processo de integração e treinamento presencial admissional, cobrindo os conceitos básicos de QHSE do setor, antes do início de suas atividades. O conteúdo é revisado periodicamente para se manter atualizado conforme alterações normativas.</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77777777" w:rsidR="005B43BB" w:rsidRPr="00315E25" w:rsidRDefault="0047496F" w:rsidP="00EC2107">
            <w:pPr>
              <w:spacing w:before="40" w:after="40"/>
              <w:jc w:val="both"/>
              <w:rPr>
                <w:rFonts w:ascii="Arial" w:hAnsi="Arial" w:cs="Arial"/>
                <w:color w:val="FF0000"/>
              </w:rPr>
            </w:pPr>
            <w:sdt>
              <w:sdtPr>
                <w:rPr>
                  <w:rStyle w:val="Geometria10"/>
                  <w:rFonts w:ascii="Arial" w:hAnsi="Arial" w:cs="Arial"/>
                  <w:sz w:val="18"/>
                  <w:szCs w:val="18"/>
                </w:rPr>
                <w:id w:val="721792530"/>
                <w:placeholder>
                  <w:docPart w:val="7B5E849C65E448DB9C7EEE20576DA0CF"/>
                </w:placeholder>
                <w:text w:multiLine="1"/>
              </w:sdtPr>
              <w:sdtEndPr>
                <w:rPr>
                  <w:rStyle w:val="Fontepargpadro"/>
                  <w:spacing w:val="-8"/>
                </w:rPr>
              </w:sdtEndPr>
              <w:sdtContent>
                <w:r w:rsidR="00EC2107" w:rsidRPr="00315E25">
                  <w:rPr>
                    <w:rStyle w:val="Geometria10"/>
                    <w:rFonts w:ascii="Arial" w:hAnsi="Arial" w:cs="Arial"/>
                    <w:i/>
                    <w:color w:val="A6A6A6" w:themeColor="background1" w:themeShade="A6"/>
                    <w:szCs w:val="18"/>
                  </w:rPr>
                  <w:t>Colaboradores recebem treinamentos presenciais específicos sobre os riscos associados às suas atividades, incluindo NR-33 (Espaço Confinado), NR-34 (Embarcações e Estaleiros) e NR-35 (Trabalho em Altura), ministrados presencialmente e em unidades de treinamento especializadas.</w:t>
                </w:r>
              </w:sdtContent>
            </w:sdt>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sidRPr="00315E25">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77777777" w:rsidR="005B43BB" w:rsidRPr="00315E25" w:rsidRDefault="0047496F" w:rsidP="00EC2107">
            <w:pPr>
              <w:spacing w:before="40" w:after="40"/>
              <w:jc w:val="both"/>
              <w:rPr>
                <w:rFonts w:ascii="Arial" w:hAnsi="Arial" w:cs="Arial"/>
                <w:i/>
                <w:color w:val="A6A6A6" w:themeColor="background1" w:themeShade="A6"/>
              </w:rPr>
            </w:pPr>
            <w:sdt>
              <w:sdtPr>
                <w:rPr>
                  <w:rStyle w:val="Geometria10"/>
                  <w:rFonts w:ascii="Arial" w:hAnsi="Arial" w:cs="Arial"/>
                  <w:sz w:val="18"/>
                  <w:szCs w:val="18"/>
                </w:rPr>
                <w:id w:val="-1897499979"/>
                <w:placeholder>
                  <w:docPart w:val="1C36826220F647A1A3D89119649C9D8C"/>
                </w:placeholder>
                <w:text w:multiLine="1"/>
              </w:sdtPr>
              <w:sdtEndPr>
                <w:rPr>
                  <w:rStyle w:val="Fontepargpadro"/>
                  <w:spacing w:val="-8"/>
                </w:rPr>
              </w:sdtEndPr>
              <w:sdtContent>
                <w:r w:rsidR="00EC2107" w:rsidRPr="00315E25">
                  <w:rPr>
                    <w:rStyle w:val="Geometria10"/>
                    <w:rFonts w:ascii="Arial" w:hAnsi="Arial" w:cs="Arial"/>
                    <w:i/>
                    <w:color w:val="A6A6A6" w:themeColor="background1" w:themeShade="A6"/>
                    <w:szCs w:val="18"/>
                  </w:rPr>
                  <w:t>Quando ministrado internamente, o conteúdo abrange o escopo específico do trabalho contratado, os procedimentos operacionais e os riscos associados às atividades de limpeza e higienização em espaços confinados.</w:t>
                </w:r>
              </w:sdtContent>
            </w:sdt>
          </w:p>
        </w:tc>
      </w:tr>
    </w:tbl>
    <w:p w14:paraId="45D5DF9A" w14:textId="77777777" w:rsidR="007B4C75" w:rsidRPr="00315E25" w:rsidRDefault="007B4C75" w:rsidP="007B4C75">
      <w:pPr>
        <w:spacing w:after="0"/>
        <w:rPr>
          <w:rFonts w:ascii="Arial" w:hAnsi="Arial" w:cs="Arial"/>
          <w:sz w:val="6"/>
        </w:rPr>
      </w:pPr>
    </w:p>
    <w:p w14:paraId="45D5DF9B" w14:textId="77777777" w:rsidR="007B4C75" w:rsidRPr="00315E25" w:rsidRDefault="007B4C75" w:rsidP="007B4C75">
      <w:pPr>
        <w:spacing w:after="0"/>
        <w:rPr>
          <w:rFonts w:ascii="Arial" w:hAnsi="Arial" w:cs="Arial"/>
          <w:sz w:val="6"/>
        </w:rPr>
      </w:pPr>
      <w:r w:rsidRPr="00315E25">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sidRPr="00315E25">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2"/>
              <w:gridCol w:w="583"/>
              <w:gridCol w:w="563"/>
              <w:gridCol w:w="4108"/>
              <w:gridCol w:w="2858"/>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A8"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5862358"/>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AA"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34707395"/>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06" w:type="dxa"/>
          </w:tcPr>
          <w:p w14:paraId="45D5DFB5" w14:textId="77777777" w:rsidR="005B43BB" w:rsidRPr="00315E25" w:rsidRDefault="005B43BB" w:rsidP="005B43BB">
            <w:pPr>
              <w:spacing w:before="40" w:after="40"/>
              <w:jc w:val="both"/>
              <w:rPr>
                <w:rFonts w:ascii="Arial" w:hAnsi="Arial" w:cs="Arial"/>
              </w:rPr>
            </w:pPr>
            <w:r w:rsidRPr="00315E25">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B8"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31009583"/>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BA"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7986804"/>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sidRPr="00315E25">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77777777" w:rsidR="005B43BB" w:rsidRPr="00315E25" w:rsidRDefault="005B43BB" w:rsidP="005B43BB">
                  <w:pPr>
                    <w:rPr>
                      <w:rFonts w:ascii="Arial" w:hAnsi="Arial" w:cs="Arial"/>
                      <w:b/>
                    </w:rPr>
                  </w:pPr>
                  <w:r w:rsidRPr="00315E25">
                    <w:rPr>
                      <w:rFonts w:ascii="Arial" w:hAnsi="Arial" w:cs="Arial"/>
                      <w:b/>
                    </w:rPr>
                    <w:t>Nome:</w:t>
                  </w:r>
                  <w:sdt>
                    <w:sdtPr>
                      <w:rPr>
                        <w:rStyle w:val="Geometria10"/>
                        <w:rFonts w:ascii="Arial" w:hAnsi="Arial" w:cs="Arial"/>
                        <w:sz w:val="18"/>
                        <w:szCs w:val="18"/>
                      </w:rPr>
                      <w:id w:val="1828779393"/>
                      <w:placeholder>
                        <w:docPart w:val="1463E731C2834BC1B4D6A72038C7E0C1"/>
                      </w:placeholder>
                      <w:text/>
                    </w:sdtPr>
                    <w:sdtEndPr>
                      <w:rPr>
                        <w:rStyle w:val="Fontepargpadro"/>
                        <w:spacing w:val="-8"/>
                      </w:rPr>
                    </w:sdtEndPr>
                    <w:sdtContent>
                      <w:r w:rsidR="00BB557C" w:rsidRPr="00315E25">
                        <w:rPr>
                          <w:rStyle w:val="Geometria10"/>
                          <w:rFonts w:ascii="Arial" w:hAnsi="Arial" w:cs="Arial"/>
                          <w:sz w:val="19"/>
                          <w:szCs w:val="19"/>
                        </w:rPr>
                        <w:t>Camilla da Silva Louvain</w:t>
                      </w:r>
                    </w:sdtContent>
                  </w:sdt>
                </w:p>
                <w:p w14:paraId="45D5DFBE" w14:textId="77777777" w:rsidR="005B43BB" w:rsidRPr="00315E25" w:rsidRDefault="005B43BB" w:rsidP="005B43BB">
                  <w:pPr>
                    <w:rPr>
                      <w:rFonts w:ascii="Arial" w:hAnsi="Arial" w:cs="Arial"/>
                      <w:b/>
                    </w:rPr>
                  </w:pPr>
                  <w:r w:rsidRPr="00315E25">
                    <w:rPr>
                      <w:rFonts w:ascii="Arial" w:hAnsi="Arial" w:cs="Arial"/>
                      <w:b/>
                    </w:rPr>
                    <w:t>Cargo:</w:t>
                  </w:r>
                  <w:sdt>
                    <w:sdtPr>
                      <w:rPr>
                        <w:rStyle w:val="Geometria10"/>
                        <w:rFonts w:ascii="Arial" w:hAnsi="Arial" w:cs="Arial"/>
                        <w:sz w:val="18"/>
                        <w:szCs w:val="18"/>
                      </w:rPr>
                      <w:id w:val="106089389"/>
                      <w:placeholder>
                        <w:docPart w:val="6C654E52EE994A798091AB728FF06D58"/>
                      </w:placeholder>
                      <w:text/>
                    </w:sdtPr>
                    <w:sdtEndPr>
                      <w:rPr>
                        <w:rStyle w:val="Fontepargpadro"/>
                        <w:spacing w:val="-8"/>
                      </w:rPr>
                    </w:sdtEndPr>
                    <w:sdtContent>
                      <w:r w:rsidR="00BB557C" w:rsidRPr="00315E25">
                        <w:rPr>
                          <w:rStyle w:val="Geometria10"/>
                          <w:rFonts w:ascii="Arial" w:hAnsi="Arial" w:cs="Arial"/>
                          <w:sz w:val="19"/>
                          <w:szCs w:val="19"/>
                        </w:rPr>
                        <w:t>Assistente de QSMS — Representante Ambiental</w:t>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C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02383221"/>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C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285574859"/>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identifica e gerencia ativamente os aspectos ambientais significativos de suas atividades, produtos e serviços? ( </w:t>
            </w:r>
            <w:r w:rsidRPr="00315E25">
              <w:rPr>
                <w:rFonts w:ascii="Arial" w:hAnsi="Arial" w:cs="Arial"/>
                <w:i/>
              </w:rPr>
              <w:t>Por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D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70800817"/>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D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138749359"/>
                <w:placeholder>
                  <w:docPart w:val="44A44EEC3DC74A8A97E481615FCDA1AE"/>
                </w:placeholder>
                <w:showingPlcHdr/>
                <w:text w:multiLine="1"/>
              </w:sdtPr>
              <w:sdtEndPr>
                <w:rPr>
                  <w:rStyle w:val="Fontepargpadro"/>
                  <w:spacing w:val="-8"/>
                </w:rPr>
              </w:sdtEndPr>
              <w:sdtContent>
                <w:r w:rsidR="00EC2107" w:rsidRPr="00315E25">
                  <w:rPr>
                    <w:rStyle w:val="Geometria10"/>
                    <w:rFonts w:ascii="Arial" w:hAnsi="Arial" w:cs="Arial"/>
                    <w:i/>
                    <w:color w:val="A6A6A6" w:themeColor="background1" w:themeShade="A6"/>
                    <w:szCs w:val="18"/>
                  </w:rPr>
                  <w:t>Please supply answer here</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define objetivos e metas ambientais? ( </w:t>
            </w:r>
            <w:r w:rsidRPr="00315E25">
              <w:rPr>
                <w:rFonts w:ascii="Arial" w:hAnsi="Arial" w:cs="Arial"/>
                <w:i/>
              </w:rPr>
              <w:t>Por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034815896"/>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E3"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69651106"/>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E4"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text w:multiLine="1"/>
              </w:sdtPr>
              <w:sdtEndPr>
                <w:rPr>
                  <w:rStyle w:val="Fontepargpadro"/>
                  <w:spacing w:val="-8"/>
                </w:rPr>
              </w:sdtEndPr>
              <w:sdtContent>
                <w:r w:rsidR="00EC2107" w:rsidRPr="00315E25">
                  <w:rPr>
                    <w:rStyle w:val="Geometria10"/>
                    <w:rFonts w:ascii="Arial" w:hAnsi="Arial" w:cs="Arial"/>
                    <w:i/>
                    <w:color w:val="A6A6A6" w:themeColor="background1" w:themeShade="A6"/>
                    <w:szCs w:val="18"/>
                  </w:rPr>
                  <w:t>Sim, conforme evidenciado em nosso Plano de Gerenciamento de Resíduos Sólidos (PGRS Rev.4) e em nossa Certidão Ambiental (CA nº RO-1549).</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sidRPr="00315E25">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sidRPr="00315E25">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F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749655252"/>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315E25" w:rsidRDefault="005B43BB" w:rsidP="005B43BB">
                  <w:pPr>
                    <w:rPr>
                      <w:rFonts w:ascii="Arial" w:hAnsi="Arial" w:cs="Arial"/>
                    </w:rPr>
                  </w:pPr>
                  <w:r w:rsidRPr="00315E25">
                    <w:rPr>
                      <w:rFonts w:ascii="Arial" w:hAnsi="Arial" w:cs="Arial"/>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sidRPr="00315E25">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2"/>
              <w:gridCol w:w="583"/>
              <w:gridCol w:w="563"/>
              <w:gridCol w:w="4108"/>
              <w:gridCol w:w="2858"/>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0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484908534"/>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0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445450211"/>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sidRPr="00315E25">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9"/>
        <w:gridCol w:w="9092"/>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06" w:type="dxa"/>
          </w:tcPr>
          <w:p w14:paraId="45D5E018"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1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93191908"/>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1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49217047"/>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2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20885383"/>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943035436"/>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3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453974637"/>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0" w:type="dxa"/>
                  <w:tcBorders>
                    <w:top w:val="nil"/>
                    <w:left w:val="nil"/>
                    <w:bottom w:val="nil"/>
                    <w:right w:val="nil"/>
                  </w:tcBorders>
                  <w:vAlign w:val="center"/>
                </w:tcPr>
                <w:p w14:paraId="45D5E040"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27787567"/>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758628698"/>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sidRPr="00315E25">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15.</w:t>
            </w:r>
          </w:p>
        </w:tc>
        <w:tc>
          <w:tcPr>
            <w:tcW w:w="9894" w:type="dxa"/>
            <w:shd w:val="clear" w:color="auto" w:fill="F2F2F2" w:themeFill="background1" w:themeFillShade="F2"/>
          </w:tcPr>
          <w:p w14:paraId="45D5E04B" w14:textId="77777777" w:rsidR="005B43BB" w:rsidRPr="00315E25" w:rsidRDefault="005B43BB" w:rsidP="005B43BB">
            <w:pPr>
              <w:spacing w:before="40" w:after="40"/>
              <w:jc w:val="both"/>
              <w:rPr>
                <w:rFonts w:ascii="Arial" w:hAnsi="Arial" w:cs="Arial"/>
                <w:b/>
              </w:rPr>
            </w:pPr>
            <w:r w:rsidRPr="00315E25">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592819217"/>
                <w:placeholder>
                  <w:docPart w:val="A5413F83BDD1448A8D80723CF1A817F9"/>
                </w:placeholder>
                <w:text w:multiLine="1"/>
              </w:sdtPr>
              <w:sdtEndPr>
                <w:rPr>
                  <w:rStyle w:val="Fontepargpadro"/>
                  <w:spacing w:val="-8"/>
                </w:rPr>
              </w:sdtEndPr>
              <w:sdtContent>
                <w:r w:rsidR="00EC2107" w:rsidRPr="00315E25">
                  <w:rPr>
                    <w:rStyle w:val="Geometria10"/>
                    <w:rFonts w:ascii="Arial" w:hAnsi="Arial" w:cs="Arial"/>
                    <w:i/>
                    <w:color w:val="A6A6A6" w:themeColor="background1" w:themeShade="A6"/>
                    <w:szCs w:val="18"/>
                  </w:rPr>
                  <w:t>Mantemos rastreabilidade dos produtos químicos utilizados (desinfetantes, detergentes, hipoclorito de sódio, entre outros) por meio de controle de lote e validade, associado às respectivas Fichas de Segurança (FISPQ), arquivadas em nosso sistema de gestão.</w:t>
                </w:r>
              </w:sdtContent>
            </w:sdt>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sidRPr="00315E25">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sidRPr="00315E25">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sidRPr="00315E25">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77777777" w:rsidR="005B43BB" w:rsidRPr="00315E25" w:rsidRDefault="0047496F"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605582213"/>
                <w:placeholder>
                  <w:docPart w:val="A5BE33FD3C5A4B76955A790B2C79FD33"/>
                </w:placeholder>
                <w:text w:multiLine="1"/>
              </w:sdtPr>
              <w:sdtEndPr>
                <w:rPr>
                  <w:rStyle w:val="Fontepargpadro"/>
                  <w:spacing w:val="-8"/>
                </w:rPr>
              </w:sdtEndPr>
              <w:sdtContent>
                <w:r w:rsidR="008232CA" w:rsidRPr="00315E25">
                  <w:rPr>
                    <w:rStyle w:val="Geometria10"/>
                    <w:rFonts w:ascii="Arial" w:hAnsi="Arial" w:cs="Arial"/>
                    <w:i/>
                    <w:color w:val="A6A6A6" w:themeColor="background1" w:themeShade="A6"/>
                    <w:szCs w:val="18"/>
                  </w:rPr>
                  <w:t>O trabalho em andamento é controlado por meio de cronogramas de execução, Permissões de Trabalho (PT), Análises Preliminares de Risco (APR) e acompanhamento diário por supervisores, com registro fotográfico e relatórios de execução enviados ao cliente.</w:t>
                </w:r>
              </w:sdtContent>
            </w:sdt>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sidRPr="00315E25">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sidRPr="00315E25">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sidRPr="00315E25">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62"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949300741"/>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sidRPr="00315E25">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sidRPr="00315E25">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sidRPr="00315E25">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2"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594125198"/>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sidRPr="00315E25">
                    <w:rPr>
                      <w:rFonts w:ascii="Arial" w:hAnsi="Arial" w:cs="Arial"/>
                    </w:rPr>
                    <w:t xml:space="preserve">N/A </w:t>
                  </w:r>
                  <w:sdt>
                    <w:sdtPr>
                      <w:rPr>
                        <w:rFonts w:ascii="Arial" w:hAnsi="Arial" w:cs="Arial"/>
                        <w:b/>
                        <w:bCs/>
                        <w:spacing w:val="-10"/>
                        <w:sz w:val="28"/>
                      </w:rPr>
                      <w:id w:val="1372735395"/>
                      <w14:checkbox>
                        <w14:checked w14:val="0"/>
                        <w14:checkedState w14:val="E10A" w14:font="Segoe UI Symbol"/>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sidRPr="00315E25">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457632817"/>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795204011"/>
                      <w14:checkbox>
                        <w14:checked w14:val="0"/>
                        <w14:checkedState w14:val="E10A" w14:font="Segoe UI Symbol"/>
                        <w14:uncheckedState w14:val="2610" w14:font="MS Gothic"/>
                      </w14:checkbox>
                    </w:sdtPr>
                    <w:sdtContent>
                      <w:r w:rsidRPr="00315E25">
                        <w:rPr>
                          <w:rFonts w:ascii="MS Gothic" w:eastAsia="MS Gothic" w:hAnsi="MS Gothic" w:cs="MS Gothic"/>
                          <w:b/>
                          <w:bCs/>
                          <w:spacing w:val="-10"/>
                          <w:sz w:val="28"/>
                        </w:rPr>
                        <w:t>☐</w:t>
                      </w:r>
                    </w:sdtContent>
                  </w:sdt>
                  <w:r w:rsidRPr="00315E25">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sidRPr="00315E25">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1" w:type="dxa"/>
                  <w:tcBorders>
                    <w:top w:val="nil"/>
                    <w:left w:val="nil"/>
                    <w:bottom w:val="nil"/>
                    <w:right w:val="nil"/>
                  </w:tcBorders>
                  <w:vAlign w:val="center"/>
                </w:tcPr>
                <w:p w14:paraId="45D5E084"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345596845"/>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049575134"/>
                      <w14:checkbox>
                        <w14:checked w14:val="0"/>
                        <w14:checkedState w14:val="E10A" w14:font="Segoe UI Symbol"/>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sidRPr="00315E25">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sidRPr="00315E25">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sidRPr="00315E25">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9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527987440"/>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118244001"/>
                            <w14:checkbox>
                              <w14:checked w14:val="0"/>
                              <w14:checkedState w14:val="E10A" w14:font="Segoe UI Symbol"/>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sidRPr="00315E25">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sidRPr="00315E25">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A4"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06528334"/>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364566972"/>
                            <w14:checkbox>
                              <w14:checked w14:val="0"/>
                              <w14:checkedState w14:val="E10A" w14:font="Segoe UI Symbol"/>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sidRPr="00315E25">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sidRPr="00315E25">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B5"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800613476"/>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921684805"/>
                      <w14:checkbox>
                        <w14:checked w14:val="0"/>
                        <w14:checkedState w14:val="E10A" w14:font="Segoe UI Symbol"/>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sidRPr="00315E25">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sidRPr="00315E25">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sidRPr="00315E25">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77777777" w:rsidR="005B43BB" w:rsidRPr="00315E25" w:rsidRDefault="0047496F"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1351174119"/>
                <w:placeholder>
                  <w:docPart w:val="5D3FCC2B5CDB4FF3963680E577F40019"/>
                </w:placeholder>
                <w:text w:multiLine="1"/>
              </w:sdtPr>
              <w:sdtEndPr>
                <w:rPr>
                  <w:rStyle w:val="Fontepargpadro"/>
                  <w:spacing w:val="-8"/>
                </w:rPr>
              </w:sdtEndPr>
              <w:sdtContent>
                <w:r w:rsidR="008232CA" w:rsidRPr="00315E25">
                  <w:rPr>
                    <w:rStyle w:val="Geometria10"/>
                    <w:rFonts w:ascii="Arial" w:hAnsi="Arial" w:cs="Arial"/>
                    <w:i/>
                    <w:color w:val="A6A6A6" w:themeColor="background1" w:themeShade="A6"/>
                    <w:szCs w:val="18"/>
                  </w:rPr>
                  <w:t>Não conformidades identificadas são registradas, analisadas quanto à causa raiz e tratadas por meio de ações corretivas, com verificação de eficácia em auditoria interna subsequente.</w:t>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sidRPr="00315E25">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sidRPr="00315E25">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possui um sistema/processo para controlar documentos e registros? </w:t>
            </w:r>
            <w:r w:rsidRPr="00315E25">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1"/>
              <w:gridCol w:w="583"/>
              <w:gridCol w:w="563"/>
              <w:gridCol w:w="6967"/>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CC"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600022309"/>
                      <w14:checkbox>
                        <w14:checked w14:val="1"/>
                        <w14:checkedState w14:val="E10A" w14:font="Segoe UI Symbol"/>
                        <w14:uncheckedState w14:val="2610" w14:font="MS Gothic"/>
                      </w14:checkbox>
                    </w:sdtPr>
                    <w:sdtContent>
                      <w:r w:rsidR="005B43BB"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E10A" w14:font="Segoe UI Symbol"/>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77777777" w:rsidR="005B43BB" w:rsidRPr="00315E25" w:rsidRDefault="0047496F" w:rsidP="00E749D0">
                  <w:pPr>
                    <w:spacing w:before="40" w:after="40"/>
                    <w:rPr>
                      <w:rFonts w:ascii="Arial" w:hAnsi="Arial" w:cs="Arial"/>
                      <w:i/>
                      <w:color w:val="A6A6A6" w:themeColor="background1" w:themeShade="A6"/>
                    </w:rPr>
                  </w:pPr>
                  <w:sdt>
                    <w:sdtPr>
                      <w:rPr>
                        <w:rStyle w:val="Geometria10"/>
                        <w:rFonts w:ascii="Arial" w:hAnsi="Arial" w:cs="Arial"/>
                        <w:sz w:val="18"/>
                        <w:szCs w:val="18"/>
                      </w:rPr>
                      <w:id w:val="342984536"/>
                      <w:placeholder>
                        <w:docPart w:val="6FA7C846074F45DE84CECF00CFFA2185"/>
                      </w:placeholder>
                      <w:showingPlcHdr/>
                      <w:text w:multiLine="1"/>
                    </w:sdtPr>
                    <w:sdtEndPr>
                      <w:rPr>
                        <w:rStyle w:val="Fontepargpadro"/>
                        <w:spacing w:val="-8"/>
                      </w:rPr>
                    </w:sdtEndPr>
                    <w:sdtContent>
                      <w:r w:rsidR="008232CA" w:rsidRPr="00315E25">
                        <w:rPr>
                          <w:rStyle w:val="Geometria10"/>
                          <w:rFonts w:ascii="Arial" w:hAnsi="Arial" w:cs="Arial"/>
                          <w:i/>
                          <w:color w:val="A6A6A6" w:themeColor="background1" w:themeShade="A6"/>
                          <w:szCs w:val="18"/>
                        </w:rPr>
                        <w:t>Please supply answer here</w:t>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sidRPr="00315E25">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sidRPr="00315E25">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garante a entrega "Certa na Primeira Vez, Sempre"? </w:t>
            </w:r>
            <w:r w:rsidRPr="00315E25">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DD"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658310844"/>
                      <w14:checkbox>
                        <w14:checked w14:val="1"/>
                        <w14:checkedState w14:val="E10A" w14:font="Segoe UI Symbol"/>
                        <w14:uncheckedState w14:val="2610" w14:font="MS Gothic"/>
                      </w14:checkbox>
                    </w:sdtPr>
                    <w:sdtContent>
                      <w:r w:rsidR="006379FF"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E0"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sidRPr="00315E25">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sidRPr="00315E25">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adota a melhoria contínua? </w:t>
            </w:r>
            <w:r w:rsidRPr="00315E25">
              <w:rPr>
                <w:rFonts w:ascii="Arial" w:hAnsi="Arial" w:cs="Arial"/>
                <w:i/>
              </w:rPr>
              <w:t>Por favor, forneça evidências.</w:t>
            </w:r>
          </w:p>
        </w:tc>
      </w:tr>
      <w:tr w:rsidR="005B43BB" w:rsidRPr="00315E25" w14:paraId="45D5E0EC" w14:textId="77777777" w:rsidTr="00225D27">
        <w:trPr>
          <w:trHeight w:val="576"/>
        </w:trPr>
        <w:tc>
          <w:tcPr>
            <w:tcW w:w="10685" w:type="dxa"/>
          </w:tcPr>
          <w:p w14:paraId="45D5E0EB" w14:textId="77777777" w:rsidR="005B43BB" w:rsidRPr="00315E25" w:rsidRDefault="0047496F" w:rsidP="005B43BB">
            <w:pPr>
              <w:spacing w:before="40" w:after="40"/>
              <w:jc w:val="both"/>
              <w:rPr>
                <w:rFonts w:ascii="Arial" w:hAnsi="Arial" w:cs="Arial"/>
                <w:color w:val="FF0000"/>
              </w:rPr>
            </w:pPr>
            <w:sdt>
              <w:sdtPr>
                <w:rPr>
                  <w:rStyle w:val="Geometria10"/>
                  <w:rFonts w:ascii="Arial" w:hAnsi="Arial" w:cs="Arial"/>
                  <w:sz w:val="18"/>
                  <w:szCs w:val="18"/>
                </w:rPr>
                <w:id w:val="-1754576712"/>
                <w:placeholder>
                  <w:docPart w:val="70F738DBF0B240A19AB819B91C0A6D7F"/>
                </w:placeholder>
                <w:text w:multiLine="1"/>
              </w:sdtPr>
              <w:sdtEndPr>
                <w:rPr>
                  <w:rStyle w:val="Fontepargpadro"/>
                  <w:spacing w:val="-8"/>
                </w:rPr>
              </w:sdtEndPr>
              <w:sdtContent>
                <w:r w:rsidR="008232CA" w:rsidRPr="00315E25">
                  <w:rPr>
                    <w:rStyle w:val="Geometria10"/>
                    <w:rFonts w:ascii="Arial" w:hAnsi="Arial" w:cs="Arial"/>
                    <w:i/>
                    <w:color w:val="A6A6A6" w:themeColor="background1" w:themeShade="A6"/>
                    <w:szCs w:val="18"/>
                  </w:rPr>
                  <w:t>Sim. Utilizamos indicadores de desempenho (retrabalho, não conformidades, satisfação do cliente) para identificar oportunidades de melhoria, discutidas em reuniões periódicas de gestão e formalizadas em planos de ação.</w:t>
                </w:r>
              </w:sdtContent>
            </w:sdt>
          </w:p>
        </w:tc>
      </w:tr>
    </w:tbl>
    <w:p w14:paraId="45D5E0E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sidRPr="00315E25">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sidRPr="00315E25">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possui um sistema para coletar os requisitos do cliente? </w:t>
            </w:r>
            <w:r w:rsidRPr="00315E25">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F5"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6057716"/>
                      <w14:checkbox>
                        <w14:checked w14:val="1"/>
                        <w14:checkedState w14:val="E10A" w14:font="Segoe UI Symbol"/>
                        <w14:uncheckedState w14:val="2610" w14:font="MS Gothic"/>
                      </w14:checkbox>
                    </w:sdtPr>
                    <w:sdtContent>
                      <w:r w:rsidR="006379FF"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F7"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953006005"/>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F8"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sidRPr="00315E25">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sidRPr="00315E25">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sidRPr="00315E25">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77777777" w:rsidR="005B43BB" w:rsidRPr="00315E25" w:rsidRDefault="0047496F" w:rsidP="00E749D0">
            <w:pPr>
              <w:rPr>
                <w:rFonts w:ascii="Arial" w:hAnsi="Arial" w:cs="Arial"/>
              </w:rPr>
            </w:pPr>
            <w:sdt>
              <w:sdtPr>
                <w:rPr>
                  <w:rStyle w:val="Geometria10"/>
                  <w:rFonts w:ascii="Arial" w:hAnsi="Arial" w:cs="Arial"/>
                  <w:sz w:val="18"/>
                  <w:szCs w:val="18"/>
                </w:rPr>
                <w:id w:val="-2021461141"/>
                <w:placeholder>
                  <w:docPart w:val="FD450947ECAD40C9A21BE53995D1ECCC"/>
                </w:placeholder>
                <w:text w:multiLine="1"/>
              </w:sdtPr>
              <w:sdtEndPr>
                <w:rPr>
                  <w:rStyle w:val="Fontepargpadro"/>
                  <w:spacing w:val="-8"/>
                </w:rPr>
              </w:sdtEndPr>
              <w:sdtContent>
                <w:r w:rsidR="00E749D0" w:rsidRPr="00315E25">
                  <w:rPr>
                    <w:rStyle w:val="Geometria10"/>
                    <w:rFonts w:ascii="Arial" w:hAnsi="Arial" w:cs="Arial"/>
                    <w:i/>
                    <w:color w:val="A6A6A6" w:themeColor="background1" w:themeShade="A6"/>
                    <w:szCs w:val="18"/>
                  </w:rPr>
                  <w:t>Medimos o desperdício e o retrabalho por meio de indicadores de reexecução de serviços, horas improdutivas e custos associados a não conformidades, com análise de causa raiz e ações corretivas quando aplicável.</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sidRPr="00315E25">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sidRPr="00315E25">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0D"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670255015"/>
                      <w14:checkbox>
                        <w14:checked w14:val="1"/>
                        <w14:checkedState w14:val="E10A" w14:font="Segoe UI Symbol"/>
                        <w14:uncheckedState w14:val="2610" w14:font="MS Gothic"/>
                      </w14:checkbox>
                    </w:sdtPr>
                    <w:sdtContent>
                      <w:r w:rsidR="006379FF"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0F"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989980055"/>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10"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sidRPr="00315E25">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sidRPr="00315E25">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8"/>
        <w:gridCol w:w="9193"/>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sidRPr="00315E25">
              <w:rPr>
                <w:rFonts w:ascii="Arial" w:hAnsi="Arial" w:cs="Arial"/>
              </w:rPr>
              <w:t>Você teria alguma objeção em permitir que a Tidewater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010" w:type="dxa"/>
          </w:tcPr>
          <w:p w14:paraId="45D5E11C" w14:textId="77777777" w:rsidR="005B43BB" w:rsidRPr="00315E25" w:rsidRDefault="005B43BB" w:rsidP="005B43BB">
            <w:pPr>
              <w:spacing w:before="40" w:after="40"/>
              <w:jc w:val="both"/>
              <w:rPr>
                <w:rFonts w:ascii="Arial" w:hAnsi="Arial" w:cs="Arial"/>
              </w:rPr>
            </w:pPr>
            <w:r w:rsidRPr="00315E25">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sidRPr="00315E25">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22"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532847791"/>
                      <w14:checkbox>
                        <w14:checked w14:val="1"/>
                        <w14:checkedState w14:val="E10A" w14:font="Segoe UI Symbol"/>
                        <w14:uncheckedState w14:val="2610" w14:font="MS Gothic"/>
                      </w14:checkbox>
                    </w:sdtPr>
                    <w:sdtContent>
                      <w:r w:rsidR="006379FF"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24"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826344203"/>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25"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sidRPr="00315E25">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sidRPr="00315E25">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9974" w:type="dxa"/>
          </w:tcPr>
          <w:p w14:paraId="45D5E134" w14:textId="77777777" w:rsidR="005B43BB" w:rsidRPr="00315E25" w:rsidRDefault="005B43BB" w:rsidP="005B43BB">
            <w:pPr>
              <w:spacing w:before="40" w:after="40"/>
              <w:jc w:val="both"/>
              <w:rPr>
                <w:rFonts w:ascii="Arial" w:hAnsi="Arial" w:cs="Arial"/>
              </w:rPr>
            </w:pPr>
            <w:r w:rsidRPr="00315E25">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993063465"/>
                <w:placeholder>
                  <w:docPart w:val="D71FEFB6F5F940E69E010D826F573721"/>
                </w:placeholder>
                <w:text w:multiLine="1"/>
              </w:sdtPr>
              <w:sdtEndPr>
                <w:rPr>
                  <w:rStyle w:val="Fontepargpadro"/>
                  <w:spacing w:val="-8"/>
                </w:rPr>
              </w:sdtEndPr>
              <w:sdtContent>
                <w:r w:rsidR="006F1A99" w:rsidRPr="00315E25">
                  <w:rPr>
                    <w:rStyle w:val="Geometria10"/>
                    <w:rFonts w:ascii="Arial" w:hAnsi="Arial" w:cs="Arial"/>
                    <w:i/>
                    <w:color w:val="A6A6A6" w:themeColor="background1" w:themeShade="A6"/>
                    <w:szCs w:val="18"/>
                  </w:rPr>
                  <w:t>Nosso Programa de Garantia de Competências define, por função, os requisitos de qualificação necessários (treinamentos obrigatórios e específicos, como NR-33, NR-34 e NR-35), inclui integração de novos colaboradores, controle de vencimento de certificações e avaliação periódica de desempenho.</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sidRPr="00315E25">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1237435911"/>
                <w:placeholder>
                  <w:docPart w:val="D0AA53FE2D074846BB8D8EA525FEC506"/>
                </w:placeholder>
                <w:text w:multiLine="1"/>
              </w:sdtPr>
              <w:sdtEndPr>
                <w:rPr>
                  <w:rStyle w:val="Fontepargpadro"/>
                  <w:spacing w:val="-8"/>
                </w:rPr>
              </w:sdtEndPr>
              <w:sdtContent>
                <w:r w:rsidR="006F1A99" w:rsidRPr="00315E25">
                  <w:rPr>
                    <w:rStyle w:val="Geometria10"/>
                    <w:rFonts w:ascii="Arial" w:hAnsi="Arial" w:cs="Arial"/>
                    <w:i/>
                    <w:color w:val="A6A6A6" w:themeColor="background1" w:themeShade="A6"/>
                    <w:szCs w:val="18"/>
                  </w:rPr>
                  <w:t>N/A — pergunta aplicável apenas à Europa; a CIMARTEC está sediada e opera no Brasil.</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sidRPr="00315E25">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1973009261"/>
                <w:placeholder>
                  <w:docPart w:val="ACA8A109483D44ABAE850C70D5648378"/>
                </w:placeholder>
                <w:text w:multiLine="1"/>
              </w:sdtPr>
              <w:sdtEndPr>
                <w:rPr>
                  <w:rStyle w:val="Fontepargpadro"/>
                  <w:spacing w:val="-8"/>
                </w:rPr>
              </w:sdtEndPr>
              <w:sdtContent>
                <w:r w:rsidR="006F1A99" w:rsidRPr="00315E25">
                  <w:rPr>
                    <w:rStyle w:val="Geometria10"/>
                    <w:rFonts w:ascii="Arial" w:hAnsi="Arial" w:cs="Arial"/>
                    <w:i/>
                    <w:color w:val="A6A6A6" w:themeColor="background1" w:themeShade="A6"/>
                    <w:szCs w:val="18"/>
                  </w:rPr>
                  <w:t>Identificamos as necessidades de treinamento a partir da avaliação de riscos (PGR), do escopo de cada contrato, de mudanças normativas (NRs) e de avaliações de desempenho dos colaboradores.</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sidRPr="00315E25">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2089646130"/>
                <w:placeholder>
                  <w:docPart w:val="3D27B12D904D499381B2E165E1E3A24E"/>
                </w:placeholder>
                <w:text w:multiLine="1"/>
              </w:sdtPr>
              <w:sdtEndPr>
                <w:rPr>
                  <w:rStyle w:val="Fontepargpadro"/>
                  <w:spacing w:val="-8"/>
                </w:rPr>
              </w:sdtEndPr>
              <w:sdtContent>
                <w:r w:rsidR="006F1A99" w:rsidRPr="00315E25">
                  <w:rPr>
                    <w:rStyle w:val="Geometria10"/>
                    <w:rFonts w:ascii="Arial" w:hAnsi="Arial" w:cs="Arial"/>
                    <w:i/>
                    <w:color w:val="A6A6A6" w:themeColor="background1" w:themeShade="A6"/>
                    <w:szCs w:val="18"/>
                  </w:rPr>
                  <w:t>Consolidamos as necessidades identificadas em um plano anual de treinamento, priorizado conforme criticidade e vencimento de certificações, com execução acompanhada e avaliação de eficácia após cada capacitação.</w:t>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sidRPr="00315E25">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634146505"/>
                <w:placeholder>
                  <w:docPart w:val="AA79220F17BE48F1B550794AB2D95E65"/>
                </w:placeholder>
                <w:text w:multiLine="1"/>
              </w:sdtPr>
              <w:sdtEndPr>
                <w:rPr>
                  <w:rStyle w:val="Fontepargpadro"/>
                  <w:spacing w:val="-8"/>
                </w:rPr>
              </w:sdtEndPr>
              <w:sdtContent>
                <w:r w:rsidR="006F1A99" w:rsidRPr="00315E25">
                  <w:rPr>
                    <w:rStyle w:val="Geometria10"/>
                    <w:rFonts w:ascii="Arial" w:hAnsi="Arial" w:cs="Arial"/>
                    <w:i/>
                    <w:color w:val="A6A6A6" w:themeColor="background1" w:themeShade="A6"/>
                    <w:szCs w:val="18"/>
                  </w:rPr>
                  <w:t>Sim. Nosso sistema administrativo (planilha de controle e monitoramento) identifica as datas de vencimento e renovação de cada certificação individual.</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58529910"/>
                <w:placeholder>
                  <w:docPart w:val="5B8078CC545C4DF3AA1FC1D041F7D778"/>
                </w:placeholder>
                <w:text w:multiLine="1"/>
              </w:sdtPr>
              <w:sdtEndPr>
                <w:rPr>
                  <w:rStyle w:val="Fontepargpadro"/>
                  <w:spacing w:val="-8"/>
                </w:rPr>
              </w:sdtEndPr>
              <w:sdtContent>
                <w:r w:rsidR="006F1A99" w:rsidRPr="00315E25">
                  <w:rPr>
                    <w:rStyle w:val="Geometria10"/>
                    <w:rFonts w:ascii="Arial" w:hAnsi="Arial" w:cs="Arial"/>
                    <w:i/>
                    <w:color w:val="A6A6A6" w:themeColor="background1" w:themeShade="A6"/>
                    <w:szCs w:val="18"/>
                  </w:rPr>
                  <w:t>Sim. Utilizamos planilha eletrônica de controle para reservas e administração dos treinamentos, com monitoramento diário e mensal.</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77777777" w:rsidR="005B43BB" w:rsidRPr="00315E25" w:rsidRDefault="0047496F" w:rsidP="00225D27">
            <w:pPr>
              <w:spacing w:before="40" w:after="40"/>
              <w:jc w:val="both"/>
              <w:rPr>
                <w:rFonts w:ascii="Arial" w:hAnsi="Arial" w:cs="Arial"/>
                <w:color w:val="FF0000"/>
              </w:rPr>
            </w:pPr>
            <w:sdt>
              <w:sdtPr>
                <w:rPr>
                  <w:rStyle w:val="Geometria10"/>
                  <w:rFonts w:ascii="Arial" w:hAnsi="Arial" w:cs="Arial"/>
                  <w:sz w:val="18"/>
                  <w:szCs w:val="18"/>
                </w:rPr>
                <w:id w:val="-1920552383"/>
                <w:placeholder>
                  <w:docPart w:val="2D4B37ADACC44D72968ADC297FC3A171"/>
                </w:placeholder>
                <w:text w:multiLine="1"/>
              </w:sdtPr>
              <w:sdtEndPr>
                <w:rPr>
                  <w:rStyle w:val="Fontepargpadro"/>
                  <w:spacing w:val="-8"/>
                </w:rPr>
              </w:sdtEndPr>
              <w:sdtContent>
                <w:r w:rsidR="006F1A99" w:rsidRPr="00315E25">
                  <w:rPr>
                    <w:rStyle w:val="Geometria10"/>
                    <w:rFonts w:ascii="Arial" w:hAnsi="Arial" w:cs="Arial"/>
                    <w:i/>
                    <w:color w:val="A6A6A6" w:themeColor="background1" w:themeShade="A6"/>
                    <w:szCs w:val="18"/>
                  </w:rPr>
                  <w:t>O sistema consiste em uma planilha de controle centralizada, atualizada diariamente pela equipe de QSMS, que monitora vencimentos, agenda renovações e gera alertas antecipados para cada colaborador.</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sidRPr="00315E25">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sidRPr="00315E25">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06" w:type="dxa"/>
          </w:tcPr>
          <w:p w14:paraId="45D5E160"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77777777" w:rsidR="005B43BB" w:rsidRPr="00315E25" w:rsidRDefault="0047496F" w:rsidP="00225D27">
            <w:pPr>
              <w:tabs>
                <w:tab w:val="left" w:pos="2952"/>
              </w:tabs>
              <w:spacing w:before="40" w:after="40"/>
              <w:jc w:val="both"/>
              <w:rPr>
                <w:rFonts w:ascii="Arial" w:hAnsi="Arial" w:cs="Arial"/>
                <w:color w:val="FF0000"/>
              </w:rPr>
            </w:pPr>
            <w:sdt>
              <w:sdtPr>
                <w:rPr>
                  <w:rStyle w:val="Geometria10"/>
                  <w:rFonts w:ascii="Arial" w:hAnsi="Arial" w:cs="Arial"/>
                  <w:sz w:val="18"/>
                  <w:szCs w:val="18"/>
                </w:rPr>
                <w:id w:val="1489674217"/>
                <w:placeholder>
                  <w:docPart w:val="F255777FAAD749CCB746E18BD0CB9501"/>
                </w:placeholder>
                <w:text w:multiLine="1"/>
              </w:sdtPr>
              <w:sdtEndPr>
                <w:rPr>
                  <w:rStyle w:val="Fontepargpadro"/>
                  <w:spacing w:val="-8"/>
                </w:rPr>
              </w:sdtEndPr>
              <w:sdtContent>
                <w:r w:rsidR="006F1A99" w:rsidRPr="00315E25">
                  <w:rPr>
                    <w:rStyle w:val="Geometria10"/>
                    <w:rFonts w:ascii="Arial" w:hAnsi="Arial" w:cs="Arial"/>
                    <w:i/>
                    <w:color w:val="A6A6A6" w:themeColor="background1" w:themeShade="A6"/>
                    <w:szCs w:val="18"/>
                  </w:rPr>
                  <w:t>A supervisão dos colaboradores é realizada de forma contínua por supervisores e pela equipe de QSMS, por meio de integrações, Diálogos Diários de Segurança (DDS), inspeções de campo e auditorias internas periódicas.</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1082419762"/>
                <w:placeholder>
                  <w:docPart w:val="8DE9CA1B20D541A3A98EBB497F24E131"/>
                </w:placeholder>
                <w:text w:multiLine="1"/>
              </w:sdtPr>
              <w:sdtEndPr>
                <w:rPr>
                  <w:rStyle w:val="Fontepargpadro"/>
                  <w:spacing w:val="-8"/>
                </w:rPr>
              </w:sdtEndPr>
              <w:sdtContent>
                <w:r w:rsidR="006F1A99" w:rsidRPr="00315E25">
                  <w:rPr>
                    <w:rStyle w:val="Geometria10"/>
                    <w:rFonts w:ascii="Arial" w:hAnsi="Arial" w:cs="Arial"/>
                    <w:i/>
                    <w:color w:val="A6A6A6" w:themeColor="background1" w:themeShade="A6"/>
                    <w:szCs w:val="18"/>
                  </w:rPr>
                  <w:t>Os resultados da supervisão e do monitoramento são repassados à alta administração e aos colaboradores por meio de relatórios, auditorias, reuniões de segurança, DDS e indicadores de desempenho de QHSE.</w:t>
                </w:r>
              </w:sdtContent>
            </w:sdt>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sidRPr="00315E25">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230434115"/>
                <w:placeholder>
                  <w:docPart w:val="7DF19815BF114548912772D73ED05BC3"/>
                </w:placeholder>
                <w:text w:multiLine="1"/>
              </w:sdtPr>
              <w:sdtEndPr>
                <w:rPr>
                  <w:rStyle w:val="Fontepargpadro"/>
                  <w:spacing w:val="-8"/>
                </w:rPr>
              </w:sdtEndPr>
              <w:sdtContent>
                <w:r w:rsidR="006F1A99" w:rsidRPr="00315E25">
                  <w:rPr>
                    <w:rStyle w:val="Geometria10"/>
                    <w:rFonts w:ascii="Arial" w:hAnsi="Arial" w:cs="Arial"/>
                    <w:i/>
                    <w:color w:val="A6A6A6" w:themeColor="background1" w:themeShade="A6"/>
                    <w:szCs w:val="18"/>
                  </w:rPr>
                  <w:t>Garantimos o alinhamento das práticas de trabalho aos objetivos de QHSE por meio de procedimentos operacionais padronizados, Análises Preliminares de Risco (APR), Permissões de Trabalho (PT), treinamentos, supervisão em campo e auditorias internas.</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sidRPr="00315E25">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sidRPr="00315E25">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76"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809982856"/>
                      <w14:checkbox>
                        <w14:checked w14:val="1"/>
                        <w14:checkedState w14:val="E10A" w14:font="Segoe UI Symbol"/>
                        <w14:uncheckedState w14:val="2610" w14:font="MS Gothic"/>
                      </w14:checkbox>
                    </w:sdtPr>
                    <w:sdtContent>
                      <w:r w:rsidR="006379FF" w:rsidRPr="00315E25">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78"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sidRPr="00315E25">
              <w:rPr>
                <w:rFonts w:ascii="Arial" w:hAnsi="Arial" w:cs="Arial"/>
                <w:i/>
              </w:rPr>
              <w:t>Em caso afirmativo, forneça detalhes:</w:t>
            </w:r>
          </w:p>
          <w:p w14:paraId="45D5E17E" w14:textId="77777777" w:rsidR="005B43BB" w:rsidRPr="00315E25" w:rsidRDefault="0047496F" w:rsidP="005B43BB">
            <w:pPr>
              <w:spacing w:before="40" w:after="40"/>
              <w:jc w:val="both"/>
              <w:rPr>
                <w:rFonts w:ascii="Arial" w:hAnsi="Arial" w:cs="Arial"/>
                <w:color w:val="FF0000"/>
              </w:rPr>
            </w:pPr>
            <w:sdt>
              <w:sdtPr>
                <w:rPr>
                  <w:rStyle w:val="Geometria10"/>
                  <w:rFonts w:ascii="Arial" w:hAnsi="Arial" w:cs="Arial"/>
                  <w:sz w:val="18"/>
                  <w:szCs w:val="18"/>
                </w:rPr>
                <w:id w:val="1146556002"/>
                <w:placeholder>
                  <w:docPart w:val="C46A1539B54746B98E627443CB705C9F"/>
                </w:placeholder>
                <w:text w:multiLine="1"/>
              </w:sdtPr>
              <w:sdtEndPr>
                <w:rPr>
                  <w:rStyle w:val="Fontepargpadro"/>
                  <w:spacing w:val="-8"/>
                </w:rPr>
              </w:sdtEndPr>
              <w:sdtContent>
                <w:r w:rsidR="006F1A99" w:rsidRPr="00315E25">
                  <w:rPr>
                    <w:rStyle w:val="Geometria10"/>
                    <w:rFonts w:ascii="Arial" w:hAnsi="Arial" w:cs="Arial"/>
                    <w:i/>
                    <w:color w:val="A6A6A6" w:themeColor="background1" w:themeShade="A6"/>
                    <w:szCs w:val="18"/>
                  </w:rPr>
                  <w:t>Os supervisores e gestores possuem certificações formais de NR-35 (Supervisor de Trabalho em Altura) e NR-33 (Supervisor de Espaço Confinado), que incluem validação de Análise de Risco, emissão de Permissão de Trabalho e autoridade para interromper atividades inseguras.</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sidRPr="00315E25">
              <w:rPr>
                <w:rFonts w:ascii="Arial" w:hAnsi="Arial" w:cs="Arial"/>
              </w:rPr>
              <w:t>Caso o treinamento seja ministrado internamente, descreva o conteúdo:</w:t>
            </w:r>
          </w:p>
          <w:p w14:paraId="45D5E181"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113647331"/>
                <w:placeholder>
                  <w:docPart w:val="321501B09D9B4C20AB7EAB48DE444BF8"/>
                </w:placeholder>
                <w:text w:multiLine="1"/>
              </w:sdtPr>
              <w:sdtEndPr>
                <w:rPr>
                  <w:rStyle w:val="Fontepargpadro"/>
                  <w:spacing w:val="-8"/>
                </w:rPr>
              </w:sdtEndPr>
              <w:sdtContent>
                <w:r w:rsidR="006F1A99" w:rsidRPr="00315E25">
                  <w:rPr>
                    <w:rStyle w:val="Geometria10"/>
                    <w:rFonts w:ascii="Arial" w:hAnsi="Arial" w:cs="Arial"/>
                    <w:i/>
                    <w:color w:val="A6A6A6" w:themeColor="background1" w:themeShade="A6"/>
                    <w:szCs w:val="18"/>
                  </w:rPr>
                  <w:t>Quando ministrado internamente, o treinamento cobre os procedimentos operacionais específicos da CIMARTEC, incluindo protocolos de emergência, uso de equipamentos de detecção de gases e ventilação forçada.</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G</w:t>
            </w:r>
            <w:r w:rsidR="006F1A99" w:rsidRPr="00315E25">
              <w:rPr>
                <w:rFonts w:ascii="Arial" w:eastAsia="Times New Roman" w:hAnsi="Arial" w:cs="Arial"/>
                <w:b/>
                <w:bCs/>
                <w:color w:val="FFFFFF" w:themeColor="background1"/>
                <w:kern w:val="0"/>
                <w:sz w:val="20"/>
                <w:lang w:val="en-GB"/>
                <w14:ligatures w14:val="none"/>
                <w14:cntxtAlts w14:val="0"/>
              </w:rPr>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sidRPr="00315E25">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sidRPr="00315E25">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17" w:type="dxa"/>
          </w:tcPr>
          <w:p w14:paraId="45D5E18D"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566265332"/>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92"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E10A" w14:font="Segoe UI Symbol"/>
                        <w14:uncheckedState w14:val="2610" w14:font="MS Gothic"/>
                      </w14:checkbox>
                    </w:sdtPr>
                    <w:sdtContent>
                      <w:r w:rsidR="006379FF" w:rsidRPr="00315E25">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sidRPr="00315E25">
              <w:rPr>
                <w:rFonts w:ascii="Arial" w:hAnsi="Arial" w:cs="Arial"/>
              </w:rPr>
              <w:t>(Caso a resposta seja sim, anexe uma cópia do seu certificado)</w:t>
            </w:r>
          </w:p>
          <w:p w14:paraId="45D5E198" w14:textId="77777777" w:rsidR="00C946BD" w:rsidRPr="00315E25" w:rsidRDefault="0047496F"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text/>
              </w:sdtPr>
              <w:sdtEndPr>
                <w:rPr>
                  <w:rStyle w:val="Fontepargpadro"/>
                  <w:spacing w:val="-8"/>
                </w:rPr>
              </w:sdtEndPr>
              <w:sdtContent>
                <w:r w:rsidR="00C946BD" w:rsidRPr="00315E25">
                  <w:rPr>
                    <w:rStyle w:val="Geometria10"/>
                    <w:rFonts w:ascii="Arial" w:hAnsi="Arial" w:cs="Arial"/>
                    <w:sz w:val="19"/>
                    <w:szCs w:val="19"/>
                  </w:rPr>
                  <w:t>N/A — não certificada em ISO 27001.</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sidRPr="00315E25">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323691212"/>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A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E10A" w14:font="Segoe UI Symbol"/>
                        <w14:uncheckedState w14:val="2610" w14:font="MS Gothic"/>
                      </w14:checkbox>
                    </w:sdtPr>
                    <w:sdtContent>
                      <w:r w:rsidR="006379FF" w:rsidRPr="00315E25">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A7"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text/>
              </w:sdtPr>
              <w:sdtEndPr>
                <w:rPr>
                  <w:rStyle w:val="Fontepargpadro"/>
                  <w:spacing w:val="-8"/>
                </w:rPr>
              </w:sdtEndPr>
              <w:sdtContent>
                <w:r w:rsidR="00C946BD" w:rsidRPr="00315E25">
                  <w:rPr>
                    <w:rStyle w:val="Geometria10"/>
                    <w:rFonts w:ascii="Arial" w:hAnsi="Arial" w:cs="Arial"/>
                    <w:sz w:val="19"/>
                    <w:szCs w:val="19"/>
                  </w:rPr>
                  <w:t>N/A — não certificada em IASME/Cyber Essentials.</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sidRPr="00315E25">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7777777" w:rsidR="005B43BB" w:rsidRPr="00315E25" w:rsidRDefault="0047496F"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text w:multiLine="1"/>
              </w:sdtPr>
              <w:sdtEndPr>
                <w:rPr>
                  <w:rStyle w:val="Fontepargpadro"/>
                  <w:spacing w:val="-8"/>
                </w:rPr>
              </w:sdtEndPr>
              <w:sdtContent>
                <w:r w:rsidR="00C946BD" w:rsidRPr="00315E25">
                  <w:rPr>
                    <w:rStyle w:val="Geometria10"/>
                    <w:rFonts w:ascii="Arial" w:hAnsi="Arial" w:cs="Arial"/>
                    <w:i/>
                    <w:color w:val="A6A6A6" w:themeColor="background1" w:themeShade="A6"/>
                    <w:szCs w:val="18"/>
                  </w:rPr>
                  <w:t>Contamos com políticas internas de segurança da informação, incluindo controle de acesso a sistemas corporativos, backup periódico de dados e uso de antivírus corporativo em todos os equipamentos.</w:t>
                </w:r>
              </w:sdtContent>
            </w:sdt>
            <w:r w:rsidR="00225D27" w:rsidRPr="00315E25">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sidRPr="00315E25">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1566183725"/>
                <w:placeholder>
                  <w:docPart w:val="50C25DA39A174D15A491453291FD9C33"/>
                </w:placeholder>
                <w:text w:multiLine="1"/>
              </w:sdtPr>
              <w:sdtEndPr>
                <w:rPr>
                  <w:rStyle w:val="Fontepargpadro"/>
                  <w:spacing w:val="-8"/>
                </w:rPr>
              </w:sdtEndPr>
              <w:sdtContent>
                <w:r w:rsidR="00C946BD" w:rsidRPr="00315E25">
                  <w:rPr>
                    <w:rStyle w:val="Geometria10"/>
                    <w:rFonts w:ascii="Arial" w:hAnsi="Arial" w:cs="Arial"/>
                    <w:i/>
                    <w:color w:val="A6A6A6" w:themeColor="background1" w:themeShade="A6"/>
                    <w:szCs w:val="18"/>
                  </w:rPr>
                  <w:t>Sim. Identificamos as finalidades do tratamento de dados pessoais de colaboradores e clientes, com acesso restrito às informações conforme função e necessidade de uso.</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sidRPr="00315E25">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051185416"/>
                <w:placeholder>
                  <w:docPart w:val="3ABB9CEF6D704FCFBB9B4856A916FAB2"/>
                </w:placeholder>
                <w:text w:multiLine="1"/>
              </w:sdtPr>
              <w:sdtEndPr>
                <w:rPr>
                  <w:rStyle w:val="Fontepargpadro"/>
                  <w:spacing w:val="-8"/>
                </w:rPr>
              </w:sdtEndPr>
              <w:sdtContent>
                <w:r w:rsidR="00C946BD" w:rsidRPr="00315E25">
                  <w:rPr>
                    <w:rStyle w:val="Geometria10"/>
                    <w:rFonts w:ascii="Arial" w:hAnsi="Arial" w:cs="Arial"/>
                    <w:i/>
                    <w:color w:val="A6A6A6" w:themeColor="background1" w:themeShade="A6"/>
                    <w:szCs w:val="18"/>
                  </w:rPr>
                  <w:t>Ainda não possuímos um Encarregado de Proteção de Dados (DPO) formalmente nomeado; a responsabilidade pela conformidade com a LGPD é atualmente exercida pela área de QSMS, com apoio jurídico externo quando necessário.</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sidRPr="00315E25">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77777777" w:rsidR="005B43BB" w:rsidRPr="00315E25" w:rsidRDefault="0047496F" w:rsidP="00225D27">
            <w:pPr>
              <w:spacing w:before="40" w:after="40"/>
              <w:jc w:val="both"/>
              <w:rPr>
                <w:rFonts w:ascii="Arial" w:hAnsi="Arial" w:cs="Arial"/>
              </w:rPr>
            </w:pPr>
            <w:sdt>
              <w:sdtPr>
                <w:rPr>
                  <w:rStyle w:val="Geometria10"/>
                  <w:rFonts w:ascii="Arial" w:hAnsi="Arial" w:cs="Arial"/>
                  <w:sz w:val="18"/>
                  <w:szCs w:val="18"/>
                </w:rPr>
                <w:id w:val="-484699341"/>
                <w:placeholder>
                  <w:docPart w:val="57821BB753FE4086A6F5B2220E01A601"/>
                </w:placeholder>
                <w:text w:multiLine="1"/>
              </w:sdtPr>
              <w:sdtEndPr>
                <w:rPr>
                  <w:rStyle w:val="Fontepargpadro"/>
                  <w:spacing w:val="-8"/>
                </w:rPr>
              </w:sdtEndPr>
              <w:sdtContent>
                <w:r w:rsidR="00C946BD" w:rsidRPr="00315E25">
                  <w:rPr>
                    <w:rStyle w:val="Geometria10"/>
                    <w:rFonts w:ascii="Arial" w:hAnsi="Arial" w:cs="Arial"/>
                    <w:i/>
                    <w:color w:val="A6A6A6" w:themeColor="background1" w:themeShade="A6"/>
                    <w:szCs w:val="18"/>
                  </w:rPr>
                  <w:t>Possuímos procedimentos internos básicos para identificação e comunicação de eventuais incidentes de segurança da informação à direção da empresa, ainda não formalizados em política específica.</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sidRPr="00315E25">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509416684"/>
                <w:placeholder>
                  <w:docPart w:val="E092557B73C9483491B76F43762DC8F4"/>
                </w:placeholder>
                <w:text w:multiLine="1"/>
              </w:sdtPr>
              <w:sdtEndPr>
                <w:rPr>
                  <w:rStyle w:val="Fontepargpadro"/>
                  <w:spacing w:val="-8"/>
                </w:rPr>
              </w:sdtEndPr>
              <w:sdtContent>
                <w:r w:rsidR="00C946BD" w:rsidRPr="00315E25">
                  <w:rPr>
                    <w:rStyle w:val="Geometria10"/>
                    <w:rFonts w:ascii="Arial" w:hAnsi="Arial" w:cs="Arial"/>
                    <w:i/>
                    <w:color w:val="A6A6A6" w:themeColor="background1" w:themeShade="A6"/>
                    <w:szCs w:val="18"/>
                  </w:rPr>
                  <w:t>Colaboradores que lidam com dados pessoais recebem orientações básicas sobre confidencialidade durante a integração; ainda não dispomos de um programa de treinamento formal e recorrente sobre LGPD.</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sidRPr="00315E25">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sidRPr="00315E25">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646422497"/>
                <w:placeholder>
                  <w:docPart w:val="8AB3399007954E1597AD41E6B5D641EB"/>
                </w:placeholder>
                <w:text w:multiLine="1"/>
              </w:sdtPr>
              <w:sdtEndPr>
                <w:rPr>
                  <w:rStyle w:val="Fontepargpadro"/>
                  <w:spacing w:val="-8"/>
                </w:rPr>
              </w:sdtEndPr>
              <w:sdtContent>
                <w:r w:rsidR="00C946BD" w:rsidRPr="00315E25">
                  <w:rPr>
                    <w:rStyle w:val="Geometria10"/>
                    <w:rFonts w:ascii="Arial" w:hAnsi="Arial" w:cs="Arial"/>
                    <w:i/>
                    <w:color w:val="A6A6A6" w:themeColor="background1" w:themeShade="A6"/>
                    <w:szCs w:val="18"/>
                  </w:rPr>
                  <w:t>Não contratamos processadores de dados terceirizados para tratamento de dados pessoais.</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sidRPr="00315E25">
              <w:rPr>
                <w:rFonts w:ascii="Arial" w:hAnsi="Arial" w:cs="Arial"/>
              </w:rPr>
              <w:t>(</w:t>
            </w:r>
            <w:proofErr w:type="gramStart"/>
            <w:r w:rsidR="0093351D">
              <w:rPr>
                <w:rFonts w:ascii="Arial" w:hAnsi="Arial" w:cs="Arial"/>
              </w:rPr>
              <w:t>i</w:t>
            </w:r>
            <w:proofErr w:type="gramEnd"/>
            <w:r w:rsidRPr="00315E25">
              <w:rPr>
                <w:rFonts w:ascii="Arial" w:hAnsi="Arial" w:cs="Arial"/>
              </w:rPr>
              <w:t>)</w:t>
            </w:r>
          </w:p>
        </w:tc>
        <w:tc>
          <w:tcPr>
            <w:tcW w:w="9999" w:type="dxa"/>
          </w:tcPr>
          <w:p w14:paraId="45D5E1D1" w14:textId="77777777" w:rsidR="005B43BB" w:rsidRPr="00315E25" w:rsidRDefault="005B43BB" w:rsidP="005B43BB">
            <w:pPr>
              <w:spacing w:before="40" w:after="40"/>
              <w:jc w:val="both"/>
              <w:rPr>
                <w:rFonts w:ascii="Arial" w:hAnsi="Arial" w:cs="Arial"/>
              </w:rPr>
            </w:pPr>
            <w:r w:rsidRPr="00315E25">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543674396"/>
                <w:placeholder>
                  <w:docPart w:val="F3464C55BA1443429146A0C81379F164"/>
                </w:placeholder>
                <w:text w:multiLine="1"/>
              </w:sdtPr>
              <w:sdtEndPr>
                <w:rPr>
                  <w:rStyle w:val="Fontepargpadro"/>
                  <w:spacing w:val="-8"/>
                </w:rPr>
              </w:sdtEndPr>
              <w:sdtContent>
                <w:r w:rsidR="00C946BD" w:rsidRPr="00315E25">
                  <w:rPr>
                    <w:rStyle w:val="Geometria10"/>
                    <w:rFonts w:ascii="Arial" w:hAnsi="Arial" w:cs="Arial"/>
                    <w:i/>
                    <w:color w:val="A6A6A6" w:themeColor="background1" w:themeShade="A6"/>
                    <w:szCs w:val="18"/>
                  </w:rPr>
                  <w:t>Adotamos controle de acesso às nossas instalações, verificação de identidade de visitantes e colaboradores, e uso de crachás de identificação.</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sidRPr="00315E25">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sidRPr="00315E25">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D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172757541"/>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D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726077337"/>
                      <w14:checkbox>
                        <w14:checked w14:val="1"/>
                        <w14:checkedState w14:val="E10A" w14:font="Segoe UI Symbol"/>
                        <w14:uncheckedState w14:val="2610" w14:font="MS Gothic"/>
                      </w14:checkbox>
                    </w:sdtPr>
                    <w:sdtContent>
                      <w:r w:rsidR="006379FF" w:rsidRPr="00315E25">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77777777" w:rsidR="005B43BB" w:rsidRPr="00315E25" w:rsidRDefault="0047496F" w:rsidP="00C946BD">
            <w:pPr>
              <w:spacing w:before="40" w:after="40"/>
              <w:jc w:val="both"/>
              <w:rPr>
                <w:rFonts w:ascii="Arial" w:hAnsi="Arial" w:cs="Arial"/>
                <w:b/>
              </w:rPr>
            </w:pPr>
            <w:sdt>
              <w:sdtPr>
                <w:rPr>
                  <w:rStyle w:val="Geometria10"/>
                  <w:rFonts w:ascii="Arial" w:hAnsi="Arial" w:cs="Arial"/>
                  <w:sz w:val="18"/>
                  <w:szCs w:val="18"/>
                </w:rPr>
                <w:id w:val="553894399"/>
                <w:placeholder>
                  <w:docPart w:val="E1BD49AA79F74CD6A1EC5682FD3E765C"/>
                </w:placeholder>
                <w:text w:multiLine="1"/>
              </w:sdtPr>
              <w:sdtEndPr>
                <w:rPr>
                  <w:rStyle w:val="Fontepargpadro"/>
                  <w:spacing w:val="-8"/>
                </w:rPr>
              </w:sdtEndPr>
              <w:sdtContent>
                <w:r w:rsidR="00C946BD" w:rsidRPr="00315E25">
                  <w:rPr>
                    <w:rStyle w:val="Geometria10"/>
                    <w:rFonts w:ascii="Arial" w:hAnsi="Arial" w:cs="Arial"/>
                    <w:i/>
                    <w:color w:val="A6A6A6" w:themeColor="background1" w:themeShade="A6"/>
                    <w:szCs w:val="18"/>
                  </w:rPr>
                  <w:t>N/A — não realizamos verificações pré-emprego formalizadas.</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sidRPr="00315E25">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sidRPr="00315E25">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sidRPr="00315E25">
              <w:rPr>
                <w:rFonts w:ascii="Arial" w:hAnsi="Arial" w:cs="Arial"/>
              </w:rPr>
              <w:t>(</w:t>
            </w:r>
            <w:proofErr w:type="gramStart"/>
            <w:r w:rsidR="0093351D">
              <w:rPr>
                <w:rFonts w:ascii="Arial" w:hAnsi="Arial" w:cs="Arial"/>
              </w:rPr>
              <w:t>a</w:t>
            </w:r>
            <w:proofErr w:type="gramEnd"/>
            <w:r w:rsidRPr="00315E25">
              <w:rPr>
                <w:rFonts w:ascii="Arial" w:hAnsi="Arial" w:cs="Arial"/>
              </w:rPr>
              <w:t>)</w:t>
            </w:r>
          </w:p>
        </w:tc>
        <w:tc>
          <w:tcPr>
            <w:tcW w:w="10217" w:type="dxa"/>
          </w:tcPr>
          <w:p w14:paraId="45D5E1EB"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843919482"/>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F0"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E10A" w14:font="Segoe UI Symbol"/>
                        <w14:uncheckedState w14:val="2610" w14:font="MS Gothic"/>
                      </w14:checkbox>
                    </w:sdtPr>
                    <w:sdtContent>
                      <w:r w:rsidR="006379FF" w:rsidRPr="00315E25">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F6"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text/>
              </w:sdtPr>
              <w:sdtEndPr>
                <w:rPr>
                  <w:rStyle w:val="Fontepargpadro"/>
                  <w:spacing w:val="-8"/>
                </w:rPr>
              </w:sdtEndPr>
              <w:sdtContent>
                <w:r w:rsidR="00C946BD" w:rsidRPr="00315E25">
                  <w:rPr>
                    <w:rStyle w:val="Geometria10"/>
                    <w:rFonts w:ascii="Arial" w:hAnsi="Arial" w:cs="Arial"/>
                    <w:sz w:val="19"/>
                    <w:szCs w:val="19"/>
                  </w:rPr>
                  <w:t>N/A — não certificada em ISO 22301.</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377158979"/>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0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311439898"/>
                      <w14:checkbox>
                        <w14:checked w14:val="1"/>
                        <w14:checkedState w14:val="E10A" w14:font="Segoe UI Symbol"/>
                        <w14:uncheckedState w14:val="2610" w14:font="MS Gothic"/>
                      </w14:checkbox>
                    </w:sdtPr>
                    <w:sdtContent>
                      <w:r w:rsidR="006379FF" w:rsidRPr="00315E25">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77777777" w:rsidR="005B43BB" w:rsidRPr="00315E25" w:rsidRDefault="0047496F" w:rsidP="00C946BD">
            <w:pPr>
              <w:spacing w:before="40" w:after="40"/>
              <w:jc w:val="both"/>
              <w:rPr>
                <w:rFonts w:ascii="Arial" w:hAnsi="Arial" w:cs="Arial"/>
                <w:color w:val="FF0000"/>
              </w:rPr>
            </w:pPr>
            <w:sdt>
              <w:sdtPr>
                <w:rPr>
                  <w:rStyle w:val="Geometria10"/>
                  <w:rFonts w:ascii="Arial" w:hAnsi="Arial" w:cs="Arial"/>
                  <w:sz w:val="18"/>
                  <w:szCs w:val="18"/>
                </w:rPr>
                <w:id w:val="1851755913"/>
                <w:placeholder>
                  <w:docPart w:val="D7D2F39ECFA64C28B486CE10C2848403"/>
                </w:placeholder>
                <w:text w:multiLine="1"/>
              </w:sdtPr>
              <w:sdtEndPr>
                <w:rPr>
                  <w:rStyle w:val="Fontepargpadro"/>
                  <w:spacing w:val="-8"/>
                </w:rPr>
              </w:sdtEndPr>
              <w:sdtContent>
                <w:r w:rsidR="00C946BD" w:rsidRPr="00315E25">
                  <w:rPr>
                    <w:rStyle w:val="Geometria10"/>
                    <w:rFonts w:ascii="Arial" w:hAnsi="Arial" w:cs="Arial"/>
                    <w:i/>
                    <w:color w:val="A6A6A6" w:themeColor="background1" w:themeShade="A6"/>
                    <w:szCs w:val="18"/>
                  </w:rPr>
                  <w:t>N/A — não possuímos plano de continuidade de negócios formalizado no momento.</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470953362"/>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1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2036489903"/>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904830822"/>
                      <w14:checkbox>
                        <w14:checked w14:val="1"/>
                        <w14:checkedState w14:val="E10A" w14:font="Segoe UI Symbol"/>
                        <w14:uncheckedState w14:val="2610" w14:font="MS Gothic"/>
                      </w14:checkbox>
                    </w:sdtPr>
                    <w:sdtContent>
                      <w:r w:rsidRPr="00315E25">
                        <w:rPr>
                          <w:rFonts w:ascii="Segoe UI Symbol" w:eastAsia="Segoe UI Symbol" w:hAnsi="Segoe UI Symbol" w:cs="Segoe UI Symbol"/>
                          <w:b/>
                          <w:bCs/>
                          <w:spacing w:val="-10"/>
                          <w:sz w:val="28"/>
                        </w:rPr>
                        <w:t></w:t>
                      </w:r>
                    </w:sdtContent>
                  </w:sdt>
                  <w:r w:rsidRPr="00315E25">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77777777" w:rsidR="005B43BB" w:rsidRPr="00315E25" w:rsidRDefault="0047496F" w:rsidP="00C946BD">
            <w:pPr>
              <w:spacing w:before="40" w:after="40"/>
              <w:jc w:val="both"/>
              <w:rPr>
                <w:rFonts w:ascii="Arial" w:hAnsi="Arial" w:cs="Arial"/>
                <w:color w:val="FF0000"/>
              </w:rPr>
            </w:pPr>
            <w:sdt>
              <w:sdtPr>
                <w:rPr>
                  <w:rStyle w:val="Geometria10"/>
                  <w:rFonts w:ascii="Arial" w:hAnsi="Arial" w:cs="Arial"/>
                  <w:sz w:val="18"/>
                  <w:szCs w:val="18"/>
                </w:rPr>
                <w:id w:val="53737516"/>
                <w:placeholder>
                  <w:docPart w:val="96F4586C883A4D188A455A8E837A7790"/>
                </w:placeholder>
                <w:text w:multiLine="1"/>
              </w:sdtPr>
              <w:sdtEndPr>
                <w:rPr>
                  <w:rStyle w:val="Fontepargpadro"/>
                  <w:spacing w:val="-8"/>
                </w:rPr>
              </w:sdtEndPr>
              <w:sdtContent>
                <w:r w:rsidR="00C946BD" w:rsidRPr="00315E25">
                  <w:rPr>
                    <w:rStyle w:val="Geometria10"/>
                    <w:rFonts w:ascii="Arial" w:hAnsi="Arial" w:cs="Arial"/>
                    <w:i/>
                    <w:color w:val="A6A6A6" w:themeColor="background1" w:themeShade="A6"/>
                    <w:szCs w:val="18"/>
                  </w:rPr>
                  <w:t>Ainda não possuímos plano de recuperação de desastres formalizado; a continuidade das atividades, quando necessário, é avaliada caso a caso junto ao cliente.</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color w:val="auto"/>
                <w:kern w:val="0"/>
                <w:sz w:val="20"/>
                <w:u w:val="single"/>
                <w:lang w:val="en-GB"/>
                <w14:ligatures w14:val="none"/>
                <w14:cntxtAlts w14:val="0"/>
              </w:rPr>
              <w:br w:type="page"/>
            </w:r>
            <w:r w:rsidRPr="00315E25">
              <w:rPr>
                <w:rFonts w:ascii="Arial" w:eastAsia="Times New Roman" w:hAnsi="Arial" w:cs="Arial"/>
                <w:b/>
                <w:bCs/>
                <w:color w:val="FFFFFF" w:themeColor="background1"/>
                <w:kern w:val="0"/>
                <w:sz w:val="20"/>
                <w:lang w:val="en-GB"/>
                <w14:ligatures w14:val="none"/>
                <w14:cntxtAlts w14:val="0"/>
              </w:rPr>
              <w:t>Seção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sidRPr="00315E25">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sidRPr="00315E25">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bookmarkStart w:id="0" w:name="_GoBack"/>
            <w:bookmarkEnd w:id="0"/>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sidRPr="00315E25">
              <w:rPr>
                <w:rFonts w:ascii="Arial" w:hAnsi="Arial" w:cs="Arial"/>
              </w:rPr>
              <w:t>A GulfMark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790671016"/>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2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E10A" w14:font="Segoe UI Symbol"/>
                        <w14:uncheckedState w14:val="2610" w14:font="MS Gothic"/>
                      </w14:checkbox>
                    </w:sdtPr>
                    <w:sdtContent>
                      <w:r w:rsidR="006379FF" w:rsidRPr="00315E25">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47496F"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text w:multiLine="1"/>
              </w:sdtPr>
              <w:sdtEndPr>
                <w:rPr>
                  <w:rStyle w:val="Fontepargpadro"/>
                  <w:spacing w:val="-8"/>
                </w:rPr>
              </w:sdtEndPr>
              <w:sdtContent>
                <w:r w:rsidR="00C946BD" w:rsidRPr="00315E25">
                  <w:rPr>
                    <w:rStyle w:val="Geometria10"/>
                    <w:rFonts w:ascii="Arial" w:hAnsi="Arial" w:cs="Arial"/>
                    <w:i/>
                    <w:color w:val="A6A6A6" w:themeColor="background1" w:themeShade="A6"/>
                    <w:szCs w:val="18"/>
                  </w:rPr>
                  <w:t>N/A — não selecionamos fornecedores nessas condições sem verificação prévia.</w:t>
                </w:r>
              </w:sdtContent>
            </w:sdt>
            <w:r w:rsidR="000E1BC1" w:rsidRPr="00315E25">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3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487472101"/>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3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186021419"/>
                      <w14:checkbox>
                        <w14:checked w14:val="1"/>
                        <w14:checkedState w14:val="E10A" w14:font="Segoe UI Symbol"/>
                        <w14:uncheckedState w14:val="2610" w14:font="MS Gothic"/>
                      </w14:checkbox>
                    </w:sdtPr>
                    <w:sdtContent>
                      <w:r w:rsidR="006379FF" w:rsidRPr="00315E25">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47"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977727574"/>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49"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851173925"/>
                      <w14:checkbox>
                        <w14:checked w14:val="1"/>
                        <w14:checkedState w14:val="E10A" w14:font="Segoe UI Symbol"/>
                        <w14:uncheckedState w14:val="2610" w14:font="MS Gothic"/>
                      </w14:checkbox>
                    </w:sdtPr>
                    <w:sdtContent>
                      <w:r w:rsidR="006379FF" w:rsidRPr="00315E25">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sidRPr="00315E25">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47496F"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text w:multiLine="1"/>
              </w:sdtPr>
              <w:sdtEndPr>
                <w:rPr>
                  <w:rStyle w:val="Fontepargpadro"/>
                  <w:spacing w:val="-8"/>
                </w:rPr>
              </w:sdtEndPr>
              <w:sdtContent>
                <w:r w:rsidR="00C946BD" w:rsidRPr="00315E25">
                  <w:rPr>
                    <w:rStyle w:val="Geometria10"/>
                    <w:rFonts w:ascii="Arial" w:hAnsi="Arial" w:cs="Arial"/>
                    <w:i/>
                    <w:color w:val="A6A6A6" w:themeColor="background1" w:themeShade="A6"/>
                    <w:szCs w:val="18"/>
                  </w:rPr>
                  <w:t>Estamos avaliando a formalização de uma política interna de combate à escravidão moderna e ao tráfico de pessoas, alinhada às práticas já adotadas informalmente pela empresa (conformidade trabalhista, fiscalização de subcontratados e cumprimento integral da CLT).</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57"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08747263"/>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59"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937210838"/>
                      <w14:checkbox>
                        <w14:checked w14:val="1"/>
                        <w14:checkedState w14:val="E10A" w14:font="Segoe UI Symbol"/>
                        <w14:uncheckedState w14:val="2610" w14:font="MS Gothic"/>
                      </w14:checkbox>
                    </w:sdtPr>
                    <w:sdtContent>
                      <w:r w:rsidR="006379FF" w:rsidRPr="00315E25">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sidRPr="00315E25">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63"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2083583596"/>
                      <w14:checkbox>
                        <w14:checked w14:val="0"/>
                        <w14:checkedState w14:val="E10A" w14:font="Segoe UI Symbol"/>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65"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318025603"/>
                      <w14:checkbox>
                        <w14:checked w14:val="1"/>
                        <w14:checkedState w14:val="E10A" w14:font="Segoe UI Symbol"/>
                        <w14:uncheckedState w14:val="2610" w14:font="MS Gothic"/>
                      </w14:checkbox>
                    </w:sdtPr>
                    <w:sdtContent>
                      <w:r w:rsidR="006379FF" w:rsidRPr="00315E25">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Se você utiliza subcontratados, possui processos implementados para verificar se alguma dessas organizações opera um sistema de denúncia que seja ativamente promovido dentro da organização e 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6F" w14:textId="4383E23D" w:rsidR="006379FF" w:rsidRPr="00315E25" w:rsidRDefault="0047496F" w:rsidP="006379FF">
                  <w:pPr>
                    <w:spacing w:before="40" w:after="40"/>
                    <w:rPr>
                      <w:rFonts w:ascii="Arial" w:hAnsi="Arial" w:cs="Arial"/>
                    </w:rPr>
                  </w:pPr>
                  <w:sdt>
                    <w:sdtPr>
                      <w:rPr>
                        <w:rFonts w:ascii="Arial" w:hAnsi="Arial" w:cs="Arial"/>
                        <w:b/>
                        <w:bCs/>
                        <w:spacing w:val="-10"/>
                        <w:sz w:val="28"/>
                      </w:rPr>
                      <w:id w:val="-95179938"/>
                      <w14:checkbox>
                        <w14:checked w14:val="0"/>
                        <w14:checkedState w14:val="E10A" w14:font="Segoe UI Symbol"/>
                        <w14:uncheckedState w14:val="2610" w14:font="MS Gothic"/>
                      </w14:checkbox>
                    </w:sdtPr>
                    <w:sdtContent>
                      <w:r w:rsidR="00315E25">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439601534"/>
                      <w14:checkbox>
                        <w14:checked w14:val="1"/>
                        <w14:checkedState w14:val="E10A" w14:font="Segoe UI Symbol"/>
                        <w14:uncheckedState w14:val="2610" w14:font="MS Gothic"/>
                      </w14:checkbox>
                    </w:sdtPr>
                    <w:sdtContent>
                      <w:r w:rsidR="006379FF" w:rsidRPr="00315E25">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sidRPr="00315E25">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47496F" w:rsidP="006379FF">
                  <w:pPr>
                    <w:spacing w:before="40" w:after="40"/>
                    <w:rPr>
                      <w:rFonts w:ascii="Arial" w:hAnsi="Arial" w:cs="Arial"/>
                    </w:rPr>
                  </w:pPr>
                  <w:sdt>
                    <w:sdtPr>
                      <w:rPr>
                        <w:rFonts w:ascii="Arial" w:hAnsi="Arial" w:cs="Arial"/>
                        <w:b/>
                        <w:bCs/>
                        <w:spacing w:val="-10"/>
                        <w:sz w:val="28"/>
                      </w:rPr>
                      <w:id w:val="1130821958"/>
                      <w14:checkbox>
                        <w14:checked w14:val="0"/>
                        <w14:checkedState w14:val="E10A" w14:font="Segoe UI Symbol"/>
                        <w14:uncheckedState w14:val="2610" w14:font="MS Gothic"/>
                      </w14:checkbox>
                    </w:sdtPr>
                    <w:sdtContent>
                      <w:r w:rsidR="00315E25">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E" w14:textId="628CFFE6"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696503792"/>
                      <w14:checkbox>
                        <w14:checked w14:val="1"/>
                        <w14:checkedState w14:val="E10A" w14:font="Segoe UI Symbol"/>
                        <w14:uncheckedState w14:val="2610" w14:font="MS Gothic"/>
                      </w14:checkbox>
                    </w:sdtPr>
                    <w:sdtContent>
                      <w:r w:rsidR="00315E25">
                        <w:rPr>
                          <w:rFonts w:ascii="Segoe UI Symbol" w:eastAsia="Segoe UI Symbol" w:hAnsi="Segoe UI Symbol" w:cs="Segoe UI Symbol" w:hint="eastAsia"/>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6D4DA6" w14:textId="77777777" w:rsidR="0047496F" w:rsidRDefault="0047496F" w:rsidP="00883480">
      <w:pPr>
        <w:spacing w:after="0" w:line="240" w:lineRule="auto"/>
      </w:pPr>
      <w:r>
        <w:separator/>
      </w:r>
    </w:p>
  </w:endnote>
  <w:endnote w:type="continuationSeparator" w:id="0">
    <w:p w14:paraId="259378FA" w14:textId="77777777" w:rsidR="0047496F" w:rsidRDefault="0047496F"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0" w:type="auto"/>
      <w:tblLook w:val="04A0" w:firstRow="1" w:lastRow="0" w:firstColumn="1" w:lastColumn="0" w:noHBand="0" w:noVBand="1"/>
    </w:tblPr>
    <w:tblGrid>
      <w:gridCol w:w="3979"/>
      <w:gridCol w:w="1952"/>
      <w:gridCol w:w="3960"/>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24 de fevereiro de 2022</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4F6223" w14:textId="77777777" w:rsidR="0047496F" w:rsidRDefault="0047496F" w:rsidP="00883480">
      <w:pPr>
        <w:spacing w:after="0" w:line="240" w:lineRule="auto"/>
      </w:pPr>
      <w:r>
        <w:separator/>
      </w:r>
    </w:p>
  </w:footnote>
  <w:footnote w:type="continuationSeparator" w:id="0">
    <w:p w14:paraId="0FC90148" w14:textId="77777777" w:rsidR="0047496F" w:rsidRDefault="0047496F" w:rsidP="008834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4913053</wp:posOffset>
          </wp:positionH>
          <wp:positionV relativeFrom="paragraph">
            <wp:posOffset>-179070</wp:posOffset>
          </wp:positionV>
          <wp:extent cx="1733412" cy="457200"/>
          <wp:effectExtent l="0" t="0" r="0" b="0"/>
          <wp:wrapNone/>
          <wp:docPr id="1" name="Picture 1" descr="C:\Users\cleboeuf\Downloads\Tidewater-Primary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eboeuf\Downloads\Tidewater-PrimaryLogo-white.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33163" b="32703"/>
                  <a:stretch/>
                </pic:blipFill>
                <pic:spPr bwMode="auto">
                  <a:xfrm>
                    <a:off x="0" y="0"/>
                    <a:ext cx="1733412"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abstractNumId w:val="24"/>
  </w:num>
  <w:num w:numId="2">
    <w:abstractNumId w:val="10"/>
  </w:num>
  <w:num w:numId="3">
    <w:abstractNumId w:val="22"/>
  </w:num>
  <w:num w:numId="4">
    <w:abstractNumId w:val="11"/>
  </w:num>
  <w:num w:numId="5">
    <w:abstractNumId w:val="18"/>
  </w:num>
  <w:num w:numId="6">
    <w:abstractNumId w:val="30"/>
  </w:num>
  <w:num w:numId="7">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6"/>
  </w:num>
  <w:num w:numId="10">
    <w:abstractNumId w:val="8"/>
  </w:num>
  <w:num w:numId="11">
    <w:abstractNumId w:val="28"/>
  </w:num>
  <w:num w:numId="12">
    <w:abstractNumId w:val="4"/>
  </w:num>
  <w:num w:numId="13">
    <w:abstractNumId w:val="9"/>
  </w:num>
  <w:num w:numId="14">
    <w:abstractNumId w:val="25"/>
  </w:num>
  <w:num w:numId="15">
    <w:abstractNumId w:val="12"/>
  </w:num>
  <w:num w:numId="16">
    <w:abstractNumId w:val="16"/>
  </w:num>
  <w:num w:numId="17">
    <w:abstractNumId w:val="14"/>
  </w:num>
  <w:num w:numId="18">
    <w:abstractNumId w:val="1"/>
  </w:num>
  <w:num w:numId="19">
    <w:abstractNumId w:val="27"/>
  </w:num>
  <w:num w:numId="20">
    <w:abstractNumId w:val="19"/>
  </w:num>
  <w:num w:numId="21">
    <w:abstractNumId w:val="21"/>
  </w:num>
  <w:num w:numId="22">
    <w:abstractNumId w:val="3"/>
  </w:num>
  <w:num w:numId="23">
    <w:abstractNumId w:val="23"/>
  </w:num>
  <w:num w:numId="24">
    <w:abstractNumId w:val="7"/>
  </w:num>
  <w:num w:numId="25">
    <w:abstractNumId w:val="2"/>
  </w:num>
  <w:num w:numId="26">
    <w:abstractNumId w:val="26"/>
  </w:num>
  <w:num w:numId="27">
    <w:abstractNumId w:val="29"/>
  </w:num>
  <w:num w:numId="28">
    <w:abstractNumId w:val="13"/>
  </w:num>
  <w:num w:numId="29">
    <w:abstractNumId w:val="20"/>
  </w:num>
  <w:num w:numId="30">
    <w:abstractNumId w:val="0"/>
  </w:num>
  <w:num w:numId="31">
    <w:abstractNumId w:val="15"/>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480"/>
    <w:rsid w:val="00016E78"/>
    <w:rsid w:val="00017F0C"/>
    <w:rsid w:val="000351EC"/>
    <w:rsid w:val="00037876"/>
    <w:rsid w:val="0007097D"/>
    <w:rsid w:val="00073DB1"/>
    <w:rsid w:val="000962FB"/>
    <w:rsid w:val="000974B4"/>
    <w:rsid w:val="000B67DF"/>
    <w:rsid w:val="000E002C"/>
    <w:rsid w:val="000E1BC1"/>
    <w:rsid w:val="000E445B"/>
    <w:rsid w:val="0010246D"/>
    <w:rsid w:val="001103B8"/>
    <w:rsid w:val="0012021C"/>
    <w:rsid w:val="00120A28"/>
    <w:rsid w:val="0014196F"/>
    <w:rsid w:val="0014206A"/>
    <w:rsid w:val="00144B60"/>
    <w:rsid w:val="00150957"/>
    <w:rsid w:val="001611AA"/>
    <w:rsid w:val="00170D12"/>
    <w:rsid w:val="00197F09"/>
    <w:rsid w:val="001A4A32"/>
    <w:rsid w:val="001C5B17"/>
    <w:rsid w:val="001D3BFD"/>
    <w:rsid w:val="001D751F"/>
    <w:rsid w:val="001E312D"/>
    <w:rsid w:val="001E5B42"/>
    <w:rsid w:val="001F2701"/>
    <w:rsid w:val="00220062"/>
    <w:rsid w:val="00225D27"/>
    <w:rsid w:val="00246C83"/>
    <w:rsid w:val="00250500"/>
    <w:rsid w:val="00257762"/>
    <w:rsid w:val="00275478"/>
    <w:rsid w:val="002A2F3B"/>
    <w:rsid w:val="002A7A96"/>
    <w:rsid w:val="002D0481"/>
    <w:rsid w:val="002D556A"/>
    <w:rsid w:val="002F74D6"/>
    <w:rsid w:val="00315E25"/>
    <w:rsid w:val="00355C79"/>
    <w:rsid w:val="003C0130"/>
    <w:rsid w:val="003D7ABC"/>
    <w:rsid w:val="003E6967"/>
    <w:rsid w:val="004135C6"/>
    <w:rsid w:val="00432A6A"/>
    <w:rsid w:val="00447AFB"/>
    <w:rsid w:val="004500B5"/>
    <w:rsid w:val="0047496F"/>
    <w:rsid w:val="00481EEA"/>
    <w:rsid w:val="004B2CC5"/>
    <w:rsid w:val="004C3276"/>
    <w:rsid w:val="004D3EEA"/>
    <w:rsid w:val="004F034C"/>
    <w:rsid w:val="005135E7"/>
    <w:rsid w:val="0052009B"/>
    <w:rsid w:val="00532278"/>
    <w:rsid w:val="0058078B"/>
    <w:rsid w:val="0059339C"/>
    <w:rsid w:val="005B43BB"/>
    <w:rsid w:val="005C029E"/>
    <w:rsid w:val="005D1437"/>
    <w:rsid w:val="005D1FBF"/>
    <w:rsid w:val="005D56AD"/>
    <w:rsid w:val="00605198"/>
    <w:rsid w:val="006120A1"/>
    <w:rsid w:val="00613AF0"/>
    <w:rsid w:val="00614A78"/>
    <w:rsid w:val="006257FC"/>
    <w:rsid w:val="006379FF"/>
    <w:rsid w:val="00647C09"/>
    <w:rsid w:val="0065225D"/>
    <w:rsid w:val="00652714"/>
    <w:rsid w:val="006844FE"/>
    <w:rsid w:val="00690884"/>
    <w:rsid w:val="0069532D"/>
    <w:rsid w:val="006E7BC9"/>
    <w:rsid w:val="006F1A99"/>
    <w:rsid w:val="006F36B7"/>
    <w:rsid w:val="007458A5"/>
    <w:rsid w:val="00752600"/>
    <w:rsid w:val="00760D08"/>
    <w:rsid w:val="00792380"/>
    <w:rsid w:val="00793FB6"/>
    <w:rsid w:val="007B4C75"/>
    <w:rsid w:val="007D4697"/>
    <w:rsid w:val="007E3BCB"/>
    <w:rsid w:val="007F2056"/>
    <w:rsid w:val="008232CA"/>
    <w:rsid w:val="00836310"/>
    <w:rsid w:val="00846288"/>
    <w:rsid w:val="0085682E"/>
    <w:rsid w:val="0086353F"/>
    <w:rsid w:val="00864709"/>
    <w:rsid w:val="00883480"/>
    <w:rsid w:val="00895C28"/>
    <w:rsid w:val="008A2A3E"/>
    <w:rsid w:val="008E08FE"/>
    <w:rsid w:val="00911C0D"/>
    <w:rsid w:val="0093351D"/>
    <w:rsid w:val="0094141D"/>
    <w:rsid w:val="00942DDB"/>
    <w:rsid w:val="00957956"/>
    <w:rsid w:val="00966E36"/>
    <w:rsid w:val="009C7C62"/>
    <w:rsid w:val="009E6D54"/>
    <w:rsid w:val="009F01E1"/>
    <w:rsid w:val="009F469A"/>
    <w:rsid w:val="00A374D3"/>
    <w:rsid w:val="00A60A2C"/>
    <w:rsid w:val="00A63147"/>
    <w:rsid w:val="00A74667"/>
    <w:rsid w:val="00A8285F"/>
    <w:rsid w:val="00A94986"/>
    <w:rsid w:val="00AB5BCF"/>
    <w:rsid w:val="00AD07DE"/>
    <w:rsid w:val="00AE59BD"/>
    <w:rsid w:val="00AE69C1"/>
    <w:rsid w:val="00AF5B2A"/>
    <w:rsid w:val="00B015D6"/>
    <w:rsid w:val="00B22C18"/>
    <w:rsid w:val="00B34F1A"/>
    <w:rsid w:val="00B366EC"/>
    <w:rsid w:val="00B37BE5"/>
    <w:rsid w:val="00B705EA"/>
    <w:rsid w:val="00B81682"/>
    <w:rsid w:val="00B85247"/>
    <w:rsid w:val="00B91C64"/>
    <w:rsid w:val="00B943A1"/>
    <w:rsid w:val="00BB21F9"/>
    <w:rsid w:val="00BB557C"/>
    <w:rsid w:val="00BD6681"/>
    <w:rsid w:val="00C11F3F"/>
    <w:rsid w:val="00C742CE"/>
    <w:rsid w:val="00C86E2A"/>
    <w:rsid w:val="00C946BD"/>
    <w:rsid w:val="00CA29F6"/>
    <w:rsid w:val="00CB1CD8"/>
    <w:rsid w:val="00CC6115"/>
    <w:rsid w:val="00D365D1"/>
    <w:rsid w:val="00D51448"/>
    <w:rsid w:val="00D603D4"/>
    <w:rsid w:val="00DB63E1"/>
    <w:rsid w:val="00DC2792"/>
    <w:rsid w:val="00DD3E5B"/>
    <w:rsid w:val="00DE63EE"/>
    <w:rsid w:val="00DE72B3"/>
    <w:rsid w:val="00E10742"/>
    <w:rsid w:val="00E13597"/>
    <w:rsid w:val="00E15D1C"/>
    <w:rsid w:val="00E215E3"/>
    <w:rsid w:val="00E50733"/>
    <w:rsid w:val="00E61974"/>
    <w:rsid w:val="00E61B6B"/>
    <w:rsid w:val="00E749D0"/>
    <w:rsid w:val="00E818FF"/>
    <w:rsid w:val="00E843A6"/>
    <w:rsid w:val="00E90214"/>
    <w:rsid w:val="00E92552"/>
    <w:rsid w:val="00EA3B42"/>
    <w:rsid w:val="00EB75D4"/>
    <w:rsid w:val="00EC2107"/>
    <w:rsid w:val="00ED3ACF"/>
    <w:rsid w:val="00ED7AAD"/>
    <w:rsid w:val="00EE6BCA"/>
    <w:rsid w:val="00EF01AA"/>
    <w:rsid w:val="00EF335C"/>
    <w:rsid w:val="00F06264"/>
    <w:rsid w:val="00F4462B"/>
    <w:rsid w:val="00F4498E"/>
    <w:rsid w:val="00F522CC"/>
    <w:rsid w:val="00F523DE"/>
    <w:rsid w:val="00F66DF1"/>
    <w:rsid w:val="00F70330"/>
    <w:rsid w:val="00FB5140"/>
    <w:rsid w:val="00FF344C"/>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986"/>
    <w:rsid w:val="000C7A49"/>
    <w:rsid w:val="001867B5"/>
    <w:rsid w:val="001C2364"/>
    <w:rsid w:val="001E5B42"/>
    <w:rsid w:val="00361C34"/>
    <w:rsid w:val="003934FE"/>
    <w:rsid w:val="003C0021"/>
    <w:rsid w:val="004A2A17"/>
    <w:rsid w:val="004C1C21"/>
    <w:rsid w:val="004C4FC3"/>
    <w:rsid w:val="00572915"/>
    <w:rsid w:val="0062214B"/>
    <w:rsid w:val="00622D96"/>
    <w:rsid w:val="006A21F3"/>
    <w:rsid w:val="006C6362"/>
    <w:rsid w:val="00702E55"/>
    <w:rsid w:val="00801B51"/>
    <w:rsid w:val="00895C28"/>
    <w:rsid w:val="009E4AD8"/>
    <w:rsid w:val="00A26986"/>
    <w:rsid w:val="00C305A9"/>
    <w:rsid w:val="00C76B16"/>
    <w:rsid w:val="00CB4177"/>
    <w:rsid w:val="00CC4176"/>
    <w:rsid w:val="00E308F8"/>
    <w:rsid w:val="00EF4BD9"/>
    <w:rsid w:val="00F41808"/>
    <w:rsid w:val="00FB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9743</TotalTime>
  <Pages>16</Pages>
  <Words>3086</Words>
  <Characters>17636</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Chasiti LeBoeuf</dc:creator>
  <cp:keywords/>
  <dc:description/>
  <cp:lastModifiedBy>Andressa Marques Florêncio</cp:lastModifiedBy>
  <cp:revision>61</cp:revision>
  <dcterms:created xsi:type="dcterms:W3CDTF">2021-06-03T12:49:00Z</dcterms:created>
  <dcterms:modified xsi:type="dcterms:W3CDTF">2026-06-08T14:54:00Z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ies>
</file>