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Kodal Management System (KMS)</w:t>
        <w:br/>
        <w:t>Project Specification Document v1.0</w:t>
      </w:r>
    </w:p>
    <w:p>
      <w:pPr>
        <w:pStyle w:val="Heading2"/>
      </w:pPr>
      <w:r>
        <w:t>1. Project Overview</w:t>
      </w:r>
    </w:p>
    <w:p>
      <w:r>
        <w:t>Kodal Management System (KMS) is a multi-tenant SaaS platform for Inventory Management with an optional Point of Sale (POS) module. The primary client application is Electron, connected to a centralized Laravel backend.</w:t>
      </w:r>
    </w:p>
    <w:p>
      <w:pPr>
        <w:pStyle w:val="Heading2"/>
      </w:pPr>
      <w:r>
        <w:t>2. Vision</w:t>
      </w:r>
    </w:p>
    <w:p>
      <w:r>
        <w:t>Build a modern, scalable, offline-capable Inventory Management SaaS that can grow into a complete Business Management Platform.</w:t>
      </w:r>
    </w:p>
    <w:p>
      <w:pPr>
        <w:pStyle w:val="Heading2"/>
      </w:pPr>
      <w:r>
        <w:t>3. Goals</w:t>
      </w:r>
    </w:p>
    <w:p>
      <w:r>
        <w:t>• Multi-tenant architecture</w:t>
        <w:br/>
        <w:t>• Offline-first desktop application</w:t>
        <w:br/>
        <w:t>• Modular design</w:t>
        <w:br/>
        <w:t>• Subscription-based SaaS</w:t>
        <w:br/>
        <w:t>• Scalable and secure</w:t>
        <w:br/>
        <w:t>• Centralized cloud management</w:t>
      </w:r>
    </w:p>
    <w:p>
      <w:pPr>
        <w:pStyle w:val="Heading2"/>
      </w:pPr>
      <w:r>
        <w:t>4. Target Clients</w:t>
      </w:r>
    </w:p>
    <w:p>
      <w:r>
        <w:t>Retail Stores</w:t>
        <w:br/>
        <w:t>Grocery Stores</w:t>
        <w:br/>
        <w:t>Hardware Stores</w:t>
        <w:br/>
        <w:t>Pharmacies</w:t>
        <w:br/>
        <w:t>Restaurants</w:t>
        <w:br/>
        <w:t>Coffee Shops</w:t>
        <w:br/>
        <w:t>Warehouses</w:t>
        <w:br/>
        <w:t>Construction Companies</w:t>
        <w:br/>
        <w:t>Manufacturing</w:t>
        <w:br/>
        <w:t>Schools</w:t>
        <w:br/>
        <w:t>Hospitals</w:t>
        <w:br/>
        <w:t>Distribution Companies</w:t>
        <w:br/>
        <w:t>Offices</w:t>
        <w:br/>
        <w:t>Repair Shops</w:t>
      </w:r>
    </w:p>
    <w:p>
      <w:pPr>
        <w:pStyle w:val="Heading2"/>
      </w:pPr>
      <w:r>
        <w:t>5. Business Model</w:t>
      </w:r>
    </w:p>
    <w:p>
      <w:r>
        <w:t>Each business is a Tenant. Platform administrators create tenants manually. No public registration in the initial release.</w:t>
      </w:r>
    </w:p>
    <w:p>
      <w:pPr>
        <w:pStyle w:val="Heading2"/>
      </w:pPr>
      <w:r>
        <w:t>6. Branding Strategy</w:t>
      </w:r>
    </w:p>
    <w:p>
      <w:r>
        <w:t>Platform Brand: Kodal Management System</w:t>
        <w:br/>
        <w:br/>
        <w:t>Tenant Branding:</w:t>
        <w:br/>
        <w:t>• Business Name</w:t>
        <w:br/>
        <w:t>• Logo</w:t>
        <w:br/>
        <w:t>• Primary Color</w:t>
        <w:br/>
        <w:t>• Secondary Color</w:t>
        <w:br/>
        <w:t>• Contact Information</w:t>
        <w:br/>
        <w:br/>
        <w:t>The desktop application always remains Kodal Management System while each tenant sees their own branding after login.</w:t>
      </w:r>
    </w:p>
    <w:p>
      <w:pPr>
        <w:pStyle w:val="Heading2"/>
      </w:pPr>
      <w:r>
        <w:t>7. Roles</w:t>
      </w:r>
    </w:p>
    <w:p>
      <w:r>
        <w:t>Platform Roles:</w:t>
        <w:br/>
        <w:t>• Super Admin</w:t>
        <w:br/>
        <w:t>• Administrator</w:t>
        <w:br/>
        <w:t>• Support</w:t>
        <w:br/>
        <w:t>• Billing</w:t>
        <w:br/>
        <w:t>• Developer</w:t>
        <w:br/>
        <w:br/>
        <w:t>Tenant Roles:</w:t>
        <w:br/>
        <w:t>• Owner</w:t>
        <w:br/>
        <w:t>• Admin</w:t>
        <w:br/>
        <w:t>• Manager</w:t>
        <w:br/>
        <w:t>• Cashier</w:t>
        <w:br/>
        <w:t>• Warehouse Staff</w:t>
        <w:br/>
        <w:t>• Inventory Staff</w:t>
        <w:br/>
        <w:t>• Viewer</w:t>
      </w:r>
    </w:p>
    <w:p>
      <w:pPr>
        <w:pStyle w:val="Heading2"/>
      </w:pPr>
      <w:r>
        <w:t>8. Multi-Tenant Architecture</w:t>
      </w:r>
    </w:p>
    <w:p>
      <w:r>
        <w:t>All business tables include tenant_id.</w:t>
        <w:br/>
        <w:t>Hierarchy:</w:t>
        <w:br/>
        <w:t>Platform</w:t>
        <w:br/>
        <w:t xml:space="preserve"> └─ Tenant</w:t>
        <w:br/>
        <w:t xml:space="preserve">    ├─ Branches</w:t>
        <w:br/>
        <w:t xml:space="preserve">    ├─ Warehouses</w:t>
        <w:br/>
        <w:t xml:space="preserve">    ├─ Users</w:t>
        <w:br/>
        <w:t xml:space="preserve">    ├─ Products</w:t>
        <w:br/>
        <w:t xml:space="preserve">    ├─ Customers</w:t>
        <w:br/>
        <w:t xml:space="preserve">    ├─ Suppliers</w:t>
        <w:br/>
        <w:t xml:space="preserve">    ├─ Sales</w:t>
        <w:br/>
        <w:t xml:space="preserve">    └─ Reports</w:t>
      </w:r>
    </w:p>
    <w:p>
      <w:pPr>
        <w:pStyle w:val="Heading2"/>
      </w:pPr>
      <w:r>
        <w:t>9. Technology Stack</w:t>
      </w:r>
    </w:p>
    <w:p>
      <w:r>
        <w:t>Desktop: Electron</w:t>
        <w:br/>
        <w:t>Frontend: Next.js, TypeScript, Redux Toolkit, Tailwind CSS, shadcn/ui</w:t>
        <w:br/>
        <w:t>Backend: Laravel 12 REST API</w:t>
        <w:br/>
        <w:t>Authentication: Laravel Sanctum</w:t>
        <w:br/>
        <w:t>Authorization: Spatie Laravel Permission</w:t>
        <w:br/>
        <w:t>Database: PostgreSQL</w:t>
        <w:br/>
        <w:t>Offline Database: SQLite</w:t>
        <w:br/>
        <w:t>Cache: Redis</w:t>
        <w:br/>
        <w:t>Queues: Laravel Queue</w:t>
        <w:br/>
        <w:t>Storage: S3-compatible (Cloudflare R2 recommended)</w:t>
        <w:br/>
        <w:t>Hosting: Railway</w:t>
        <w:br/>
        <w:t>Optional Web Portal: Vercel</w:t>
      </w:r>
    </w:p>
    <w:p>
      <w:pPr>
        <w:pStyle w:val="Heading2"/>
      </w:pPr>
      <w:r>
        <w:t>10. Offline Architecture</w:t>
      </w:r>
    </w:p>
    <w:p>
      <w:r>
        <w:t>SQLite stores local data while PostgreSQL is the cloud source of truth.</w:t>
        <w:br/>
        <w:br/>
        <w:t>Online:</w:t>
        <w:br/>
        <w:t>SQLite → Sync Engine → Laravel API → PostgreSQL</w:t>
        <w:br/>
        <w:br/>
        <w:t>Offline:</w:t>
        <w:br/>
        <w:t>SQLite continues operating normally.</w:t>
        <w:br/>
        <w:br/>
        <w:t>When internet returns:</w:t>
        <w:br/>
        <w:t>Pending changes are synchronized automatically.</w:t>
      </w:r>
    </w:p>
    <w:p>
      <w:pPr>
        <w:pStyle w:val="Heading2"/>
      </w:pPr>
      <w:r>
        <w:t>11. Core Modules</w:t>
      </w:r>
    </w:p>
    <w:p>
      <w:r>
        <w:t>Authentication</w:t>
        <w:br/>
        <w:t>Tenant Management</w:t>
        <w:br/>
        <w:t>User Management</w:t>
        <w:br/>
        <w:t>Branch Management</w:t>
        <w:br/>
        <w:t>Warehouse Management</w:t>
        <w:br/>
        <w:t>Inventory</w:t>
        <w:br/>
        <w:t>Suppliers</w:t>
        <w:br/>
        <w:t>Customers</w:t>
        <w:br/>
        <w:t>Purchasing</w:t>
        <w:br/>
        <w:t>Sales</w:t>
        <w:br/>
        <w:t>Reports</w:t>
        <w:br/>
        <w:t>Optional POS Module</w:t>
      </w:r>
    </w:p>
    <w:p>
      <w:pPr>
        <w:pStyle w:val="Heading2"/>
      </w:pPr>
      <w:r>
        <w:t>12. File Uploads</w:t>
      </w:r>
    </w:p>
    <w:p>
      <w:r>
        <w:t>Support Product Images, Company Logos, Supplier Documents, Receipts, Warranty Files, PDF, DOCX and XLSX.</w:t>
      </w:r>
    </w:p>
    <w:p>
      <w:pPr>
        <w:pStyle w:val="Heading2"/>
      </w:pPr>
      <w:r>
        <w:t>13. Security</w:t>
      </w:r>
    </w:p>
    <w:p>
      <w:r>
        <w:t>HTTPS, Audit Logs, Activity Logs, Role-Based Access Control, File Validation, Password Hashing and Rate Limiting.</w:t>
      </w:r>
    </w:p>
    <w:p>
      <w:pPr>
        <w:pStyle w:val="Heading2"/>
      </w:pPr>
      <w:r>
        <w:t>14. Subscription Plans</w:t>
      </w:r>
    </w:p>
    <w:p>
      <w:r>
        <w:t>Starter</w:t>
        <w:br/>
        <w:t>Business</w:t>
        <w:br/>
        <w:t>Enterprise</w:t>
        <w:br/>
        <w:br/>
        <w:t>Plans control limits such as branches, users, storage and POS availability.</w:t>
      </w:r>
    </w:p>
    <w:p>
      <w:pPr>
        <w:pStyle w:val="Heading2"/>
      </w:pPr>
      <w:r>
        <w:t>15. Synchronization</w:t>
      </w:r>
    </w:p>
    <w:p>
      <w:r>
        <w:t>Every synchronized record should contain:</w:t>
        <w:br/>
        <w:t>• UUID</w:t>
        <w:br/>
        <w:t>• tenant_id</w:t>
        <w:br/>
        <w:t>• created_at</w:t>
        <w:br/>
        <w:t>• updated_at</w:t>
        <w:br/>
        <w:t>• deleted_at</w:t>
        <w:br/>
        <w:t>• sync_status</w:t>
        <w:br/>
        <w:t>• last_synced_at</w:t>
        <w:br/>
        <w:t>• version</w:t>
      </w:r>
    </w:p>
    <w:p>
      <w:pPr>
        <w:pStyle w:val="Heading2"/>
      </w:pPr>
      <w:r>
        <w:t>16. Future Modules</w:t>
      </w:r>
    </w:p>
    <w:p>
      <w:r>
        <w:t>Accounting, Payroll, CRM, HR, Manufacturing, Asset Management, Booking, Mobile App, API Integrations, Analytics.</w:t>
      </w:r>
    </w:p>
    <w:p>
      <w:pPr>
        <w:pStyle w:val="Heading2"/>
      </w:pPr>
      <w:r>
        <w:t>17. Development Roadmap</w:t>
      </w:r>
    </w:p>
    <w:p>
      <w:r>
        <w:t>Phase 1 - Foundation</w:t>
        <w:br/>
        <w:t>Phase 2 - Inventory</w:t>
        <w:br/>
        <w:t>Phase 3 - Purchasing</w:t>
        <w:br/>
        <w:t>Phase 4 - Sales</w:t>
        <w:br/>
        <w:t>Phase 5 - POS</w:t>
        <w:br/>
        <w:t>Phase 6 - SaaS Subscription</w:t>
        <w:br/>
        <w:t>Phase 7 - Offline Synchronization</w:t>
        <w:br/>
        <w:t>Phase 8 - Enterprise Features</w:t>
      </w:r>
    </w:p>
    <w:p>
      <w:pPr>
        <w:pStyle w:val="Heading2"/>
      </w:pPr>
      <w:r>
        <w:t>18. Long-Term Objective</w:t>
      </w:r>
    </w:p>
    <w:p>
      <w:r>
        <w:t>Develop Kodal Management System into a modular business platform capable of serving thousands of tenants with customizable branding, offline capabilities, and optional premium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