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3173F" w14:textId="77777777" w:rsidR="008E55DF" w:rsidRPr="002E4C2B" w:rsidRDefault="008E55DF" w:rsidP="008E55DF">
      <w:pPr>
        <w:suppressAutoHyphens/>
        <w:spacing w:after="0" w:line="240" w:lineRule="auto"/>
        <w:jc w:val="center"/>
        <w:rPr>
          <w:rFonts w:eastAsia="Times New Roman" w:cs="Arial"/>
          <w:sz w:val="24"/>
          <w:szCs w:val="24"/>
          <w:lang w:eastAsia="hr-HR"/>
        </w:rPr>
      </w:pPr>
      <w:r w:rsidRPr="002E4C2B">
        <w:rPr>
          <w:rFonts w:eastAsia="Times New Roman" w:cs="Arial"/>
          <w:sz w:val="24"/>
          <w:szCs w:val="24"/>
          <w:lang w:eastAsia="hr-HR"/>
        </w:rPr>
        <w:t>Sveučilište Jurja Dobrile u Puli</w:t>
      </w:r>
    </w:p>
    <w:p w14:paraId="302F9278" w14:textId="77777777" w:rsidR="008E55DF" w:rsidRPr="002E4C2B" w:rsidRDefault="008E55DF" w:rsidP="008E55DF">
      <w:pPr>
        <w:suppressAutoHyphens/>
        <w:spacing w:after="0" w:line="240" w:lineRule="auto"/>
        <w:jc w:val="center"/>
        <w:rPr>
          <w:rFonts w:eastAsia="Times New Roman" w:cs="Arial"/>
          <w:bCs/>
          <w:sz w:val="24"/>
          <w:szCs w:val="24"/>
          <w:lang w:eastAsia="hr-HR"/>
        </w:rPr>
      </w:pPr>
      <w:r>
        <w:rPr>
          <w:rFonts w:eastAsia="Times New Roman" w:cs="Arial"/>
          <w:sz w:val="24"/>
          <w:szCs w:val="24"/>
          <w:lang w:eastAsia="hr-HR"/>
        </w:rPr>
        <w:t>Fakultet informatike u Puli</w:t>
      </w:r>
    </w:p>
    <w:p w14:paraId="00AAA86F" w14:textId="77777777" w:rsidR="002E4C2B" w:rsidRDefault="002E4C2B" w:rsidP="002E4C2B">
      <w:pPr>
        <w:ind w:left="708" w:hanging="708"/>
        <w:jc w:val="center"/>
        <w:rPr>
          <w:rFonts w:cs="Arial"/>
          <w:lang w:eastAsia="hr-HR"/>
        </w:rPr>
      </w:pPr>
    </w:p>
    <w:p w14:paraId="2E0C4B4B" w14:textId="77777777" w:rsidR="002E4C2B" w:rsidRDefault="002E4C2B" w:rsidP="002E4C2B">
      <w:pPr>
        <w:ind w:left="708" w:hanging="708"/>
        <w:jc w:val="center"/>
        <w:rPr>
          <w:rFonts w:cs="Arial"/>
          <w:lang w:eastAsia="hr-HR"/>
        </w:rPr>
      </w:pPr>
    </w:p>
    <w:p w14:paraId="28B15317" w14:textId="77777777" w:rsidR="002E4C2B" w:rsidRDefault="002E4C2B" w:rsidP="002E4C2B">
      <w:pPr>
        <w:ind w:left="708" w:hanging="708"/>
        <w:jc w:val="center"/>
        <w:rPr>
          <w:rFonts w:cs="Arial"/>
          <w:lang w:eastAsia="hr-HR"/>
        </w:rPr>
      </w:pPr>
    </w:p>
    <w:p w14:paraId="35CD6C57" w14:textId="77777777" w:rsidR="002E4C2B" w:rsidRDefault="002E4C2B" w:rsidP="002E4C2B">
      <w:pPr>
        <w:ind w:left="708" w:hanging="708"/>
        <w:jc w:val="center"/>
        <w:rPr>
          <w:rFonts w:cs="Arial"/>
          <w:lang w:eastAsia="hr-HR"/>
        </w:rPr>
      </w:pPr>
    </w:p>
    <w:p w14:paraId="24C212AC" w14:textId="77777777" w:rsidR="002E4C2B" w:rsidRDefault="002E4C2B" w:rsidP="002E4C2B">
      <w:pPr>
        <w:ind w:left="708" w:hanging="708"/>
        <w:jc w:val="center"/>
        <w:rPr>
          <w:rFonts w:cs="Arial"/>
          <w:lang w:eastAsia="hr-HR"/>
        </w:rPr>
      </w:pPr>
    </w:p>
    <w:p w14:paraId="4453102C" w14:textId="77777777" w:rsidR="002E4C2B" w:rsidRDefault="002E4C2B" w:rsidP="002E4C2B">
      <w:pPr>
        <w:ind w:left="708" w:hanging="708"/>
        <w:jc w:val="center"/>
        <w:rPr>
          <w:rFonts w:cs="Arial"/>
          <w:lang w:eastAsia="hr-HR"/>
        </w:rPr>
      </w:pPr>
    </w:p>
    <w:p w14:paraId="41A050F6" w14:textId="77777777" w:rsidR="002E4C2B" w:rsidRDefault="002E4C2B" w:rsidP="002E4C2B">
      <w:pPr>
        <w:ind w:left="708" w:hanging="708"/>
        <w:jc w:val="center"/>
        <w:rPr>
          <w:rFonts w:cs="Arial"/>
          <w:lang w:eastAsia="hr-HR"/>
        </w:rPr>
      </w:pPr>
    </w:p>
    <w:p w14:paraId="3E4EB333" w14:textId="77777777" w:rsidR="002E4C2B" w:rsidRDefault="002E4C2B" w:rsidP="002E4C2B">
      <w:pPr>
        <w:ind w:left="708" w:hanging="708"/>
        <w:jc w:val="center"/>
        <w:rPr>
          <w:rFonts w:cs="Arial"/>
          <w:lang w:eastAsia="hr-HR"/>
        </w:rPr>
      </w:pPr>
    </w:p>
    <w:p w14:paraId="6C3D9074" w14:textId="77777777" w:rsidR="002E4C2B" w:rsidRDefault="002E4C2B" w:rsidP="002E4C2B">
      <w:pPr>
        <w:ind w:left="708" w:hanging="708"/>
        <w:jc w:val="center"/>
        <w:rPr>
          <w:rFonts w:cs="Arial"/>
          <w:lang w:eastAsia="hr-HR"/>
        </w:rPr>
      </w:pPr>
    </w:p>
    <w:p w14:paraId="10DBA5AF" w14:textId="0A79BFAD" w:rsidR="002E4C2B" w:rsidRPr="006B2D52" w:rsidRDefault="00CD1FA2" w:rsidP="006B2D52">
      <w:pPr>
        <w:jc w:val="center"/>
        <w:rPr>
          <w:rFonts w:cs="Arial"/>
          <w:b/>
          <w:sz w:val="24"/>
          <w:szCs w:val="24"/>
          <w:lang w:val="it-IT" w:eastAsia="hr-HR"/>
        </w:rPr>
      </w:pPr>
      <w:bookmarkStart w:id="0" w:name="_Toc18608210"/>
      <w:bookmarkStart w:id="1" w:name="_Toc18608278"/>
      <w:proofErr w:type="spellStart"/>
      <w:r w:rsidRPr="006B2D52">
        <w:rPr>
          <w:rFonts w:cs="Arial"/>
          <w:b/>
          <w:sz w:val="24"/>
          <w:szCs w:val="24"/>
          <w:lang w:val="it-IT" w:eastAsia="hr-HR"/>
        </w:rPr>
        <w:t>Danijel</w:t>
      </w:r>
      <w:proofErr w:type="spellEnd"/>
      <w:r w:rsidRPr="006B2D52">
        <w:rPr>
          <w:rFonts w:cs="Arial"/>
          <w:b/>
          <w:sz w:val="24"/>
          <w:szCs w:val="24"/>
          <w:lang w:val="it-IT" w:eastAsia="hr-HR"/>
        </w:rPr>
        <w:t xml:space="preserve"> </w:t>
      </w:r>
      <w:proofErr w:type="spellStart"/>
      <w:r w:rsidRPr="006B2D52">
        <w:rPr>
          <w:rFonts w:cs="Arial"/>
          <w:b/>
          <w:sz w:val="24"/>
          <w:szCs w:val="24"/>
          <w:lang w:val="it-IT" w:eastAsia="hr-HR"/>
        </w:rPr>
        <w:t>Vukosavić</w:t>
      </w:r>
      <w:bookmarkEnd w:id="0"/>
      <w:bookmarkEnd w:id="1"/>
      <w:proofErr w:type="spellEnd"/>
    </w:p>
    <w:p w14:paraId="556FE1A5" w14:textId="77777777" w:rsidR="002E4C2B" w:rsidRPr="006B2D52" w:rsidRDefault="002E4C2B" w:rsidP="002E4C2B">
      <w:pPr>
        <w:ind w:left="708" w:hanging="708"/>
        <w:jc w:val="center"/>
        <w:rPr>
          <w:rFonts w:cs="Arial"/>
          <w:b/>
          <w:sz w:val="24"/>
          <w:szCs w:val="24"/>
          <w:lang w:eastAsia="hr-HR"/>
        </w:rPr>
      </w:pPr>
    </w:p>
    <w:p w14:paraId="40306430" w14:textId="77777777" w:rsidR="002E4C2B" w:rsidRPr="006B2D52" w:rsidRDefault="002E4C2B" w:rsidP="002E4C2B">
      <w:pPr>
        <w:ind w:left="708" w:hanging="708"/>
        <w:jc w:val="center"/>
        <w:rPr>
          <w:rFonts w:cs="Arial"/>
          <w:b/>
          <w:sz w:val="24"/>
          <w:szCs w:val="24"/>
          <w:lang w:eastAsia="hr-HR"/>
        </w:rPr>
      </w:pPr>
    </w:p>
    <w:p w14:paraId="1B8058D6" w14:textId="77777777" w:rsidR="002E4C2B" w:rsidRPr="006B2D52" w:rsidRDefault="002E4C2B" w:rsidP="002E4C2B">
      <w:pPr>
        <w:ind w:left="708" w:hanging="708"/>
        <w:jc w:val="center"/>
        <w:rPr>
          <w:rFonts w:cs="Arial"/>
          <w:b/>
          <w:sz w:val="24"/>
          <w:szCs w:val="24"/>
          <w:lang w:eastAsia="hr-HR"/>
        </w:rPr>
      </w:pPr>
    </w:p>
    <w:p w14:paraId="25DCC397" w14:textId="77777777" w:rsidR="002E4C2B" w:rsidRPr="006B2D52" w:rsidRDefault="002E4C2B" w:rsidP="002E4C2B">
      <w:pPr>
        <w:ind w:left="708" w:hanging="708"/>
        <w:jc w:val="center"/>
        <w:rPr>
          <w:rFonts w:cs="Arial"/>
          <w:b/>
          <w:sz w:val="24"/>
          <w:szCs w:val="24"/>
          <w:lang w:eastAsia="hr-HR"/>
        </w:rPr>
      </w:pPr>
    </w:p>
    <w:p w14:paraId="21483406" w14:textId="553AAAF9" w:rsidR="002E4C2B" w:rsidRPr="006B2D52" w:rsidRDefault="00CD1FA2" w:rsidP="006B2D52">
      <w:pPr>
        <w:jc w:val="center"/>
        <w:rPr>
          <w:rFonts w:cs="Arial"/>
          <w:b/>
          <w:sz w:val="24"/>
          <w:szCs w:val="24"/>
          <w:lang w:eastAsia="hr-HR"/>
        </w:rPr>
      </w:pPr>
      <w:bookmarkStart w:id="2" w:name="_Toc18608211"/>
      <w:bookmarkStart w:id="3" w:name="_Toc18608279"/>
      <w:proofErr w:type="spellStart"/>
      <w:r w:rsidRPr="006B2D52">
        <w:rPr>
          <w:rFonts w:cs="Arial"/>
          <w:b/>
          <w:sz w:val="24"/>
          <w:szCs w:val="24"/>
          <w:lang w:val="it-IT" w:eastAsia="hr-HR"/>
        </w:rPr>
        <w:t>Izrada</w:t>
      </w:r>
      <w:proofErr w:type="spellEnd"/>
      <w:r w:rsidRPr="006B2D52">
        <w:rPr>
          <w:rFonts w:cs="Arial"/>
          <w:b/>
          <w:sz w:val="24"/>
          <w:szCs w:val="24"/>
          <w:lang w:val="it-IT" w:eastAsia="hr-HR"/>
        </w:rPr>
        <w:t xml:space="preserve"> </w:t>
      </w:r>
      <w:proofErr w:type="spellStart"/>
      <w:r w:rsidRPr="006B2D52">
        <w:rPr>
          <w:rFonts w:cs="Arial"/>
          <w:b/>
          <w:sz w:val="24"/>
          <w:szCs w:val="24"/>
          <w:lang w:val="it-IT" w:eastAsia="hr-HR"/>
        </w:rPr>
        <w:t>stolne</w:t>
      </w:r>
      <w:proofErr w:type="spellEnd"/>
      <w:r w:rsidRPr="006B2D52">
        <w:rPr>
          <w:rFonts w:cs="Arial"/>
          <w:b/>
          <w:sz w:val="24"/>
          <w:szCs w:val="24"/>
          <w:lang w:val="it-IT" w:eastAsia="hr-HR"/>
        </w:rPr>
        <w:t xml:space="preserve"> </w:t>
      </w:r>
      <w:proofErr w:type="spellStart"/>
      <w:r w:rsidRPr="006B2D52">
        <w:rPr>
          <w:rFonts w:cs="Arial"/>
          <w:b/>
          <w:sz w:val="24"/>
          <w:szCs w:val="24"/>
          <w:lang w:val="it-IT" w:eastAsia="hr-HR"/>
        </w:rPr>
        <w:t>aplikacije</w:t>
      </w:r>
      <w:proofErr w:type="spellEnd"/>
      <w:r w:rsidRPr="006B2D52">
        <w:rPr>
          <w:rFonts w:cs="Arial"/>
          <w:b/>
          <w:sz w:val="24"/>
          <w:szCs w:val="24"/>
          <w:lang w:val="it-IT" w:eastAsia="hr-HR"/>
        </w:rPr>
        <w:t xml:space="preserve"> za </w:t>
      </w:r>
      <w:proofErr w:type="spellStart"/>
      <w:r w:rsidRPr="006B2D52">
        <w:rPr>
          <w:rFonts w:cs="Arial"/>
          <w:b/>
          <w:sz w:val="24"/>
          <w:szCs w:val="24"/>
          <w:lang w:val="it-IT" w:eastAsia="hr-HR"/>
        </w:rPr>
        <w:t>računanje</w:t>
      </w:r>
      <w:proofErr w:type="spellEnd"/>
      <w:r w:rsidRPr="006B2D52">
        <w:rPr>
          <w:rFonts w:cs="Arial"/>
          <w:b/>
          <w:sz w:val="24"/>
          <w:szCs w:val="24"/>
          <w:lang w:val="it-IT" w:eastAsia="hr-HR"/>
        </w:rPr>
        <w:t xml:space="preserve"> </w:t>
      </w:r>
      <w:proofErr w:type="spellStart"/>
      <w:r w:rsidRPr="006B2D52">
        <w:rPr>
          <w:rFonts w:cs="Arial"/>
          <w:b/>
          <w:sz w:val="24"/>
          <w:szCs w:val="24"/>
          <w:lang w:val="it-IT" w:eastAsia="hr-HR"/>
        </w:rPr>
        <w:t>režija</w:t>
      </w:r>
      <w:proofErr w:type="spellEnd"/>
      <w:r w:rsidRPr="006B2D52">
        <w:rPr>
          <w:rFonts w:cs="Arial"/>
          <w:b/>
          <w:sz w:val="24"/>
          <w:szCs w:val="24"/>
          <w:lang w:val="it-IT" w:eastAsia="hr-HR"/>
        </w:rPr>
        <w:t xml:space="preserve"> u </w:t>
      </w:r>
      <w:proofErr w:type="spellStart"/>
      <w:r w:rsidRPr="006B2D52">
        <w:rPr>
          <w:rFonts w:cs="Arial"/>
          <w:b/>
          <w:sz w:val="24"/>
          <w:szCs w:val="24"/>
          <w:lang w:val="it-IT" w:eastAsia="hr-HR"/>
        </w:rPr>
        <w:t>jeziku</w:t>
      </w:r>
      <w:proofErr w:type="spellEnd"/>
      <w:r w:rsidRPr="006B2D52">
        <w:rPr>
          <w:rFonts w:cs="Arial"/>
          <w:b/>
          <w:sz w:val="24"/>
          <w:szCs w:val="24"/>
          <w:lang w:val="it-IT" w:eastAsia="hr-HR"/>
        </w:rPr>
        <w:t xml:space="preserve"> </w:t>
      </w:r>
      <w:r w:rsidR="00217312" w:rsidRPr="006B2D52">
        <w:rPr>
          <w:rFonts w:cs="Arial"/>
          <w:b/>
          <w:sz w:val="24"/>
          <w:szCs w:val="24"/>
          <w:lang w:val="it-IT" w:eastAsia="hr-HR"/>
        </w:rPr>
        <w:t>C</w:t>
      </w:r>
      <w:r w:rsidRPr="006B2D52">
        <w:rPr>
          <w:rFonts w:cs="Arial"/>
          <w:b/>
          <w:sz w:val="24"/>
          <w:szCs w:val="24"/>
          <w:lang w:val="it-IT" w:eastAsia="hr-HR"/>
        </w:rPr>
        <w:t>#</w:t>
      </w:r>
      <w:bookmarkEnd w:id="2"/>
      <w:bookmarkEnd w:id="3"/>
    </w:p>
    <w:p w14:paraId="34CF4EEE" w14:textId="364EFB15" w:rsidR="002E4C2B" w:rsidRPr="006B2D52" w:rsidRDefault="002E4C2B" w:rsidP="006B2D52">
      <w:pPr>
        <w:jc w:val="center"/>
        <w:rPr>
          <w:rFonts w:cs="Arial"/>
          <w:b/>
          <w:sz w:val="24"/>
          <w:szCs w:val="24"/>
          <w:lang w:eastAsia="hr-HR"/>
        </w:rPr>
      </w:pPr>
      <w:bookmarkStart w:id="4" w:name="_Toc18608212"/>
      <w:bookmarkStart w:id="5" w:name="_Toc18608280"/>
      <w:r w:rsidRPr="006B2D52">
        <w:rPr>
          <w:rFonts w:cs="Arial"/>
          <w:b/>
          <w:sz w:val="24"/>
          <w:szCs w:val="24"/>
          <w:lang w:eastAsia="hr-HR"/>
        </w:rPr>
        <w:t>Završni rad</w:t>
      </w:r>
      <w:bookmarkEnd w:id="4"/>
      <w:bookmarkEnd w:id="5"/>
    </w:p>
    <w:p w14:paraId="1013D3C9" w14:textId="77777777" w:rsidR="002E4C2B" w:rsidRDefault="002E4C2B" w:rsidP="002E4C2B">
      <w:pPr>
        <w:ind w:left="708" w:hanging="708"/>
        <w:jc w:val="center"/>
        <w:rPr>
          <w:rFonts w:cs="Arial"/>
          <w:lang w:eastAsia="hr-HR"/>
        </w:rPr>
      </w:pPr>
    </w:p>
    <w:p w14:paraId="63B078E5" w14:textId="77777777" w:rsidR="002E4C2B" w:rsidRDefault="002E4C2B" w:rsidP="002E4C2B">
      <w:pPr>
        <w:ind w:left="708" w:hanging="708"/>
        <w:jc w:val="center"/>
        <w:rPr>
          <w:rFonts w:cs="Arial"/>
          <w:lang w:eastAsia="hr-HR"/>
        </w:rPr>
      </w:pPr>
    </w:p>
    <w:p w14:paraId="041ACFD9" w14:textId="77777777" w:rsidR="002E4C2B" w:rsidRDefault="002E4C2B" w:rsidP="002E4C2B">
      <w:pPr>
        <w:ind w:left="708" w:hanging="708"/>
        <w:jc w:val="center"/>
        <w:rPr>
          <w:rFonts w:cs="Arial"/>
          <w:lang w:val="it-IT" w:eastAsia="hr-HR"/>
        </w:rPr>
      </w:pPr>
    </w:p>
    <w:p w14:paraId="13A46577" w14:textId="77777777" w:rsidR="002E4C2B" w:rsidRDefault="002E4C2B" w:rsidP="002E4C2B">
      <w:pPr>
        <w:ind w:left="708" w:hanging="708"/>
        <w:jc w:val="center"/>
        <w:rPr>
          <w:rFonts w:cs="Arial"/>
          <w:lang w:val="it-IT" w:eastAsia="hr-HR"/>
        </w:rPr>
      </w:pPr>
    </w:p>
    <w:p w14:paraId="24D55176" w14:textId="77777777" w:rsidR="002E4C2B" w:rsidRDefault="002E4C2B" w:rsidP="002E4C2B">
      <w:pPr>
        <w:ind w:left="708" w:hanging="708"/>
        <w:jc w:val="center"/>
        <w:rPr>
          <w:rFonts w:cs="Arial"/>
          <w:lang w:val="it-IT" w:eastAsia="hr-HR"/>
        </w:rPr>
      </w:pPr>
    </w:p>
    <w:p w14:paraId="26A2DD6E" w14:textId="77777777" w:rsidR="002E4C2B" w:rsidRDefault="002E4C2B" w:rsidP="002E4C2B">
      <w:pPr>
        <w:ind w:left="708" w:hanging="708"/>
        <w:jc w:val="center"/>
        <w:rPr>
          <w:rFonts w:cs="Arial"/>
          <w:lang w:val="it-IT" w:eastAsia="hr-HR"/>
        </w:rPr>
      </w:pPr>
    </w:p>
    <w:p w14:paraId="7BE50330" w14:textId="77777777" w:rsidR="006B2D52" w:rsidRDefault="006B2D52" w:rsidP="006B2D52">
      <w:pPr>
        <w:jc w:val="center"/>
        <w:rPr>
          <w:lang w:eastAsia="hr-HR"/>
        </w:rPr>
      </w:pPr>
      <w:bookmarkStart w:id="6" w:name="_Toc18608213"/>
      <w:bookmarkStart w:id="7" w:name="_Toc18608281"/>
    </w:p>
    <w:p w14:paraId="043F860A" w14:textId="77777777" w:rsidR="006B2D52" w:rsidRDefault="006B2D52" w:rsidP="006B2D52">
      <w:pPr>
        <w:jc w:val="center"/>
        <w:rPr>
          <w:lang w:eastAsia="hr-HR"/>
        </w:rPr>
      </w:pPr>
    </w:p>
    <w:p w14:paraId="40DBDDDF" w14:textId="77777777" w:rsidR="006B2D52" w:rsidRDefault="006B2D52" w:rsidP="006B2D52">
      <w:pPr>
        <w:jc w:val="center"/>
        <w:rPr>
          <w:lang w:eastAsia="hr-HR"/>
        </w:rPr>
      </w:pPr>
    </w:p>
    <w:p w14:paraId="7817B5CF" w14:textId="77777777" w:rsidR="006B2D52" w:rsidRDefault="006B2D52" w:rsidP="006B2D52">
      <w:pPr>
        <w:jc w:val="center"/>
        <w:rPr>
          <w:lang w:eastAsia="hr-HR"/>
        </w:rPr>
      </w:pPr>
    </w:p>
    <w:p w14:paraId="5655EEEC" w14:textId="77777777" w:rsidR="006B2D52" w:rsidRDefault="006B2D52" w:rsidP="006B2D52">
      <w:pPr>
        <w:jc w:val="center"/>
        <w:rPr>
          <w:lang w:eastAsia="hr-HR"/>
        </w:rPr>
      </w:pPr>
    </w:p>
    <w:p w14:paraId="73D8A5B6" w14:textId="77777777" w:rsidR="006B2D52" w:rsidRDefault="006B2D52" w:rsidP="006B2D52">
      <w:pPr>
        <w:jc w:val="center"/>
        <w:rPr>
          <w:lang w:eastAsia="hr-HR"/>
        </w:rPr>
      </w:pPr>
    </w:p>
    <w:p w14:paraId="75DAED04" w14:textId="77777777" w:rsidR="006B2D52" w:rsidRDefault="006B2D52" w:rsidP="006B2D52">
      <w:pPr>
        <w:jc w:val="center"/>
        <w:rPr>
          <w:lang w:eastAsia="hr-HR"/>
        </w:rPr>
      </w:pPr>
    </w:p>
    <w:p w14:paraId="6C541129" w14:textId="6AC3B846" w:rsidR="002E4C2B" w:rsidRDefault="002E4C2B" w:rsidP="006B2D52">
      <w:pPr>
        <w:jc w:val="center"/>
        <w:rPr>
          <w:lang w:eastAsia="hr-HR"/>
        </w:rPr>
      </w:pPr>
      <w:r>
        <w:rPr>
          <w:lang w:eastAsia="hr-HR"/>
        </w:rPr>
        <w:t>Pula, kolovoz, 2019.</w:t>
      </w:r>
      <w:bookmarkEnd w:id="6"/>
      <w:bookmarkEnd w:id="7"/>
    </w:p>
    <w:p w14:paraId="2C12E37B" w14:textId="18ECEC73" w:rsidR="008E55DF" w:rsidRPr="002E4C2B" w:rsidRDefault="008E55DF" w:rsidP="008E55DF">
      <w:pPr>
        <w:suppressAutoHyphens/>
        <w:spacing w:after="0" w:line="240" w:lineRule="auto"/>
        <w:jc w:val="center"/>
        <w:rPr>
          <w:rFonts w:eastAsia="Times New Roman" w:cs="Arial"/>
          <w:sz w:val="24"/>
          <w:szCs w:val="24"/>
          <w:lang w:eastAsia="hr-HR"/>
        </w:rPr>
      </w:pPr>
      <w:r w:rsidRPr="002E4C2B">
        <w:rPr>
          <w:rFonts w:eastAsia="Times New Roman" w:cs="Arial"/>
          <w:sz w:val="24"/>
          <w:szCs w:val="24"/>
          <w:lang w:eastAsia="hr-HR"/>
        </w:rPr>
        <w:t>Sveučilište Jurja Dobrile u Puli</w:t>
      </w:r>
    </w:p>
    <w:p w14:paraId="6BADB003" w14:textId="77777777" w:rsidR="008E55DF" w:rsidRPr="002E4C2B" w:rsidRDefault="008E55DF" w:rsidP="008E55DF">
      <w:pPr>
        <w:suppressAutoHyphens/>
        <w:spacing w:after="0" w:line="240" w:lineRule="auto"/>
        <w:jc w:val="center"/>
        <w:rPr>
          <w:rFonts w:eastAsia="Times New Roman" w:cs="Arial"/>
          <w:bCs/>
          <w:sz w:val="24"/>
          <w:szCs w:val="24"/>
          <w:lang w:eastAsia="hr-HR"/>
        </w:rPr>
      </w:pPr>
      <w:r>
        <w:rPr>
          <w:rFonts w:eastAsia="Times New Roman" w:cs="Arial"/>
          <w:sz w:val="24"/>
          <w:szCs w:val="24"/>
          <w:lang w:eastAsia="hr-HR"/>
        </w:rPr>
        <w:t>Fakultet informatike u Puli</w:t>
      </w:r>
    </w:p>
    <w:p w14:paraId="68F4C06B" w14:textId="77777777" w:rsidR="002E4C2B" w:rsidRPr="002E4C2B" w:rsidRDefault="002E4C2B" w:rsidP="008E55DF">
      <w:pPr>
        <w:suppressAutoHyphens/>
        <w:spacing w:after="0" w:line="240" w:lineRule="auto"/>
        <w:rPr>
          <w:rFonts w:eastAsia="Times New Roman" w:cs="Arial"/>
          <w:sz w:val="24"/>
          <w:szCs w:val="24"/>
          <w:lang w:eastAsia="hr-HR"/>
        </w:rPr>
      </w:pPr>
    </w:p>
    <w:p w14:paraId="1086C27C" w14:textId="77777777" w:rsidR="002E4C2B" w:rsidRPr="002E4C2B" w:rsidRDefault="002E4C2B" w:rsidP="002E4C2B">
      <w:pPr>
        <w:suppressAutoHyphens/>
        <w:spacing w:after="0" w:line="240" w:lineRule="auto"/>
        <w:jc w:val="center"/>
        <w:rPr>
          <w:rFonts w:eastAsia="Times New Roman" w:cs="Arial"/>
          <w:sz w:val="24"/>
          <w:szCs w:val="24"/>
          <w:lang w:eastAsia="hr-HR"/>
        </w:rPr>
      </w:pPr>
    </w:p>
    <w:p w14:paraId="1CDFBAF5" w14:textId="77777777" w:rsidR="002E4C2B" w:rsidRPr="002E4C2B" w:rsidRDefault="002E4C2B" w:rsidP="002E4C2B">
      <w:pPr>
        <w:suppressAutoHyphens/>
        <w:spacing w:after="0" w:line="240" w:lineRule="auto"/>
        <w:jc w:val="center"/>
        <w:rPr>
          <w:rFonts w:eastAsia="Times New Roman" w:cs="Arial"/>
          <w:sz w:val="24"/>
          <w:szCs w:val="24"/>
          <w:lang w:eastAsia="hr-HR"/>
        </w:rPr>
      </w:pPr>
    </w:p>
    <w:p w14:paraId="4E140D6A" w14:textId="77777777" w:rsidR="002E4C2B" w:rsidRPr="002E4C2B" w:rsidRDefault="002E4C2B" w:rsidP="002E4C2B">
      <w:pPr>
        <w:suppressAutoHyphens/>
        <w:spacing w:after="0" w:line="240" w:lineRule="auto"/>
        <w:jc w:val="center"/>
        <w:rPr>
          <w:rFonts w:eastAsia="Times New Roman" w:cs="Arial"/>
          <w:sz w:val="24"/>
          <w:szCs w:val="24"/>
          <w:lang w:eastAsia="hr-HR"/>
        </w:rPr>
      </w:pPr>
    </w:p>
    <w:p w14:paraId="72536F20" w14:textId="77777777" w:rsidR="002E4C2B" w:rsidRPr="002E4C2B" w:rsidRDefault="002E4C2B" w:rsidP="002E4C2B">
      <w:pPr>
        <w:suppressAutoHyphens/>
        <w:spacing w:after="0" w:line="240" w:lineRule="auto"/>
        <w:jc w:val="center"/>
        <w:rPr>
          <w:rFonts w:eastAsia="Times New Roman" w:cs="Arial"/>
          <w:sz w:val="24"/>
          <w:szCs w:val="24"/>
          <w:lang w:eastAsia="hr-HR"/>
        </w:rPr>
      </w:pPr>
    </w:p>
    <w:p w14:paraId="05DB13BE" w14:textId="77777777" w:rsidR="002E4C2B" w:rsidRPr="002E4C2B" w:rsidRDefault="002E4C2B" w:rsidP="002E4C2B">
      <w:pPr>
        <w:suppressAutoHyphens/>
        <w:spacing w:after="0" w:line="240" w:lineRule="auto"/>
        <w:jc w:val="center"/>
        <w:rPr>
          <w:rFonts w:eastAsia="Times New Roman" w:cs="Arial"/>
          <w:sz w:val="24"/>
          <w:szCs w:val="24"/>
          <w:lang w:eastAsia="hr-HR"/>
        </w:rPr>
      </w:pPr>
    </w:p>
    <w:p w14:paraId="40910FE7" w14:textId="77777777" w:rsidR="002E4C2B" w:rsidRPr="002E4C2B" w:rsidRDefault="002E4C2B" w:rsidP="002E4C2B">
      <w:pPr>
        <w:suppressAutoHyphens/>
        <w:spacing w:after="0" w:line="240" w:lineRule="auto"/>
        <w:jc w:val="center"/>
        <w:rPr>
          <w:rFonts w:eastAsia="Times New Roman" w:cs="Arial"/>
          <w:sz w:val="24"/>
          <w:szCs w:val="24"/>
          <w:lang w:eastAsia="hr-HR"/>
        </w:rPr>
      </w:pPr>
    </w:p>
    <w:p w14:paraId="181BED62" w14:textId="77777777" w:rsidR="002E4C2B" w:rsidRPr="002E4C2B" w:rsidRDefault="002E4C2B" w:rsidP="002E4C2B">
      <w:pPr>
        <w:suppressAutoHyphens/>
        <w:spacing w:after="0" w:line="240" w:lineRule="auto"/>
        <w:jc w:val="center"/>
        <w:rPr>
          <w:rFonts w:eastAsia="Times New Roman" w:cs="Arial"/>
          <w:sz w:val="24"/>
          <w:szCs w:val="24"/>
          <w:lang w:eastAsia="hr-HR"/>
        </w:rPr>
      </w:pPr>
    </w:p>
    <w:p w14:paraId="026E81A0" w14:textId="06E1105C" w:rsidR="002E4C2B" w:rsidRPr="006B2D52" w:rsidRDefault="00CD1FA2" w:rsidP="006B2D52">
      <w:pPr>
        <w:jc w:val="center"/>
        <w:rPr>
          <w:rFonts w:cs="Arial"/>
          <w:b/>
          <w:sz w:val="24"/>
          <w:szCs w:val="24"/>
          <w:lang w:val="it-IT" w:eastAsia="hr-HR"/>
        </w:rPr>
      </w:pPr>
      <w:bookmarkStart w:id="8" w:name="_Toc18608214"/>
      <w:bookmarkStart w:id="9" w:name="_Toc18608282"/>
      <w:proofErr w:type="spellStart"/>
      <w:r w:rsidRPr="006B2D52">
        <w:rPr>
          <w:rFonts w:cs="Arial"/>
          <w:b/>
          <w:sz w:val="24"/>
          <w:szCs w:val="24"/>
          <w:lang w:val="it-IT" w:eastAsia="hr-HR"/>
        </w:rPr>
        <w:t>Danijel</w:t>
      </w:r>
      <w:proofErr w:type="spellEnd"/>
      <w:r w:rsidRPr="006B2D52">
        <w:rPr>
          <w:rFonts w:cs="Arial"/>
          <w:b/>
          <w:sz w:val="24"/>
          <w:szCs w:val="24"/>
          <w:lang w:val="it-IT" w:eastAsia="hr-HR"/>
        </w:rPr>
        <w:t xml:space="preserve"> </w:t>
      </w:r>
      <w:proofErr w:type="spellStart"/>
      <w:r w:rsidRPr="006B2D52">
        <w:rPr>
          <w:rFonts w:cs="Arial"/>
          <w:b/>
          <w:sz w:val="24"/>
          <w:szCs w:val="24"/>
          <w:lang w:val="it-IT" w:eastAsia="hr-HR"/>
        </w:rPr>
        <w:t>Vukosavić</w:t>
      </w:r>
      <w:bookmarkEnd w:id="8"/>
      <w:bookmarkEnd w:id="9"/>
      <w:proofErr w:type="spellEnd"/>
    </w:p>
    <w:p w14:paraId="646F935E" w14:textId="77777777" w:rsidR="002E4C2B" w:rsidRPr="006B2D52" w:rsidRDefault="002E4C2B" w:rsidP="002E4C2B">
      <w:pPr>
        <w:suppressAutoHyphens/>
        <w:spacing w:after="0" w:line="240" w:lineRule="auto"/>
        <w:jc w:val="center"/>
        <w:rPr>
          <w:rFonts w:eastAsia="Times New Roman" w:cs="Arial"/>
          <w:b/>
          <w:sz w:val="24"/>
          <w:szCs w:val="24"/>
          <w:lang w:eastAsia="hr-HR"/>
        </w:rPr>
      </w:pPr>
    </w:p>
    <w:p w14:paraId="2775587D" w14:textId="77777777" w:rsidR="002E4C2B" w:rsidRPr="006B2D52" w:rsidRDefault="002E4C2B" w:rsidP="002E4C2B">
      <w:pPr>
        <w:suppressAutoHyphens/>
        <w:spacing w:after="0" w:line="240" w:lineRule="auto"/>
        <w:jc w:val="center"/>
        <w:rPr>
          <w:rFonts w:eastAsia="Times New Roman" w:cs="Arial"/>
          <w:b/>
          <w:sz w:val="24"/>
          <w:szCs w:val="24"/>
          <w:lang w:eastAsia="hr-HR"/>
        </w:rPr>
      </w:pPr>
    </w:p>
    <w:p w14:paraId="5BD08DFF" w14:textId="77777777" w:rsidR="002E4C2B" w:rsidRPr="006B2D52" w:rsidRDefault="002E4C2B" w:rsidP="002E4C2B">
      <w:pPr>
        <w:suppressAutoHyphens/>
        <w:spacing w:after="0" w:line="240" w:lineRule="auto"/>
        <w:jc w:val="center"/>
        <w:rPr>
          <w:rFonts w:eastAsia="Times New Roman" w:cs="Arial"/>
          <w:b/>
          <w:sz w:val="24"/>
          <w:szCs w:val="24"/>
          <w:lang w:eastAsia="hr-HR"/>
        </w:rPr>
      </w:pPr>
    </w:p>
    <w:p w14:paraId="6AE460A0" w14:textId="77777777" w:rsidR="002E4C2B" w:rsidRPr="006B2D52" w:rsidRDefault="002E4C2B" w:rsidP="002E4C2B">
      <w:pPr>
        <w:suppressAutoHyphens/>
        <w:spacing w:after="0" w:line="240" w:lineRule="auto"/>
        <w:jc w:val="center"/>
        <w:rPr>
          <w:rFonts w:eastAsia="Times New Roman" w:cs="Arial"/>
          <w:b/>
          <w:sz w:val="24"/>
          <w:szCs w:val="24"/>
          <w:lang w:eastAsia="hr-HR"/>
        </w:rPr>
      </w:pPr>
    </w:p>
    <w:p w14:paraId="1F2C6AFB" w14:textId="7F051271" w:rsidR="00CD1FA2" w:rsidRPr="006B2D52" w:rsidRDefault="00CD1FA2" w:rsidP="006B2D52">
      <w:pPr>
        <w:jc w:val="center"/>
        <w:rPr>
          <w:rFonts w:cs="Arial"/>
          <w:b/>
          <w:sz w:val="24"/>
          <w:szCs w:val="24"/>
          <w:lang w:eastAsia="hr-HR"/>
        </w:rPr>
      </w:pPr>
      <w:bookmarkStart w:id="10" w:name="_Toc18608215"/>
      <w:bookmarkStart w:id="11" w:name="_Toc18608283"/>
      <w:proofErr w:type="spellStart"/>
      <w:r w:rsidRPr="006B2D52">
        <w:rPr>
          <w:rFonts w:cs="Arial"/>
          <w:b/>
          <w:sz w:val="24"/>
          <w:szCs w:val="24"/>
          <w:lang w:val="it-IT" w:eastAsia="hr-HR"/>
        </w:rPr>
        <w:t>Izrada</w:t>
      </w:r>
      <w:proofErr w:type="spellEnd"/>
      <w:r w:rsidRPr="006B2D52">
        <w:rPr>
          <w:rFonts w:cs="Arial"/>
          <w:b/>
          <w:sz w:val="24"/>
          <w:szCs w:val="24"/>
          <w:lang w:val="it-IT" w:eastAsia="hr-HR"/>
        </w:rPr>
        <w:t xml:space="preserve"> </w:t>
      </w:r>
      <w:proofErr w:type="spellStart"/>
      <w:r w:rsidRPr="006B2D52">
        <w:rPr>
          <w:rFonts w:cs="Arial"/>
          <w:b/>
          <w:sz w:val="24"/>
          <w:szCs w:val="24"/>
          <w:lang w:val="it-IT" w:eastAsia="hr-HR"/>
        </w:rPr>
        <w:t>stolne</w:t>
      </w:r>
      <w:proofErr w:type="spellEnd"/>
      <w:r w:rsidRPr="006B2D52">
        <w:rPr>
          <w:rFonts w:cs="Arial"/>
          <w:b/>
          <w:sz w:val="24"/>
          <w:szCs w:val="24"/>
          <w:lang w:val="it-IT" w:eastAsia="hr-HR"/>
        </w:rPr>
        <w:t xml:space="preserve"> </w:t>
      </w:r>
      <w:proofErr w:type="spellStart"/>
      <w:r w:rsidRPr="006B2D52">
        <w:rPr>
          <w:rFonts w:cs="Arial"/>
          <w:b/>
          <w:sz w:val="24"/>
          <w:szCs w:val="24"/>
          <w:lang w:val="it-IT" w:eastAsia="hr-HR"/>
        </w:rPr>
        <w:t>aplikacije</w:t>
      </w:r>
      <w:proofErr w:type="spellEnd"/>
      <w:r w:rsidRPr="006B2D52">
        <w:rPr>
          <w:rFonts w:cs="Arial"/>
          <w:b/>
          <w:sz w:val="24"/>
          <w:szCs w:val="24"/>
          <w:lang w:val="it-IT" w:eastAsia="hr-HR"/>
        </w:rPr>
        <w:t xml:space="preserve"> za </w:t>
      </w:r>
      <w:proofErr w:type="spellStart"/>
      <w:r w:rsidRPr="006B2D52">
        <w:rPr>
          <w:rFonts w:cs="Arial"/>
          <w:b/>
          <w:sz w:val="24"/>
          <w:szCs w:val="24"/>
          <w:lang w:val="it-IT" w:eastAsia="hr-HR"/>
        </w:rPr>
        <w:t>računanje</w:t>
      </w:r>
      <w:proofErr w:type="spellEnd"/>
      <w:r w:rsidRPr="006B2D52">
        <w:rPr>
          <w:rFonts w:cs="Arial"/>
          <w:b/>
          <w:sz w:val="24"/>
          <w:szCs w:val="24"/>
          <w:lang w:val="it-IT" w:eastAsia="hr-HR"/>
        </w:rPr>
        <w:t xml:space="preserve"> </w:t>
      </w:r>
      <w:proofErr w:type="spellStart"/>
      <w:r w:rsidRPr="006B2D52">
        <w:rPr>
          <w:rFonts w:cs="Arial"/>
          <w:b/>
          <w:sz w:val="24"/>
          <w:szCs w:val="24"/>
          <w:lang w:val="it-IT" w:eastAsia="hr-HR"/>
        </w:rPr>
        <w:t>režija</w:t>
      </w:r>
      <w:proofErr w:type="spellEnd"/>
      <w:r w:rsidRPr="006B2D52">
        <w:rPr>
          <w:rFonts w:cs="Arial"/>
          <w:b/>
          <w:sz w:val="24"/>
          <w:szCs w:val="24"/>
          <w:lang w:val="it-IT" w:eastAsia="hr-HR"/>
        </w:rPr>
        <w:t xml:space="preserve"> u </w:t>
      </w:r>
      <w:proofErr w:type="spellStart"/>
      <w:r w:rsidRPr="006B2D52">
        <w:rPr>
          <w:rFonts w:cs="Arial"/>
          <w:b/>
          <w:sz w:val="24"/>
          <w:szCs w:val="24"/>
          <w:lang w:val="it-IT" w:eastAsia="hr-HR"/>
        </w:rPr>
        <w:t>jeziku</w:t>
      </w:r>
      <w:proofErr w:type="spellEnd"/>
      <w:r w:rsidRPr="006B2D52">
        <w:rPr>
          <w:rFonts w:cs="Arial"/>
          <w:b/>
          <w:sz w:val="24"/>
          <w:szCs w:val="24"/>
          <w:lang w:val="it-IT" w:eastAsia="hr-HR"/>
        </w:rPr>
        <w:t xml:space="preserve"> </w:t>
      </w:r>
      <w:r w:rsidR="00217312" w:rsidRPr="006B2D52">
        <w:rPr>
          <w:rFonts w:cs="Arial"/>
          <w:b/>
          <w:sz w:val="24"/>
          <w:szCs w:val="24"/>
          <w:lang w:val="it-IT" w:eastAsia="hr-HR"/>
        </w:rPr>
        <w:t>C</w:t>
      </w:r>
      <w:r w:rsidRPr="006B2D52">
        <w:rPr>
          <w:rFonts w:cs="Arial"/>
          <w:b/>
          <w:sz w:val="24"/>
          <w:szCs w:val="24"/>
          <w:lang w:val="it-IT" w:eastAsia="hr-HR"/>
        </w:rPr>
        <w:t>#</w:t>
      </w:r>
      <w:bookmarkEnd w:id="10"/>
      <w:bookmarkEnd w:id="11"/>
    </w:p>
    <w:p w14:paraId="1C551FF5" w14:textId="77777777" w:rsidR="002E4C2B" w:rsidRPr="006B2D52" w:rsidRDefault="002E4C2B" w:rsidP="002E4C2B">
      <w:pPr>
        <w:suppressAutoHyphens/>
        <w:spacing w:after="0" w:line="240" w:lineRule="auto"/>
        <w:jc w:val="center"/>
        <w:rPr>
          <w:rFonts w:eastAsia="Times New Roman" w:cs="Arial"/>
          <w:b/>
          <w:sz w:val="24"/>
          <w:szCs w:val="24"/>
          <w:lang w:eastAsia="hr-HR"/>
        </w:rPr>
      </w:pPr>
    </w:p>
    <w:p w14:paraId="08B7A983" w14:textId="77777777" w:rsidR="002E4C2B" w:rsidRPr="006B2D52" w:rsidRDefault="002E4C2B" w:rsidP="006B2D52">
      <w:pPr>
        <w:jc w:val="center"/>
        <w:rPr>
          <w:rFonts w:cs="Arial"/>
          <w:b/>
          <w:sz w:val="24"/>
          <w:szCs w:val="24"/>
          <w:lang w:eastAsia="hr-HR"/>
        </w:rPr>
      </w:pPr>
      <w:bookmarkStart w:id="12" w:name="_Toc18608216"/>
      <w:bookmarkStart w:id="13" w:name="_Toc18608284"/>
      <w:r w:rsidRPr="006B2D52">
        <w:rPr>
          <w:rFonts w:cs="Arial"/>
          <w:b/>
          <w:sz w:val="24"/>
          <w:szCs w:val="24"/>
          <w:lang w:eastAsia="hr-HR"/>
        </w:rPr>
        <w:t>Završni rad</w:t>
      </w:r>
      <w:bookmarkEnd w:id="12"/>
      <w:bookmarkEnd w:id="13"/>
    </w:p>
    <w:p w14:paraId="08EEC037" w14:textId="77777777" w:rsidR="002E4C2B" w:rsidRPr="006B2D52" w:rsidRDefault="002E4C2B" w:rsidP="002E4C2B">
      <w:pPr>
        <w:suppressAutoHyphens/>
        <w:spacing w:after="0" w:line="240" w:lineRule="auto"/>
        <w:jc w:val="center"/>
        <w:rPr>
          <w:rFonts w:eastAsia="Times New Roman" w:cs="Arial"/>
          <w:sz w:val="24"/>
          <w:szCs w:val="24"/>
          <w:lang w:eastAsia="hr-HR"/>
        </w:rPr>
      </w:pPr>
    </w:p>
    <w:p w14:paraId="4A50A53E" w14:textId="77777777" w:rsidR="002E4C2B" w:rsidRPr="002E4C2B" w:rsidRDefault="002E4C2B" w:rsidP="002E4C2B">
      <w:pPr>
        <w:suppressAutoHyphens/>
        <w:spacing w:after="0" w:line="240" w:lineRule="auto"/>
        <w:jc w:val="center"/>
        <w:rPr>
          <w:rFonts w:eastAsia="Times New Roman" w:cs="Arial"/>
          <w:sz w:val="24"/>
          <w:szCs w:val="24"/>
          <w:lang w:eastAsia="hr-HR"/>
        </w:rPr>
      </w:pPr>
    </w:p>
    <w:p w14:paraId="12E01C42" w14:textId="77777777" w:rsidR="002E4C2B" w:rsidRPr="002E4C2B" w:rsidRDefault="002E4C2B" w:rsidP="002E4C2B">
      <w:pPr>
        <w:suppressAutoHyphens/>
        <w:spacing w:after="0" w:line="240" w:lineRule="auto"/>
        <w:jc w:val="center"/>
        <w:rPr>
          <w:rFonts w:eastAsia="Times New Roman" w:cs="Arial"/>
          <w:sz w:val="24"/>
          <w:szCs w:val="24"/>
          <w:lang w:val="it-IT" w:eastAsia="hr-HR"/>
        </w:rPr>
      </w:pPr>
    </w:p>
    <w:p w14:paraId="3AA8D68F" w14:textId="77777777" w:rsidR="002E4C2B" w:rsidRPr="002E4C2B" w:rsidRDefault="002E4C2B" w:rsidP="002E4C2B">
      <w:pPr>
        <w:suppressAutoHyphens/>
        <w:spacing w:after="0" w:line="240" w:lineRule="auto"/>
        <w:jc w:val="center"/>
        <w:rPr>
          <w:rFonts w:eastAsia="Times New Roman" w:cs="Arial"/>
          <w:sz w:val="24"/>
          <w:szCs w:val="24"/>
          <w:lang w:val="it-IT" w:eastAsia="hr-HR"/>
        </w:rPr>
      </w:pPr>
    </w:p>
    <w:p w14:paraId="7A3C09D5" w14:textId="77777777" w:rsidR="002E4C2B" w:rsidRPr="002E4C2B" w:rsidRDefault="002E4C2B" w:rsidP="002E4C2B">
      <w:pPr>
        <w:suppressAutoHyphens/>
        <w:spacing w:after="0" w:line="240" w:lineRule="auto"/>
        <w:jc w:val="center"/>
        <w:rPr>
          <w:rFonts w:eastAsia="Times New Roman" w:cs="Arial"/>
          <w:sz w:val="24"/>
          <w:szCs w:val="24"/>
          <w:lang w:val="it-IT" w:eastAsia="hr-HR"/>
        </w:rPr>
      </w:pPr>
    </w:p>
    <w:p w14:paraId="6C522112" w14:textId="77777777" w:rsidR="002E4C2B" w:rsidRPr="002E4C2B" w:rsidRDefault="002E4C2B" w:rsidP="002E4C2B">
      <w:pPr>
        <w:suppressAutoHyphens/>
        <w:spacing w:after="0" w:line="240" w:lineRule="auto"/>
        <w:jc w:val="center"/>
        <w:rPr>
          <w:rFonts w:eastAsia="Times New Roman" w:cs="Arial"/>
          <w:sz w:val="24"/>
          <w:szCs w:val="24"/>
          <w:lang w:val="it-IT" w:eastAsia="hr-HR"/>
        </w:rPr>
      </w:pPr>
    </w:p>
    <w:p w14:paraId="25CB9093" w14:textId="77777777" w:rsidR="002E4C2B" w:rsidRPr="002E4C2B" w:rsidRDefault="002E4C2B" w:rsidP="002E4C2B">
      <w:pPr>
        <w:suppressAutoHyphens/>
        <w:spacing w:after="0" w:line="240" w:lineRule="auto"/>
        <w:jc w:val="center"/>
        <w:rPr>
          <w:rFonts w:eastAsia="Times New Roman" w:cs="Arial"/>
          <w:sz w:val="24"/>
          <w:szCs w:val="24"/>
          <w:lang w:val="it-IT" w:eastAsia="hr-HR"/>
        </w:rPr>
      </w:pPr>
    </w:p>
    <w:p w14:paraId="0D761393" w14:textId="77777777" w:rsidR="002E4C2B" w:rsidRPr="002E4C2B" w:rsidRDefault="002E4C2B" w:rsidP="002E4C2B">
      <w:pPr>
        <w:suppressAutoHyphens/>
        <w:spacing w:after="0" w:line="240" w:lineRule="auto"/>
        <w:jc w:val="center"/>
        <w:rPr>
          <w:rFonts w:eastAsia="Times New Roman" w:cs="Arial"/>
          <w:sz w:val="24"/>
          <w:szCs w:val="24"/>
          <w:lang w:val="it-IT" w:eastAsia="hr-HR"/>
        </w:rPr>
      </w:pPr>
    </w:p>
    <w:p w14:paraId="05D99C6A" w14:textId="77777777" w:rsidR="002E4C2B" w:rsidRPr="002E4C2B" w:rsidRDefault="002E4C2B" w:rsidP="002E4C2B">
      <w:pPr>
        <w:suppressAutoHyphens/>
        <w:spacing w:after="0" w:line="240" w:lineRule="auto"/>
        <w:jc w:val="center"/>
        <w:rPr>
          <w:rFonts w:eastAsia="Times New Roman" w:cs="Arial"/>
          <w:sz w:val="24"/>
          <w:szCs w:val="24"/>
          <w:lang w:val="it-IT" w:eastAsia="hr-HR"/>
        </w:rPr>
      </w:pPr>
    </w:p>
    <w:p w14:paraId="08522FDB" w14:textId="77777777" w:rsidR="002E4C2B" w:rsidRPr="002E4C2B" w:rsidRDefault="002E4C2B" w:rsidP="002E4C2B">
      <w:pPr>
        <w:suppressAutoHyphens/>
        <w:spacing w:after="0" w:line="240" w:lineRule="auto"/>
        <w:jc w:val="center"/>
        <w:rPr>
          <w:rFonts w:eastAsia="Times New Roman" w:cs="Arial"/>
          <w:sz w:val="24"/>
          <w:szCs w:val="24"/>
          <w:lang w:val="it-IT" w:eastAsia="hr-HR"/>
        </w:rPr>
      </w:pPr>
    </w:p>
    <w:p w14:paraId="54029184" w14:textId="77777777" w:rsidR="002E4C2B" w:rsidRPr="002E4C2B" w:rsidRDefault="002E4C2B" w:rsidP="002E4C2B">
      <w:pPr>
        <w:suppressAutoHyphens/>
        <w:spacing w:after="0" w:line="240" w:lineRule="auto"/>
        <w:jc w:val="center"/>
        <w:rPr>
          <w:rFonts w:eastAsia="Times New Roman" w:cs="Arial"/>
          <w:sz w:val="24"/>
          <w:szCs w:val="24"/>
          <w:lang w:val="it-IT" w:eastAsia="hr-HR"/>
        </w:rPr>
      </w:pPr>
    </w:p>
    <w:p w14:paraId="01954E32" w14:textId="77777777" w:rsidR="002E4C2B" w:rsidRPr="002E4C2B" w:rsidRDefault="002E4C2B" w:rsidP="002E4C2B">
      <w:pPr>
        <w:suppressAutoHyphens/>
        <w:spacing w:after="0" w:line="360" w:lineRule="auto"/>
        <w:rPr>
          <w:rFonts w:eastAsia="Times New Roman" w:cs="Arial"/>
          <w:b/>
          <w:sz w:val="24"/>
          <w:szCs w:val="24"/>
          <w:lang w:eastAsia="hr-HR"/>
        </w:rPr>
      </w:pPr>
      <w:r w:rsidRPr="002E4C2B">
        <w:rPr>
          <w:rFonts w:eastAsia="Times New Roman" w:cs="Arial"/>
          <w:b/>
          <w:sz w:val="24"/>
          <w:szCs w:val="24"/>
          <w:lang w:val="it-IT" w:eastAsia="hr-HR"/>
        </w:rPr>
        <w:t>JMBAG</w:t>
      </w:r>
      <w:r w:rsidRPr="002E4C2B">
        <w:rPr>
          <w:rFonts w:eastAsia="Times New Roman" w:cs="Arial"/>
          <w:b/>
          <w:sz w:val="24"/>
          <w:szCs w:val="24"/>
          <w:lang w:eastAsia="hr-HR"/>
        </w:rPr>
        <w:t>: …</w:t>
      </w:r>
      <w:proofErr w:type="gramStart"/>
      <w:r w:rsidRPr="002E4C2B">
        <w:rPr>
          <w:rFonts w:eastAsia="Times New Roman" w:cs="Arial"/>
          <w:b/>
          <w:sz w:val="24"/>
          <w:szCs w:val="24"/>
          <w:lang w:eastAsia="hr-HR"/>
        </w:rPr>
        <w:t>…….</w:t>
      </w:r>
      <w:proofErr w:type="gramEnd"/>
      <w:r w:rsidRPr="002E4C2B">
        <w:rPr>
          <w:rFonts w:eastAsia="Times New Roman" w:cs="Arial"/>
          <w:b/>
          <w:sz w:val="24"/>
          <w:szCs w:val="24"/>
          <w:lang w:eastAsia="hr-HR"/>
        </w:rPr>
        <w:t xml:space="preserve">., </w:t>
      </w:r>
      <w:proofErr w:type="spellStart"/>
      <w:r w:rsidRPr="002E4C2B">
        <w:rPr>
          <w:rFonts w:eastAsia="Times New Roman" w:cs="Arial"/>
          <w:b/>
          <w:sz w:val="24"/>
          <w:szCs w:val="24"/>
          <w:lang w:val="it-IT" w:eastAsia="hr-HR"/>
        </w:rPr>
        <w:t>redoviti</w:t>
      </w:r>
      <w:proofErr w:type="spellEnd"/>
      <w:r w:rsidRPr="002E4C2B">
        <w:rPr>
          <w:rFonts w:eastAsia="Times New Roman" w:cs="Arial"/>
          <w:b/>
          <w:sz w:val="24"/>
          <w:szCs w:val="24"/>
          <w:lang w:val="it-IT" w:eastAsia="hr-HR"/>
        </w:rPr>
        <w:t xml:space="preserve"> </w:t>
      </w:r>
      <w:proofErr w:type="spellStart"/>
      <w:r w:rsidRPr="002E4C2B">
        <w:rPr>
          <w:rFonts w:eastAsia="Times New Roman" w:cs="Arial"/>
          <w:b/>
          <w:sz w:val="24"/>
          <w:szCs w:val="24"/>
          <w:lang w:val="it-IT" w:eastAsia="hr-HR"/>
        </w:rPr>
        <w:t>student</w:t>
      </w:r>
      <w:proofErr w:type="spellEnd"/>
    </w:p>
    <w:p w14:paraId="57E59474" w14:textId="1C6C59C2" w:rsidR="002E4C2B" w:rsidRPr="002E4C2B" w:rsidRDefault="002E4C2B" w:rsidP="002E4C2B">
      <w:pPr>
        <w:suppressAutoHyphens/>
        <w:spacing w:after="0" w:line="360" w:lineRule="auto"/>
        <w:rPr>
          <w:rFonts w:eastAsia="Times New Roman" w:cs="Arial"/>
          <w:b/>
          <w:sz w:val="24"/>
          <w:szCs w:val="24"/>
          <w:lang w:eastAsia="hr-HR"/>
        </w:rPr>
      </w:pPr>
      <w:proofErr w:type="spellStart"/>
      <w:r w:rsidRPr="002E4C2B">
        <w:rPr>
          <w:rFonts w:eastAsia="Times New Roman" w:cs="Arial"/>
          <w:b/>
          <w:sz w:val="24"/>
          <w:szCs w:val="24"/>
          <w:lang w:val="en-GB" w:eastAsia="hr-HR"/>
        </w:rPr>
        <w:t>Studijski</w:t>
      </w:r>
      <w:proofErr w:type="spellEnd"/>
      <w:r w:rsidRPr="002E4C2B">
        <w:rPr>
          <w:rFonts w:eastAsia="Times New Roman" w:cs="Arial"/>
          <w:b/>
          <w:sz w:val="24"/>
          <w:szCs w:val="24"/>
          <w:lang w:val="en-GB" w:eastAsia="hr-HR"/>
        </w:rPr>
        <w:t xml:space="preserve"> </w:t>
      </w:r>
      <w:proofErr w:type="spellStart"/>
      <w:r w:rsidRPr="002E4C2B">
        <w:rPr>
          <w:rFonts w:eastAsia="Times New Roman" w:cs="Arial"/>
          <w:b/>
          <w:sz w:val="24"/>
          <w:szCs w:val="24"/>
          <w:lang w:val="en-GB" w:eastAsia="hr-HR"/>
        </w:rPr>
        <w:t>smjer</w:t>
      </w:r>
      <w:proofErr w:type="spellEnd"/>
      <w:r w:rsidRPr="002E4C2B">
        <w:rPr>
          <w:rFonts w:eastAsia="Times New Roman" w:cs="Arial"/>
          <w:b/>
          <w:sz w:val="24"/>
          <w:szCs w:val="24"/>
          <w:lang w:eastAsia="hr-HR"/>
        </w:rPr>
        <w:t>:</w:t>
      </w:r>
      <w:r w:rsidR="00CD1FA2">
        <w:rPr>
          <w:rFonts w:eastAsia="Times New Roman" w:cs="Arial"/>
          <w:b/>
          <w:sz w:val="24"/>
          <w:szCs w:val="24"/>
          <w:lang w:eastAsia="hr-HR"/>
        </w:rPr>
        <w:t xml:space="preserve"> Informatika</w:t>
      </w:r>
    </w:p>
    <w:p w14:paraId="1D7CFA24" w14:textId="77777777" w:rsidR="002E4C2B" w:rsidRPr="002E4C2B" w:rsidRDefault="002E4C2B" w:rsidP="002E4C2B">
      <w:pPr>
        <w:suppressAutoHyphens/>
        <w:spacing w:after="0" w:line="360" w:lineRule="auto"/>
        <w:rPr>
          <w:rFonts w:eastAsia="Times New Roman" w:cs="Arial"/>
          <w:b/>
          <w:sz w:val="24"/>
          <w:szCs w:val="24"/>
          <w:lang w:eastAsia="ar-SA"/>
        </w:rPr>
      </w:pPr>
    </w:p>
    <w:p w14:paraId="5E94E768" w14:textId="31D5142A" w:rsidR="002E4C2B" w:rsidRPr="006B2D52" w:rsidRDefault="002E4C2B" w:rsidP="006B2D52">
      <w:pPr>
        <w:rPr>
          <w:rFonts w:cs="Arial"/>
          <w:b/>
          <w:sz w:val="24"/>
          <w:szCs w:val="24"/>
          <w:lang w:eastAsia="ar-SA"/>
        </w:rPr>
      </w:pPr>
      <w:bookmarkStart w:id="14" w:name="_Toc18608217"/>
      <w:bookmarkStart w:id="15" w:name="_Toc18608285"/>
      <w:bookmarkStart w:id="16" w:name="_Toc18608443"/>
      <w:r w:rsidRPr="006B2D52">
        <w:rPr>
          <w:rFonts w:cs="Arial"/>
          <w:b/>
          <w:sz w:val="24"/>
          <w:szCs w:val="24"/>
          <w:lang w:eastAsia="ar-SA"/>
        </w:rPr>
        <w:t>Predmet:</w:t>
      </w:r>
      <w:r w:rsidR="00CD1FA2" w:rsidRPr="006B2D52">
        <w:rPr>
          <w:rFonts w:cs="Arial"/>
          <w:b/>
          <w:sz w:val="24"/>
          <w:szCs w:val="24"/>
          <w:lang w:eastAsia="ar-SA"/>
        </w:rPr>
        <w:t xml:space="preserve"> Programsko Inženjerstvo</w:t>
      </w:r>
      <w:bookmarkEnd w:id="14"/>
      <w:bookmarkEnd w:id="15"/>
      <w:bookmarkEnd w:id="16"/>
    </w:p>
    <w:p w14:paraId="117E60B1" w14:textId="0DDBF5A4" w:rsidR="002E4C2B" w:rsidRPr="006B2D52" w:rsidRDefault="002E4C2B" w:rsidP="006B2D52">
      <w:pPr>
        <w:rPr>
          <w:rFonts w:cs="Arial"/>
          <w:b/>
          <w:sz w:val="24"/>
          <w:szCs w:val="24"/>
          <w:lang w:eastAsia="ar-SA"/>
        </w:rPr>
      </w:pPr>
      <w:bookmarkStart w:id="17" w:name="_Toc18608218"/>
      <w:bookmarkStart w:id="18" w:name="_Toc18608286"/>
      <w:bookmarkStart w:id="19" w:name="_Toc18608444"/>
      <w:r w:rsidRPr="006B2D52">
        <w:rPr>
          <w:rFonts w:cs="Arial"/>
          <w:b/>
          <w:sz w:val="24"/>
          <w:szCs w:val="24"/>
          <w:lang w:eastAsia="ar-SA"/>
        </w:rPr>
        <w:t>Znanstveno područje:</w:t>
      </w:r>
      <w:bookmarkEnd w:id="17"/>
      <w:bookmarkEnd w:id="18"/>
      <w:bookmarkEnd w:id="19"/>
      <w:r w:rsidR="00CD1FA2" w:rsidRPr="006B2D52">
        <w:rPr>
          <w:rFonts w:cs="Arial"/>
          <w:b/>
          <w:sz w:val="24"/>
          <w:szCs w:val="24"/>
          <w:lang w:eastAsia="ar-SA"/>
        </w:rPr>
        <w:t xml:space="preserve"> </w:t>
      </w:r>
    </w:p>
    <w:p w14:paraId="38502CF5" w14:textId="77777777" w:rsidR="002E4C2B" w:rsidRPr="006B2D52" w:rsidRDefault="002E4C2B" w:rsidP="006B2D52">
      <w:pPr>
        <w:rPr>
          <w:rFonts w:cs="Arial"/>
          <w:b/>
          <w:sz w:val="24"/>
          <w:szCs w:val="24"/>
          <w:lang w:eastAsia="ar-SA"/>
        </w:rPr>
      </w:pPr>
      <w:bookmarkStart w:id="20" w:name="_Toc18608219"/>
      <w:bookmarkStart w:id="21" w:name="_Toc18608287"/>
      <w:bookmarkStart w:id="22" w:name="_Toc18608445"/>
      <w:r w:rsidRPr="006B2D52">
        <w:rPr>
          <w:rFonts w:cs="Arial"/>
          <w:b/>
          <w:sz w:val="24"/>
          <w:szCs w:val="24"/>
          <w:lang w:eastAsia="ar-SA"/>
        </w:rPr>
        <w:t>Znanstveno polje:</w:t>
      </w:r>
      <w:bookmarkEnd w:id="20"/>
      <w:bookmarkEnd w:id="21"/>
      <w:bookmarkEnd w:id="22"/>
    </w:p>
    <w:p w14:paraId="76D997DB" w14:textId="77777777" w:rsidR="002E4C2B" w:rsidRPr="006B2D52" w:rsidRDefault="002E4C2B" w:rsidP="006B2D52">
      <w:pPr>
        <w:rPr>
          <w:rFonts w:cs="Arial"/>
          <w:b/>
          <w:sz w:val="24"/>
          <w:szCs w:val="24"/>
          <w:lang w:eastAsia="ar-SA"/>
        </w:rPr>
      </w:pPr>
      <w:bookmarkStart w:id="23" w:name="_Toc18608220"/>
      <w:bookmarkStart w:id="24" w:name="_Toc18608288"/>
      <w:bookmarkStart w:id="25" w:name="_Toc18608446"/>
      <w:r w:rsidRPr="006B2D52">
        <w:rPr>
          <w:rFonts w:cs="Arial"/>
          <w:b/>
          <w:sz w:val="24"/>
          <w:szCs w:val="24"/>
          <w:lang w:eastAsia="ar-SA"/>
        </w:rPr>
        <w:t>Znanstvena grana:</w:t>
      </w:r>
      <w:bookmarkEnd w:id="23"/>
      <w:bookmarkEnd w:id="24"/>
      <w:bookmarkEnd w:id="25"/>
    </w:p>
    <w:p w14:paraId="14A39922" w14:textId="17AB81CE" w:rsidR="002E4C2B" w:rsidRPr="006B2D52" w:rsidRDefault="002E4C2B" w:rsidP="006B2D52">
      <w:pPr>
        <w:rPr>
          <w:rFonts w:cs="Arial"/>
          <w:b/>
          <w:sz w:val="24"/>
          <w:szCs w:val="24"/>
          <w:lang w:eastAsia="ar-SA"/>
        </w:rPr>
      </w:pPr>
      <w:r w:rsidRPr="006B2D52">
        <w:rPr>
          <w:rFonts w:cs="Arial"/>
          <w:b/>
          <w:sz w:val="24"/>
          <w:szCs w:val="24"/>
          <w:lang w:eastAsia="ar-SA"/>
        </w:rPr>
        <w:t>Mentor:</w:t>
      </w:r>
      <w:r w:rsidR="00CD1FA2" w:rsidRPr="006B2D52">
        <w:rPr>
          <w:rFonts w:cs="Arial"/>
          <w:b/>
          <w:sz w:val="24"/>
          <w:szCs w:val="24"/>
          <w:lang w:eastAsia="ar-SA"/>
        </w:rPr>
        <w:t xml:space="preserve"> doc. dr. sc. Tihomir </w:t>
      </w:r>
      <w:proofErr w:type="spellStart"/>
      <w:r w:rsidR="00CD1FA2" w:rsidRPr="006B2D52">
        <w:rPr>
          <w:rFonts w:cs="Arial"/>
          <w:b/>
          <w:sz w:val="24"/>
          <w:szCs w:val="24"/>
          <w:lang w:eastAsia="ar-SA"/>
        </w:rPr>
        <w:t>Orehovački</w:t>
      </w:r>
      <w:proofErr w:type="spellEnd"/>
    </w:p>
    <w:p w14:paraId="5106B46C" w14:textId="691CE23F" w:rsidR="002E4C2B" w:rsidRDefault="002E4C2B" w:rsidP="002E4C2B">
      <w:pPr>
        <w:suppressAutoHyphens/>
        <w:spacing w:after="0" w:line="240" w:lineRule="auto"/>
        <w:outlineLvl w:val="0"/>
        <w:rPr>
          <w:rFonts w:eastAsia="Times New Roman" w:cs="Arial"/>
          <w:b/>
          <w:sz w:val="24"/>
          <w:szCs w:val="24"/>
          <w:lang w:eastAsia="hr-HR"/>
        </w:rPr>
      </w:pPr>
    </w:p>
    <w:p w14:paraId="1420719E" w14:textId="77777777" w:rsidR="003C2897" w:rsidRPr="002E4C2B" w:rsidRDefault="003C2897" w:rsidP="002E4C2B">
      <w:pPr>
        <w:suppressAutoHyphens/>
        <w:spacing w:after="0" w:line="240" w:lineRule="auto"/>
        <w:outlineLvl w:val="0"/>
        <w:rPr>
          <w:rFonts w:eastAsia="Times New Roman" w:cs="Arial"/>
          <w:b/>
          <w:sz w:val="24"/>
          <w:szCs w:val="24"/>
          <w:lang w:eastAsia="hr-HR"/>
        </w:rPr>
      </w:pPr>
    </w:p>
    <w:p w14:paraId="0944776B" w14:textId="77777777" w:rsidR="002E4C2B" w:rsidRPr="002E4C2B" w:rsidRDefault="002E4C2B" w:rsidP="002E4C2B">
      <w:pPr>
        <w:suppressAutoHyphens/>
        <w:spacing w:after="0" w:line="240" w:lineRule="auto"/>
        <w:outlineLvl w:val="0"/>
        <w:rPr>
          <w:rFonts w:eastAsia="Times New Roman" w:cs="Arial"/>
          <w:b/>
          <w:sz w:val="24"/>
          <w:szCs w:val="24"/>
          <w:lang w:eastAsia="hr-HR"/>
        </w:rPr>
      </w:pPr>
    </w:p>
    <w:p w14:paraId="22A5F1BB" w14:textId="77777777" w:rsidR="002E4C2B" w:rsidRPr="002E4C2B" w:rsidRDefault="002E4C2B" w:rsidP="002E4C2B">
      <w:pPr>
        <w:suppressAutoHyphens/>
        <w:spacing w:after="0" w:line="240" w:lineRule="auto"/>
        <w:outlineLvl w:val="0"/>
        <w:rPr>
          <w:rFonts w:eastAsia="Times New Roman" w:cs="Arial"/>
          <w:b/>
          <w:sz w:val="24"/>
          <w:szCs w:val="24"/>
          <w:lang w:eastAsia="hr-HR"/>
        </w:rPr>
      </w:pPr>
    </w:p>
    <w:p w14:paraId="71D96C74" w14:textId="77777777" w:rsidR="006B2D52" w:rsidRDefault="006B2D52" w:rsidP="006B2D52">
      <w:pPr>
        <w:jc w:val="center"/>
        <w:rPr>
          <w:lang w:eastAsia="hr-HR"/>
        </w:rPr>
      </w:pPr>
      <w:bookmarkStart w:id="26" w:name="_Toc18608221"/>
      <w:bookmarkStart w:id="27" w:name="_Toc18608289"/>
    </w:p>
    <w:p w14:paraId="53374CB4" w14:textId="3D228578" w:rsidR="002E4C2B" w:rsidRPr="002E4C2B" w:rsidRDefault="002E4C2B" w:rsidP="006B2D52">
      <w:pPr>
        <w:jc w:val="center"/>
        <w:rPr>
          <w:lang w:eastAsia="hr-HR"/>
        </w:rPr>
      </w:pPr>
      <w:r w:rsidRPr="002E4C2B">
        <w:rPr>
          <w:lang w:eastAsia="hr-HR"/>
        </w:rPr>
        <w:t xml:space="preserve">Pula, </w:t>
      </w:r>
      <w:r>
        <w:rPr>
          <w:lang w:eastAsia="hr-HR"/>
        </w:rPr>
        <w:t>kolovoz</w:t>
      </w:r>
      <w:r w:rsidRPr="002E4C2B">
        <w:rPr>
          <w:lang w:eastAsia="hr-HR"/>
        </w:rPr>
        <w:t>, 201</w:t>
      </w:r>
      <w:r>
        <w:rPr>
          <w:lang w:eastAsia="hr-HR"/>
        </w:rPr>
        <w:t>9</w:t>
      </w:r>
      <w:r w:rsidRPr="002E4C2B">
        <w:rPr>
          <w:lang w:eastAsia="hr-HR"/>
        </w:rPr>
        <w:t>.</w:t>
      </w:r>
      <w:bookmarkEnd w:id="26"/>
      <w:bookmarkEnd w:id="27"/>
    </w:p>
    <w:p w14:paraId="31D90E15" w14:textId="77777777" w:rsidR="002E4C2B" w:rsidRPr="002E4C2B" w:rsidRDefault="002E4C2B" w:rsidP="002E4C2B">
      <w:pPr>
        <w:suppressAutoHyphens/>
        <w:spacing w:after="0" w:line="240" w:lineRule="auto"/>
        <w:rPr>
          <w:rFonts w:eastAsia="Times New Roman" w:cs="Arial"/>
          <w:sz w:val="24"/>
          <w:szCs w:val="24"/>
          <w:lang w:eastAsia="ar-SA"/>
        </w:rPr>
      </w:pPr>
    </w:p>
    <w:p w14:paraId="6EFDF998" w14:textId="039DFD93" w:rsidR="002E4C2B" w:rsidRPr="002E4C2B" w:rsidRDefault="002E4C2B" w:rsidP="002E4C2B">
      <w:pPr>
        <w:suppressAutoHyphens/>
        <w:spacing w:after="0" w:line="240" w:lineRule="auto"/>
        <w:jc w:val="center"/>
        <w:rPr>
          <w:rFonts w:eastAsia="Calibri" w:cs="Arial"/>
          <w:sz w:val="24"/>
          <w:szCs w:val="24"/>
        </w:rPr>
      </w:pPr>
      <w:r w:rsidRPr="002E4C2B">
        <w:rPr>
          <w:rFonts w:eastAsia="Times New Roman" w:cs="Arial"/>
          <w:noProof/>
          <w:sz w:val="24"/>
          <w:szCs w:val="24"/>
          <w:lang w:eastAsia="ar-SA"/>
        </w:rPr>
        <w:drawing>
          <wp:anchor distT="0" distB="0" distL="114300" distR="114300" simplePos="0" relativeHeight="251659264" behindDoc="1" locked="0" layoutInCell="1" allowOverlap="1" wp14:anchorId="7EEEFFD2" wp14:editId="69D0A02E">
            <wp:simplePos x="0" y="0"/>
            <wp:positionH relativeFrom="column">
              <wp:posOffset>2471420</wp:posOffset>
            </wp:positionH>
            <wp:positionV relativeFrom="paragraph">
              <wp:posOffset>0</wp:posOffset>
            </wp:positionV>
            <wp:extent cx="685800" cy="678180"/>
            <wp:effectExtent l="0" t="0" r="0" b="7620"/>
            <wp:wrapTight wrapText="bothSides">
              <wp:wrapPolygon edited="0">
                <wp:start x="0" y="0"/>
                <wp:lineTo x="0" y="21236"/>
                <wp:lineTo x="21000" y="21236"/>
                <wp:lineTo x="2100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7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5D1E61" w14:textId="77777777" w:rsidR="002E4C2B" w:rsidRPr="002E4C2B" w:rsidRDefault="002E4C2B" w:rsidP="002E4C2B">
      <w:pPr>
        <w:suppressAutoHyphens/>
        <w:spacing w:after="0" w:line="240" w:lineRule="auto"/>
        <w:jc w:val="center"/>
        <w:rPr>
          <w:rFonts w:eastAsia="Calibri" w:cs="Arial"/>
          <w:sz w:val="24"/>
          <w:szCs w:val="24"/>
        </w:rPr>
      </w:pPr>
    </w:p>
    <w:p w14:paraId="2F6320EB" w14:textId="77777777" w:rsidR="002E4C2B" w:rsidRPr="002E4C2B" w:rsidRDefault="002E4C2B" w:rsidP="002E4C2B">
      <w:pPr>
        <w:suppressAutoHyphens/>
        <w:spacing w:after="0" w:line="240" w:lineRule="auto"/>
        <w:jc w:val="center"/>
        <w:rPr>
          <w:rFonts w:eastAsia="Calibri" w:cs="Arial"/>
          <w:sz w:val="24"/>
          <w:szCs w:val="24"/>
        </w:rPr>
      </w:pPr>
    </w:p>
    <w:p w14:paraId="08F29B43" w14:textId="77777777" w:rsidR="002E4C2B" w:rsidRPr="002E4C2B" w:rsidRDefault="002E4C2B" w:rsidP="002E4C2B">
      <w:pPr>
        <w:suppressAutoHyphens/>
        <w:spacing w:after="0" w:line="240" w:lineRule="auto"/>
        <w:jc w:val="center"/>
        <w:rPr>
          <w:rFonts w:eastAsia="Calibri" w:cs="Arial"/>
          <w:sz w:val="24"/>
          <w:szCs w:val="24"/>
        </w:rPr>
      </w:pPr>
    </w:p>
    <w:p w14:paraId="5E3AFC2E" w14:textId="77777777" w:rsidR="002E4C2B" w:rsidRPr="002E4C2B" w:rsidRDefault="002E4C2B" w:rsidP="002E4C2B">
      <w:pPr>
        <w:suppressAutoHyphens/>
        <w:spacing w:after="0" w:line="240" w:lineRule="auto"/>
        <w:jc w:val="center"/>
        <w:rPr>
          <w:rFonts w:eastAsia="Calibri" w:cs="Arial"/>
          <w:sz w:val="24"/>
          <w:szCs w:val="24"/>
        </w:rPr>
      </w:pPr>
    </w:p>
    <w:p w14:paraId="17E95C50" w14:textId="77777777" w:rsidR="002E4C2B" w:rsidRPr="002E4C2B" w:rsidRDefault="002E4C2B" w:rsidP="002E4C2B">
      <w:pPr>
        <w:suppressAutoHyphens/>
        <w:spacing w:after="0" w:line="240" w:lineRule="auto"/>
        <w:jc w:val="center"/>
        <w:rPr>
          <w:rFonts w:eastAsia="Calibri" w:cs="Arial"/>
          <w:sz w:val="24"/>
          <w:szCs w:val="24"/>
        </w:rPr>
      </w:pPr>
    </w:p>
    <w:p w14:paraId="6E87163E" w14:textId="77777777" w:rsidR="002E4C2B" w:rsidRPr="002E4C2B" w:rsidRDefault="002E4C2B" w:rsidP="002E4C2B">
      <w:pPr>
        <w:suppressAutoHyphens/>
        <w:spacing w:after="0" w:line="240" w:lineRule="auto"/>
        <w:jc w:val="center"/>
        <w:rPr>
          <w:rFonts w:eastAsia="Calibri" w:cs="Arial"/>
          <w:sz w:val="24"/>
          <w:szCs w:val="24"/>
        </w:rPr>
      </w:pPr>
    </w:p>
    <w:p w14:paraId="4F6D36AB" w14:textId="77777777" w:rsidR="002E4C2B" w:rsidRPr="002E4C2B" w:rsidRDefault="002E4C2B" w:rsidP="002E4C2B">
      <w:pPr>
        <w:suppressAutoHyphens/>
        <w:spacing w:after="0" w:line="240" w:lineRule="auto"/>
        <w:jc w:val="center"/>
        <w:rPr>
          <w:rFonts w:eastAsia="Calibri" w:cs="Arial"/>
          <w:sz w:val="24"/>
          <w:szCs w:val="24"/>
        </w:rPr>
      </w:pPr>
    </w:p>
    <w:p w14:paraId="2BD71890" w14:textId="77777777" w:rsidR="002E4C2B" w:rsidRPr="002E4C2B" w:rsidRDefault="002E4C2B" w:rsidP="002E4C2B">
      <w:pPr>
        <w:suppressAutoHyphens/>
        <w:spacing w:after="0" w:line="240" w:lineRule="auto"/>
        <w:jc w:val="center"/>
        <w:rPr>
          <w:rFonts w:eastAsia="Calibri" w:cs="Arial"/>
          <w:b/>
          <w:sz w:val="24"/>
          <w:szCs w:val="24"/>
        </w:rPr>
      </w:pPr>
      <w:r w:rsidRPr="002E4C2B">
        <w:rPr>
          <w:rFonts w:eastAsia="Calibri" w:cs="Arial"/>
          <w:b/>
          <w:sz w:val="24"/>
          <w:szCs w:val="24"/>
        </w:rPr>
        <w:t>IZJAVA O AKADEMSKOJ ČESTITOSTI</w:t>
      </w:r>
    </w:p>
    <w:p w14:paraId="75D60900" w14:textId="77777777" w:rsidR="002E4C2B" w:rsidRPr="002E4C2B" w:rsidRDefault="002E4C2B" w:rsidP="002E4C2B">
      <w:pPr>
        <w:suppressAutoHyphens/>
        <w:spacing w:after="0" w:line="240" w:lineRule="auto"/>
        <w:jc w:val="both"/>
        <w:rPr>
          <w:rFonts w:eastAsia="Calibri" w:cs="Arial"/>
          <w:sz w:val="24"/>
          <w:szCs w:val="24"/>
        </w:rPr>
      </w:pPr>
    </w:p>
    <w:p w14:paraId="2F244A26" w14:textId="77777777" w:rsidR="002E4C2B" w:rsidRPr="002E4C2B" w:rsidRDefault="002E4C2B" w:rsidP="002E4C2B">
      <w:pPr>
        <w:suppressAutoHyphens/>
        <w:spacing w:after="0" w:line="240" w:lineRule="auto"/>
        <w:jc w:val="both"/>
        <w:rPr>
          <w:rFonts w:eastAsia="Calibri" w:cs="Arial"/>
          <w:sz w:val="24"/>
          <w:szCs w:val="24"/>
        </w:rPr>
      </w:pPr>
    </w:p>
    <w:p w14:paraId="1E3D651B" w14:textId="77777777" w:rsidR="002E4C2B" w:rsidRPr="002E4C2B" w:rsidRDefault="002E4C2B" w:rsidP="002E4C2B">
      <w:pPr>
        <w:suppressAutoHyphens/>
        <w:spacing w:after="0" w:line="360" w:lineRule="auto"/>
        <w:jc w:val="both"/>
        <w:rPr>
          <w:rFonts w:eastAsia="Calibri" w:cs="Arial"/>
          <w:sz w:val="24"/>
          <w:szCs w:val="24"/>
        </w:rPr>
      </w:pPr>
      <w:r w:rsidRPr="002E4C2B">
        <w:rPr>
          <w:rFonts w:eastAsia="Calibri" w:cs="Arial"/>
          <w:sz w:val="24"/>
          <w:szCs w:val="24"/>
        </w:rPr>
        <w:t>Ja, dolje potpisani _________________________, kandidat za prvostupnika ______________________________________________ovime izjavljujem da je ovaj Završni rad rezultat isključivo mojega vlastitog rada, da se temelji na mojim istraživanjima te da se oslanja na objavljenu literaturu kao što to pokazuju korištene bilješke i bibliografija. Izjavljujem da niti jedan dio Završnog rada nije napisan na nedozvoljen način, odnosno da je prepisan iz kojega necitiranog rada, te da ikoji dio rada krši bilo čija autorska prava. Izjavljujem, također, da nijedan dio rada nije iskorišten za koji drugi rad pri bilo kojoj drugoj visokoškolskoj, znanstvenoj ili radnoj ustanovi.</w:t>
      </w:r>
    </w:p>
    <w:p w14:paraId="345C735C" w14:textId="77777777" w:rsidR="002E4C2B" w:rsidRPr="002E4C2B" w:rsidRDefault="002E4C2B" w:rsidP="002E4C2B">
      <w:pPr>
        <w:suppressAutoHyphens/>
        <w:spacing w:after="0" w:line="360" w:lineRule="auto"/>
        <w:rPr>
          <w:rFonts w:eastAsia="Calibri" w:cs="Arial"/>
          <w:sz w:val="24"/>
          <w:szCs w:val="24"/>
        </w:rPr>
      </w:pPr>
    </w:p>
    <w:p w14:paraId="59C24CE3" w14:textId="77777777" w:rsidR="002E4C2B" w:rsidRPr="002E4C2B" w:rsidRDefault="002E4C2B" w:rsidP="002E4C2B">
      <w:pPr>
        <w:suppressAutoHyphens/>
        <w:spacing w:after="0" w:line="360" w:lineRule="auto"/>
        <w:rPr>
          <w:rFonts w:eastAsia="Calibri" w:cs="Arial"/>
          <w:sz w:val="24"/>
          <w:szCs w:val="24"/>
        </w:rPr>
      </w:pPr>
    </w:p>
    <w:p w14:paraId="0E0C90B6" w14:textId="77777777" w:rsidR="002E4C2B" w:rsidRPr="002E4C2B" w:rsidRDefault="002E4C2B" w:rsidP="002E4C2B">
      <w:pPr>
        <w:suppressAutoHyphens/>
        <w:spacing w:after="0" w:line="360" w:lineRule="auto"/>
        <w:rPr>
          <w:rFonts w:eastAsia="Calibri" w:cs="Arial"/>
          <w:sz w:val="24"/>
          <w:szCs w:val="24"/>
        </w:rPr>
      </w:pPr>
    </w:p>
    <w:p w14:paraId="13184D58" w14:textId="77777777" w:rsidR="002E4C2B" w:rsidRPr="002E4C2B" w:rsidRDefault="002E4C2B" w:rsidP="002E4C2B">
      <w:pPr>
        <w:suppressAutoHyphens/>
        <w:spacing w:after="0" w:line="360" w:lineRule="auto"/>
        <w:jc w:val="center"/>
        <w:rPr>
          <w:rFonts w:eastAsia="Calibri" w:cs="Arial"/>
          <w:sz w:val="24"/>
          <w:szCs w:val="24"/>
        </w:rPr>
      </w:pPr>
      <w:r w:rsidRPr="002E4C2B">
        <w:rPr>
          <w:rFonts w:eastAsia="Calibri" w:cs="Arial"/>
          <w:sz w:val="24"/>
          <w:szCs w:val="24"/>
        </w:rPr>
        <w:t xml:space="preserve">                                                                                            Student</w:t>
      </w:r>
    </w:p>
    <w:p w14:paraId="265BD76D" w14:textId="77777777" w:rsidR="002E4C2B" w:rsidRPr="002E4C2B" w:rsidRDefault="002E4C2B" w:rsidP="002E4C2B">
      <w:pPr>
        <w:suppressAutoHyphens/>
        <w:spacing w:after="0" w:line="360" w:lineRule="auto"/>
        <w:jc w:val="right"/>
        <w:rPr>
          <w:rFonts w:eastAsia="Calibri" w:cs="Arial"/>
          <w:sz w:val="24"/>
          <w:szCs w:val="24"/>
        </w:rPr>
      </w:pPr>
      <w:r w:rsidRPr="002E4C2B">
        <w:rPr>
          <w:rFonts w:eastAsia="Calibri" w:cs="Arial"/>
          <w:sz w:val="24"/>
          <w:szCs w:val="24"/>
        </w:rPr>
        <w:t>______________________</w:t>
      </w:r>
    </w:p>
    <w:p w14:paraId="2C643BC1" w14:textId="77777777" w:rsidR="002E4C2B" w:rsidRPr="002E4C2B" w:rsidRDefault="002E4C2B" w:rsidP="002E4C2B">
      <w:pPr>
        <w:suppressAutoHyphens/>
        <w:spacing w:after="0" w:line="360" w:lineRule="auto"/>
        <w:jc w:val="right"/>
        <w:rPr>
          <w:rFonts w:eastAsia="Calibri" w:cs="Arial"/>
          <w:sz w:val="24"/>
          <w:szCs w:val="24"/>
        </w:rPr>
      </w:pPr>
    </w:p>
    <w:p w14:paraId="1C5515B6" w14:textId="77777777" w:rsidR="002E4C2B" w:rsidRPr="002E4C2B" w:rsidRDefault="002E4C2B" w:rsidP="002E4C2B">
      <w:pPr>
        <w:suppressAutoHyphens/>
        <w:spacing w:after="0" w:line="360" w:lineRule="auto"/>
        <w:jc w:val="right"/>
        <w:rPr>
          <w:rFonts w:eastAsia="Calibri" w:cs="Arial"/>
          <w:sz w:val="24"/>
          <w:szCs w:val="24"/>
        </w:rPr>
      </w:pPr>
    </w:p>
    <w:p w14:paraId="072E9C3F" w14:textId="77777777" w:rsidR="002E4C2B" w:rsidRPr="002E4C2B" w:rsidRDefault="002E4C2B" w:rsidP="002E4C2B">
      <w:pPr>
        <w:suppressAutoHyphens/>
        <w:spacing w:after="0" w:line="360" w:lineRule="auto"/>
        <w:rPr>
          <w:rFonts w:eastAsia="Calibri" w:cs="Arial"/>
          <w:sz w:val="24"/>
          <w:szCs w:val="24"/>
        </w:rPr>
      </w:pPr>
    </w:p>
    <w:p w14:paraId="222CC80C" w14:textId="77777777" w:rsidR="002E4C2B" w:rsidRPr="002E4C2B" w:rsidRDefault="002E4C2B" w:rsidP="002E4C2B">
      <w:pPr>
        <w:suppressAutoHyphens/>
        <w:spacing w:after="0" w:line="360" w:lineRule="auto"/>
        <w:rPr>
          <w:rFonts w:eastAsia="Calibri" w:cs="Arial"/>
          <w:sz w:val="24"/>
          <w:szCs w:val="24"/>
        </w:rPr>
      </w:pPr>
    </w:p>
    <w:p w14:paraId="2B033FD0" w14:textId="77777777" w:rsidR="002E4C2B" w:rsidRPr="002E4C2B" w:rsidRDefault="002E4C2B" w:rsidP="002E4C2B">
      <w:pPr>
        <w:suppressAutoHyphens/>
        <w:spacing w:after="0" w:line="360" w:lineRule="auto"/>
        <w:rPr>
          <w:rFonts w:eastAsia="Calibri" w:cs="Arial"/>
          <w:sz w:val="24"/>
          <w:szCs w:val="24"/>
        </w:rPr>
      </w:pPr>
    </w:p>
    <w:p w14:paraId="36B3E508" w14:textId="77777777" w:rsidR="002E4C2B" w:rsidRPr="002E4C2B" w:rsidRDefault="002E4C2B" w:rsidP="002E4C2B">
      <w:pPr>
        <w:suppressAutoHyphens/>
        <w:spacing w:after="0" w:line="360" w:lineRule="auto"/>
        <w:rPr>
          <w:rFonts w:eastAsia="Calibri" w:cs="Arial"/>
          <w:sz w:val="24"/>
          <w:szCs w:val="24"/>
        </w:rPr>
      </w:pPr>
      <w:r w:rsidRPr="002E4C2B">
        <w:rPr>
          <w:rFonts w:eastAsia="Calibri" w:cs="Arial"/>
          <w:sz w:val="24"/>
          <w:szCs w:val="24"/>
        </w:rPr>
        <w:t>U Puli, _________, ________ godine</w:t>
      </w:r>
    </w:p>
    <w:p w14:paraId="5FC60B2C" w14:textId="77777777" w:rsidR="002E4C2B" w:rsidRDefault="002E4C2B">
      <w:pPr>
        <w:rPr>
          <w:rFonts w:cs="Arial"/>
          <w:szCs w:val="28"/>
        </w:rPr>
      </w:pPr>
    </w:p>
    <w:p w14:paraId="0CEA2CA7" w14:textId="77777777" w:rsidR="002E4C2B" w:rsidRPr="006F6DD6" w:rsidRDefault="002E4C2B" w:rsidP="002E4C2B">
      <w:pPr>
        <w:rPr>
          <w:rFonts w:cs="Arial"/>
        </w:rPr>
      </w:pPr>
    </w:p>
    <w:p w14:paraId="0EBFBEFD" w14:textId="6EE5B33C" w:rsidR="002E4C2B" w:rsidRPr="006F6DD6" w:rsidRDefault="002E4C2B" w:rsidP="002E4C2B">
      <w:pPr>
        <w:jc w:val="center"/>
        <w:rPr>
          <w:rFonts w:eastAsia="Calibri" w:cs="Arial"/>
        </w:rPr>
      </w:pPr>
      <w:r w:rsidRPr="006F6DD6">
        <w:rPr>
          <w:rFonts w:cs="Arial"/>
          <w:noProof/>
        </w:rPr>
        <w:drawing>
          <wp:anchor distT="0" distB="0" distL="114300" distR="114300" simplePos="0" relativeHeight="251661312" behindDoc="1" locked="0" layoutInCell="1" allowOverlap="1" wp14:anchorId="7942A613" wp14:editId="24F53B03">
            <wp:simplePos x="0" y="0"/>
            <wp:positionH relativeFrom="column">
              <wp:posOffset>2471420</wp:posOffset>
            </wp:positionH>
            <wp:positionV relativeFrom="paragraph">
              <wp:posOffset>0</wp:posOffset>
            </wp:positionV>
            <wp:extent cx="685800" cy="678180"/>
            <wp:effectExtent l="0" t="0" r="0" b="7620"/>
            <wp:wrapTight wrapText="bothSides">
              <wp:wrapPolygon edited="0">
                <wp:start x="0" y="0"/>
                <wp:lineTo x="0" y="21236"/>
                <wp:lineTo x="21000" y="21236"/>
                <wp:lineTo x="2100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7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EABDA" w14:textId="77777777" w:rsidR="002E4C2B" w:rsidRPr="006F6DD6" w:rsidRDefault="002E4C2B" w:rsidP="002E4C2B">
      <w:pPr>
        <w:jc w:val="center"/>
        <w:rPr>
          <w:rFonts w:eastAsia="Calibri" w:cs="Arial"/>
        </w:rPr>
      </w:pPr>
    </w:p>
    <w:p w14:paraId="66E3B005" w14:textId="77777777" w:rsidR="002E4C2B" w:rsidRPr="006F6DD6" w:rsidRDefault="002E4C2B" w:rsidP="002E4C2B">
      <w:pPr>
        <w:jc w:val="center"/>
        <w:rPr>
          <w:rFonts w:eastAsia="Calibri" w:cs="Arial"/>
        </w:rPr>
      </w:pPr>
    </w:p>
    <w:p w14:paraId="47E4AA53" w14:textId="77777777" w:rsidR="002E4C2B" w:rsidRPr="006F6DD6" w:rsidRDefault="002E4C2B" w:rsidP="002E4C2B">
      <w:pPr>
        <w:jc w:val="center"/>
        <w:rPr>
          <w:rFonts w:eastAsia="Calibri" w:cs="Arial"/>
        </w:rPr>
      </w:pPr>
    </w:p>
    <w:p w14:paraId="6D626BF5" w14:textId="77777777" w:rsidR="002E4C2B" w:rsidRPr="002E4C2B" w:rsidRDefault="002E4C2B" w:rsidP="002E4C2B">
      <w:pPr>
        <w:suppressAutoHyphens/>
        <w:spacing w:after="0" w:line="240" w:lineRule="auto"/>
        <w:jc w:val="center"/>
        <w:rPr>
          <w:rFonts w:eastAsia="Calibri" w:cs="Arial"/>
          <w:sz w:val="24"/>
          <w:szCs w:val="24"/>
        </w:rPr>
      </w:pPr>
    </w:p>
    <w:p w14:paraId="73D498AD" w14:textId="77777777" w:rsidR="002E4C2B" w:rsidRPr="002E4C2B" w:rsidRDefault="002E4C2B" w:rsidP="002E4C2B">
      <w:pPr>
        <w:suppressAutoHyphens/>
        <w:spacing w:after="0" w:line="276" w:lineRule="auto"/>
        <w:jc w:val="center"/>
        <w:rPr>
          <w:rFonts w:eastAsia="Calibri" w:cs="Arial"/>
          <w:b/>
          <w:sz w:val="24"/>
          <w:szCs w:val="24"/>
        </w:rPr>
      </w:pPr>
      <w:r w:rsidRPr="002E4C2B">
        <w:rPr>
          <w:rFonts w:eastAsia="Calibri" w:cs="Arial"/>
          <w:b/>
          <w:sz w:val="24"/>
          <w:szCs w:val="24"/>
        </w:rPr>
        <w:t>IZJAVA</w:t>
      </w:r>
    </w:p>
    <w:p w14:paraId="3DF21CA9" w14:textId="77777777" w:rsidR="002E4C2B" w:rsidRPr="002E4C2B" w:rsidRDefault="002E4C2B" w:rsidP="002E4C2B">
      <w:pPr>
        <w:suppressAutoHyphens/>
        <w:spacing w:after="0" w:line="276" w:lineRule="auto"/>
        <w:jc w:val="center"/>
        <w:rPr>
          <w:rFonts w:eastAsia="Calibri" w:cs="Arial"/>
          <w:b/>
          <w:sz w:val="24"/>
          <w:szCs w:val="24"/>
        </w:rPr>
      </w:pPr>
      <w:r w:rsidRPr="002E4C2B">
        <w:rPr>
          <w:rFonts w:eastAsia="Calibri" w:cs="Arial"/>
          <w:b/>
          <w:sz w:val="24"/>
          <w:szCs w:val="24"/>
        </w:rPr>
        <w:t>o korištenju autorskog djela</w:t>
      </w:r>
    </w:p>
    <w:p w14:paraId="0C4243F5" w14:textId="77777777" w:rsidR="002E4C2B" w:rsidRPr="002E4C2B" w:rsidRDefault="002E4C2B" w:rsidP="002E4C2B">
      <w:pPr>
        <w:suppressAutoHyphens/>
        <w:spacing w:after="0" w:line="276" w:lineRule="auto"/>
        <w:rPr>
          <w:rFonts w:eastAsia="Calibri" w:cs="Arial"/>
          <w:sz w:val="24"/>
          <w:szCs w:val="24"/>
        </w:rPr>
      </w:pPr>
    </w:p>
    <w:p w14:paraId="6535C932" w14:textId="77777777" w:rsidR="002E4C2B" w:rsidRPr="002E4C2B" w:rsidRDefault="002E4C2B" w:rsidP="002E4C2B">
      <w:pPr>
        <w:suppressAutoHyphens/>
        <w:spacing w:after="0" w:line="276" w:lineRule="auto"/>
        <w:rPr>
          <w:rFonts w:eastAsia="Calibri" w:cs="Arial"/>
          <w:sz w:val="24"/>
          <w:szCs w:val="24"/>
        </w:rPr>
      </w:pPr>
    </w:p>
    <w:p w14:paraId="5B747009" w14:textId="77777777" w:rsidR="002E4C2B" w:rsidRPr="002E4C2B" w:rsidRDefault="002E4C2B" w:rsidP="002E4C2B">
      <w:pPr>
        <w:suppressAutoHyphens/>
        <w:spacing w:after="0" w:line="360" w:lineRule="auto"/>
        <w:jc w:val="both"/>
        <w:rPr>
          <w:rFonts w:eastAsia="Calibri" w:cs="Arial"/>
          <w:sz w:val="24"/>
          <w:szCs w:val="24"/>
        </w:rPr>
      </w:pPr>
      <w:r w:rsidRPr="002E4C2B">
        <w:rPr>
          <w:rFonts w:eastAsia="Calibri" w:cs="Arial"/>
          <w:sz w:val="24"/>
          <w:szCs w:val="24"/>
        </w:rPr>
        <w:t>Ja, _______________________________________ dajem odobrenje Sveučilištu Jurja Dobrile u Puli, kao nositelju prava iskorištavanja, da moj završni rad pod nazivom ______________________________________________________________________________________________________________________________________________________ koristi na način da gore navedeno autorsko djelo, kao cjeloviti tekst trajno objavi u javnoj internetskoj bazi Sveučilišne knjižnice Sveučilišta Jurja Dobrile u Puli te kopira u javnu internetsku bazu završnih radova Nacionalne i sveučilišne knjižnice (stavljanje na raspolaganje javnosti), sve u skladu s Zakonom o autorskom pravu i drugim srodnim pravima i dobrom akademskom praksom, a radi promicanja otvorenoga, slobodnoga pristupa znanstvenim informacijama.</w:t>
      </w:r>
    </w:p>
    <w:p w14:paraId="1CFAE030" w14:textId="77777777" w:rsidR="002E4C2B" w:rsidRPr="002E4C2B" w:rsidRDefault="002E4C2B" w:rsidP="002E4C2B">
      <w:pPr>
        <w:suppressAutoHyphens/>
        <w:spacing w:after="0" w:line="360" w:lineRule="auto"/>
        <w:jc w:val="both"/>
        <w:rPr>
          <w:rFonts w:eastAsia="Calibri" w:cs="Arial"/>
          <w:sz w:val="24"/>
          <w:szCs w:val="24"/>
        </w:rPr>
      </w:pPr>
      <w:r w:rsidRPr="002E4C2B">
        <w:rPr>
          <w:rFonts w:eastAsia="Calibri" w:cs="Arial"/>
          <w:sz w:val="24"/>
          <w:szCs w:val="24"/>
        </w:rPr>
        <w:t>Za korištenje autorskog djela na gore navedeni način ne potražujem naknadu.</w:t>
      </w:r>
    </w:p>
    <w:p w14:paraId="5F775FE3" w14:textId="77777777" w:rsidR="002E4C2B" w:rsidRPr="002E4C2B" w:rsidRDefault="002E4C2B" w:rsidP="002E4C2B">
      <w:pPr>
        <w:suppressAutoHyphens/>
        <w:spacing w:after="0" w:line="360" w:lineRule="auto"/>
        <w:jc w:val="both"/>
        <w:rPr>
          <w:rFonts w:eastAsia="Calibri" w:cs="Arial"/>
          <w:sz w:val="24"/>
          <w:szCs w:val="24"/>
        </w:rPr>
      </w:pPr>
    </w:p>
    <w:p w14:paraId="01A66820" w14:textId="77777777" w:rsidR="002E4C2B" w:rsidRPr="002E4C2B" w:rsidRDefault="002E4C2B" w:rsidP="002E4C2B">
      <w:pPr>
        <w:suppressAutoHyphens/>
        <w:spacing w:after="0" w:line="276" w:lineRule="auto"/>
        <w:rPr>
          <w:rFonts w:eastAsia="Calibri" w:cs="Arial"/>
          <w:sz w:val="24"/>
          <w:szCs w:val="24"/>
        </w:rPr>
      </w:pPr>
    </w:p>
    <w:p w14:paraId="67F5533D" w14:textId="77777777" w:rsidR="002E4C2B" w:rsidRPr="002E4C2B" w:rsidRDefault="002E4C2B" w:rsidP="002E4C2B">
      <w:pPr>
        <w:suppressAutoHyphens/>
        <w:spacing w:after="0" w:line="276" w:lineRule="auto"/>
        <w:rPr>
          <w:rFonts w:eastAsia="Calibri" w:cs="Arial"/>
          <w:sz w:val="24"/>
          <w:szCs w:val="24"/>
        </w:rPr>
      </w:pPr>
      <w:r w:rsidRPr="002E4C2B">
        <w:rPr>
          <w:rFonts w:eastAsia="Calibri" w:cs="Arial"/>
          <w:sz w:val="24"/>
          <w:szCs w:val="24"/>
        </w:rPr>
        <w:t>U Puli, _______________ (datum)</w:t>
      </w:r>
    </w:p>
    <w:p w14:paraId="49872D2B" w14:textId="77777777" w:rsidR="002E4C2B" w:rsidRPr="002E4C2B" w:rsidRDefault="002E4C2B" w:rsidP="002E4C2B">
      <w:pPr>
        <w:suppressAutoHyphens/>
        <w:spacing w:after="0" w:line="276" w:lineRule="auto"/>
        <w:rPr>
          <w:rFonts w:eastAsia="Calibri" w:cs="Arial"/>
          <w:sz w:val="24"/>
          <w:szCs w:val="24"/>
        </w:rPr>
      </w:pPr>
    </w:p>
    <w:p w14:paraId="61DCA00A" w14:textId="77777777" w:rsidR="002E4C2B" w:rsidRPr="002E4C2B" w:rsidRDefault="002E4C2B" w:rsidP="002E4C2B">
      <w:pPr>
        <w:suppressAutoHyphens/>
        <w:spacing w:after="0" w:line="276" w:lineRule="auto"/>
        <w:jc w:val="center"/>
        <w:rPr>
          <w:rFonts w:eastAsia="Calibri" w:cs="Arial"/>
          <w:sz w:val="24"/>
          <w:szCs w:val="24"/>
        </w:rPr>
      </w:pPr>
      <w:r w:rsidRPr="002E4C2B">
        <w:rPr>
          <w:rFonts w:eastAsia="Calibri" w:cs="Arial"/>
          <w:sz w:val="24"/>
          <w:szCs w:val="24"/>
        </w:rPr>
        <w:t xml:space="preserve">                                                                                                    Potpis</w:t>
      </w:r>
    </w:p>
    <w:p w14:paraId="67F47C2B" w14:textId="77777777" w:rsidR="002E4C2B" w:rsidRPr="002E4C2B" w:rsidRDefault="002E4C2B" w:rsidP="002E4C2B">
      <w:pPr>
        <w:suppressAutoHyphens/>
        <w:spacing w:after="0" w:line="276" w:lineRule="auto"/>
        <w:jc w:val="right"/>
        <w:rPr>
          <w:rFonts w:eastAsia="Calibri" w:cs="Arial"/>
          <w:sz w:val="24"/>
          <w:szCs w:val="24"/>
        </w:rPr>
      </w:pPr>
      <w:r w:rsidRPr="002E4C2B">
        <w:rPr>
          <w:rFonts w:eastAsia="Calibri" w:cs="Arial"/>
          <w:sz w:val="24"/>
          <w:szCs w:val="24"/>
        </w:rPr>
        <w:t>___________________</w:t>
      </w:r>
    </w:p>
    <w:p w14:paraId="294C63FA" w14:textId="77777777" w:rsidR="002E4C2B" w:rsidRPr="002E4C2B" w:rsidRDefault="002E4C2B" w:rsidP="002E4C2B">
      <w:pPr>
        <w:spacing w:after="0" w:line="360" w:lineRule="auto"/>
        <w:jc w:val="both"/>
        <w:rPr>
          <w:rFonts w:eastAsia="Times New Roman" w:cs="Arial"/>
          <w:sz w:val="24"/>
          <w:szCs w:val="24"/>
          <w:lang w:eastAsia="ar-SA"/>
        </w:rPr>
      </w:pPr>
    </w:p>
    <w:p w14:paraId="2A670B52" w14:textId="77777777" w:rsidR="002E4C2B" w:rsidRPr="006F6DD6" w:rsidRDefault="002E4C2B" w:rsidP="002E4C2B">
      <w:pPr>
        <w:jc w:val="center"/>
        <w:rPr>
          <w:rFonts w:eastAsia="Calibri" w:cs="Arial"/>
        </w:rPr>
      </w:pPr>
    </w:p>
    <w:p w14:paraId="4E2A021C" w14:textId="77777777" w:rsidR="002E4C2B" w:rsidRPr="006F6DD6" w:rsidRDefault="002E4C2B" w:rsidP="002E4C2B">
      <w:pPr>
        <w:jc w:val="center"/>
        <w:rPr>
          <w:rFonts w:eastAsia="Calibri" w:cs="Arial"/>
        </w:rPr>
      </w:pPr>
    </w:p>
    <w:p w14:paraId="3C9FC44A" w14:textId="77777777" w:rsidR="002E4C2B" w:rsidRPr="006F6DD6" w:rsidRDefault="002E4C2B" w:rsidP="002E4C2B">
      <w:pPr>
        <w:jc w:val="center"/>
        <w:rPr>
          <w:rFonts w:eastAsia="Calibri" w:cs="Arial"/>
        </w:rPr>
      </w:pPr>
    </w:p>
    <w:p w14:paraId="2A126C7D" w14:textId="77777777" w:rsidR="002E4C2B" w:rsidRPr="006F6DD6" w:rsidRDefault="002E4C2B" w:rsidP="002E4C2B">
      <w:pPr>
        <w:spacing w:line="360" w:lineRule="auto"/>
        <w:jc w:val="right"/>
        <w:rPr>
          <w:rFonts w:eastAsia="Calibri" w:cs="Arial"/>
        </w:rPr>
      </w:pPr>
    </w:p>
    <w:p w14:paraId="1FD8C5A3" w14:textId="77777777" w:rsidR="002E4C2B" w:rsidRPr="006F6DD6" w:rsidRDefault="002E4C2B" w:rsidP="002E4C2B">
      <w:pPr>
        <w:spacing w:line="360" w:lineRule="auto"/>
        <w:jc w:val="right"/>
        <w:rPr>
          <w:rFonts w:eastAsia="Calibri" w:cs="Arial"/>
        </w:rPr>
      </w:pPr>
    </w:p>
    <w:p w14:paraId="20228510" w14:textId="67576FAE" w:rsidR="006878A6" w:rsidRDefault="006878A6" w:rsidP="00CD1FA2">
      <w:pPr>
        <w:jc w:val="both"/>
        <w:rPr>
          <w:rFonts w:cs="Arial"/>
          <w:szCs w:val="28"/>
        </w:rPr>
      </w:pPr>
      <w:r w:rsidRPr="00155A0E">
        <w:rPr>
          <w:rFonts w:cs="Arial"/>
          <w:szCs w:val="28"/>
        </w:rPr>
        <w:lastRenderedPageBreak/>
        <w:t xml:space="preserve">SAŽETAK </w:t>
      </w:r>
    </w:p>
    <w:p w14:paraId="273BD659" w14:textId="00204972" w:rsidR="006878A6" w:rsidRDefault="006878A6" w:rsidP="00CD1FA2">
      <w:pPr>
        <w:spacing w:line="360" w:lineRule="auto"/>
        <w:jc w:val="both"/>
        <w:rPr>
          <w:rFonts w:cs="Arial"/>
          <w:sz w:val="24"/>
          <w:szCs w:val="24"/>
        </w:rPr>
      </w:pPr>
      <w:r>
        <w:rPr>
          <w:rFonts w:cs="Arial"/>
          <w:sz w:val="24"/>
          <w:szCs w:val="24"/>
        </w:rPr>
        <w:t xml:space="preserve">Aplikacija </w:t>
      </w:r>
      <w:proofErr w:type="spellStart"/>
      <w:r>
        <w:rPr>
          <w:rFonts w:cs="Arial"/>
          <w:sz w:val="24"/>
          <w:szCs w:val="24"/>
        </w:rPr>
        <w:t>MojeRežije</w:t>
      </w:r>
      <w:proofErr w:type="spellEnd"/>
      <w:r>
        <w:rPr>
          <w:rFonts w:cs="Arial"/>
          <w:sz w:val="24"/>
          <w:szCs w:val="24"/>
        </w:rPr>
        <w:t xml:space="preserve"> služi za računanje režija. Režije koje se mogu izračunati u aplikaciji su Struja, voda i plin za određene gradove. Korisnik unosi vrijednost</w:t>
      </w:r>
      <w:r w:rsidR="00724ACF">
        <w:rPr>
          <w:rFonts w:cs="Arial"/>
          <w:sz w:val="24"/>
          <w:szCs w:val="24"/>
        </w:rPr>
        <w:t>i</w:t>
      </w:r>
      <w:r>
        <w:rPr>
          <w:rFonts w:cs="Arial"/>
          <w:sz w:val="24"/>
          <w:szCs w:val="24"/>
        </w:rPr>
        <w:t xml:space="preserve">, te </w:t>
      </w:r>
      <w:r w:rsidR="00724ACF">
        <w:rPr>
          <w:rFonts w:cs="Arial"/>
          <w:sz w:val="24"/>
          <w:szCs w:val="24"/>
        </w:rPr>
        <w:t xml:space="preserve">mu se ispisuje </w:t>
      </w:r>
      <w:r>
        <w:rPr>
          <w:rFonts w:cs="Arial"/>
          <w:sz w:val="24"/>
          <w:szCs w:val="24"/>
        </w:rPr>
        <w:t xml:space="preserve"> koliki </w:t>
      </w:r>
      <w:r w:rsidR="00724ACF">
        <w:rPr>
          <w:rFonts w:cs="Arial"/>
          <w:sz w:val="24"/>
          <w:szCs w:val="24"/>
        </w:rPr>
        <w:t>iznos bi trebao platiti za određene režije</w:t>
      </w:r>
      <w:r>
        <w:rPr>
          <w:rFonts w:cs="Arial"/>
          <w:sz w:val="24"/>
          <w:szCs w:val="24"/>
        </w:rPr>
        <w:t>, te iste može spremiti u bazu podataka i kasnije vidjeti u aplikaciji ili izvesti na svoje računalo. Aplikacija nudi računanje režija po godini. U aplikaciji postoji još i ocjenjivanje same aplikacije gdje korisnik odabere ocjenu i napiše svoju recenziju. Za izradu same aplikacije kori</w:t>
      </w:r>
      <w:r w:rsidR="001F2DEC">
        <w:rPr>
          <w:rFonts w:cs="Arial"/>
          <w:sz w:val="24"/>
          <w:szCs w:val="24"/>
        </w:rPr>
        <w:t>štena</w:t>
      </w:r>
      <w:r>
        <w:rPr>
          <w:rFonts w:cs="Arial"/>
          <w:sz w:val="24"/>
          <w:szCs w:val="24"/>
        </w:rPr>
        <w:t xml:space="preserve"> </w:t>
      </w:r>
      <w:r w:rsidR="001F2DEC">
        <w:rPr>
          <w:rFonts w:cs="Arial"/>
          <w:sz w:val="24"/>
          <w:szCs w:val="24"/>
        </w:rPr>
        <w:t>je</w:t>
      </w:r>
      <w:r>
        <w:rPr>
          <w:rFonts w:cs="Arial"/>
          <w:sz w:val="24"/>
          <w:szCs w:val="24"/>
        </w:rPr>
        <w:t xml:space="preserve"> platform</w:t>
      </w:r>
      <w:r w:rsidR="001F2DEC">
        <w:rPr>
          <w:rFonts w:cs="Arial"/>
          <w:sz w:val="24"/>
          <w:szCs w:val="24"/>
        </w:rPr>
        <w:t>a</w:t>
      </w:r>
      <w:r>
        <w:rPr>
          <w:rFonts w:cs="Arial"/>
          <w:sz w:val="24"/>
          <w:szCs w:val="24"/>
        </w:rPr>
        <w:t xml:space="preserve"> </w:t>
      </w:r>
      <w:proofErr w:type="spellStart"/>
      <w:r>
        <w:rPr>
          <w:rFonts w:cs="Arial"/>
          <w:sz w:val="24"/>
          <w:szCs w:val="24"/>
        </w:rPr>
        <w:t>Visual</w:t>
      </w:r>
      <w:proofErr w:type="spellEnd"/>
      <w:r>
        <w:rPr>
          <w:rFonts w:cs="Arial"/>
          <w:sz w:val="24"/>
          <w:szCs w:val="24"/>
        </w:rPr>
        <w:t xml:space="preserve"> Studio i jezik C#.</w:t>
      </w:r>
    </w:p>
    <w:p w14:paraId="3D9ADE83" w14:textId="77777777" w:rsidR="006878A6" w:rsidRDefault="006878A6" w:rsidP="00CD1FA2">
      <w:pPr>
        <w:spacing w:line="360" w:lineRule="auto"/>
        <w:jc w:val="both"/>
        <w:rPr>
          <w:rFonts w:cs="Arial"/>
          <w:sz w:val="24"/>
          <w:szCs w:val="24"/>
        </w:rPr>
      </w:pPr>
      <w:r>
        <w:rPr>
          <w:rFonts w:cs="Arial"/>
          <w:sz w:val="24"/>
          <w:szCs w:val="24"/>
        </w:rPr>
        <w:t xml:space="preserve">Ključne Riječi : </w:t>
      </w:r>
      <w:proofErr w:type="spellStart"/>
      <w:r>
        <w:rPr>
          <w:rFonts w:cs="Arial"/>
          <w:sz w:val="24"/>
          <w:szCs w:val="24"/>
        </w:rPr>
        <w:t>MojeRežije</w:t>
      </w:r>
      <w:proofErr w:type="spellEnd"/>
      <w:r>
        <w:rPr>
          <w:rFonts w:cs="Arial"/>
          <w:sz w:val="24"/>
          <w:szCs w:val="24"/>
        </w:rPr>
        <w:t xml:space="preserve"> , Režije, Računanje Režija, </w:t>
      </w:r>
      <w:proofErr w:type="spellStart"/>
      <w:r>
        <w:rPr>
          <w:rFonts w:cs="Arial"/>
          <w:sz w:val="24"/>
          <w:szCs w:val="24"/>
        </w:rPr>
        <w:t>Visual</w:t>
      </w:r>
      <w:proofErr w:type="spellEnd"/>
      <w:r>
        <w:rPr>
          <w:rFonts w:cs="Arial"/>
          <w:sz w:val="24"/>
          <w:szCs w:val="24"/>
        </w:rPr>
        <w:t xml:space="preserve"> Studio , C#</w:t>
      </w:r>
    </w:p>
    <w:p w14:paraId="79571AAF" w14:textId="77777777" w:rsidR="006878A6" w:rsidRDefault="006878A6" w:rsidP="00CD1FA2">
      <w:pPr>
        <w:spacing w:line="360" w:lineRule="auto"/>
        <w:jc w:val="both"/>
        <w:rPr>
          <w:rFonts w:cs="Arial"/>
          <w:sz w:val="24"/>
          <w:szCs w:val="24"/>
        </w:rPr>
      </w:pPr>
    </w:p>
    <w:p w14:paraId="2660ADA6" w14:textId="77777777" w:rsidR="006878A6" w:rsidRDefault="006878A6" w:rsidP="00CD1FA2">
      <w:pPr>
        <w:spacing w:line="360" w:lineRule="auto"/>
        <w:jc w:val="both"/>
        <w:rPr>
          <w:rFonts w:cs="Arial"/>
          <w:szCs w:val="28"/>
        </w:rPr>
      </w:pPr>
      <w:r w:rsidRPr="00906F76">
        <w:rPr>
          <w:rFonts w:cs="Arial"/>
          <w:szCs w:val="28"/>
        </w:rPr>
        <w:t>ABSTRACT</w:t>
      </w:r>
    </w:p>
    <w:p w14:paraId="413CC815" w14:textId="7D84C803" w:rsidR="006878A6" w:rsidRPr="006878A6" w:rsidRDefault="006878A6" w:rsidP="00CD1FA2">
      <w:pPr>
        <w:spacing w:line="360" w:lineRule="auto"/>
        <w:jc w:val="both"/>
        <w:rPr>
          <w:rFonts w:cs="Arial"/>
          <w:szCs w:val="28"/>
        </w:rPr>
      </w:pPr>
      <w:proofErr w:type="spellStart"/>
      <w:r w:rsidRPr="00906F76">
        <w:rPr>
          <w:rFonts w:cs="Arial"/>
          <w:sz w:val="24"/>
          <w:szCs w:val="24"/>
        </w:rPr>
        <w:t>The</w:t>
      </w:r>
      <w:proofErr w:type="spellEnd"/>
      <w:r w:rsidRPr="00906F76">
        <w:rPr>
          <w:rFonts w:cs="Arial"/>
          <w:sz w:val="24"/>
          <w:szCs w:val="24"/>
        </w:rPr>
        <w:t xml:space="preserve"> </w:t>
      </w:r>
      <w:proofErr w:type="spellStart"/>
      <w:r w:rsidRPr="00906F76">
        <w:rPr>
          <w:rFonts w:cs="Arial"/>
          <w:sz w:val="24"/>
          <w:szCs w:val="24"/>
        </w:rPr>
        <w:t>MojeRežije</w:t>
      </w:r>
      <w:proofErr w:type="spellEnd"/>
      <w:r w:rsidRPr="00906F76">
        <w:rPr>
          <w:rFonts w:cs="Arial"/>
          <w:sz w:val="24"/>
          <w:szCs w:val="24"/>
        </w:rPr>
        <w:t xml:space="preserve"> </w:t>
      </w:r>
      <w:proofErr w:type="spellStart"/>
      <w:r w:rsidRPr="00906F76">
        <w:rPr>
          <w:rFonts w:cs="Arial"/>
          <w:sz w:val="24"/>
          <w:szCs w:val="24"/>
        </w:rPr>
        <w:t>application</w:t>
      </w:r>
      <w:proofErr w:type="spellEnd"/>
      <w:r w:rsidRPr="00906F76">
        <w:rPr>
          <w:rFonts w:cs="Arial"/>
          <w:sz w:val="24"/>
          <w:szCs w:val="24"/>
        </w:rPr>
        <w:t xml:space="preserve"> </w:t>
      </w:r>
      <w:proofErr w:type="spellStart"/>
      <w:r w:rsidRPr="00906F76">
        <w:rPr>
          <w:rFonts w:cs="Arial"/>
          <w:sz w:val="24"/>
          <w:szCs w:val="24"/>
        </w:rPr>
        <w:t>is</w:t>
      </w:r>
      <w:proofErr w:type="spellEnd"/>
      <w:r w:rsidRPr="00906F76">
        <w:rPr>
          <w:rFonts w:cs="Arial"/>
          <w:sz w:val="24"/>
          <w:szCs w:val="24"/>
        </w:rPr>
        <w:t xml:space="preserve"> </w:t>
      </w:r>
      <w:proofErr w:type="spellStart"/>
      <w:r w:rsidRPr="00906F76">
        <w:rPr>
          <w:rFonts w:cs="Arial"/>
          <w:sz w:val="24"/>
          <w:szCs w:val="24"/>
        </w:rPr>
        <w:t>used</w:t>
      </w:r>
      <w:proofErr w:type="spellEnd"/>
      <w:r w:rsidRPr="00906F76">
        <w:rPr>
          <w:rFonts w:cs="Arial"/>
          <w:sz w:val="24"/>
          <w:szCs w:val="24"/>
        </w:rPr>
        <w:t xml:space="preserve"> for </w:t>
      </w:r>
      <w:proofErr w:type="spellStart"/>
      <w:r w:rsidRPr="00906F76">
        <w:rPr>
          <w:rFonts w:cs="Arial"/>
          <w:sz w:val="24"/>
          <w:szCs w:val="24"/>
        </w:rPr>
        <w:t>computing</w:t>
      </w:r>
      <w:proofErr w:type="spellEnd"/>
      <w:r w:rsidRPr="00906F76">
        <w:rPr>
          <w:rFonts w:cs="Arial"/>
          <w:sz w:val="24"/>
          <w:szCs w:val="24"/>
        </w:rPr>
        <w:t xml:space="preserve"> </w:t>
      </w:r>
      <w:proofErr w:type="spellStart"/>
      <w:r w:rsidRPr="00906F76">
        <w:rPr>
          <w:rFonts w:cs="Arial"/>
          <w:sz w:val="24"/>
          <w:szCs w:val="24"/>
        </w:rPr>
        <w:t>overheads</w:t>
      </w:r>
      <w:proofErr w:type="spellEnd"/>
      <w:r w:rsidRPr="00906F76">
        <w:rPr>
          <w:rFonts w:cs="Arial"/>
          <w:sz w:val="24"/>
          <w:szCs w:val="24"/>
        </w:rPr>
        <w:t xml:space="preserve">. </w:t>
      </w:r>
      <w:proofErr w:type="spellStart"/>
      <w:r w:rsidRPr="00906F76">
        <w:rPr>
          <w:rFonts w:cs="Arial"/>
          <w:sz w:val="24"/>
          <w:szCs w:val="24"/>
        </w:rPr>
        <w:t>Utilites</w:t>
      </w:r>
      <w:proofErr w:type="spellEnd"/>
      <w:r w:rsidRPr="00906F76">
        <w:rPr>
          <w:rFonts w:cs="Arial"/>
          <w:sz w:val="24"/>
          <w:szCs w:val="24"/>
        </w:rPr>
        <w:t xml:space="preserve"> </w:t>
      </w:r>
      <w:proofErr w:type="spellStart"/>
      <w:r w:rsidRPr="00906F76">
        <w:rPr>
          <w:rFonts w:cs="Arial"/>
          <w:sz w:val="24"/>
          <w:szCs w:val="24"/>
        </w:rPr>
        <w:t>that</w:t>
      </w:r>
      <w:proofErr w:type="spellEnd"/>
      <w:r w:rsidRPr="00906F76">
        <w:rPr>
          <w:rFonts w:cs="Arial"/>
          <w:sz w:val="24"/>
          <w:szCs w:val="24"/>
        </w:rPr>
        <w:t xml:space="preserve"> </w:t>
      </w:r>
      <w:proofErr w:type="spellStart"/>
      <w:r w:rsidRPr="00906F76">
        <w:rPr>
          <w:rFonts w:cs="Arial"/>
          <w:sz w:val="24"/>
          <w:szCs w:val="24"/>
        </w:rPr>
        <w:t>can</w:t>
      </w:r>
      <w:proofErr w:type="spellEnd"/>
      <w:r w:rsidRPr="00906F76">
        <w:rPr>
          <w:rFonts w:cs="Arial"/>
          <w:sz w:val="24"/>
          <w:szCs w:val="24"/>
        </w:rPr>
        <w:t xml:space="preserve"> </w:t>
      </w:r>
      <w:proofErr w:type="spellStart"/>
      <w:r w:rsidRPr="00906F76">
        <w:rPr>
          <w:rFonts w:cs="Arial"/>
          <w:sz w:val="24"/>
          <w:szCs w:val="24"/>
        </w:rPr>
        <w:t>be</w:t>
      </w:r>
      <w:proofErr w:type="spellEnd"/>
      <w:r w:rsidRPr="00906F76">
        <w:rPr>
          <w:rFonts w:cs="Arial"/>
          <w:sz w:val="24"/>
          <w:szCs w:val="24"/>
        </w:rPr>
        <w:t xml:space="preserve"> </w:t>
      </w:r>
      <w:proofErr w:type="spellStart"/>
      <w:r w:rsidRPr="00906F76">
        <w:rPr>
          <w:rFonts w:cs="Arial"/>
          <w:sz w:val="24"/>
          <w:szCs w:val="24"/>
        </w:rPr>
        <w:t>computed</w:t>
      </w:r>
      <w:proofErr w:type="spellEnd"/>
      <w:r w:rsidRPr="00906F76">
        <w:rPr>
          <w:rFonts w:cs="Arial"/>
          <w:sz w:val="24"/>
          <w:szCs w:val="24"/>
        </w:rPr>
        <w:t xml:space="preserve"> are </w:t>
      </w:r>
      <w:proofErr w:type="spellStart"/>
      <w:r w:rsidRPr="00906F76">
        <w:rPr>
          <w:rFonts w:cs="Arial"/>
          <w:sz w:val="24"/>
          <w:szCs w:val="24"/>
        </w:rPr>
        <w:t>Electricity</w:t>
      </w:r>
      <w:proofErr w:type="spellEnd"/>
      <w:r w:rsidRPr="00906F76">
        <w:rPr>
          <w:rFonts w:cs="Arial"/>
          <w:sz w:val="24"/>
          <w:szCs w:val="24"/>
        </w:rPr>
        <w:t xml:space="preserve">, Water, Gas, for </w:t>
      </w:r>
      <w:proofErr w:type="spellStart"/>
      <w:r w:rsidRPr="00906F76">
        <w:rPr>
          <w:rFonts w:cs="Arial"/>
          <w:sz w:val="24"/>
          <w:szCs w:val="24"/>
        </w:rPr>
        <w:t>specific</w:t>
      </w:r>
      <w:proofErr w:type="spellEnd"/>
      <w:r w:rsidRPr="00906F76">
        <w:rPr>
          <w:rFonts w:cs="Arial"/>
          <w:sz w:val="24"/>
          <w:szCs w:val="24"/>
        </w:rPr>
        <w:t xml:space="preserve"> </w:t>
      </w:r>
      <w:proofErr w:type="spellStart"/>
      <w:r w:rsidRPr="00906F76">
        <w:rPr>
          <w:rFonts w:cs="Arial"/>
          <w:sz w:val="24"/>
          <w:szCs w:val="24"/>
        </w:rPr>
        <w:t>cities</w:t>
      </w:r>
      <w:proofErr w:type="spellEnd"/>
      <w:r w:rsidRPr="00906F76">
        <w:rPr>
          <w:rFonts w:cs="Arial"/>
          <w:sz w:val="24"/>
          <w:szCs w:val="24"/>
        </w:rPr>
        <w:t>.</w:t>
      </w:r>
      <w:r>
        <w:rPr>
          <w:rFonts w:cs="Arial"/>
          <w:sz w:val="24"/>
          <w:szCs w:val="24"/>
        </w:rPr>
        <w:t xml:space="preserve"> </w:t>
      </w:r>
      <w:proofErr w:type="spellStart"/>
      <w:r w:rsidRPr="00906F76">
        <w:rPr>
          <w:rFonts w:cs="Arial"/>
          <w:sz w:val="24"/>
          <w:szCs w:val="24"/>
        </w:rPr>
        <w:t>The</w:t>
      </w:r>
      <w:proofErr w:type="spellEnd"/>
      <w:r w:rsidRPr="00906F76">
        <w:rPr>
          <w:rFonts w:cs="Arial"/>
          <w:sz w:val="24"/>
          <w:szCs w:val="24"/>
        </w:rPr>
        <w:t xml:space="preserve"> </w:t>
      </w:r>
      <w:proofErr w:type="spellStart"/>
      <w:r w:rsidRPr="00906F76">
        <w:rPr>
          <w:rFonts w:cs="Arial"/>
          <w:sz w:val="24"/>
          <w:szCs w:val="24"/>
        </w:rPr>
        <w:t>user</w:t>
      </w:r>
      <w:proofErr w:type="spellEnd"/>
      <w:r w:rsidRPr="00906F76">
        <w:rPr>
          <w:rFonts w:cs="Arial"/>
          <w:sz w:val="24"/>
          <w:szCs w:val="24"/>
        </w:rPr>
        <w:t xml:space="preserve"> </w:t>
      </w:r>
      <w:proofErr w:type="spellStart"/>
      <w:r w:rsidRPr="00906F76">
        <w:rPr>
          <w:rFonts w:cs="Arial"/>
          <w:sz w:val="24"/>
          <w:szCs w:val="24"/>
        </w:rPr>
        <w:t>enters</w:t>
      </w:r>
      <w:proofErr w:type="spellEnd"/>
      <w:r w:rsidRPr="00906F76">
        <w:rPr>
          <w:rFonts w:cs="Arial"/>
          <w:sz w:val="24"/>
          <w:szCs w:val="24"/>
        </w:rPr>
        <w:t xml:space="preserve"> </w:t>
      </w:r>
      <w:proofErr w:type="spellStart"/>
      <w:r w:rsidRPr="00906F76">
        <w:rPr>
          <w:rFonts w:cs="Arial"/>
          <w:sz w:val="24"/>
          <w:szCs w:val="24"/>
        </w:rPr>
        <w:t>the</w:t>
      </w:r>
      <w:proofErr w:type="spellEnd"/>
      <w:r w:rsidRPr="00906F76">
        <w:rPr>
          <w:rFonts w:cs="Arial"/>
          <w:sz w:val="24"/>
          <w:szCs w:val="24"/>
        </w:rPr>
        <w:t xml:space="preserve"> </w:t>
      </w:r>
      <w:proofErr w:type="spellStart"/>
      <w:r w:rsidRPr="00906F76">
        <w:rPr>
          <w:rFonts w:cs="Arial"/>
          <w:sz w:val="24"/>
          <w:szCs w:val="24"/>
        </w:rPr>
        <w:t>values</w:t>
      </w:r>
      <w:proofErr w:type="spellEnd"/>
      <w:r w:rsidRPr="00906F76">
        <w:rPr>
          <w:rFonts w:cs="Arial"/>
          <w:sz w:val="24"/>
          <w:szCs w:val="24"/>
        </w:rPr>
        <w:t xml:space="preserve">, </w:t>
      </w:r>
      <w:proofErr w:type="spellStart"/>
      <w:r w:rsidRPr="00906F76">
        <w:rPr>
          <w:rFonts w:cs="Arial"/>
          <w:sz w:val="24"/>
          <w:szCs w:val="24"/>
        </w:rPr>
        <w:t>gets</w:t>
      </w:r>
      <w:proofErr w:type="spellEnd"/>
      <w:r w:rsidRPr="00906F76">
        <w:rPr>
          <w:rFonts w:cs="Arial"/>
          <w:sz w:val="24"/>
          <w:szCs w:val="24"/>
        </w:rPr>
        <w:t xml:space="preserve"> </w:t>
      </w:r>
      <w:proofErr w:type="spellStart"/>
      <w:r w:rsidRPr="00906F76">
        <w:rPr>
          <w:rFonts w:cs="Arial"/>
          <w:sz w:val="24"/>
          <w:szCs w:val="24"/>
        </w:rPr>
        <w:t>what</w:t>
      </w:r>
      <w:proofErr w:type="spellEnd"/>
      <w:r w:rsidRPr="00906F76">
        <w:rPr>
          <w:rFonts w:cs="Arial"/>
          <w:sz w:val="24"/>
          <w:szCs w:val="24"/>
        </w:rPr>
        <w:t xml:space="preserve"> </w:t>
      </w:r>
      <w:proofErr w:type="spellStart"/>
      <w:r w:rsidRPr="00906F76">
        <w:rPr>
          <w:rFonts w:cs="Arial"/>
          <w:sz w:val="24"/>
          <w:szCs w:val="24"/>
        </w:rPr>
        <w:t>the</w:t>
      </w:r>
      <w:proofErr w:type="spellEnd"/>
      <w:r w:rsidRPr="00906F76">
        <w:rPr>
          <w:rFonts w:cs="Arial"/>
          <w:sz w:val="24"/>
          <w:szCs w:val="24"/>
        </w:rPr>
        <w:t xml:space="preserve"> </w:t>
      </w:r>
      <w:proofErr w:type="spellStart"/>
      <w:r w:rsidRPr="00906F76">
        <w:rPr>
          <w:rFonts w:cs="Arial"/>
          <w:sz w:val="24"/>
          <w:szCs w:val="24"/>
        </w:rPr>
        <w:t>bill</w:t>
      </w:r>
      <w:proofErr w:type="spellEnd"/>
      <w:r w:rsidRPr="00906F76">
        <w:rPr>
          <w:rFonts w:cs="Arial"/>
          <w:sz w:val="24"/>
          <w:szCs w:val="24"/>
        </w:rPr>
        <w:t xml:space="preserve"> </w:t>
      </w:r>
      <w:proofErr w:type="spellStart"/>
      <w:r w:rsidRPr="00906F76">
        <w:rPr>
          <w:rFonts w:cs="Arial"/>
          <w:sz w:val="24"/>
          <w:szCs w:val="24"/>
        </w:rPr>
        <w:t>should</w:t>
      </w:r>
      <w:proofErr w:type="spellEnd"/>
      <w:r w:rsidRPr="00906F76">
        <w:rPr>
          <w:rFonts w:cs="Arial"/>
          <w:sz w:val="24"/>
          <w:szCs w:val="24"/>
        </w:rPr>
        <w:t xml:space="preserve"> </w:t>
      </w:r>
      <w:proofErr w:type="spellStart"/>
      <w:r w:rsidR="008E55DF">
        <w:rPr>
          <w:rFonts w:cs="Arial"/>
          <w:sz w:val="24"/>
          <w:szCs w:val="24"/>
        </w:rPr>
        <w:t>be</w:t>
      </w:r>
      <w:proofErr w:type="spellEnd"/>
      <w:r w:rsidRPr="00906F76">
        <w:rPr>
          <w:rFonts w:cs="Arial"/>
          <w:sz w:val="24"/>
          <w:szCs w:val="24"/>
        </w:rPr>
        <w:t xml:space="preserve"> for </w:t>
      </w:r>
      <w:proofErr w:type="spellStart"/>
      <w:r w:rsidRPr="00906F76">
        <w:rPr>
          <w:rFonts w:cs="Arial"/>
          <w:sz w:val="24"/>
          <w:szCs w:val="24"/>
        </w:rPr>
        <w:t>certain</w:t>
      </w:r>
      <w:proofErr w:type="spellEnd"/>
      <w:r w:rsidRPr="00906F76">
        <w:rPr>
          <w:rFonts w:cs="Arial"/>
          <w:sz w:val="24"/>
          <w:szCs w:val="24"/>
        </w:rPr>
        <w:t xml:space="preserve"> </w:t>
      </w:r>
      <w:proofErr w:type="spellStart"/>
      <w:r w:rsidRPr="00906F76">
        <w:rPr>
          <w:rFonts w:cs="Arial"/>
          <w:sz w:val="24"/>
          <w:szCs w:val="24"/>
        </w:rPr>
        <w:t>overhead</w:t>
      </w:r>
      <w:proofErr w:type="spellEnd"/>
      <w:r w:rsidRPr="00906F76">
        <w:rPr>
          <w:rFonts w:cs="Arial"/>
          <w:sz w:val="24"/>
          <w:szCs w:val="24"/>
        </w:rPr>
        <w:t xml:space="preserve">, </w:t>
      </w:r>
      <w:proofErr w:type="spellStart"/>
      <w:r w:rsidRPr="00906F76">
        <w:rPr>
          <w:rFonts w:cs="Arial"/>
          <w:sz w:val="24"/>
          <w:szCs w:val="24"/>
        </w:rPr>
        <w:t>which</w:t>
      </w:r>
      <w:proofErr w:type="spellEnd"/>
      <w:r w:rsidRPr="00906F76">
        <w:rPr>
          <w:rFonts w:cs="Arial"/>
          <w:sz w:val="24"/>
          <w:szCs w:val="24"/>
        </w:rPr>
        <w:t xml:space="preserve"> he </w:t>
      </w:r>
      <w:proofErr w:type="spellStart"/>
      <w:r w:rsidRPr="00906F76">
        <w:rPr>
          <w:rFonts w:cs="Arial"/>
          <w:sz w:val="24"/>
          <w:szCs w:val="24"/>
        </w:rPr>
        <w:t>can</w:t>
      </w:r>
      <w:proofErr w:type="spellEnd"/>
      <w:r w:rsidRPr="00906F76">
        <w:rPr>
          <w:rFonts w:cs="Arial"/>
          <w:sz w:val="24"/>
          <w:szCs w:val="24"/>
        </w:rPr>
        <w:t xml:space="preserve"> </w:t>
      </w:r>
      <w:proofErr w:type="spellStart"/>
      <w:r w:rsidRPr="00906F76">
        <w:rPr>
          <w:rFonts w:cs="Arial"/>
          <w:sz w:val="24"/>
          <w:szCs w:val="24"/>
        </w:rPr>
        <w:t>save</w:t>
      </w:r>
      <w:proofErr w:type="spellEnd"/>
      <w:r w:rsidRPr="00906F76">
        <w:rPr>
          <w:rFonts w:cs="Arial"/>
          <w:sz w:val="24"/>
          <w:szCs w:val="24"/>
        </w:rPr>
        <w:t xml:space="preserve"> to </w:t>
      </w:r>
      <w:proofErr w:type="spellStart"/>
      <w:r w:rsidRPr="00906F76">
        <w:rPr>
          <w:rFonts w:cs="Arial"/>
          <w:sz w:val="24"/>
          <w:szCs w:val="24"/>
        </w:rPr>
        <w:t>the</w:t>
      </w:r>
      <w:proofErr w:type="spellEnd"/>
      <w:r w:rsidRPr="00906F76">
        <w:rPr>
          <w:rFonts w:cs="Arial"/>
          <w:sz w:val="24"/>
          <w:szCs w:val="24"/>
        </w:rPr>
        <w:t xml:space="preserve"> </w:t>
      </w:r>
      <w:proofErr w:type="spellStart"/>
      <w:r w:rsidRPr="00906F76">
        <w:rPr>
          <w:rFonts w:cs="Arial"/>
          <w:sz w:val="24"/>
          <w:szCs w:val="24"/>
        </w:rPr>
        <w:t>database</w:t>
      </w:r>
      <w:proofErr w:type="spellEnd"/>
      <w:r w:rsidRPr="00906F76">
        <w:rPr>
          <w:rFonts w:cs="Arial"/>
          <w:sz w:val="24"/>
          <w:szCs w:val="24"/>
        </w:rPr>
        <w:t xml:space="preserve"> </w:t>
      </w:r>
      <w:proofErr w:type="spellStart"/>
      <w:r w:rsidRPr="00906F76">
        <w:rPr>
          <w:rFonts w:cs="Arial"/>
          <w:sz w:val="24"/>
          <w:szCs w:val="24"/>
        </w:rPr>
        <w:t>and</w:t>
      </w:r>
      <w:proofErr w:type="spellEnd"/>
      <w:r w:rsidRPr="00906F76">
        <w:rPr>
          <w:rFonts w:cs="Arial"/>
          <w:sz w:val="24"/>
          <w:szCs w:val="24"/>
        </w:rPr>
        <w:t xml:space="preserve"> </w:t>
      </w:r>
      <w:proofErr w:type="spellStart"/>
      <w:r w:rsidRPr="00906F76">
        <w:rPr>
          <w:rFonts w:cs="Arial"/>
          <w:sz w:val="24"/>
          <w:szCs w:val="24"/>
        </w:rPr>
        <w:t>later</w:t>
      </w:r>
      <w:proofErr w:type="spellEnd"/>
      <w:r w:rsidRPr="00906F76">
        <w:rPr>
          <w:rFonts w:cs="Arial"/>
          <w:sz w:val="24"/>
          <w:szCs w:val="24"/>
        </w:rPr>
        <w:t xml:space="preserve"> </w:t>
      </w:r>
      <w:proofErr w:type="spellStart"/>
      <w:r w:rsidRPr="00906F76">
        <w:rPr>
          <w:rFonts w:cs="Arial"/>
          <w:sz w:val="24"/>
          <w:szCs w:val="24"/>
        </w:rPr>
        <w:t>see</w:t>
      </w:r>
      <w:proofErr w:type="spellEnd"/>
      <w:r w:rsidRPr="00906F76">
        <w:rPr>
          <w:rFonts w:cs="Arial"/>
          <w:sz w:val="24"/>
          <w:szCs w:val="24"/>
        </w:rPr>
        <w:t xml:space="preserve"> </w:t>
      </w:r>
      <w:proofErr w:type="spellStart"/>
      <w:r w:rsidRPr="00906F76">
        <w:rPr>
          <w:rFonts w:cs="Arial"/>
          <w:sz w:val="24"/>
          <w:szCs w:val="24"/>
        </w:rPr>
        <w:t>in</w:t>
      </w:r>
      <w:proofErr w:type="spellEnd"/>
      <w:r w:rsidRPr="00906F76">
        <w:rPr>
          <w:rFonts w:cs="Arial"/>
          <w:sz w:val="24"/>
          <w:szCs w:val="24"/>
        </w:rPr>
        <w:t xml:space="preserve"> </w:t>
      </w:r>
      <w:proofErr w:type="spellStart"/>
      <w:r w:rsidRPr="00906F76">
        <w:rPr>
          <w:rFonts w:cs="Arial"/>
          <w:sz w:val="24"/>
          <w:szCs w:val="24"/>
        </w:rPr>
        <w:t>the</w:t>
      </w:r>
      <w:proofErr w:type="spellEnd"/>
      <w:r w:rsidRPr="00906F76">
        <w:rPr>
          <w:rFonts w:cs="Arial"/>
          <w:sz w:val="24"/>
          <w:szCs w:val="24"/>
        </w:rPr>
        <w:t xml:space="preserve"> </w:t>
      </w:r>
      <w:proofErr w:type="spellStart"/>
      <w:r w:rsidRPr="00906F76">
        <w:rPr>
          <w:rFonts w:cs="Arial"/>
          <w:sz w:val="24"/>
          <w:szCs w:val="24"/>
        </w:rPr>
        <w:t>application</w:t>
      </w:r>
      <w:proofErr w:type="spellEnd"/>
      <w:r w:rsidRPr="00906F76">
        <w:rPr>
          <w:rFonts w:cs="Arial"/>
          <w:sz w:val="24"/>
          <w:szCs w:val="24"/>
        </w:rPr>
        <w:t xml:space="preserve"> </w:t>
      </w:r>
      <w:proofErr w:type="spellStart"/>
      <w:r w:rsidRPr="00906F76">
        <w:rPr>
          <w:rFonts w:cs="Arial"/>
          <w:sz w:val="24"/>
          <w:szCs w:val="24"/>
        </w:rPr>
        <w:t>or</w:t>
      </w:r>
      <w:proofErr w:type="spellEnd"/>
      <w:r w:rsidRPr="00906F76">
        <w:rPr>
          <w:rFonts w:cs="Arial"/>
          <w:sz w:val="24"/>
          <w:szCs w:val="24"/>
        </w:rPr>
        <w:t xml:space="preserve"> </w:t>
      </w:r>
      <w:proofErr w:type="spellStart"/>
      <w:r w:rsidRPr="00906F76">
        <w:rPr>
          <w:rFonts w:cs="Arial"/>
          <w:sz w:val="24"/>
          <w:szCs w:val="24"/>
        </w:rPr>
        <w:t>export</w:t>
      </w:r>
      <w:proofErr w:type="spellEnd"/>
      <w:r w:rsidRPr="00906F76">
        <w:rPr>
          <w:rFonts w:cs="Arial"/>
          <w:sz w:val="24"/>
          <w:szCs w:val="24"/>
        </w:rPr>
        <w:t xml:space="preserve"> to </w:t>
      </w:r>
      <w:proofErr w:type="spellStart"/>
      <w:r w:rsidRPr="00906F76">
        <w:rPr>
          <w:rFonts w:cs="Arial"/>
          <w:sz w:val="24"/>
          <w:szCs w:val="24"/>
        </w:rPr>
        <w:t>his</w:t>
      </w:r>
      <w:proofErr w:type="spellEnd"/>
      <w:r w:rsidRPr="00906F76">
        <w:rPr>
          <w:rFonts w:cs="Arial"/>
          <w:sz w:val="24"/>
          <w:szCs w:val="24"/>
        </w:rPr>
        <w:t xml:space="preserve"> </w:t>
      </w:r>
      <w:proofErr w:type="spellStart"/>
      <w:r w:rsidRPr="00906F76">
        <w:rPr>
          <w:rFonts w:cs="Arial"/>
          <w:sz w:val="24"/>
          <w:szCs w:val="24"/>
        </w:rPr>
        <w:t>computer</w:t>
      </w:r>
      <w:proofErr w:type="spellEnd"/>
      <w:r w:rsidRPr="00906F76">
        <w:rPr>
          <w:rFonts w:cs="Arial"/>
          <w:sz w:val="24"/>
          <w:szCs w:val="24"/>
        </w:rPr>
        <w:t>.</w:t>
      </w:r>
      <w:r>
        <w:rPr>
          <w:rFonts w:cs="Arial"/>
          <w:sz w:val="24"/>
          <w:szCs w:val="24"/>
        </w:rPr>
        <w:t xml:space="preserve"> </w:t>
      </w:r>
      <w:proofErr w:type="spellStart"/>
      <w:r w:rsidRPr="00906F76">
        <w:rPr>
          <w:rFonts w:cs="Arial"/>
          <w:sz w:val="24"/>
          <w:szCs w:val="24"/>
        </w:rPr>
        <w:t>The</w:t>
      </w:r>
      <w:proofErr w:type="spellEnd"/>
      <w:r w:rsidRPr="00906F76">
        <w:rPr>
          <w:rFonts w:cs="Arial"/>
          <w:sz w:val="24"/>
          <w:szCs w:val="24"/>
        </w:rPr>
        <w:t xml:space="preserve"> </w:t>
      </w:r>
      <w:proofErr w:type="spellStart"/>
      <w:r w:rsidRPr="00906F76">
        <w:rPr>
          <w:rFonts w:cs="Arial"/>
          <w:sz w:val="24"/>
          <w:szCs w:val="24"/>
        </w:rPr>
        <w:t>app</w:t>
      </w:r>
      <w:proofErr w:type="spellEnd"/>
      <w:r w:rsidRPr="00906F76">
        <w:rPr>
          <w:rFonts w:cs="Arial"/>
          <w:sz w:val="24"/>
          <w:szCs w:val="24"/>
        </w:rPr>
        <w:t xml:space="preserve"> </w:t>
      </w:r>
      <w:proofErr w:type="spellStart"/>
      <w:r w:rsidRPr="00906F76">
        <w:rPr>
          <w:rFonts w:cs="Arial"/>
          <w:sz w:val="24"/>
          <w:szCs w:val="24"/>
        </w:rPr>
        <w:t>offers</w:t>
      </w:r>
      <w:proofErr w:type="spellEnd"/>
      <w:r w:rsidRPr="00906F76">
        <w:rPr>
          <w:rFonts w:cs="Arial"/>
          <w:sz w:val="24"/>
          <w:szCs w:val="24"/>
        </w:rPr>
        <w:t xml:space="preserve"> </w:t>
      </w:r>
      <w:proofErr w:type="spellStart"/>
      <w:r w:rsidRPr="00906F76">
        <w:rPr>
          <w:rFonts w:cs="Arial"/>
          <w:sz w:val="24"/>
          <w:szCs w:val="24"/>
        </w:rPr>
        <w:t>computation</w:t>
      </w:r>
      <w:proofErr w:type="spellEnd"/>
      <w:r w:rsidRPr="00906F76">
        <w:rPr>
          <w:rFonts w:cs="Arial"/>
          <w:sz w:val="24"/>
          <w:szCs w:val="24"/>
        </w:rPr>
        <w:t xml:space="preserve"> </w:t>
      </w:r>
      <w:proofErr w:type="spellStart"/>
      <w:r w:rsidRPr="00906F76">
        <w:rPr>
          <w:rFonts w:cs="Arial"/>
          <w:sz w:val="24"/>
          <w:szCs w:val="24"/>
        </w:rPr>
        <w:t>of</w:t>
      </w:r>
      <w:proofErr w:type="spellEnd"/>
      <w:r w:rsidRPr="00906F76">
        <w:rPr>
          <w:rFonts w:cs="Arial"/>
          <w:sz w:val="24"/>
          <w:szCs w:val="24"/>
        </w:rPr>
        <w:t xml:space="preserve"> </w:t>
      </w:r>
      <w:proofErr w:type="spellStart"/>
      <w:r w:rsidRPr="00906F76">
        <w:rPr>
          <w:rFonts w:cs="Arial"/>
          <w:sz w:val="24"/>
          <w:szCs w:val="24"/>
        </w:rPr>
        <w:t>overhead</w:t>
      </w:r>
      <w:proofErr w:type="spellEnd"/>
      <w:r w:rsidRPr="00906F76">
        <w:rPr>
          <w:rFonts w:cs="Arial"/>
          <w:sz w:val="24"/>
          <w:szCs w:val="24"/>
        </w:rPr>
        <w:t xml:space="preserve"> per </w:t>
      </w:r>
      <w:proofErr w:type="spellStart"/>
      <w:r w:rsidRPr="00906F76">
        <w:rPr>
          <w:rFonts w:cs="Arial"/>
          <w:sz w:val="24"/>
          <w:szCs w:val="24"/>
        </w:rPr>
        <w:t>year</w:t>
      </w:r>
      <w:proofErr w:type="spellEnd"/>
      <w:r w:rsidRPr="00906F76">
        <w:rPr>
          <w:rFonts w:cs="Arial"/>
          <w:sz w:val="24"/>
          <w:szCs w:val="24"/>
        </w:rPr>
        <w:t>.</w:t>
      </w:r>
      <w:r w:rsidRPr="00906F76">
        <w:t xml:space="preserve"> </w:t>
      </w:r>
      <w:proofErr w:type="spellStart"/>
      <w:r w:rsidRPr="00906F76">
        <w:rPr>
          <w:rFonts w:cs="Arial"/>
          <w:sz w:val="24"/>
          <w:szCs w:val="24"/>
        </w:rPr>
        <w:t>The</w:t>
      </w:r>
      <w:proofErr w:type="spellEnd"/>
      <w:r w:rsidRPr="00906F76">
        <w:rPr>
          <w:rFonts w:cs="Arial"/>
          <w:sz w:val="24"/>
          <w:szCs w:val="24"/>
        </w:rPr>
        <w:t xml:space="preserve"> </w:t>
      </w:r>
      <w:proofErr w:type="spellStart"/>
      <w:r w:rsidRPr="00906F76">
        <w:rPr>
          <w:rFonts w:cs="Arial"/>
          <w:sz w:val="24"/>
          <w:szCs w:val="24"/>
        </w:rPr>
        <w:t>app</w:t>
      </w:r>
      <w:proofErr w:type="spellEnd"/>
      <w:r w:rsidRPr="00906F76">
        <w:rPr>
          <w:rFonts w:cs="Arial"/>
          <w:sz w:val="24"/>
          <w:szCs w:val="24"/>
        </w:rPr>
        <w:t xml:space="preserve"> </w:t>
      </w:r>
      <w:proofErr w:type="spellStart"/>
      <w:r w:rsidRPr="00906F76">
        <w:rPr>
          <w:rFonts w:cs="Arial"/>
          <w:sz w:val="24"/>
          <w:szCs w:val="24"/>
        </w:rPr>
        <w:t>offers</w:t>
      </w:r>
      <w:proofErr w:type="spellEnd"/>
      <w:r w:rsidRPr="00906F76">
        <w:rPr>
          <w:rFonts w:cs="Arial"/>
          <w:sz w:val="24"/>
          <w:szCs w:val="24"/>
        </w:rPr>
        <w:t xml:space="preserve"> </w:t>
      </w:r>
      <w:proofErr w:type="spellStart"/>
      <w:r w:rsidRPr="00906F76">
        <w:rPr>
          <w:rFonts w:cs="Arial"/>
          <w:sz w:val="24"/>
          <w:szCs w:val="24"/>
        </w:rPr>
        <w:t>computation</w:t>
      </w:r>
      <w:proofErr w:type="spellEnd"/>
      <w:r w:rsidRPr="00906F76">
        <w:rPr>
          <w:rFonts w:cs="Arial"/>
          <w:sz w:val="24"/>
          <w:szCs w:val="24"/>
        </w:rPr>
        <w:t xml:space="preserve"> </w:t>
      </w:r>
      <w:proofErr w:type="spellStart"/>
      <w:r w:rsidRPr="00906F76">
        <w:rPr>
          <w:rFonts w:cs="Arial"/>
          <w:sz w:val="24"/>
          <w:szCs w:val="24"/>
        </w:rPr>
        <w:t>of</w:t>
      </w:r>
      <w:proofErr w:type="spellEnd"/>
      <w:r w:rsidRPr="00906F76">
        <w:rPr>
          <w:rFonts w:cs="Arial"/>
          <w:sz w:val="24"/>
          <w:szCs w:val="24"/>
        </w:rPr>
        <w:t xml:space="preserve"> </w:t>
      </w:r>
      <w:proofErr w:type="spellStart"/>
      <w:r w:rsidRPr="00906F76">
        <w:rPr>
          <w:rFonts w:cs="Arial"/>
          <w:sz w:val="24"/>
          <w:szCs w:val="24"/>
        </w:rPr>
        <w:t>overhead</w:t>
      </w:r>
      <w:proofErr w:type="spellEnd"/>
      <w:r w:rsidRPr="00906F76">
        <w:rPr>
          <w:rFonts w:cs="Arial"/>
          <w:sz w:val="24"/>
          <w:szCs w:val="24"/>
        </w:rPr>
        <w:t xml:space="preserve"> per </w:t>
      </w:r>
      <w:proofErr w:type="spellStart"/>
      <w:r w:rsidRPr="00906F76">
        <w:rPr>
          <w:rFonts w:cs="Arial"/>
          <w:sz w:val="24"/>
          <w:szCs w:val="24"/>
        </w:rPr>
        <w:t>year</w:t>
      </w:r>
      <w:proofErr w:type="spellEnd"/>
      <w:r w:rsidRPr="00906F76">
        <w:rPr>
          <w:rFonts w:cs="Arial"/>
          <w:sz w:val="24"/>
          <w:szCs w:val="24"/>
        </w:rPr>
        <w:t>.</w:t>
      </w:r>
      <w:r w:rsidRPr="00906F76">
        <w:t xml:space="preserve"> </w:t>
      </w:r>
      <w:r w:rsidRPr="00906F76">
        <w:rPr>
          <w:rFonts w:cs="Arial"/>
          <w:sz w:val="24"/>
          <w:szCs w:val="24"/>
        </w:rPr>
        <w:t xml:space="preserve">To </w:t>
      </w:r>
      <w:proofErr w:type="spellStart"/>
      <w:r w:rsidRPr="00906F76">
        <w:rPr>
          <w:rFonts w:cs="Arial"/>
          <w:sz w:val="24"/>
          <w:szCs w:val="24"/>
        </w:rPr>
        <w:t>build</w:t>
      </w:r>
      <w:proofErr w:type="spellEnd"/>
      <w:r w:rsidRPr="00906F76">
        <w:rPr>
          <w:rFonts w:cs="Arial"/>
          <w:sz w:val="24"/>
          <w:szCs w:val="24"/>
        </w:rPr>
        <w:t xml:space="preserve"> </w:t>
      </w:r>
      <w:proofErr w:type="spellStart"/>
      <w:r w:rsidRPr="00906F76">
        <w:rPr>
          <w:rFonts w:cs="Arial"/>
          <w:sz w:val="24"/>
          <w:szCs w:val="24"/>
        </w:rPr>
        <w:t>the</w:t>
      </w:r>
      <w:proofErr w:type="spellEnd"/>
      <w:r w:rsidRPr="00906F76">
        <w:rPr>
          <w:rFonts w:cs="Arial"/>
          <w:sz w:val="24"/>
          <w:szCs w:val="24"/>
        </w:rPr>
        <w:t xml:space="preserve"> </w:t>
      </w:r>
      <w:proofErr w:type="spellStart"/>
      <w:r w:rsidRPr="00906F76">
        <w:rPr>
          <w:rFonts w:cs="Arial"/>
          <w:sz w:val="24"/>
          <w:szCs w:val="24"/>
        </w:rPr>
        <w:t>application</w:t>
      </w:r>
      <w:proofErr w:type="spellEnd"/>
      <w:r w:rsidRPr="00906F76">
        <w:rPr>
          <w:rFonts w:cs="Arial"/>
          <w:sz w:val="24"/>
          <w:szCs w:val="24"/>
        </w:rPr>
        <w:t xml:space="preserve"> </w:t>
      </w:r>
      <w:proofErr w:type="spellStart"/>
      <w:r w:rsidRPr="00906F76">
        <w:rPr>
          <w:rFonts w:cs="Arial"/>
          <w:sz w:val="24"/>
          <w:szCs w:val="24"/>
        </w:rPr>
        <w:t>myself</w:t>
      </w:r>
      <w:proofErr w:type="spellEnd"/>
      <w:r w:rsidRPr="00906F76">
        <w:rPr>
          <w:rFonts w:cs="Arial"/>
          <w:sz w:val="24"/>
          <w:szCs w:val="24"/>
        </w:rPr>
        <w:t xml:space="preserve">, I </w:t>
      </w:r>
      <w:proofErr w:type="spellStart"/>
      <w:r w:rsidRPr="00906F76">
        <w:rPr>
          <w:rFonts w:cs="Arial"/>
          <w:sz w:val="24"/>
          <w:szCs w:val="24"/>
        </w:rPr>
        <w:t>used</w:t>
      </w:r>
      <w:proofErr w:type="spellEnd"/>
      <w:r w:rsidRPr="00906F76">
        <w:rPr>
          <w:rFonts w:cs="Arial"/>
          <w:sz w:val="24"/>
          <w:szCs w:val="24"/>
        </w:rPr>
        <w:t xml:space="preserve"> </w:t>
      </w:r>
      <w:proofErr w:type="spellStart"/>
      <w:r w:rsidRPr="00906F76">
        <w:rPr>
          <w:rFonts w:cs="Arial"/>
          <w:sz w:val="24"/>
          <w:szCs w:val="24"/>
        </w:rPr>
        <w:t>the</w:t>
      </w:r>
      <w:proofErr w:type="spellEnd"/>
      <w:r w:rsidRPr="00906F76">
        <w:rPr>
          <w:rFonts w:cs="Arial"/>
          <w:sz w:val="24"/>
          <w:szCs w:val="24"/>
        </w:rPr>
        <w:t xml:space="preserve"> </w:t>
      </w:r>
      <w:proofErr w:type="spellStart"/>
      <w:r w:rsidRPr="00906F76">
        <w:rPr>
          <w:rFonts w:cs="Arial"/>
          <w:sz w:val="24"/>
          <w:szCs w:val="24"/>
        </w:rPr>
        <w:t>Visual</w:t>
      </w:r>
      <w:proofErr w:type="spellEnd"/>
      <w:r w:rsidRPr="00906F76">
        <w:rPr>
          <w:rFonts w:cs="Arial"/>
          <w:sz w:val="24"/>
          <w:szCs w:val="24"/>
        </w:rPr>
        <w:t xml:space="preserve"> Studio </w:t>
      </w:r>
      <w:proofErr w:type="spellStart"/>
      <w:r w:rsidRPr="00906F76">
        <w:rPr>
          <w:rFonts w:cs="Arial"/>
          <w:sz w:val="24"/>
          <w:szCs w:val="24"/>
        </w:rPr>
        <w:t>platform</w:t>
      </w:r>
      <w:proofErr w:type="spellEnd"/>
      <w:r w:rsidRPr="00906F76">
        <w:rPr>
          <w:rFonts w:cs="Arial"/>
          <w:sz w:val="24"/>
          <w:szCs w:val="24"/>
        </w:rPr>
        <w:t xml:space="preserve"> </w:t>
      </w:r>
      <w:proofErr w:type="spellStart"/>
      <w:r w:rsidRPr="00906F76">
        <w:rPr>
          <w:rFonts w:cs="Arial"/>
          <w:sz w:val="24"/>
          <w:szCs w:val="24"/>
        </w:rPr>
        <w:t>and</w:t>
      </w:r>
      <w:proofErr w:type="spellEnd"/>
      <w:r w:rsidRPr="00906F76">
        <w:rPr>
          <w:rFonts w:cs="Arial"/>
          <w:sz w:val="24"/>
          <w:szCs w:val="24"/>
        </w:rPr>
        <w:t xml:space="preserve"> </w:t>
      </w:r>
      <w:proofErr w:type="spellStart"/>
      <w:r w:rsidRPr="00906F76">
        <w:rPr>
          <w:rFonts w:cs="Arial"/>
          <w:sz w:val="24"/>
          <w:szCs w:val="24"/>
        </w:rPr>
        <w:t>the</w:t>
      </w:r>
      <w:proofErr w:type="spellEnd"/>
      <w:r w:rsidRPr="00906F76">
        <w:rPr>
          <w:rFonts w:cs="Arial"/>
          <w:sz w:val="24"/>
          <w:szCs w:val="24"/>
        </w:rPr>
        <w:t xml:space="preserve"> C # </w:t>
      </w:r>
      <w:proofErr w:type="spellStart"/>
      <w:r w:rsidRPr="00906F76">
        <w:rPr>
          <w:rFonts w:cs="Arial"/>
          <w:sz w:val="24"/>
          <w:szCs w:val="24"/>
        </w:rPr>
        <w:t>language</w:t>
      </w:r>
      <w:proofErr w:type="spellEnd"/>
      <w:r w:rsidRPr="00906F76">
        <w:rPr>
          <w:rFonts w:cs="Arial"/>
          <w:sz w:val="24"/>
          <w:szCs w:val="24"/>
        </w:rPr>
        <w:t>.</w:t>
      </w:r>
    </w:p>
    <w:p w14:paraId="53D4A080" w14:textId="77777777" w:rsidR="006878A6" w:rsidRDefault="006878A6" w:rsidP="00CD1FA2">
      <w:pPr>
        <w:spacing w:line="360" w:lineRule="auto"/>
        <w:jc w:val="both"/>
        <w:rPr>
          <w:rFonts w:cs="Arial"/>
          <w:sz w:val="24"/>
          <w:szCs w:val="24"/>
        </w:rPr>
      </w:pPr>
      <w:proofErr w:type="spellStart"/>
      <w:r w:rsidRPr="00906F76">
        <w:rPr>
          <w:rFonts w:cs="Arial"/>
          <w:sz w:val="24"/>
          <w:szCs w:val="24"/>
        </w:rPr>
        <w:t>Keywords</w:t>
      </w:r>
      <w:proofErr w:type="spellEnd"/>
      <w:r w:rsidRPr="00906F76">
        <w:rPr>
          <w:rFonts w:cs="Arial"/>
          <w:sz w:val="24"/>
          <w:szCs w:val="24"/>
        </w:rPr>
        <w:t>:</w:t>
      </w:r>
      <w:r>
        <w:rPr>
          <w:rFonts w:cs="Arial"/>
          <w:sz w:val="24"/>
          <w:szCs w:val="24"/>
        </w:rPr>
        <w:t xml:space="preserve"> </w:t>
      </w:r>
      <w:proofErr w:type="spellStart"/>
      <w:r>
        <w:rPr>
          <w:rFonts w:cs="Arial"/>
          <w:sz w:val="24"/>
          <w:szCs w:val="24"/>
        </w:rPr>
        <w:t>MojeRežije</w:t>
      </w:r>
      <w:proofErr w:type="spellEnd"/>
      <w:r w:rsidRPr="00906F76">
        <w:rPr>
          <w:rFonts w:cs="Arial"/>
          <w:sz w:val="24"/>
          <w:szCs w:val="24"/>
        </w:rPr>
        <w:t xml:space="preserve">, </w:t>
      </w:r>
      <w:proofErr w:type="spellStart"/>
      <w:r>
        <w:rPr>
          <w:rFonts w:cs="Arial"/>
          <w:sz w:val="24"/>
          <w:szCs w:val="24"/>
        </w:rPr>
        <w:t>Utilites</w:t>
      </w:r>
      <w:proofErr w:type="spellEnd"/>
      <w:r w:rsidRPr="00906F76">
        <w:rPr>
          <w:rFonts w:cs="Arial"/>
          <w:sz w:val="24"/>
          <w:szCs w:val="24"/>
        </w:rPr>
        <w:t xml:space="preserve">, </w:t>
      </w:r>
      <w:r>
        <w:rPr>
          <w:rFonts w:cs="Arial"/>
          <w:sz w:val="24"/>
          <w:szCs w:val="24"/>
        </w:rPr>
        <w:t>Computing</w:t>
      </w:r>
      <w:r w:rsidRPr="00906F76">
        <w:rPr>
          <w:rFonts w:cs="Arial"/>
          <w:sz w:val="24"/>
          <w:szCs w:val="24"/>
        </w:rPr>
        <w:t xml:space="preserve"> </w:t>
      </w:r>
      <w:proofErr w:type="spellStart"/>
      <w:r>
        <w:rPr>
          <w:rFonts w:cs="Arial"/>
          <w:sz w:val="24"/>
          <w:szCs w:val="24"/>
        </w:rPr>
        <w:t>Overheads</w:t>
      </w:r>
      <w:proofErr w:type="spellEnd"/>
      <w:r>
        <w:rPr>
          <w:rFonts w:cs="Arial"/>
          <w:sz w:val="24"/>
          <w:szCs w:val="24"/>
        </w:rPr>
        <w:t xml:space="preserve"> </w:t>
      </w:r>
      <w:r w:rsidRPr="00906F76">
        <w:rPr>
          <w:rFonts w:cs="Arial"/>
          <w:sz w:val="24"/>
          <w:szCs w:val="24"/>
        </w:rPr>
        <w:t xml:space="preserve">, </w:t>
      </w:r>
      <w:proofErr w:type="spellStart"/>
      <w:r w:rsidRPr="00906F76">
        <w:rPr>
          <w:rFonts w:cs="Arial"/>
          <w:sz w:val="24"/>
          <w:szCs w:val="24"/>
        </w:rPr>
        <w:t>Visual</w:t>
      </w:r>
      <w:proofErr w:type="spellEnd"/>
      <w:r w:rsidRPr="00906F76">
        <w:rPr>
          <w:rFonts w:cs="Arial"/>
          <w:sz w:val="24"/>
          <w:szCs w:val="24"/>
        </w:rPr>
        <w:t xml:space="preserve"> Studio, C #</w:t>
      </w:r>
    </w:p>
    <w:p w14:paraId="516EC26C" w14:textId="77777777" w:rsidR="002E4C2B" w:rsidRPr="006F6DD6" w:rsidRDefault="002E4C2B" w:rsidP="002E4C2B">
      <w:pPr>
        <w:spacing w:line="360" w:lineRule="auto"/>
        <w:rPr>
          <w:rFonts w:eastAsia="Calibri" w:cs="Arial"/>
        </w:rPr>
      </w:pPr>
    </w:p>
    <w:p w14:paraId="4BA783A2" w14:textId="77777777" w:rsidR="002E4C2B" w:rsidRDefault="002E4C2B">
      <w:pPr>
        <w:rPr>
          <w:rFonts w:cs="Arial"/>
          <w:szCs w:val="28"/>
        </w:rPr>
      </w:pPr>
    </w:p>
    <w:p w14:paraId="7471B6DD" w14:textId="77777777" w:rsidR="002E4C2B" w:rsidRDefault="002E4C2B">
      <w:pPr>
        <w:rPr>
          <w:rFonts w:cs="Arial"/>
          <w:szCs w:val="28"/>
        </w:rPr>
      </w:pPr>
    </w:p>
    <w:p w14:paraId="49813465" w14:textId="77777777" w:rsidR="002E4C2B" w:rsidRDefault="002E4C2B">
      <w:pPr>
        <w:rPr>
          <w:rFonts w:cs="Arial"/>
          <w:szCs w:val="28"/>
        </w:rPr>
      </w:pPr>
    </w:p>
    <w:p w14:paraId="7CC3E71F" w14:textId="77777777" w:rsidR="002E4C2B" w:rsidRDefault="002E4C2B">
      <w:pPr>
        <w:rPr>
          <w:rFonts w:cs="Arial"/>
          <w:szCs w:val="28"/>
        </w:rPr>
      </w:pPr>
    </w:p>
    <w:p w14:paraId="028687B4" w14:textId="77777777" w:rsidR="002E4C2B" w:rsidRDefault="002E4C2B">
      <w:pPr>
        <w:rPr>
          <w:rFonts w:cs="Arial"/>
          <w:szCs w:val="28"/>
        </w:rPr>
      </w:pPr>
    </w:p>
    <w:p w14:paraId="7E10A62E" w14:textId="77777777" w:rsidR="002E4C2B" w:rsidRDefault="002E4C2B">
      <w:pPr>
        <w:rPr>
          <w:rFonts w:cs="Arial"/>
          <w:szCs w:val="28"/>
        </w:rPr>
      </w:pPr>
    </w:p>
    <w:p w14:paraId="5FC42FD8" w14:textId="77777777" w:rsidR="002E4C2B" w:rsidRDefault="002E4C2B">
      <w:pPr>
        <w:rPr>
          <w:rFonts w:cs="Arial"/>
          <w:szCs w:val="28"/>
        </w:rPr>
      </w:pPr>
    </w:p>
    <w:p w14:paraId="046C4910" w14:textId="77777777" w:rsidR="002E4C2B" w:rsidRDefault="002E4C2B">
      <w:pPr>
        <w:rPr>
          <w:rFonts w:cs="Arial"/>
          <w:szCs w:val="28"/>
        </w:rPr>
      </w:pPr>
    </w:p>
    <w:p w14:paraId="493BAB40" w14:textId="77777777" w:rsidR="002E4C2B" w:rsidRDefault="002E4C2B">
      <w:pPr>
        <w:rPr>
          <w:rFonts w:cs="Arial"/>
          <w:szCs w:val="28"/>
        </w:rPr>
      </w:pPr>
    </w:p>
    <w:p w14:paraId="32B04539" w14:textId="77777777" w:rsidR="008D63CB" w:rsidRDefault="008D63CB" w:rsidP="008D63CB">
      <w:pPr>
        <w:rPr>
          <w:rFonts w:cs="Arial"/>
          <w:szCs w:val="28"/>
        </w:rPr>
      </w:pPr>
      <w:r>
        <w:rPr>
          <w:rFonts w:cs="Arial"/>
          <w:szCs w:val="28"/>
        </w:rPr>
        <w:lastRenderedPageBreak/>
        <w:t>SADRŽAJ</w:t>
      </w:r>
    </w:p>
    <w:p w14:paraId="2F5C5DA6" w14:textId="77777777" w:rsidR="008D63CB" w:rsidRDefault="008D63CB" w:rsidP="008D63CB">
      <w:pPr>
        <w:rPr>
          <w:rFonts w:cs="Arial"/>
          <w:szCs w:val="28"/>
        </w:rPr>
      </w:pPr>
    </w:p>
    <w:p w14:paraId="05816DCB" w14:textId="064AB83B" w:rsidR="008D63CB" w:rsidRDefault="00305C03" w:rsidP="008D63CB">
      <w:pPr>
        <w:pStyle w:val="Sadraj1"/>
        <w:tabs>
          <w:tab w:val="right" w:leader="dot" w:pos="9016"/>
        </w:tabs>
        <w:rPr>
          <w:rFonts w:cs="Arial"/>
          <w:noProof/>
          <w:sz w:val="24"/>
          <w:szCs w:val="24"/>
        </w:rPr>
      </w:pPr>
      <w:hyperlink w:anchor="_Toc536381098" w:history="1">
        <w:r w:rsidR="008D63CB" w:rsidRPr="002B4173">
          <w:rPr>
            <w:rStyle w:val="Hiperveza"/>
            <w:rFonts w:cs="Arial"/>
            <w:noProof/>
            <w:color w:val="000000" w:themeColor="text1"/>
            <w:sz w:val="24"/>
            <w:szCs w:val="24"/>
            <w:u w:val="none"/>
            <w:lang w:val="hr-HR"/>
          </w:rPr>
          <w:t>1.U</w:t>
        </w:r>
        <w:r w:rsidR="008D63CB">
          <w:rPr>
            <w:rStyle w:val="Hiperveza"/>
            <w:rFonts w:cs="Arial"/>
            <w:noProof/>
            <w:color w:val="000000" w:themeColor="text1"/>
            <w:sz w:val="24"/>
            <w:szCs w:val="24"/>
            <w:u w:val="none"/>
            <w:lang w:val="hr-HR"/>
          </w:rPr>
          <w:t>vod</w:t>
        </w:r>
        <w:r w:rsidR="008D63CB" w:rsidRPr="002B4173">
          <w:rPr>
            <w:rFonts w:cs="Arial"/>
            <w:noProof/>
            <w:webHidden/>
            <w:sz w:val="24"/>
            <w:szCs w:val="24"/>
          </w:rPr>
          <w:tab/>
        </w:r>
      </w:hyperlink>
      <w:r w:rsidR="008D63CB" w:rsidRPr="002B4173">
        <w:rPr>
          <w:rFonts w:cs="Arial"/>
          <w:noProof/>
          <w:sz w:val="24"/>
          <w:szCs w:val="24"/>
        </w:rPr>
        <w:t>1</w:t>
      </w:r>
    </w:p>
    <w:p w14:paraId="6F23EE17" w14:textId="5F7B2BCD" w:rsidR="008D63CB" w:rsidRPr="002B4173" w:rsidRDefault="00305C03" w:rsidP="008D63CB">
      <w:pPr>
        <w:pStyle w:val="Sadraj1"/>
        <w:tabs>
          <w:tab w:val="right" w:leader="dot" w:pos="9016"/>
        </w:tabs>
        <w:rPr>
          <w:rFonts w:cs="Arial"/>
          <w:noProof/>
          <w:sz w:val="24"/>
          <w:szCs w:val="24"/>
        </w:rPr>
      </w:pPr>
      <w:hyperlink w:anchor="_Toc536381098" w:history="1">
        <w:r w:rsidR="008D63CB">
          <w:rPr>
            <w:rStyle w:val="Hiperveza"/>
            <w:rFonts w:cs="Arial"/>
            <w:noProof/>
            <w:color w:val="000000" w:themeColor="text1"/>
            <w:sz w:val="24"/>
            <w:szCs w:val="24"/>
            <w:u w:val="none"/>
            <w:lang w:val="hr-HR"/>
          </w:rPr>
          <w:t>2</w:t>
        </w:r>
        <w:r w:rsidR="008D63CB" w:rsidRPr="002B4173">
          <w:rPr>
            <w:rStyle w:val="Hiperveza"/>
            <w:rFonts w:cs="Arial"/>
            <w:noProof/>
            <w:color w:val="000000" w:themeColor="text1"/>
            <w:sz w:val="24"/>
            <w:szCs w:val="24"/>
            <w:u w:val="none"/>
            <w:lang w:val="hr-HR"/>
          </w:rPr>
          <w:t>.</w:t>
        </w:r>
        <w:r w:rsidR="008D63CB">
          <w:rPr>
            <w:rStyle w:val="Hiperveza"/>
            <w:rFonts w:cs="Arial"/>
            <w:noProof/>
            <w:color w:val="000000" w:themeColor="text1"/>
            <w:sz w:val="24"/>
            <w:szCs w:val="24"/>
            <w:u w:val="none"/>
            <w:lang w:val="hr-HR"/>
          </w:rPr>
          <w:t>Dijagrami</w:t>
        </w:r>
        <w:r w:rsidR="008D63CB" w:rsidRPr="002B4173">
          <w:rPr>
            <w:rFonts w:cs="Arial"/>
            <w:noProof/>
            <w:webHidden/>
            <w:sz w:val="24"/>
            <w:szCs w:val="24"/>
          </w:rPr>
          <w:tab/>
        </w:r>
      </w:hyperlink>
      <w:r w:rsidR="00B933DB">
        <w:rPr>
          <w:rFonts w:cs="Arial"/>
          <w:noProof/>
          <w:sz w:val="24"/>
          <w:szCs w:val="24"/>
        </w:rPr>
        <w:t>2</w:t>
      </w:r>
    </w:p>
    <w:p w14:paraId="5071CDBC" w14:textId="6F6C906B" w:rsidR="008D63CB" w:rsidRPr="002B4173" w:rsidRDefault="008D63CB" w:rsidP="008D63CB">
      <w:pPr>
        <w:pStyle w:val="Sadraj1"/>
        <w:tabs>
          <w:tab w:val="right" w:leader="dot" w:pos="9016"/>
        </w:tabs>
        <w:rPr>
          <w:rFonts w:cs="Arial"/>
          <w:noProof/>
          <w:sz w:val="24"/>
          <w:szCs w:val="24"/>
        </w:rPr>
      </w:pPr>
      <w:r>
        <w:t xml:space="preserve">   </w:t>
      </w:r>
      <w:r w:rsidRPr="008D63CB">
        <w:rPr>
          <w:sz w:val="24"/>
          <w:szCs w:val="24"/>
        </w:rPr>
        <w:t>2</w:t>
      </w:r>
      <w:r>
        <w:t>.</w:t>
      </w:r>
      <w:hyperlink w:anchor="_Toc536381098" w:history="1">
        <w:r w:rsidRPr="002B4173">
          <w:rPr>
            <w:rStyle w:val="Hiperveza"/>
            <w:rFonts w:cs="Arial"/>
            <w:noProof/>
            <w:color w:val="000000" w:themeColor="text1"/>
            <w:sz w:val="24"/>
            <w:szCs w:val="24"/>
            <w:u w:val="none"/>
            <w:lang w:val="hr-HR"/>
          </w:rPr>
          <w:t>1</w:t>
        </w:r>
        <w:r>
          <w:rPr>
            <w:rStyle w:val="Hiperveza"/>
            <w:rFonts w:cs="Arial"/>
            <w:noProof/>
            <w:color w:val="000000" w:themeColor="text1"/>
            <w:sz w:val="24"/>
            <w:szCs w:val="24"/>
            <w:u w:val="none"/>
            <w:lang w:val="hr-HR"/>
          </w:rPr>
          <w:t xml:space="preserve"> Dijaram slučaja</w:t>
        </w:r>
        <w:r w:rsidRPr="002B4173">
          <w:rPr>
            <w:rFonts w:cs="Arial"/>
            <w:noProof/>
            <w:webHidden/>
            <w:sz w:val="24"/>
            <w:szCs w:val="24"/>
          </w:rPr>
          <w:tab/>
        </w:r>
      </w:hyperlink>
      <w:r w:rsidR="00B933DB">
        <w:rPr>
          <w:rFonts w:cs="Arial"/>
          <w:noProof/>
          <w:sz w:val="24"/>
          <w:szCs w:val="24"/>
        </w:rPr>
        <w:t>2</w:t>
      </w:r>
    </w:p>
    <w:p w14:paraId="38EE75FF" w14:textId="52D02A11" w:rsidR="008D63CB" w:rsidRPr="008D63CB" w:rsidRDefault="008D63CB" w:rsidP="008D63CB">
      <w:pPr>
        <w:pStyle w:val="Sadraj1"/>
        <w:tabs>
          <w:tab w:val="right" w:leader="dot" w:pos="9016"/>
        </w:tabs>
        <w:rPr>
          <w:rFonts w:cs="Arial"/>
          <w:noProof/>
          <w:sz w:val="24"/>
          <w:szCs w:val="24"/>
        </w:rPr>
      </w:pPr>
      <w:r>
        <w:rPr>
          <w:sz w:val="24"/>
          <w:szCs w:val="24"/>
        </w:rPr>
        <w:t xml:space="preserve">    </w:t>
      </w:r>
      <w:hyperlink w:anchor="_Toc536381098" w:history="1">
        <w:r>
          <w:rPr>
            <w:rStyle w:val="Hiperveza"/>
            <w:rFonts w:cs="Arial"/>
            <w:noProof/>
            <w:color w:val="000000" w:themeColor="text1"/>
            <w:sz w:val="24"/>
            <w:szCs w:val="24"/>
            <w:u w:val="none"/>
            <w:lang w:val="hr-HR"/>
          </w:rPr>
          <w:t>2</w:t>
        </w:r>
        <w:r w:rsidRPr="008D63CB">
          <w:rPr>
            <w:rStyle w:val="Hiperveza"/>
            <w:rFonts w:cs="Arial"/>
            <w:noProof/>
            <w:color w:val="000000" w:themeColor="text1"/>
            <w:sz w:val="24"/>
            <w:szCs w:val="24"/>
            <w:u w:val="none"/>
            <w:lang w:val="hr-HR"/>
          </w:rPr>
          <w:t>.</w:t>
        </w:r>
        <w:r>
          <w:rPr>
            <w:rStyle w:val="Hiperveza"/>
            <w:rFonts w:cs="Arial"/>
            <w:noProof/>
            <w:color w:val="000000" w:themeColor="text1"/>
            <w:sz w:val="24"/>
            <w:szCs w:val="24"/>
            <w:u w:val="none"/>
            <w:lang w:val="hr-HR"/>
          </w:rPr>
          <w:t>2 Dijagram slijeda</w:t>
        </w:r>
        <w:r w:rsidRPr="008D63CB">
          <w:rPr>
            <w:rFonts w:cs="Arial"/>
            <w:noProof/>
            <w:webHidden/>
            <w:sz w:val="24"/>
            <w:szCs w:val="24"/>
          </w:rPr>
          <w:tab/>
        </w:r>
      </w:hyperlink>
      <w:r w:rsidR="00B933DB">
        <w:rPr>
          <w:rFonts w:cs="Arial"/>
          <w:noProof/>
          <w:sz w:val="24"/>
          <w:szCs w:val="24"/>
        </w:rPr>
        <w:t>3</w:t>
      </w:r>
    </w:p>
    <w:p w14:paraId="2531093A" w14:textId="458F785B" w:rsidR="008D63CB" w:rsidRPr="008D63CB" w:rsidRDefault="008D63CB" w:rsidP="008D63CB">
      <w:pPr>
        <w:pStyle w:val="Sadraj1"/>
        <w:tabs>
          <w:tab w:val="right" w:leader="dot" w:pos="9016"/>
        </w:tabs>
        <w:rPr>
          <w:rFonts w:cs="Arial"/>
          <w:noProof/>
          <w:sz w:val="24"/>
          <w:szCs w:val="24"/>
        </w:rPr>
      </w:pPr>
      <w:r>
        <w:rPr>
          <w:sz w:val="24"/>
          <w:szCs w:val="24"/>
        </w:rPr>
        <w:t xml:space="preserve">    </w:t>
      </w:r>
      <w:hyperlink w:anchor="_Toc536381098" w:history="1">
        <w:r>
          <w:rPr>
            <w:rStyle w:val="Hiperveza"/>
            <w:rFonts w:cs="Arial"/>
            <w:noProof/>
            <w:color w:val="000000" w:themeColor="text1"/>
            <w:sz w:val="24"/>
            <w:szCs w:val="24"/>
            <w:u w:val="none"/>
            <w:lang w:val="hr-HR"/>
          </w:rPr>
          <w:t>2</w:t>
        </w:r>
        <w:r w:rsidRPr="008D63CB">
          <w:rPr>
            <w:rStyle w:val="Hiperveza"/>
            <w:rFonts w:cs="Arial"/>
            <w:noProof/>
            <w:color w:val="000000" w:themeColor="text1"/>
            <w:sz w:val="24"/>
            <w:szCs w:val="24"/>
            <w:u w:val="none"/>
            <w:lang w:val="hr-HR"/>
          </w:rPr>
          <w:t>.</w:t>
        </w:r>
        <w:r>
          <w:rPr>
            <w:rStyle w:val="Hiperveza"/>
            <w:rFonts w:cs="Arial"/>
            <w:noProof/>
            <w:color w:val="000000" w:themeColor="text1"/>
            <w:sz w:val="24"/>
            <w:szCs w:val="24"/>
            <w:u w:val="none"/>
            <w:lang w:val="hr-HR"/>
          </w:rPr>
          <w:t>3 Klasni dijagram</w:t>
        </w:r>
        <w:r w:rsidRPr="008D63CB">
          <w:rPr>
            <w:rFonts w:cs="Arial"/>
            <w:noProof/>
            <w:webHidden/>
            <w:sz w:val="24"/>
            <w:szCs w:val="24"/>
          </w:rPr>
          <w:tab/>
        </w:r>
      </w:hyperlink>
      <w:r w:rsidR="00B933DB">
        <w:rPr>
          <w:rFonts w:cs="Arial"/>
          <w:noProof/>
          <w:sz w:val="24"/>
          <w:szCs w:val="24"/>
        </w:rPr>
        <w:t>4</w:t>
      </w:r>
    </w:p>
    <w:p w14:paraId="515DB8F8" w14:textId="72067DA6" w:rsidR="008D63CB" w:rsidRPr="002B4173" w:rsidRDefault="00305C03" w:rsidP="008D63CB">
      <w:pPr>
        <w:pStyle w:val="Sadraj1"/>
        <w:tabs>
          <w:tab w:val="right" w:leader="dot" w:pos="9016"/>
        </w:tabs>
        <w:rPr>
          <w:rFonts w:cs="Arial"/>
          <w:noProof/>
          <w:color w:val="000000" w:themeColor="text1"/>
          <w:sz w:val="24"/>
          <w:szCs w:val="24"/>
        </w:rPr>
      </w:pPr>
      <w:hyperlink w:anchor="_Toc536381099" w:history="1">
        <w:r w:rsidR="008D63CB">
          <w:rPr>
            <w:rStyle w:val="Hiperveza"/>
            <w:rFonts w:cs="Arial"/>
            <w:noProof/>
            <w:color w:val="000000" w:themeColor="text1"/>
            <w:sz w:val="24"/>
            <w:szCs w:val="24"/>
            <w:u w:val="none"/>
            <w:lang w:val="hr-HR"/>
          </w:rPr>
          <w:t>3</w:t>
        </w:r>
        <w:r w:rsidR="008D63CB" w:rsidRPr="002B4173">
          <w:rPr>
            <w:rStyle w:val="Hiperveza"/>
            <w:rFonts w:cs="Arial"/>
            <w:noProof/>
            <w:color w:val="000000" w:themeColor="text1"/>
            <w:sz w:val="24"/>
            <w:szCs w:val="24"/>
            <w:u w:val="none"/>
            <w:lang w:val="hr-HR"/>
          </w:rPr>
          <w:t>.</w:t>
        </w:r>
        <w:r w:rsidR="008D63CB">
          <w:rPr>
            <w:rStyle w:val="Hiperveza"/>
            <w:rFonts w:cs="Arial"/>
            <w:noProof/>
            <w:color w:val="000000" w:themeColor="text1"/>
            <w:sz w:val="24"/>
            <w:szCs w:val="24"/>
            <w:u w:val="none"/>
            <w:lang w:val="hr-HR"/>
          </w:rPr>
          <w:t>Forme</w:t>
        </w:r>
        <w:r w:rsidR="008D63CB" w:rsidRPr="002B4173">
          <w:rPr>
            <w:rFonts w:cs="Arial"/>
            <w:noProof/>
            <w:webHidden/>
            <w:color w:val="000000" w:themeColor="text1"/>
            <w:sz w:val="24"/>
            <w:szCs w:val="24"/>
          </w:rPr>
          <w:tab/>
        </w:r>
        <w:r w:rsidR="00B933DB">
          <w:rPr>
            <w:rFonts w:cs="Arial"/>
            <w:noProof/>
            <w:webHidden/>
            <w:color w:val="000000" w:themeColor="text1"/>
            <w:sz w:val="24"/>
            <w:szCs w:val="24"/>
          </w:rPr>
          <w:t>5</w:t>
        </w:r>
      </w:hyperlink>
    </w:p>
    <w:p w14:paraId="570D8B1F" w14:textId="2F196CA0" w:rsidR="00546CAE" w:rsidRDefault="008D63CB" w:rsidP="00546CAE">
      <w:pPr>
        <w:pStyle w:val="Sadraj1"/>
        <w:tabs>
          <w:tab w:val="right" w:leader="dot" w:pos="9016"/>
        </w:tabs>
        <w:rPr>
          <w:rFonts w:cs="Arial"/>
          <w:noProof/>
          <w:color w:val="000000" w:themeColor="text1"/>
          <w:sz w:val="24"/>
          <w:szCs w:val="24"/>
        </w:rPr>
      </w:pPr>
      <w:r w:rsidRPr="002B4173">
        <w:rPr>
          <w:rFonts w:cs="Arial"/>
          <w:color w:val="000000" w:themeColor="text1"/>
          <w:sz w:val="24"/>
          <w:szCs w:val="24"/>
        </w:rPr>
        <w:t xml:space="preserve">    </w:t>
      </w:r>
      <w:hyperlink w:anchor="_Toc536381100" w:history="1">
        <w:r>
          <w:rPr>
            <w:rStyle w:val="Hiperveza"/>
            <w:rFonts w:cs="Arial"/>
            <w:noProof/>
            <w:color w:val="000000" w:themeColor="text1"/>
            <w:sz w:val="24"/>
            <w:szCs w:val="24"/>
            <w:u w:val="none"/>
            <w:lang w:val="hr-HR"/>
          </w:rPr>
          <w:t>3</w:t>
        </w:r>
        <w:r w:rsidRPr="002B4173">
          <w:rPr>
            <w:rStyle w:val="Hiperveza"/>
            <w:rFonts w:cs="Arial"/>
            <w:noProof/>
            <w:color w:val="000000" w:themeColor="text1"/>
            <w:sz w:val="24"/>
            <w:szCs w:val="24"/>
            <w:u w:val="none"/>
            <w:lang w:val="hr-HR"/>
          </w:rPr>
          <w:t>.1 Forma za registraciju</w:t>
        </w:r>
        <w:r w:rsidRPr="002B4173">
          <w:rPr>
            <w:rFonts w:cs="Arial"/>
            <w:noProof/>
            <w:webHidden/>
            <w:color w:val="000000" w:themeColor="text1"/>
            <w:sz w:val="24"/>
            <w:szCs w:val="24"/>
          </w:rPr>
          <w:tab/>
        </w:r>
        <w:r w:rsidR="00B933DB">
          <w:rPr>
            <w:rFonts w:cs="Arial"/>
            <w:noProof/>
            <w:webHidden/>
            <w:color w:val="000000" w:themeColor="text1"/>
            <w:sz w:val="24"/>
            <w:szCs w:val="24"/>
          </w:rPr>
          <w:t>6</w:t>
        </w:r>
      </w:hyperlink>
      <w:r w:rsidRPr="002B4173">
        <w:rPr>
          <w:rFonts w:cs="Arial"/>
          <w:noProof/>
          <w:color w:val="000000" w:themeColor="text1"/>
          <w:sz w:val="24"/>
          <w:szCs w:val="24"/>
        </w:rPr>
        <w:br/>
      </w:r>
      <w:r w:rsidRPr="002B4173">
        <w:rPr>
          <w:rFonts w:cs="Arial"/>
          <w:color w:val="000000" w:themeColor="text1"/>
          <w:sz w:val="24"/>
          <w:szCs w:val="24"/>
        </w:rPr>
        <w:t xml:space="preserve">    </w:t>
      </w:r>
      <w:hyperlink w:anchor="_Toc536381100" w:history="1">
        <w:r>
          <w:rPr>
            <w:rStyle w:val="Hiperveza"/>
            <w:rFonts w:cs="Arial"/>
            <w:noProof/>
            <w:color w:val="000000" w:themeColor="text1"/>
            <w:sz w:val="24"/>
            <w:szCs w:val="24"/>
            <w:u w:val="none"/>
            <w:lang w:val="hr-HR"/>
          </w:rPr>
          <w:t>3</w:t>
        </w:r>
        <w:r w:rsidRPr="002B4173">
          <w:rPr>
            <w:rStyle w:val="Hiperveza"/>
            <w:rFonts w:cs="Arial"/>
            <w:noProof/>
            <w:color w:val="000000" w:themeColor="text1"/>
            <w:sz w:val="24"/>
            <w:szCs w:val="24"/>
            <w:u w:val="none"/>
            <w:lang w:val="hr-HR"/>
          </w:rPr>
          <w:t>.2 Forma izbornik</w:t>
        </w:r>
        <w:r w:rsidRPr="002B4173">
          <w:rPr>
            <w:rFonts w:cs="Arial"/>
            <w:noProof/>
            <w:webHidden/>
            <w:color w:val="000000" w:themeColor="text1"/>
            <w:sz w:val="24"/>
            <w:szCs w:val="24"/>
          </w:rPr>
          <w:tab/>
        </w:r>
        <w:r w:rsidR="00B933DB">
          <w:rPr>
            <w:rFonts w:cs="Arial"/>
            <w:noProof/>
            <w:webHidden/>
            <w:color w:val="000000" w:themeColor="text1"/>
            <w:sz w:val="24"/>
            <w:szCs w:val="24"/>
          </w:rPr>
          <w:t>9</w:t>
        </w:r>
      </w:hyperlink>
      <w:r w:rsidRPr="002B4173">
        <w:rPr>
          <w:rFonts w:cs="Arial"/>
          <w:noProof/>
          <w:color w:val="000000" w:themeColor="text1"/>
          <w:sz w:val="24"/>
          <w:szCs w:val="24"/>
        </w:rPr>
        <w:br/>
      </w:r>
      <w:r w:rsidRPr="002B4173">
        <w:rPr>
          <w:rFonts w:cs="Arial"/>
          <w:color w:val="000000" w:themeColor="text1"/>
          <w:sz w:val="24"/>
          <w:szCs w:val="24"/>
        </w:rPr>
        <w:t xml:space="preserve">    </w:t>
      </w:r>
      <w:hyperlink w:anchor="_Toc536381100" w:history="1">
        <w:r>
          <w:rPr>
            <w:rStyle w:val="Hiperveza"/>
            <w:rFonts w:cs="Arial"/>
            <w:noProof/>
            <w:color w:val="000000" w:themeColor="text1"/>
            <w:sz w:val="24"/>
            <w:szCs w:val="24"/>
            <w:u w:val="none"/>
            <w:lang w:val="hr-HR"/>
          </w:rPr>
          <w:t>3</w:t>
        </w:r>
        <w:r w:rsidRPr="002B4173">
          <w:rPr>
            <w:rStyle w:val="Hiperveza"/>
            <w:rFonts w:cs="Arial"/>
            <w:noProof/>
            <w:color w:val="000000" w:themeColor="text1"/>
            <w:sz w:val="24"/>
            <w:szCs w:val="24"/>
            <w:u w:val="none"/>
            <w:lang w:val="hr-HR"/>
          </w:rPr>
          <w:t>.3 Forma za računanje vode</w:t>
        </w:r>
        <w:r w:rsidRPr="002B4173">
          <w:rPr>
            <w:rFonts w:cs="Arial"/>
            <w:noProof/>
            <w:webHidden/>
            <w:color w:val="000000" w:themeColor="text1"/>
            <w:sz w:val="24"/>
            <w:szCs w:val="24"/>
          </w:rPr>
          <w:tab/>
        </w:r>
        <w:r w:rsidR="00B933DB">
          <w:rPr>
            <w:rFonts w:cs="Arial"/>
            <w:noProof/>
            <w:webHidden/>
            <w:color w:val="000000" w:themeColor="text1"/>
            <w:sz w:val="24"/>
            <w:szCs w:val="24"/>
          </w:rPr>
          <w:t>10</w:t>
        </w:r>
      </w:hyperlink>
      <w:r w:rsidRPr="002B4173">
        <w:rPr>
          <w:rFonts w:cs="Arial"/>
          <w:noProof/>
          <w:color w:val="000000" w:themeColor="text1"/>
          <w:sz w:val="24"/>
          <w:szCs w:val="24"/>
        </w:rPr>
        <w:br/>
        <w:t xml:space="preserve">    </w:t>
      </w:r>
      <w:hyperlink w:anchor="_Toc536381100" w:history="1">
        <w:r>
          <w:rPr>
            <w:rStyle w:val="Hiperveza"/>
            <w:rFonts w:cs="Arial"/>
            <w:noProof/>
            <w:color w:val="000000" w:themeColor="text1"/>
            <w:sz w:val="24"/>
            <w:szCs w:val="24"/>
            <w:u w:val="none"/>
            <w:lang w:val="hr-HR"/>
          </w:rPr>
          <w:t>3</w:t>
        </w:r>
        <w:r w:rsidRPr="002B4173">
          <w:rPr>
            <w:rStyle w:val="Hiperveza"/>
            <w:rFonts w:cs="Arial"/>
            <w:noProof/>
            <w:color w:val="000000" w:themeColor="text1"/>
            <w:sz w:val="24"/>
            <w:szCs w:val="24"/>
            <w:u w:val="none"/>
            <w:lang w:val="hr-HR"/>
          </w:rPr>
          <w:t>.4 Forma za računanje struje</w:t>
        </w:r>
        <w:r w:rsidRPr="002B4173">
          <w:rPr>
            <w:rFonts w:cs="Arial"/>
            <w:noProof/>
            <w:webHidden/>
            <w:color w:val="000000" w:themeColor="text1"/>
            <w:sz w:val="24"/>
            <w:szCs w:val="24"/>
          </w:rPr>
          <w:tab/>
        </w:r>
        <w:r w:rsidR="00B933DB">
          <w:rPr>
            <w:rFonts w:cs="Arial"/>
            <w:noProof/>
            <w:webHidden/>
            <w:color w:val="000000" w:themeColor="text1"/>
            <w:sz w:val="24"/>
            <w:szCs w:val="24"/>
          </w:rPr>
          <w:t>14</w:t>
        </w:r>
      </w:hyperlink>
      <w:r w:rsidRPr="002B4173">
        <w:rPr>
          <w:rFonts w:cs="Arial"/>
          <w:noProof/>
          <w:color w:val="000000" w:themeColor="text1"/>
          <w:sz w:val="24"/>
          <w:szCs w:val="24"/>
        </w:rPr>
        <w:br/>
      </w:r>
      <w:r w:rsidRPr="002B4173">
        <w:rPr>
          <w:rFonts w:cs="Arial"/>
          <w:color w:val="000000" w:themeColor="text1"/>
          <w:sz w:val="24"/>
          <w:szCs w:val="24"/>
        </w:rPr>
        <w:t xml:space="preserve">    </w:t>
      </w:r>
      <w:hyperlink w:anchor="_Toc536381100" w:history="1">
        <w:r>
          <w:rPr>
            <w:rStyle w:val="Hiperveza"/>
            <w:rFonts w:cs="Arial"/>
            <w:noProof/>
            <w:color w:val="000000" w:themeColor="text1"/>
            <w:sz w:val="24"/>
            <w:szCs w:val="24"/>
            <w:u w:val="none"/>
            <w:lang w:val="hr-HR"/>
          </w:rPr>
          <w:t>3</w:t>
        </w:r>
        <w:r w:rsidRPr="002B4173">
          <w:rPr>
            <w:rStyle w:val="Hiperveza"/>
            <w:rFonts w:cs="Arial"/>
            <w:noProof/>
            <w:color w:val="000000" w:themeColor="text1"/>
            <w:sz w:val="24"/>
            <w:szCs w:val="24"/>
            <w:u w:val="none"/>
            <w:lang w:val="hr-HR"/>
          </w:rPr>
          <w:t>.5 Forma za računanje plina</w:t>
        </w:r>
        <w:r w:rsidRPr="002B4173">
          <w:rPr>
            <w:rFonts w:cs="Arial"/>
            <w:noProof/>
            <w:webHidden/>
            <w:color w:val="000000" w:themeColor="text1"/>
            <w:sz w:val="24"/>
            <w:szCs w:val="24"/>
          </w:rPr>
          <w:tab/>
        </w:r>
        <w:r w:rsidR="00B933DB">
          <w:rPr>
            <w:rFonts w:cs="Arial"/>
            <w:noProof/>
            <w:webHidden/>
            <w:color w:val="000000" w:themeColor="text1"/>
            <w:sz w:val="24"/>
            <w:szCs w:val="24"/>
          </w:rPr>
          <w:t>16</w:t>
        </w:r>
      </w:hyperlink>
      <w:r w:rsidRPr="002B4173">
        <w:rPr>
          <w:rFonts w:cs="Arial"/>
          <w:noProof/>
          <w:color w:val="000000" w:themeColor="text1"/>
          <w:sz w:val="24"/>
          <w:szCs w:val="24"/>
        </w:rPr>
        <w:br/>
      </w:r>
      <w:hyperlink w:anchor="_Toc536381100" w:history="1">
        <w:r>
          <w:rPr>
            <w:rStyle w:val="Hiperveza"/>
            <w:rFonts w:cs="Arial"/>
            <w:noProof/>
            <w:color w:val="000000" w:themeColor="text1"/>
            <w:sz w:val="24"/>
            <w:szCs w:val="24"/>
            <w:u w:val="none"/>
            <w:lang w:val="hr-HR"/>
          </w:rPr>
          <w:t>4.</w:t>
        </w:r>
        <w:r w:rsidRPr="002B4173">
          <w:rPr>
            <w:rStyle w:val="Hiperveza"/>
            <w:rFonts w:cs="Arial"/>
            <w:noProof/>
            <w:color w:val="000000" w:themeColor="text1"/>
            <w:sz w:val="24"/>
            <w:szCs w:val="24"/>
            <w:u w:val="none"/>
            <w:lang w:val="hr-HR"/>
          </w:rPr>
          <w:t xml:space="preserve"> Form</w:t>
        </w:r>
        <w:r>
          <w:rPr>
            <w:rStyle w:val="Hiperveza"/>
            <w:rFonts w:cs="Arial"/>
            <w:noProof/>
            <w:color w:val="000000" w:themeColor="text1"/>
            <w:sz w:val="24"/>
            <w:szCs w:val="24"/>
            <w:u w:val="none"/>
            <w:lang w:val="hr-HR"/>
          </w:rPr>
          <w:t>e</w:t>
        </w:r>
        <w:r w:rsidRPr="002B4173">
          <w:rPr>
            <w:rStyle w:val="Hiperveza"/>
            <w:rFonts w:cs="Arial"/>
            <w:noProof/>
            <w:color w:val="000000" w:themeColor="text1"/>
            <w:sz w:val="24"/>
            <w:szCs w:val="24"/>
            <w:u w:val="none"/>
            <w:lang w:val="hr-HR"/>
          </w:rPr>
          <w:t xml:space="preserve"> za </w:t>
        </w:r>
        <w:r>
          <w:rPr>
            <w:rStyle w:val="Hiperveza"/>
            <w:rFonts w:cs="Arial"/>
            <w:noProof/>
            <w:color w:val="000000" w:themeColor="text1"/>
            <w:sz w:val="24"/>
            <w:szCs w:val="24"/>
            <w:u w:val="none"/>
            <w:lang w:val="hr-HR"/>
          </w:rPr>
          <w:t>ostale režije</w:t>
        </w:r>
        <w:r w:rsidRPr="002B4173">
          <w:rPr>
            <w:rFonts w:cs="Arial"/>
            <w:noProof/>
            <w:webHidden/>
            <w:color w:val="000000" w:themeColor="text1"/>
            <w:sz w:val="24"/>
            <w:szCs w:val="24"/>
          </w:rPr>
          <w:tab/>
        </w:r>
        <w:r w:rsidR="00B933DB">
          <w:rPr>
            <w:rFonts w:cs="Arial"/>
            <w:noProof/>
            <w:webHidden/>
            <w:color w:val="000000" w:themeColor="text1"/>
            <w:sz w:val="24"/>
            <w:szCs w:val="24"/>
          </w:rPr>
          <w:t>18</w:t>
        </w:r>
      </w:hyperlink>
      <w:r w:rsidRPr="002B4173">
        <w:rPr>
          <w:rFonts w:cs="Arial"/>
          <w:noProof/>
          <w:color w:val="000000" w:themeColor="text1"/>
          <w:sz w:val="24"/>
          <w:szCs w:val="24"/>
        </w:rPr>
        <w:br/>
      </w:r>
      <w:r>
        <w:t xml:space="preserve">    </w:t>
      </w:r>
      <w:hyperlink w:anchor="_Toc536381100" w:history="1">
        <w:r>
          <w:rPr>
            <w:rStyle w:val="Hiperveza"/>
            <w:rFonts w:cs="Arial"/>
            <w:noProof/>
            <w:color w:val="000000" w:themeColor="text1"/>
            <w:sz w:val="24"/>
            <w:szCs w:val="24"/>
            <w:u w:val="none"/>
            <w:lang w:val="hr-HR"/>
          </w:rPr>
          <w:t>4.1</w:t>
        </w:r>
        <w:r w:rsidRPr="002B4173">
          <w:rPr>
            <w:rStyle w:val="Hiperveza"/>
            <w:rFonts w:cs="Arial"/>
            <w:noProof/>
            <w:color w:val="000000" w:themeColor="text1"/>
            <w:sz w:val="24"/>
            <w:szCs w:val="24"/>
            <w:u w:val="none"/>
            <w:lang w:val="hr-HR"/>
          </w:rPr>
          <w:t xml:space="preserve"> Forma za </w:t>
        </w:r>
        <w:r w:rsidR="00546CAE">
          <w:rPr>
            <w:rStyle w:val="Hiperveza"/>
            <w:rFonts w:cs="Arial"/>
            <w:noProof/>
            <w:color w:val="000000" w:themeColor="text1"/>
            <w:sz w:val="24"/>
            <w:szCs w:val="24"/>
            <w:u w:val="none"/>
            <w:lang w:val="hr-HR"/>
          </w:rPr>
          <w:t>internet usluge</w:t>
        </w:r>
        <w:r w:rsidRPr="002B4173">
          <w:rPr>
            <w:rFonts w:cs="Arial"/>
            <w:noProof/>
            <w:webHidden/>
            <w:color w:val="000000" w:themeColor="text1"/>
            <w:sz w:val="24"/>
            <w:szCs w:val="24"/>
          </w:rPr>
          <w:tab/>
        </w:r>
        <w:r w:rsidR="00B933DB">
          <w:rPr>
            <w:rFonts w:cs="Arial"/>
            <w:noProof/>
            <w:webHidden/>
            <w:color w:val="000000" w:themeColor="text1"/>
            <w:sz w:val="24"/>
            <w:szCs w:val="24"/>
          </w:rPr>
          <w:t>18</w:t>
        </w:r>
      </w:hyperlink>
      <w:r w:rsidRPr="002B4173">
        <w:rPr>
          <w:rFonts w:cs="Arial"/>
          <w:noProof/>
          <w:color w:val="000000" w:themeColor="text1"/>
          <w:sz w:val="24"/>
          <w:szCs w:val="24"/>
        </w:rPr>
        <w:br/>
      </w:r>
      <w:r w:rsidRPr="002B4173">
        <w:rPr>
          <w:rFonts w:cs="Arial"/>
          <w:color w:val="000000" w:themeColor="text1"/>
          <w:sz w:val="24"/>
          <w:szCs w:val="24"/>
        </w:rPr>
        <w:t xml:space="preserve">     </w:t>
      </w:r>
      <w:hyperlink w:anchor="_Toc536381100" w:history="1">
        <w:r w:rsidR="00546CAE">
          <w:rPr>
            <w:rStyle w:val="Hiperveza"/>
            <w:rFonts w:cs="Arial"/>
            <w:noProof/>
            <w:color w:val="000000" w:themeColor="text1"/>
            <w:sz w:val="24"/>
            <w:szCs w:val="24"/>
            <w:u w:val="none"/>
            <w:lang w:val="hr-HR"/>
          </w:rPr>
          <w:t>4</w:t>
        </w:r>
        <w:r w:rsidRPr="002B4173">
          <w:rPr>
            <w:rStyle w:val="Hiperveza"/>
            <w:rFonts w:cs="Arial"/>
            <w:noProof/>
            <w:color w:val="000000" w:themeColor="text1"/>
            <w:sz w:val="24"/>
            <w:szCs w:val="24"/>
            <w:u w:val="none"/>
            <w:lang w:val="hr-HR"/>
          </w:rPr>
          <w:t>.2 Forma za</w:t>
        </w:r>
        <w:r w:rsidR="00546CAE">
          <w:rPr>
            <w:rStyle w:val="Hiperveza"/>
            <w:rFonts w:cs="Arial"/>
            <w:noProof/>
            <w:color w:val="000000" w:themeColor="text1"/>
            <w:sz w:val="24"/>
            <w:szCs w:val="24"/>
            <w:u w:val="none"/>
            <w:lang w:val="hr-HR"/>
          </w:rPr>
          <w:t xml:space="preserve"> mobilne pretplate</w:t>
        </w:r>
        <w:r w:rsidRPr="002B4173">
          <w:rPr>
            <w:rFonts w:cs="Arial"/>
            <w:noProof/>
            <w:webHidden/>
            <w:color w:val="000000" w:themeColor="text1"/>
            <w:sz w:val="24"/>
            <w:szCs w:val="24"/>
          </w:rPr>
          <w:tab/>
        </w:r>
        <w:r w:rsidR="00B933DB">
          <w:rPr>
            <w:rFonts w:cs="Arial"/>
            <w:noProof/>
            <w:webHidden/>
            <w:color w:val="000000" w:themeColor="text1"/>
            <w:sz w:val="24"/>
            <w:szCs w:val="24"/>
          </w:rPr>
          <w:t>19</w:t>
        </w:r>
      </w:hyperlink>
      <w:r w:rsidRPr="002B4173">
        <w:rPr>
          <w:rFonts w:cs="Arial"/>
          <w:noProof/>
          <w:color w:val="000000" w:themeColor="text1"/>
          <w:sz w:val="24"/>
          <w:szCs w:val="24"/>
        </w:rPr>
        <w:br/>
      </w:r>
      <w:r w:rsidRPr="002B4173">
        <w:rPr>
          <w:rFonts w:cs="Arial"/>
          <w:color w:val="000000" w:themeColor="text1"/>
          <w:sz w:val="24"/>
          <w:szCs w:val="24"/>
        </w:rPr>
        <w:t xml:space="preserve">     </w:t>
      </w:r>
      <w:hyperlink w:anchor="_Toc536381100" w:history="1">
        <w:r w:rsidR="00546CAE">
          <w:rPr>
            <w:rStyle w:val="Hiperveza"/>
            <w:rFonts w:cs="Arial"/>
            <w:noProof/>
            <w:color w:val="000000" w:themeColor="text1"/>
            <w:sz w:val="24"/>
            <w:szCs w:val="24"/>
            <w:u w:val="none"/>
            <w:lang w:val="hr-HR"/>
          </w:rPr>
          <w:t>4</w:t>
        </w:r>
        <w:r w:rsidRPr="002B4173">
          <w:rPr>
            <w:rStyle w:val="Hiperveza"/>
            <w:rFonts w:cs="Arial"/>
            <w:noProof/>
            <w:color w:val="000000" w:themeColor="text1"/>
            <w:sz w:val="24"/>
            <w:szCs w:val="24"/>
            <w:u w:val="none"/>
            <w:lang w:val="hr-HR"/>
          </w:rPr>
          <w:t>.</w:t>
        </w:r>
        <w:r w:rsidR="00546CAE">
          <w:rPr>
            <w:rStyle w:val="Hiperveza"/>
            <w:rFonts w:cs="Arial"/>
            <w:noProof/>
            <w:color w:val="000000" w:themeColor="text1"/>
            <w:sz w:val="24"/>
            <w:szCs w:val="24"/>
            <w:u w:val="none"/>
            <w:lang w:val="hr-HR"/>
          </w:rPr>
          <w:t>3</w:t>
        </w:r>
        <w:r w:rsidRPr="002B4173">
          <w:rPr>
            <w:rStyle w:val="Hiperveza"/>
            <w:rFonts w:cs="Arial"/>
            <w:noProof/>
            <w:color w:val="000000" w:themeColor="text1"/>
            <w:sz w:val="24"/>
            <w:szCs w:val="24"/>
            <w:u w:val="none"/>
            <w:lang w:val="hr-HR"/>
          </w:rPr>
          <w:t xml:space="preserve"> Forma za </w:t>
        </w:r>
        <w:r w:rsidR="00546CAE">
          <w:rPr>
            <w:rStyle w:val="Hiperveza"/>
            <w:rFonts w:cs="Arial"/>
            <w:noProof/>
            <w:color w:val="000000" w:themeColor="text1"/>
            <w:sz w:val="24"/>
            <w:szCs w:val="24"/>
            <w:u w:val="none"/>
            <w:lang w:val="hr-HR"/>
          </w:rPr>
          <w:t>unos odvoza smeća</w:t>
        </w:r>
        <w:r w:rsidRPr="002B4173">
          <w:rPr>
            <w:rFonts w:cs="Arial"/>
            <w:noProof/>
            <w:webHidden/>
            <w:color w:val="000000" w:themeColor="text1"/>
            <w:sz w:val="24"/>
            <w:szCs w:val="24"/>
          </w:rPr>
          <w:tab/>
        </w:r>
        <w:r w:rsidR="00B933DB">
          <w:rPr>
            <w:rFonts w:cs="Arial"/>
            <w:noProof/>
            <w:webHidden/>
            <w:color w:val="000000" w:themeColor="text1"/>
            <w:sz w:val="24"/>
            <w:szCs w:val="24"/>
          </w:rPr>
          <w:t>20</w:t>
        </w:r>
      </w:hyperlink>
      <w:r w:rsidRPr="002B4173">
        <w:rPr>
          <w:rFonts w:cs="Arial"/>
          <w:noProof/>
          <w:color w:val="000000" w:themeColor="text1"/>
          <w:sz w:val="24"/>
          <w:szCs w:val="24"/>
        </w:rPr>
        <w:br/>
      </w:r>
      <w:r w:rsidRPr="002B4173">
        <w:rPr>
          <w:rFonts w:cs="Arial"/>
          <w:color w:val="000000" w:themeColor="text1"/>
          <w:sz w:val="24"/>
          <w:szCs w:val="24"/>
        </w:rPr>
        <w:t xml:space="preserve">    </w:t>
      </w:r>
      <w:r w:rsidR="00546CAE">
        <w:rPr>
          <w:rFonts w:cs="Arial"/>
          <w:color w:val="000000" w:themeColor="text1"/>
          <w:sz w:val="24"/>
          <w:szCs w:val="24"/>
        </w:rPr>
        <w:t xml:space="preserve"> </w:t>
      </w:r>
      <w:hyperlink w:anchor="_Toc536381100" w:history="1">
        <w:r w:rsidR="00546CAE">
          <w:rPr>
            <w:rStyle w:val="Hiperveza"/>
            <w:rFonts w:cs="Arial"/>
            <w:noProof/>
            <w:color w:val="000000" w:themeColor="text1"/>
            <w:sz w:val="24"/>
            <w:szCs w:val="24"/>
            <w:u w:val="none"/>
            <w:lang w:val="hr-HR"/>
          </w:rPr>
          <w:t>4</w:t>
        </w:r>
        <w:r w:rsidRPr="002B4173">
          <w:rPr>
            <w:rStyle w:val="Hiperveza"/>
            <w:rFonts w:cs="Arial"/>
            <w:noProof/>
            <w:color w:val="000000" w:themeColor="text1"/>
            <w:sz w:val="24"/>
            <w:szCs w:val="24"/>
            <w:u w:val="none"/>
            <w:lang w:val="hr-HR"/>
          </w:rPr>
          <w:t>.</w:t>
        </w:r>
        <w:r w:rsidR="00546CAE">
          <w:rPr>
            <w:rStyle w:val="Hiperveza"/>
            <w:rFonts w:cs="Arial"/>
            <w:noProof/>
            <w:color w:val="000000" w:themeColor="text1"/>
            <w:sz w:val="24"/>
            <w:szCs w:val="24"/>
            <w:u w:val="none"/>
            <w:lang w:val="hr-HR"/>
          </w:rPr>
          <w:t>4</w:t>
        </w:r>
        <w:r w:rsidRPr="002B4173">
          <w:rPr>
            <w:rStyle w:val="Hiperveza"/>
            <w:rFonts w:cs="Arial"/>
            <w:noProof/>
            <w:color w:val="000000" w:themeColor="text1"/>
            <w:sz w:val="24"/>
            <w:szCs w:val="24"/>
            <w:u w:val="none"/>
            <w:lang w:val="hr-HR"/>
          </w:rPr>
          <w:t xml:space="preserve"> Forma za </w:t>
        </w:r>
        <w:r w:rsidR="00546CAE">
          <w:rPr>
            <w:rStyle w:val="Hiperveza"/>
            <w:rFonts w:cs="Arial"/>
            <w:noProof/>
            <w:color w:val="000000" w:themeColor="text1"/>
            <w:sz w:val="24"/>
            <w:szCs w:val="24"/>
            <w:u w:val="none"/>
            <w:lang w:val="hr-HR"/>
          </w:rPr>
          <w:t>ispis potrošnji</w:t>
        </w:r>
        <w:r w:rsidRPr="002B4173">
          <w:rPr>
            <w:rFonts w:cs="Arial"/>
            <w:noProof/>
            <w:webHidden/>
            <w:color w:val="000000" w:themeColor="text1"/>
            <w:sz w:val="24"/>
            <w:szCs w:val="24"/>
          </w:rPr>
          <w:tab/>
        </w:r>
        <w:r w:rsidR="00B933DB">
          <w:rPr>
            <w:rFonts w:cs="Arial"/>
            <w:noProof/>
            <w:webHidden/>
            <w:color w:val="000000" w:themeColor="text1"/>
            <w:sz w:val="24"/>
            <w:szCs w:val="24"/>
          </w:rPr>
          <w:t>20</w:t>
        </w:r>
      </w:hyperlink>
      <w:r w:rsidR="00546CAE" w:rsidRPr="002B4173">
        <w:rPr>
          <w:rFonts w:cs="Arial"/>
          <w:color w:val="000000" w:themeColor="text1"/>
          <w:sz w:val="24"/>
          <w:szCs w:val="24"/>
        </w:rPr>
        <w:t xml:space="preserve">   </w:t>
      </w:r>
      <w:r w:rsidR="00546CAE">
        <w:rPr>
          <w:rFonts w:cs="Arial"/>
          <w:color w:val="000000" w:themeColor="text1"/>
          <w:sz w:val="24"/>
          <w:szCs w:val="24"/>
        </w:rPr>
        <w:br/>
      </w:r>
      <w:r w:rsidR="00546CAE" w:rsidRPr="002B4173">
        <w:rPr>
          <w:rFonts w:cs="Arial"/>
          <w:color w:val="000000" w:themeColor="text1"/>
          <w:sz w:val="24"/>
          <w:szCs w:val="24"/>
        </w:rPr>
        <w:t xml:space="preserve">        </w:t>
      </w:r>
      <w:hyperlink w:anchor="_Toc536381100" w:history="1">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w:t>
        </w:r>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.1 Forma za ispis potrošnje vode</w:t>
        </w:r>
        <w:r w:rsidR="00546CAE" w:rsidRPr="002B4173">
          <w:rPr>
            <w:rFonts w:cs="Arial"/>
            <w:noProof/>
            <w:webHidden/>
            <w:color w:val="000000" w:themeColor="text1"/>
            <w:sz w:val="24"/>
            <w:szCs w:val="24"/>
          </w:rPr>
          <w:tab/>
        </w:r>
        <w:r w:rsidR="00B933DB">
          <w:rPr>
            <w:rFonts w:cs="Arial"/>
            <w:noProof/>
            <w:webHidden/>
            <w:color w:val="000000" w:themeColor="text1"/>
            <w:sz w:val="24"/>
            <w:szCs w:val="24"/>
          </w:rPr>
          <w:t>21</w:t>
        </w:r>
      </w:hyperlink>
      <w:r w:rsidR="00546CAE" w:rsidRPr="002B4173">
        <w:rPr>
          <w:rFonts w:cs="Arial"/>
          <w:noProof/>
          <w:color w:val="000000" w:themeColor="text1"/>
          <w:sz w:val="24"/>
          <w:szCs w:val="24"/>
        </w:rPr>
        <w:br/>
      </w:r>
      <w:r w:rsidR="00546CAE" w:rsidRPr="002B4173">
        <w:rPr>
          <w:rFonts w:cs="Arial"/>
          <w:color w:val="000000" w:themeColor="text1"/>
          <w:sz w:val="24"/>
          <w:szCs w:val="24"/>
        </w:rPr>
        <w:t xml:space="preserve">        </w:t>
      </w:r>
      <w:hyperlink w:anchor="_Toc536381100" w:history="1">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w:t>
        </w:r>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.2 Forma za ispis potrošnje struje</w:t>
        </w:r>
        <w:r w:rsidR="00546CAE" w:rsidRPr="002B4173">
          <w:rPr>
            <w:rFonts w:cs="Arial"/>
            <w:noProof/>
            <w:webHidden/>
            <w:color w:val="000000" w:themeColor="text1"/>
            <w:sz w:val="24"/>
            <w:szCs w:val="24"/>
          </w:rPr>
          <w:tab/>
        </w:r>
        <w:r w:rsidR="00B933DB">
          <w:rPr>
            <w:rFonts w:cs="Arial"/>
            <w:noProof/>
            <w:webHidden/>
            <w:color w:val="000000" w:themeColor="text1"/>
            <w:sz w:val="24"/>
            <w:szCs w:val="24"/>
          </w:rPr>
          <w:t>23</w:t>
        </w:r>
      </w:hyperlink>
      <w:r w:rsidR="00546CAE" w:rsidRPr="002B4173">
        <w:rPr>
          <w:rFonts w:cs="Arial"/>
          <w:noProof/>
          <w:color w:val="000000" w:themeColor="text1"/>
          <w:sz w:val="24"/>
          <w:szCs w:val="24"/>
        </w:rPr>
        <w:br/>
      </w:r>
      <w:r w:rsidR="00546CAE" w:rsidRPr="002B4173">
        <w:rPr>
          <w:rFonts w:cs="Arial"/>
          <w:color w:val="000000" w:themeColor="text1"/>
          <w:sz w:val="24"/>
          <w:szCs w:val="24"/>
        </w:rPr>
        <w:t xml:space="preserve">        </w:t>
      </w:r>
      <w:hyperlink w:anchor="_Toc536381100" w:history="1">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w:t>
        </w:r>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.3 Forma za ispis potrošnje plina</w:t>
        </w:r>
        <w:r w:rsidR="00546CAE" w:rsidRPr="002B4173">
          <w:rPr>
            <w:rFonts w:cs="Arial"/>
            <w:noProof/>
            <w:webHidden/>
            <w:color w:val="000000" w:themeColor="text1"/>
            <w:sz w:val="24"/>
            <w:szCs w:val="24"/>
          </w:rPr>
          <w:tab/>
        </w:r>
        <w:r w:rsidR="00B933DB">
          <w:rPr>
            <w:rFonts w:cs="Arial"/>
            <w:noProof/>
            <w:webHidden/>
            <w:color w:val="000000" w:themeColor="text1"/>
            <w:sz w:val="24"/>
            <w:szCs w:val="24"/>
          </w:rPr>
          <w:t>24</w:t>
        </w:r>
      </w:hyperlink>
      <w:r w:rsidR="00546CAE">
        <w:rPr>
          <w:rFonts w:cs="Arial"/>
          <w:noProof/>
          <w:color w:val="000000" w:themeColor="text1"/>
          <w:sz w:val="24"/>
          <w:szCs w:val="24"/>
        </w:rPr>
        <w:br/>
      </w:r>
      <w:r w:rsidR="00546CAE">
        <w:t xml:space="preserve">       </w:t>
      </w:r>
      <w:hyperlink w:anchor="_Toc536381100" w:history="1">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w:t>
        </w:r>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w:t>
        </w:r>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 xml:space="preserve"> Forma za ispis </w:t>
        </w:r>
        <w:r w:rsidR="00546CAE">
          <w:rPr>
            <w:rStyle w:val="Hiperveza"/>
            <w:rFonts w:cs="Arial"/>
            <w:noProof/>
            <w:color w:val="000000" w:themeColor="text1"/>
            <w:sz w:val="24"/>
            <w:szCs w:val="24"/>
            <w:u w:val="none"/>
            <w:lang w:val="hr-HR"/>
          </w:rPr>
          <w:t>Internet računa, mobilne pretplate i odvoz smeća</w:t>
        </w:r>
        <w:r w:rsidR="00546CAE" w:rsidRPr="002B4173">
          <w:rPr>
            <w:rFonts w:cs="Arial"/>
            <w:noProof/>
            <w:webHidden/>
            <w:color w:val="000000" w:themeColor="text1"/>
            <w:sz w:val="24"/>
            <w:szCs w:val="24"/>
          </w:rPr>
          <w:tab/>
        </w:r>
        <w:r w:rsidR="00B933DB">
          <w:rPr>
            <w:rFonts w:cs="Arial"/>
            <w:noProof/>
            <w:webHidden/>
            <w:color w:val="000000" w:themeColor="text1"/>
            <w:sz w:val="24"/>
            <w:szCs w:val="24"/>
          </w:rPr>
          <w:t>25</w:t>
        </w:r>
      </w:hyperlink>
      <w:r w:rsidR="00546CAE" w:rsidRPr="002B4173">
        <w:rPr>
          <w:rFonts w:cs="Arial"/>
          <w:noProof/>
          <w:color w:val="000000" w:themeColor="text1"/>
          <w:sz w:val="24"/>
          <w:szCs w:val="24"/>
        </w:rPr>
        <w:br/>
      </w:r>
      <w:r w:rsidR="00546CAE" w:rsidRPr="002B4173">
        <w:rPr>
          <w:rFonts w:cs="Arial"/>
          <w:color w:val="000000" w:themeColor="text1"/>
          <w:sz w:val="24"/>
          <w:szCs w:val="24"/>
        </w:rPr>
        <w:t xml:space="preserve">    </w:t>
      </w:r>
      <w:hyperlink w:anchor="_Toc536381100" w:history="1">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w:t>
        </w:r>
        <w:r w:rsidR="00546CAE">
          <w:rPr>
            <w:rStyle w:val="Hiperveza"/>
            <w:rFonts w:cs="Arial"/>
            <w:noProof/>
            <w:color w:val="000000" w:themeColor="text1"/>
            <w:sz w:val="24"/>
            <w:szCs w:val="24"/>
            <w:u w:val="none"/>
            <w:lang w:val="hr-HR"/>
          </w:rPr>
          <w:t>5</w:t>
        </w:r>
        <w:r w:rsidR="00546CAE" w:rsidRPr="002B4173">
          <w:rPr>
            <w:rStyle w:val="Hiperveza"/>
            <w:rFonts w:cs="Arial"/>
            <w:noProof/>
            <w:color w:val="000000" w:themeColor="text1"/>
            <w:sz w:val="24"/>
            <w:szCs w:val="24"/>
            <w:u w:val="none"/>
            <w:lang w:val="hr-HR"/>
          </w:rPr>
          <w:t xml:space="preserve"> Forma za recenziju aplikacije</w:t>
        </w:r>
        <w:r w:rsidR="00546CAE" w:rsidRPr="002B4173">
          <w:rPr>
            <w:rFonts w:cs="Arial"/>
            <w:noProof/>
            <w:webHidden/>
            <w:color w:val="000000" w:themeColor="text1"/>
            <w:sz w:val="24"/>
            <w:szCs w:val="24"/>
          </w:rPr>
          <w:tab/>
        </w:r>
        <w:r w:rsidR="00B933DB">
          <w:rPr>
            <w:rFonts w:cs="Arial"/>
            <w:noProof/>
            <w:webHidden/>
            <w:color w:val="000000" w:themeColor="text1"/>
            <w:sz w:val="24"/>
            <w:szCs w:val="24"/>
          </w:rPr>
          <w:t>27</w:t>
        </w:r>
      </w:hyperlink>
      <w:r w:rsidR="00546CAE" w:rsidRPr="002B4173">
        <w:rPr>
          <w:rFonts w:cs="Arial"/>
          <w:noProof/>
          <w:color w:val="000000" w:themeColor="text1"/>
          <w:sz w:val="24"/>
          <w:szCs w:val="24"/>
        </w:rPr>
        <w:br/>
      </w:r>
      <w:r w:rsidR="00546CAE" w:rsidRPr="002B4173">
        <w:rPr>
          <w:rFonts w:cs="Arial"/>
          <w:color w:val="000000" w:themeColor="text1"/>
          <w:sz w:val="24"/>
          <w:szCs w:val="24"/>
        </w:rPr>
        <w:t xml:space="preserve">    </w:t>
      </w:r>
      <w:hyperlink w:anchor="_Toc536381100" w:history="1">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w:t>
        </w:r>
        <w:r w:rsidR="00546CAE">
          <w:rPr>
            <w:rStyle w:val="Hiperveza"/>
            <w:rFonts w:cs="Arial"/>
            <w:noProof/>
            <w:color w:val="000000" w:themeColor="text1"/>
            <w:sz w:val="24"/>
            <w:szCs w:val="24"/>
            <w:u w:val="none"/>
            <w:lang w:val="hr-HR"/>
          </w:rPr>
          <w:t>6</w:t>
        </w:r>
        <w:r w:rsidR="00546CAE" w:rsidRPr="002B4173">
          <w:rPr>
            <w:rStyle w:val="Hiperveza"/>
            <w:rFonts w:cs="Arial"/>
            <w:noProof/>
            <w:color w:val="000000" w:themeColor="text1"/>
            <w:sz w:val="24"/>
            <w:szCs w:val="24"/>
            <w:u w:val="none"/>
            <w:lang w:val="hr-HR"/>
          </w:rPr>
          <w:t xml:space="preserve"> Forma za administratora</w:t>
        </w:r>
        <w:r w:rsidR="00546CAE" w:rsidRPr="002B4173">
          <w:rPr>
            <w:rFonts w:cs="Arial"/>
            <w:noProof/>
            <w:webHidden/>
            <w:color w:val="000000" w:themeColor="text1"/>
            <w:sz w:val="24"/>
            <w:szCs w:val="24"/>
          </w:rPr>
          <w:tab/>
        </w:r>
        <w:r w:rsidR="00B933DB">
          <w:rPr>
            <w:rFonts w:cs="Arial"/>
            <w:noProof/>
            <w:webHidden/>
            <w:color w:val="000000" w:themeColor="text1"/>
            <w:sz w:val="24"/>
            <w:szCs w:val="24"/>
          </w:rPr>
          <w:t>29</w:t>
        </w:r>
      </w:hyperlink>
    </w:p>
    <w:p w14:paraId="13C491A5" w14:textId="16B5C5DD" w:rsidR="00546CAE" w:rsidRPr="00546CAE" w:rsidRDefault="00305C03" w:rsidP="00546CAE">
      <w:pPr>
        <w:pStyle w:val="Sadraj1"/>
        <w:tabs>
          <w:tab w:val="right" w:leader="dot" w:pos="9016"/>
        </w:tabs>
        <w:rPr>
          <w:rFonts w:cs="Arial"/>
          <w:noProof/>
          <w:color w:val="000000" w:themeColor="text1"/>
          <w:sz w:val="24"/>
          <w:szCs w:val="24"/>
        </w:rPr>
      </w:pPr>
      <w:hyperlink w:anchor="_Toc536381101" w:history="1">
        <w:r w:rsidR="00546CAE">
          <w:rPr>
            <w:rStyle w:val="Hiperveza"/>
            <w:rFonts w:cs="Arial"/>
            <w:noProof/>
            <w:color w:val="000000" w:themeColor="text1"/>
            <w:sz w:val="24"/>
            <w:szCs w:val="24"/>
            <w:u w:val="none"/>
          </w:rPr>
          <w:t>5</w:t>
        </w:r>
        <w:r w:rsidR="00546CAE" w:rsidRPr="002B4173">
          <w:rPr>
            <w:rStyle w:val="Hiperveza"/>
            <w:rFonts w:cs="Arial"/>
            <w:noProof/>
            <w:color w:val="000000" w:themeColor="text1"/>
            <w:sz w:val="24"/>
            <w:szCs w:val="24"/>
            <w:u w:val="none"/>
          </w:rPr>
          <w:t xml:space="preserve">. </w:t>
        </w:r>
        <w:r w:rsidR="00546CAE">
          <w:rPr>
            <w:rStyle w:val="Hiperveza"/>
            <w:rFonts w:cs="Arial"/>
            <w:noProof/>
            <w:color w:val="000000" w:themeColor="text1"/>
            <w:sz w:val="24"/>
            <w:szCs w:val="24"/>
            <w:u w:val="none"/>
          </w:rPr>
          <w:t>Zaključak</w:t>
        </w:r>
        <w:r w:rsidR="00546CAE" w:rsidRPr="002B4173">
          <w:rPr>
            <w:rFonts w:cs="Arial"/>
            <w:noProof/>
            <w:webHidden/>
            <w:color w:val="000000" w:themeColor="text1"/>
            <w:sz w:val="24"/>
            <w:szCs w:val="24"/>
          </w:rPr>
          <w:tab/>
        </w:r>
        <w:r w:rsidR="00B933DB">
          <w:rPr>
            <w:rFonts w:cs="Arial"/>
            <w:noProof/>
            <w:webHidden/>
            <w:color w:val="000000" w:themeColor="text1"/>
            <w:sz w:val="24"/>
            <w:szCs w:val="24"/>
          </w:rPr>
          <w:t>32</w:t>
        </w:r>
      </w:hyperlink>
    </w:p>
    <w:p w14:paraId="47B36989" w14:textId="74CDA2B1" w:rsidR="008D63CB" w:rsidRPr="002B4173" w:rsidRDefault="00305C03" w:rsidP="008D63CB">
      <w:pPr>
        <w:pStyle w:val="Sadraj1"/>
        <w:tabs>
          <w:tab w:val="right" w:leader="dot" w:pos="9016"/>
        </w:tabs>
        <w:rPr>
          <w:rFonts w:cs="Arial"/>
          <w:noProof/>
          <w:color w:val="000000" w:themeColor="text1"/>
          <w:sz w:val="24"/>
          <w:szCs w:val="24"/>
        </w:rPr>
      </w:pPr>
      <w:hyperlink w:anchor="_Toc536381101" w:history="1">
        <w:r w:rsidR="00546CAE">
          <w:rPr>
            <w:rStyle w:val="Hiperveza"/>
            <w:rFonts w:cs="Arial"/>
            <w:noProof/>
            <w:color w:val="000000" w:themeColor="text1"/>
            <w:sz w:val="24"/>
            <w:szCs w:val="24"/>
            <w:u w:val="none"/>
          </w:rPr>
          <w:t>6</w:t>
        </w:r>
        <w:r w:rsidR="008D63CB" w:rsidRPr="002B4173">
          <w:rPr>
            <w:rStyle w:val="Hiperveza"/>
            <w:rFonts w:cs="Arial"/>
            <w:noProof/>
            <w:color w:val="000000" w:themeColor="text1"/>
            <w:sz w:val="24"/>
            <w:szCs w:val="24"/>
            <w:u w:val="none"/>
          </w:rPr>
          <w:t>. L</w:t>
        </w:r>
        <w:r w:rsidR="00546CAE">
          <w:rPr>
            <w:rStyle w:val="Hiperveza"/>
            <w:rFonts w:cs="Arial"/>
            <w:noProof/>
            <w:color w:val="000000" w:themeColor="text1"/>
            <w:sz w:val="24"/>
            <w:szCs w:val="24"/>
            <w:u w:val="none"/>
          </w:rPr>
          <w:t>iteratura</w:t>
        </w:r>
        <w:r w:rsidR="008D63CB" w:rsidRPr="002B4173">
          <w:rPr>
            <w:rFonts w:cs="Arial"/>
            <w:noProof/>
            <w:webHidden/>
            <w:color w:val="000000" w:themeColor="text1"/>
            <w:sz w:val="24"/>
            <w:szCs w:val="24"/>
          </w:rPr>
          <w:tab/>
        </w:r>
        <w:r w:rsidR="00B933DB">
          <w:rPr>
            <w:rFonts w:cs="Arial"/>
            <w:noProof/>
            <w:webHidden/>
            <w:color w:val="000000" w:themeColor="text1"/>
            <w:sz w:val="24"/>
            <w:szCs w:val="24"/>
          </w:rPr>
          <w:t>33</w:t>
        </w:r>
      </w:hyperlink>
    </w:p>
    <w:p w14:paraId="48E47EBE" w14:textId="59D5DC7C" w:rsidR="008D63CB" w:rsidRPr="002B4173" w:rsidRDefault="00305C03" w:rsidP="008D63CB">
      <w:pPr>
        <w:pStyle w:val="Sadraj1"/>
        <w:tabs>
          <w:tab w:val="right" w:leader="dot" w:pos="9016"/>
        </w:tabs>
        <w:rPr>
          <w:rFonts w:cs="Arial"/>
          <w:noProof/>
          <w:sz w:val="24"/>
          <w:szCs w:val="24"/>
        </w:rPr>
      </w:pPr>
      <w:hyperlink w:anchor="_Toc536381103" w:history="1">
        <w:r w:rsidR="00546CAE">
          <w:rPr>
            <w:rStyle w:val="Hiperveza"/>
            <w:rFonts w:cs="Arial"/>
            <w:noProof/>
            <w:color w:val="000000" w:themeColor="text1"/>
            <w:sz w:val="24"/>
            <w:szCs w:val="24"/>
            <w:u w:val="none"/>
          </w:rPr>
          <w:t>7</w:t>
        </w:r>
        <w:r w:rsidR="008D63CB" w:rsidRPr="002B4173">
          <w:rPr>
            <w:rStyle w:val="Hiperveza"/>
            <w:rFonts w:cs="Arial"/>
            <w:noProof/>
            <w:color w:val="000000" w:themeColor="text1"/>
            <w:sz w:val="24"/>
            <w:szCs w:val="24"/>
            <w:u w:val="none"/>
          </w:rPr>
          <w:t>. P</w:t>
        </w:r>
        <w:r w:rsidR="00546CAE">
          <w:rPr>
            <w:rStyle w:val="Hiperveza"/>
            <w:rFonts w:cs="Arial"/>
            <w:noProof/>
            <w:color w:val="000000" w:themeColor="text1"/>
            <w:sz w:val="24"/>
            <w:szCs w:val="24"/>
            <w:u w:val="none"/>
          </w:rPr>
          <w:t>opis slika</w:t>
        </w:r>
        <w:r w:rsidR="008D63CB" w:rsidRPr="002B4173">
          <w:rPr>
            <w:rFonts w:cs="Arial"/>
            <w:noProof/>
            <w:webHidden/>
            <w:color w:val="000000" w:themeColor="text1"/>
            <w:sz w:val="24"/>
            <w:szCs w:val="24"/>
          </w:rPr>
          <w:tab/>
        </w:r>
        <w:r w:rsidR="00B933DB">
          <w:rPr>
            <w:rFonts w:cs="Arial"/>
            <w:noProof/>
            <w:webHidden/>
            <w:color w:val="000000" w:themeColor="text1"/>
            <w:sz w:val="24"/>
            <w:szCs w:val="24"/>
          </w:rPr>
          <w:t>34</w:t>
        </w:r>
      </w:hyperlink>
    </w:p>
    <w:p w14:paraId="2A4C1DE8" w14:textId="37D334FD" w:rsidR="006B2D52" w:rsidRDefault="006B2D52" w:rsidP="006B2D52">
      <w:pPr>
        <w:pStyle w:val="TOCNaslov"/>
      </w:pPr>
    </w:p>
    <w:p w14:paraId="06F0517D" w14:textId="185EF8DC" w:rsidR="006B2D52" w:rsidRDefault="006B2D52" w:rsidP="006B2D52">
      <w:pPr>
        <w:pStyle w:val="TOCNaslov"/>
      </w:pPr>
    </w:p>
    <w:p w14:paraId="6A4C060F" w14:textId="77777777" w:rsidR="002E4C2B" w:rsidRDefault="002E4C2B" w:rsidP="006B2D52">
      <w:pPr>
        <w:pStyle w:val="Naslov1"/>
      </w:pPr>
    </w:p>
    <w:p w14:paraId="1B4E2C29" w14:textId="39D89B9B" w:rsidR="0063700C" w:rsidRPr="002B4173" w:rsidRDefault="0063700C" w:rsidP="0063700C">
      <w:pPr>
        <w:pStyle w:val="Sadraj1"/>
        <w:tabs>
          <w:tab w:val="right" w:leader="dot" w:pos="9016"/>
        </w:tabs>
        <w:rPr>
          <w:rFonts w:cs="Arial"/>
          <w:noProof/>
          <w:sz w:val="24"/>
          <w:szCs w:val="24"/>
        </w:rPr>
      </w:pPr>
    </w:p>
    <w:p w14:paraId="24B983A9" w14:textId="77777777" w:rsidR="002E4C2B" w:rsidRPr="002B4173" w:rsidRDefault="002E4C2B">
      <w:pPr>
        <w:rPr>
          <w:rFonts w:cs="Arial"/>
          <w:sz w:val="24"/>
          <w:szCs w:val="24"/>
        </w:rPr>
      </w:pPr>
    </w:p>
    <w:p w14:paraId="7BFCA762" w14:textId="77777777" w:rsidR="002E4C2B" w:rsidRDefault="002E4C2B">
      <w:pPr>
        <w:rPr>
          <w:rFonts w:cs="Arial"/>
          <w:szCs w:val="28"/>
        </w:rPr>
      </w:pPr>
    </w:p>
    <w:p w14:paraId="26AE5543" w14:textId="77777777" w:rsidR="002E4C2B" w:rsidRDefault="002E4C2B">
      <w:pPr>
        <w:rPr>
          <w:rFonts w:cs="Arial"/>
          <w:szCs w:val="28"/>
        </w:rPr>
      </w:pPr>
    </w:p>
    <w:p w14:paraId="1A10D32D" w14:textId="77777777" w:rsidR="00A13DBA" w:rsidRDefault="00A13DBA" w:rsidP="00155A0E">
      <w:pPr>
        <w:spacing w:line="360" w:lineRule="auto"/>
        <w:rPr>
          <w:rFonts w:cs="Arial"/>
          <w:szCs w:val="28"/>
        </w:rPr>
        <w:sectPr w:rsidR="00A13DBA" w:rsidSect="00A13DBA">
          <w:footerReference w:type="default" r:id="rId9"/>
          <w:pgSz w:w="11906" w:h="16838"/>
          <w:pgMar w:top="1440" w:right="1440" w:bottom="1440" w:left="1440" w:header="720" w:footer="720" w:gutter="0"/>
          <w:pgNumType w:start="1"/>
          <w:cols w:space="720"/>
          <w:docGrid w:linePitch="360"/>
        </w:sectPr>
      </w:pPr>
    </w:p>
    <w:p w14:paraId="0D215BD5" w14:textId="2176EF40" w:rsidR="006B2D52" w:rsidRPr="006B2D52" w:rsidRDefault="006B2D52" w:rsidP="006B2D52">
      <w:pPr>
        <w:pStyle w:val="Naslov"/>
      </w:pPr>
      <w:bookmarkStart w:id="28" w:name="_Toc18608290"/>
      <w:bookmarkStart w:id="29" w:name="_Toc18608447"/>
      <w:bookmarkStart w:id="30" w:name="_Toc18608517"/>
      <w:bookmarkStart w:id="31" w:name="_Toc18608598"/>
      <w:r>
        <w:lastRenderedPageBreak/>
        <w:t>1.</w:t>
      </w:r>
      <w:r w:rsidR="00373419" w:rsidRPr="006B2D52">
        <w:t>Uvod</w:t>
      </w:r>
      <w:bookmarkEnd w:id="28"/>
      <w:bookmarkEnd w:id="29"/>
      <w:bookmarkEnd w:id="30"/>
      <w:bookmarkEnd w:id="31"/>
    </w:p>
    <w:p w14:paraId="3A1D0756" w14:textId="77777777" w:rsidR="006B2D52" w:rsidRPr="006B2D52" w:rsidRDefault="006B2D52" w:rsidP="006B2D52"/>
    <w:p w14:paraId="325D1C19" w14:textId="30A2A168" w:rsidR="009973C7" w:rsidRDefault="00777F67" w:rsidP="006B2D52">
      <w:pPr>
        <w:spacing w:line="360" w:lineRule="auto"/>
        <w:ind w:firstLine="708"/>
        <w:jc w:val="both"/>
        <w:rPr>
          <w:rFonts w:cs="Arial"/>
          <w:sz w:val="24"/>
          <w:szCs w:val="24"/>
        </w:rPr>
      </w:pPr>
      <w:proofErr w:type="spellStart"/>
      <w:r>
        <w:rPr>
          <w:rFonts w:cs="Arial"/>
          <w:sz w:val="24"/>
          <w:szCs w:val="24"/>
        </w:rPr>
        <w:t>MojeRežije</w:t>
      </w:r>
      <w:proofErr w:type="spellEnd"/>
      <w:r>
        <w:rPr>
          <w:rFonts w:cs="Arial"/>
          <w:sz w:val="24"/>
          <w:szCs w:val="24"/>
        </w:rPr>
        <w:t xml:space="preserve"> je aplikacija za računanje režija kao što su voda, plin i struja, ali postoji i mogućnost spremanja</w:t>
      </w:r>
      <w:r w:rsidR="001F2DEC">
        <w:rPr>
          <w:rFonts w:cs="Arial"/>
          <w:sz w:val="24"/>
          <w:szCs w:val="24"/>
        </w:rPr>
        <w:t xml:space="preserve"> ostalih</w:t>
      </w:r>
      <w:r>
        <w:rPr>
          <w:rFonts w:cs="Arial"/>
          <w:sz w:val="24"/>
          <w:szCs w:val="24"/>
        </w:rPr>
        <w:t xml:space="preserve"> režija kao što su : Internet,</w:t>
      </w:r>
      <w:r w:rsidR="001F2DEC">
        <w:rPr>
          <w:rFonts w:cs="Arial"/>
          <w:sz w:val="24"/>
          <w:szCs w:val="24"/>
        </w:rPr>
        <w:t xml:space="preserve"> </w:t>
      </w:r>
      <w:r>
        <w:rPr>
          <w:rFonts w:cs="Arial"/>
          <w:sz w:val="24"/>
          <w:szCs w:val="24"/>
        </w:rPr>
        <w:t>mobilne pretplate i komunaln</w:t>
      </w:r>
      <w:r w:rsidR="009973C7">
        <w:rPr>
          <w:rFonts w:cs="Arial"/>
          <w:sz w:val="24"/>
          <w:szCs w:val="24"/>
        </w:rPr>
        <w:t>e</w:t>
      </w:r>
      <w:r>
        <w:rPr>
          <w:rFonts w:cs="Arial"/>
          <w:sz w:val="24"/>
          <w:szCs w:val="24"/>
        </w:rPr>
        <w:t xml:space="preserve"> naknad</w:t>
      </w:r>
      <w:r w:rsidR="009973C7">
        <w:rPr>
          <w:rFonts w:cs="Arial"/>
          <w:sz w:val="24"/>
          <w:szCs w:val="24"/>
        </w:rPr>
        <w:t>e</w:t>
      </w:r>
      <w:r>
        <w:rPr>
          <w:rFonts w:cs="Arial"/>
          <w:sz w:val="24"/>
          <w:szCs w:val="24"/>
        </w:rPr>
        <w:t xml:space="preserve">. Osim što se režije mogu računati, iste je moguće i spremiti u bazu podataka ili izvesti na osobno računalo u obliku </w:t>
      </w:r>
      <w:proofErr w:type="spellStart"/>
      <w:r>
        <w:rPr>
          <w:rFonts w:cs="Arial"/>
          <w:sz w:val="24"/>
          <w:szCs w:val="24"/>
        </w:rPr>
        <w:t>xlsx</w:t>
      </w:r>
      <w:proofErr w:type="spellEnd"/>
      <w:r>
        <w:rPr>
          <w:rFonts w:cs="Arial"/>
          <w:sz w:val="24"/>
          <w:szCs w:val="24"/>
        </w:rPr>
        <w:t xml:space="preserve"> formata.</w:t>
      </w:r>
    </w:p>
    <w:p w14:paraId="3E0CE0B5" w14:textId="6A16E3DA" w:rsidR="009973C7" w:rsidRDefault="00777F67" w:rsidP="006B2D52">
      <w:pPr>
        <w:spacing w:line="360" w:lineRule="auto"/>
        <w:jc w:val="both"/>
        <w:rPr>
          <w:rFonts w:cs="Arial"/>
          <w:sz w:val="24"/>
          <w:szCs w:val="24"/>
        </w:rPr>
      </w:pPr>
      <w:r>
        <w:rPr>
          <w:rFonts w:cs="Arial"/>
          <w:sz w:val="24"/>
          <w:szCs w:val="24"/>
        </w:rPr>
        <w:t>Prednost ove aplikacije u odnosu na druge aplikacije je ta što se sve režije mogu izračunati i spremiti na jednom mjestu</w:t>
      </w:r>
      <w:r w:rsidR="009973C7">
        <w:rPr>
          <w:rFonts w:cs="Arial"/>
          <w:sz w:val="24"/>
          <w:szCs w:val="24"/>
        </w:rPr>
        <w:t xml:space="preserve"> bez da se ide na službene stranice poduzeća koje nude usluge</w:t>
      </w:r>
      <w:r>
        <w:rPr>
          <w:rFonts w:cs="Arial"/>
          <w:sz w:val="24"/>
          <w:szCs w:val="24"/>
        </w:rPr>
        <w:t>. Spremljene režije jedino može vidjeti onaj korisnik koji ih je spremio. Prilikom provjere spremljenih režija postoji i mogućnost računanja režija po godini kao i samo brisanje režija.</w:t>
      </w:r>
    </w:p>
    <w:p w14:paraId="10B44442" w14:textId="0B301091" w:rsidR="009973C7" w:rsidRDefault="00777F67" w:rsidP="006B2D52">
      <w:pPr>
        <w:spacing w:line="360" w:lineRule="auto"/>
        <w:jc w:val="both"/>
        <w:rPr>
          <w:rFonts w:cs="Arial"/>
          <w:sz w:val="24"/>
          <w:szCs w:val="24"/>
        </w:rPr>
      </w:pPr>
      <w:r>
        <w:rPr>
          <w:rFonts w:cs="Arial"/>
          <w:sz w:val="24"/>
          <w:szCs w:val="24"/>
        </w:rPr>
        <w:t>Korisnik je obvezan napraviti korisnički račun kako bih mogao korist</w:t>
      </w:r>
      <w:r w:rsidR="001F2DEC">
        <w:rPr>
          <w:rFonts w:cs="Arial"/>
          <w:sz w:val="24"/>
          <w:szCs w:val="24"/>
        </w:rPr>
        <w:t>iti aplikaciju. Korisnik također ima mogućnost ocjenjivanja same aplikacije ukoliko on to poželi. Potrebno je dati ocjenu od 1 do 5 i napisati recenziju koja se sprema u bazu podataka.</w:t>
      </w:r>
    </w:p>
    <w:p w14:paraId="2B75DCAB" w14:textId="4EA65C21" w:rsidR="001F2DEC" w:rsidRDefault="001F2DEC" w:rsidP="006B2D52">
      <w:pPr>
        <w:spacing w:line="360" w:lineRule="auto"/>
        <w:jc w:val="both"/>
        <w:rPr>
          <w:rFonts w:cs="Arial"/>
          <w:sz w:val="24"/>
          <w:szCs w:val="24"/>
        </w:rPr>
      </w:pPr>
      <w:r>
        <w:rPr>
          <w:rFonts w:cs="Arial"/>
          <w:sz w:val="24"/>
          <w:szCs w:val="24"/>
        </w:rPr>
        <w:t>Administrator jedini ima mogućnost provjere svih ocjena i recenzija. Administrator također ima i ispis prosječne ocjene aplikacije kao i graf koji mu prikazuje koliko je puta unesena neka ocjena. Razlog zbog kojeg korisnik ima mogućnost ocjenjivanja aplikacije je ta da bi se aplikacija u budućnosti mogla poboljšati i tako pridonijeti najbolje korisničko iskustvo. Osim ispisa režija postoji i mogućnost brisanja tih istih režija tako da klikne na onu spremljenu režiju koju želi obrisati</w:t>
      </w:r>
      <w:r w:rsidR="009973C7">
        <w:rPr>
          <w:rFonts w:cs="Arial"/>
          <w:sz w:val="24"/>
          <w:szCs w:val="24"/>
        </w:rPr>
        <w:t>.</w:t>
      </w:r>
    </w:p>
    <w:p w14:paraId="5F292E33" w14:textId="4DF85381" w:rsidR="009973C7" w:rsidRDefault="009973C7" w:rsidP="006B2D52">
      <w:pPr>
        <w:spacing w:line="360" w:lineRule="auto"/>
        <w:jc w:val="both"/>
        <w:rPr>
          <w:rFonts w:cs="Arial"/>
          <w:sz w:val="24"/>
          <w:szCs w:val="24"/>
        </w:rPr>
      </w:pPr>
      <w:r>
        <w:rPr>
          <w:rFonts w:cs="Arial"/>
          <w:sz w:val="24"/>
          <w:szCs w:val="24"/>
        </w:rPr>
        <w:t>Aplikacija još ima i restrikcije koje onemogućuju korisniku unos ne pravilnih email formata. Postoji još i restrikcija koja korisnika upozorava na ispunjavanje svih polja koje su potrebne da bih se određena režija mogla spremiti i izračunati. Sve te restrikcije su ispisane na ekran da upozore korisnika ukoliko dođe do pogreške.</w:t>
      </w:r>
    </w:p>
    <w:p w14:paraId="12BD813C" w14:textId="704131F1" w:rsidR="009973C7" w:rsidRDefault="009973C7" w:rsidP="006B2D52">
      <w:pPr>
        <w:spacing w:line="360" w:lineRule="auto"/>
        <w:jc w:val="both"/>
        <w:rPr>
          <w:rFonts w:cs="Arial"/>
          <w:sz w:val="24"/>
          <w:szCs w:val="24"/>
        </w:rPr>
      </w:pPr>
      <w:r>
        <w:rPr>
          <w:rFonts w:cs="Arial"/>
          <w:sz w:val="24"/>
          <w:szCs w:val="24"/>
        </w:rPr>
        <w:t>Režije poput interneta, mobilne pretplate i komunalne naknade jedino je moguće spremiti i izvesti zato što su one pretežito fiksne pa se ne moraju računat.</w:t>
      </w:r>
    </w:p>
    <w:p w14:paraId="6A8B2FD7" w14:textId="77777777" w:rsidR="009973C7" w:rsidRPr="00777F67" w:rsidRDefault="009973C7" w:rsidP="00777F67">
      <w:pPr>
        <w:spacing w:line="360" w:lineRule="auto"/>
        <w:jc w:val="both"/>
        <w:rPr>
          <w:rFonts w:cs="Arial"/>
          <w:sz w:val="24"/>
          <w:szCs w:val="24"/>
        </w:rPr>
      </w:pPr>
    </w:p>
    <w:p w14:paraId="1266D3E2" w14:textId="77777777" w:rsidR="001F30B0" w:rsidRDefault="001F30B0" w:rsidP="00155A0E">
      <w:pPr>
        <w:spacing w:line="360" w:lineRule="auto"/>
        <w:rPr>
          <w:rFonts w:cs="Arial"/>
          <w:szCs w:val="28"/>
        </w:rPr>
      </w:pPr>
    </w:p>
    <w:p w14:paraId="0F221C63" w14:textId="77777777" w:rsidR="006B2D52" w:rsidRDefault="006B2D52" w:rsidP="006B2D52">
      <w:pPr>
        <w:rPr>
          <w:rFonts w:cs="Arial"/>
          <w:szCs w:val="28"/>
        </w:rPr>
      </w:pPr>
      <w:bookmarkStart w:id="32" w:name="_Toc18608291"/>
      <w:bookmarkStart w:id="33" w:name="_Toc18608448"/>
      <w:bookmarkStart w:id="34" w:name="_Toc18608518"/>
      <w:bookmarkStart w:id="35" w:name="_Toc18608599"/>
    </w:p>
    <w:p w14:paraId="2ED39903" w14:textId="7E3D4236" w:rsidR="00373419" w:rsidRPr="006B2D52" w:rsidRDefault="00373419" w:rsidP="006B2D52">
      <w:pPr>
        <w:rPr>
          <w:rFonts w:cs="Arial"/>
          <w:szCs w:val="28"/>
        </w:rPr>
      </w:pPr>
      <w:r w:rsidRPr="006B2D52">
        <w:rPr>
          <w:rFonts w:cs="Arial"/>
          <w:szCs w:val="28"/>
        </w:rPr>
        <w:lastRenderedPageBreak/>
        <w:t>2. Dijagrami</w:t>
      </w:r>
      <w:bookmarkEnd w:id="32"/>
      <w:bookmarkEnd w:id="33"/>
      <w:bookmarkEnd w:id="34"/>
      <w:bookmarkEnd w:id="35"/>
    </w:p>
    <w:p w14:paraId="4CC20A05" w14:textId="5CDBFBC9" w:rsidR="00887ED0" w:rsidRDefault="00887ED0" w:rsidP="006B2D52">
      <w:bookmarkStart w:id="36" w:name="_Toc18608292"/>
      <w:bookmarkStart w:id="37" w:name="_Toc18608449"/>
      <w:bookmarkStart w:id="38" w:name="_Toc18608519"/>
      <w:bookmarkStart w:id="39" w:name="_Toc18608600"/>
      <w:r>
        <w:t xml:space="preserve">2.1 </w:t>
      </w:r>
      <w:r w:rsidR="00217312">
        <w:t>D</w:t>
      </w:r>
      <w:r>
        <w:t>ijagram</w:t>
      </w:r>
      <w:r w:rsidR="00217312">
        <w:t xml:space="preserve"> slučaja</w:t>
      </w:r>
      <w:bookmarkEnd w:id="36"/>
      <w:bookmarkEnd w:id="37"/>
      <w:bookmarkEnd w:id="38"/>
      <w:bookmarkEnd w:id="39"/>
    </w:p>
    <w:p w14:paraId="60958DBE" w14:textId="70E4F283" w:rsidR="00373419" w:rsidRDefault="00373419" w:rsidP="00373419">
      <w:pPr>
        <w:spacing w:line="360" w:lineRule="auto"/>
        <w:rPr>
          <w:rFonts w:cs="Arial"/>
          <w:szCs w:val="28"/>
        </w:rPr>
      </w:pPr>
      <w:r>
        <w:rPr>
          <w:rFonts w:cs="Arial"/>
          <w:noProof/>
          <w:szCs w:val="28"/>
        </w:rPr>
        <w:drawing>
          <wp:inline distT="0" distB="0" distL="0" distR="0" wp14:anchorId="4102D2D3" wp14:editId="0AB8514B">
            <wp:extent cx="5724525" cy="37623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762375"/>
                    </a:xfrm>
                    <a:prstGeom prst="rect">
                      <a:avLst/>
                    </a:prstGeom>
                    <a:noFill/>
                    <a:ln>
                      <a:noFill/>
                    </a:ln>
                  </pic:spPr>
                </pic:pic>
              </a:graphicData>
            </a:graphic>
          </wp:inline>
        </w:drawing>
      </w:r>
    </w:p>
    <w:p w14:paraId="1A386FEC" w14:textId="775DCB74" w:rsidR="00373419" w:rsidRDefault="00373419" w:rsidP="00373419">
      <w:pPr>
        <w:spacing w:line="360" w:lineRule="auto"/>
        <w:jc w:val="center"/>
        <w:rPr>
          <w:rFonts w:cs="Arial"/>
          <w:sz w:val="24"/>
          <w:szCs w:val="24"/>
        </w:rPr>
      </w:pPr>
      <w:r>
        <w:rPr>
          <w:rFonts w:cs="Arial"/>
          <w:sz w:val="24"/>
          <w:szCs w:val="24"/>
        </w:rPr>
        <w:t>Slika</w:t>
      </w:r>
      <w:r w:rsidR="008806A5">
        <w:rPr>
          <w:rFonts w:cs="Arial"/>
          <w:sz w:val="24"/>
          <w:szCs w:val="24"/>
        </w:rPr>
        <w:t xml:space="preserve"> 1</w:t>
      </w:r>
      <w:r w:rsidR="00217312">
        <w:rPr>
          <w:rFonts w:cs="Arial"/>
          <w:sz w:val="24"/>
          <w:szCs w:val="24"/>
        </w:rPr>
        <w:t>. Dijagram slučaja</w:t>
      </w:r>
    </w:p>
    <w:p w14:paraId="5524956B" w14:textId="1359A312" w:rsidR="00373419" w:rsidRDefault="00217312" w:rsidP="00217312">
      <w:pPr>
        <w:spacing w:line="360" w:lineRule="auto"/>
        <w:jc w:val="both"/>
        <w:rPr>
          <w:rFonts w:cs="Arial"/>
          <w:sz w:val="24"/>
          <w:szCs w:val="24"/>
        </w:rPr>
      </w:pPr>
      <w:r>
        <w:rPr>
          <w:rFonts w:cs="Arial"/>
          <w:sz w:val="24"/>
          <w:szCs w:val="24"/>
        </w:rPr>
        <w:t>Dijagram slučaja</w:t>
      </w:r>
      <w:r w:rsidR="00373419">
        <w:rPr>
          <w:rFonts w:cs="Arial"/>
          <w:sz w:val="24"/>
          <w:szCs w:val="24"/>
        </w:rPr>
        <w:t xml:space="preserve"> sadrži dva aktera. Korisnika i Administratora. Administrator ima samo jednu</w:t>
      </w:r>
      <w:r>
        <w:rPr>
          <w:rFonts w:cs="Arial"/>
          <w:sz w:val="24"/>
          <w:szCs w:val="24"/>
        </w:rPr>
        <w:t xml:space="preserve"> </w:t>
      </w:r>
      <w:r w:rsidR="00373419">
        <w:rPr>
          <w:rFonts w:cs="Arial"/>
          <w:sz w:val="24"/>
          <w:szCs w:val="24"/>
        </w:rPr>
        <w:t>mogućnost, a to je provjera pregled recenzija. Korisnik ima puno više mogućnosti</w:t>
      </w:r>
      <w:r w:rsidR="00887ED0">
        <w:rPr>
          <w:rFonts w:cs="Arial"/>
          <w:sz w:val="24"/>
          <w:szCs w:val="24"/>
        </w:rPr>
        <w:t xml:space="preserve"> kao što su računanje ili unos samih režija, </w:t>
      </w:r>
      <w:r>
        <w:rPr>
          <w:rFonts w:cs="Arial"/>
          <w:sz w:val="24"/>
          <w:szCs w:val="24"/>
        </w:rPr>
        <w:t xml:space="preserve">te </w:t>
      </w:r>
      <w:r w:rsidR="00887ED0">
        <w:rPr>
          <w:rFonts w:cs="Arial"/>
          <w:sz w:val="24"/>
          <w:szCs w:val="24"/>
        </w:rPr>
        <w:t>pregled režija</w:t>
      </w:r>
      <w:r>
        <w:rPr>
          <w:rFonts w:cs="Arial"/>
          <w:sz w:val="24"/>
          <w:szCs w:val="24"/>
        </w:rPr>
        <w:t xml:space="preserve"> i</w:t>
      </w:r>
      <w:r w:rsidR="00887ED0">
        <w:rPr>
          <w:rFonts w:cs="Arial"/>
          <w:sz w:val="24"/>
          <w:szCs w:val="24"/>
        </w:rPr>
        <w:t xml:space="preserve"> ocjenjivanje aplikacije. Ako korisnik odabere ispis režija on vidi sve režije koje je spremio u bazu podataka, te ih može izbrisati ili pogledati potrošnju za godinu koju odabere. Ukoliko se korisnik odluči za računanje režija iste može pohraniti u bazu podataka ili spremiti na osobno računalo.</w:t>
      </w:r>
    </w:p>
    <w:p w14:paraId="4F34791B" w14:textId="7254AA06" w:rsidR="00887ED0" w:rsidRDefault="00887ED0" w:rsidP="00373419">
      <w:pPr>
        <w:spacing w:line="360" w:lineRule="auto"/>
        <w:jc w:val="both"/>
        <w:rPr>
          <w:rFonts w:cs="Arial"/>
          <w:sz w:val="24"/>
          <w:szCs w:val="24"/>
        </w:rPr>
      </w:pPr>
    </w:p>
    <w:p w14:paraId="28A08F07" w14:textId="329BC980" w:rsidR="00887ED0" w:rsidRDefault="00887ED0" w:rsidP="00373419">
      <w:pPr>
        <w:spacing w:line="360" w:lineRule="auto"/>
        <w:jc w:val="both"/>
        <w:rPr>
          <w:rFonts w:cs="Arial"/>
          <w:sz w:val="24"/>
          <w:szCs w:val="24"/>
        </w:rPr>
      </w:pPr>
    </w:p>
    <w:p w14:paraId="1D8DF1B1" w14:textId="697DE3FF" w:rsidR="00887ED0" w:rsidRDefault="00887ED0" w:rsidP="00373419">
      <w:pPr>
        <w:spacing w:line="360" w:lineRule="auto"/>
        <w:jc w:val="both"/>
        <w:rPr>
          <w:rFonts w:cs="Arial"/>
          <w:sz w:val="24"/>
          <w:szCs w:val="24"/>
        </w:rPr>
      </w:pPr>
    </w:p>
    <w:p w14:paraId="1DA09F88" w14:textId="3614DB7B" w:rsidR="00887ED0" w:rsidRDefault="00887ED0" w:rsidP="00373419">
      <w:pPr>
        <w:spacing w:line="360" w:lineRule="auto"/>
        <w:jc w:val="both"/>
        <w:rPr>
          <w:rFonts w:cs="Arial"/>
          <w:sz w:val="24"/>
          <w:szCs w:val="24"/>
        </w:rPr>
      </w:pPr>
    </w:p>
    <w:p w14:paraId="4761CF2B" w14:textId="77777777" w:rsidR="009973C7" w:rsidRDefault="009973C7" w:rsidP="00887ED0">
      <w:pPr>
        <w:spacing w:line="360" w:lineRule="auto"/>
        <w:jc w:val="both"/>
        <w:rPr>
          <w:rFonts w:cs="Arial"/>
          <w:szCs w:val="28"/>
        </w:rPr>
      </w:pPr>
    </w:p>
    <w:p w14:paraId="337C9DC6" w14:textId="6C340444" w:rsidR="00887ED0" w:rsidRPr="00887ED0" w:rsidRDefault="00887ED0" w:rsidP="006B2D52">
      <w:pPr>
        <w:rPr>
          <w:sz w:val="32"/>
          <w:szCs w:val="32"/>
        </w:rPr>
      </w:pPr>
      <w:bookmarkStart w:id="40" w:name="_Toc18608293"/>
      <w:bookmarkStart w:id="41" w:name="_Toc18608450"/>
      <w:bookmarkStart w:id="42" w:name="_Toc18608520"/>
      <w:bookmarkStart w:id="43" w:name="_Toc18608601"/>
      <w:r w:rsidRPr="00887ED0">
        <w:lastRenderedPageBreak/>
        <w:t xml:space="preserve">2.2 </w:t>
      </w:r>
      <w:r>
        <w:t>Dijagram slijeda</w:t>
      </w:r>
      <w:bookmarkEnd w:id="40"/>
      <w:bookmarkEnd w:id="41"/>
      <w:bookmarkEnd w:id="42"/>
      <w:bookmarkEnd w:id="43"/>
    </w:p>
    <w:p w14:paraId="4B7E8317" w14:textId="77777777" w:rsidR="009973C7" w:rsidRDefault="00887ED0" w:rsidP="009973C7">
      <w:pPr>
        <w:spacing w:line="360" w:lineRule="auto"/>
        <w:jc w:val="center"/>
        <w:rPr>
          <w:rFonts w:cs="Arial"/>
          <w:sz w:val="24"/>
          <w:szCs w:val="24"/>
        </w:rPr>
      </w:pPr>
      <w:r>
        <w:rPr>
          <w:rFonts w:cs="Arial"/>
          <w:noProof/>
          <w:sz w:val="24"/>
          <w:szCs w:val="24"/>
        </w:rPr>
        <w:drawing>
          <wp:inline distT="0" distB="0" distL="0" distR="0" wp14:anchorId="6E350D54" wp14:editId="2E7CC287">
            <wp:extent cx="3733800" cy="7802747"/>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5351" cy="7805989"/>
                    </a:xfrm>
                    <a:prstGeom prst="rect">
                      <a:avLst/>
                    </a:prstGeom>
                    <a:noFill/>
                    <a:ln>
                      <a:noFill/>
                    </a:ln>
                  </pic:spPr>
                </pic:pic>
              </a:graphicData>
            </a:graphic>
          </wp:inline>
        </w:drawing>
      </w:r>
    </w:p>
    <w:p w14:paraId="359DBB90" w14:textId="18FA0AD6" w:rsidR="00887ED0" w:rsidRPr="00373419" w:rsidRDefault="00887ED0" w:rsidP="009973C7">
      <w:pPr>
        <w:spacing w:line="360" w:lineRule="auto"/>
        <w:jc w:val="center"/>
        <w:rPr>
          <w:rFonts w:cs="Arial"/>
          <w:sz w:val="24"/>
          <w:szCs w:val="24"/>
        </w:rPr>
      </w:pPr>
      <w:r>
        <w:rPr>
          <w:rFonts w:cs="Arial"/>
          <w:sz w:val="24"/>
          <w:szCs w:val="24"/>
        </w:rPr>
        <w:t xml:space="preserve">Slika </w:t>
      </w:r>
      <w:r w:rsidR="008806A5">
        <w:rPr>
          <w:rFonts w:cs="Arial"/>
          <w:sz w:val="24"/>
          <w:szCs w:val="24"/>
        </w:rPr>
        <w:t>2</w:t>
      </w:r>
      <w:r>
        <w:rPr>
          <w:rFonts w:cs="Arial"/>
          <w:sz w:val="24"/>
          <w:szCs w:val="24"/>
        </w:rPr>
        <w:t>. Dijagram slijeda</w:t>
      </w:r>
    </w:p>
    <w:p w14:paraId="072C69C3" w14:textId="359567B6" w:rsidR="00373419" w:rsidRDefault="00887ED0" w:rsidP="00CD1FA2">
      <w:pPr>
        <w:spacing w:line="360" w:lineRule="auto"/>
        <w:jc w:val="both"/>
        <w:rPr>
          <w:rFonts w:cs="Arial"/>
          <w:sz w:val="24"/>
          <w:szCs w:val="24"/>
        </w:rPr>
      </w:pPr>
      <w:r>
        <w:rPr>
          <w:rFonts w:cs="Arial"/>
          <w:sz w:val="24"/>
          <w:szCs w:val="24"/>
        </w:rPr>
        <w:lastRenderedPageBreak/>
        <w:t>Ovaj dijagram prikazuje samo korisnika. Prilikom same prijave korisnik ulazi na izbornik , te onda bira što želi sljedeće. Ukoliko korisnik odabere ostale režije tu može spremiti režije kao što su Internet, mobitel i odvoz smeća. Ukoliko se odluči na ispis onda može provjeriti režije koje je pohranio, te iste izbrisati i za kraj može ocijeniti aplikaciju.</w:t>
      </w:r>
    </w:p>
    <w:p w14:paraId="1154144D" w14:textId="4EE928E6" w:rsidR="00887ED0" w:rsidRDefault="00887ED0" w:rsidP="006B2D52">
      <w:bookmarkStart w:id="44" w:name="_Toc18608294"/>
      <w:bookmarkStart w:id="45" w:name="_Toc18608451"/>
      <w:bookmarkStart w:id="46" w:name="_Toc18608521"/>
      <w:bookmarkStart w:id="47" w:name="_Toc18608602"/>
      <w:r w:rsidRPr="00887ED0">
        <w:t>2.3 Klasni dijagram</w:t>
      </w:r>
      <w:bookmarkEnd w:id="44"/>
      <w:bookmarkEnd w:id="45"/>
      <w:bookmarkEnd w:id="46"/>
      <w:bookmarkEnd w:id="47"/>
    </w:p>
    <w:p w14:paraId="630A06EE" w14:textId="15DC07CB" w:rsidR="00887ED0" w:rsidRDefault="005565BF" w:rsidP="00CD1FA2">
      <w:pPr>
        <w:spacing w:line="360" w:lineRule="auto"/>
        <w:jc w:val="both"/>
        <w:rPr>
          <w:rFonts w:cs="Arial"/>
          <w:szCs w:val="28"/>
        </w:rPr>
      </w:pPr>
      <w:r>
        <w:rPr>
          <w:rFonts w:cs="Arial"/>
          <w:noProof/>
          <w:szCs w:val="28"/>
        </w:rPr>
        <w:drawing>
          <wp:inline distT="0" distB="0" distL="0" distR="0" wp14:anchorId="0A10FF27" wp14:editId="77B9B4D7">
            <wp:extent cx="5730875" cy="411480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875" cy="4114800"/>
                    </a:xfrm>
                    <a:prstGeom prst="rect">
                      <a:avLst/>
                    </a:prstGeom>
                    <a:noFill/>
                    <a:ln>
                      <a:noFill/>
                    </a:ln>
                  </pic:spPr>
                </pic:pic>
              </a:graphicData>
            </a:graphic>
          </wp:inline>
        </w:drawing>
      </w:r>
    </w:p>
    <w:p w14:paraId="3523B7EF" w14:textId="636CA7B6" w:rsidR="005565BF" w:rsidRPr="005565BF" w:rsidRDefault="005565BF" w:rsidP="005565BF">
      <w:pPr>
        <w:spacing w:line="360" w:lineRule="auto"/>
        <w:jc w:val="center"/>
        <w:rPr>
          <w:rFonts w:cs="Arial"/>
          <w:sz w:val="24"/>
          <w:szCs w:val="24"/>
        </w:rPr>
      </w:pPr>
      <w:r w:rsidRPr="005565BF">
        <w:rPr>
          <w:rFonts w:cs="Arial"/>
          <w:sz w:val="24"/>
          <w:szCs w:val="24"/>
        </w:rPr>
        <w:t xml:space="preserve">Slika </w:t>
      </w:r>
      <w:r w:rsidR="008806A5">
        <w:rPr>
          <w:rFonts w:cs="Arial"/>
          <w:sz w:val="24"/>
          <w:szCs w:val="24"/>
        </w:rPr>
        <w:t>3</w:t>
      </w:r>
      <w:r w:rsidRPr="005565BF">
        <w:rPr>
          <w:rFonts w:cs="Arial"/>
          <w:sz w:val="24"/>
          <w:szCs w:val="24"/>
        </w:rPr>
        <w:t>. Klasni dijagram</w:t>
      </w:r>
    </w:p>
    <w:p w14:paraId="59E53805" w14:textId="709715F8" w:rsidR="005565BF" w:rsidRPr="005565BF" w:rsidRDefault="005565BF" w:rsidP="005565BF">
      <w:pPr>
        <w:spacing w:line="360" w:lineRule="auto"/>
        <w:jc w:val="both"/>
        <w:rPr>
          <w:rFonts w:cs="Arial"/>
          <w:sz w:val="24"/>
          <w:szCs w:val="24"/>
        </w:rPr>
      </w:pPr>
      <w:r w:rsidRPr="005565BF">
        <w:rPr>
          <w:rFonts w:cs="Arial"/>
          <w:sz w:val="24"/>
          <w:szCs w:val="24"/>
        </w:rPr>
        <w:t xml:space="preserve">Klasni dijagram prikazuje </w:t>
      </w:r>
      <w:r>
        <w:rPr>
          <w:rFonts w:cs="Arial"/>
          <w:sz w:val="24"/>
          <w:szCs w:val="24"/>
        </w:rPr>
        <w:t xml:space="preserve">samu strukturu sustava. Klasni dijagram objašnjava klase unutar sustava , njihove atribute i funkcije. Također postoje i odnosi između klasa. Npr. Ukoliko izbrišemo klasu režije brišu se i sve ostale klase osim klase korisnik. Klase imaju i svoje </w:t>
      </w:r>
      <w:proofErr w:type="spellStart"/>
      <w:r>
        <w:rPr>
          <w:rFonts w:cs="Arial"/>
          <w:sz w:val="24"/>
          <w:szCs w:val="24"/>
        </w:rPr>
        <w:t>kardinalnosti</w:t>
      </w:r>
      <w:proofErr w:type="spellEnd"/>
      <w:r>
        <w:rPr>
          <w:rFonts w:cs="Arial"/>
          <w:sz w:val="24"/>
          <w:szCs w:val="24"/>
        </w:rPr>
        <w:t xml:space="preserve">. Primjer </w:t>
      </w:r>
      <w:proofErr w:type="spellStart"/>
      <w:r>
        <w:rPr>
          <w:rFonts w:cs="Arial"/>
          <w:sz w:val="24"/>
          <w:szCs w:val="24"/>
        </w:rPr>
        <w:t>kardinalnosti</w:t>
      </w:r>
      <w:proofErr w:type="spellEnd"/>
      <w:r>
        <w:rPr>
          <w:rFonts w:cs="Arial"/>
          <w:sz w:val="24"/>
          <w:szCs w:val="24"/>
        </w:rPr>
        <w:t xml:space="preserve"> je ta da korisnik može unijeti jednu ili više </w:t>
      </w:r>
      <w:r w:rsidR="00852825">
        <w:rPr>
          <w:rFonts w:cs="Arial"/>
          <w:sz w:val="24"/>
          <w:szCs w:val="24"/>
        </w:rPr>
        <w:t>režija , dok režije mogu unijeti nula ili više korisnika.</w:t>
      </w:r>
    </w:p>
    <w:p w14:paraId="6F248FD4" w14:textId="77777777" w:rsidR="00887ED0" w:rsidRPr="00887ED0" w:rsidRDefault="00887ED0" w:rsidP="00CD1FA2">
      <w:pPr>
        <w:spacing w:line="360" w:lineRule="auto"/>
        <w:jc w:val="both"/>
        <w:rPr>
          <w:rFonts w:cs="Arial"/>
          <w:sz w:val="24"/>
          <w:szCs w:val="24"/>
        </w:rPr>
      </w:pPr>
    </w:p>
    <w:p w14:paraId="0A4C38C2" w14:textId="77777777" w:rsidR="00852825" w:rsidRDefault="00852825" w:rsidP="00CD1FA2">
      <w:pPr>
        <w:spacing w:line="360" w:lineRule="auto"/>
        <w:jc w:val="both"/>
        <w:rPr>
          <w:rFonts w:cs="Arial"/>
          <w:szCs w:val="28"/>
        </w:rPr>
      </w:pPr>
    </w:p>
    <w:p w14:paraId="0132E758" w14:textId="340B91BB" w:rsidR="006B2D52" w:rsidRPr="0013528C" w:rsidRDefault="00B069AB" w:rsidP="006B2D52">
      <w:bookmarkStart w:id="48" w:name="_Toc18608295"/>
      <w:bookmarkStart w:id="49" w:name="_Toc18608452"/>
      <w:bookmarkStart w:id="50" w:name="_Toc18608522"/>
      <w:bookmarkStart w:id="51" w:name="_Toc18608603"/>
      <w:r w:rsidRPr="0013528C">
        <w:lastRenderedPageBreak/>
        <w:t>3</w:t>
      </w:r>
      <w:r w:rsidR="001F30B0" w:rsidRPr="0013528C">
        <w:t>.FORM</w:t>
      </w:r>
      <w:bookmarkEnd w:id="48"/>
      <w:bookmarkEnd w:id="49"/>
      <w:bookmarkEnd w:id="50"/>
      <w:bookmarkEnd w:id="51"/>
      <w:r w:rsidR="006B2D52">
        <w:t>E</w:t>
      </w:r>
    </w:p>
    <w:p w14:paraId="5399DFDE" w14:textId="7EEB6016" w:rsidR="001F30B0" w:rsidRDefault="001F30B0" w:rsidP="00D20B74">
      <w:pPr>
        <w:spacing w:line="360" w:lineRule="auto"/>
        <w:jc w:val="both"/>
        <w:rPr>
          <w:rFonts w:cs="Arial"/>
          <w:sz w:val="24"/>
          <w:szCs w:val="24"/>
        </w:rPr>
      </w:pPr>
      <w:r>
        <w:rPr>
          <w:rFonts w:cs="Arial"/>
          <w:sz w:val="24"/>
          <w:szCs w:val="24"/>
        </w:rPr>
        <w:t xml:space="preserve">Početna forma u aplikaciji je forma prijave gdje se korisnik treba prijaviti da bi mogao nastaviti dalje raditi u aplikaciji. Na formi imamo dva tekstualna okvira u kojoj </w:t>
      </w:r>
      <w:r w:rsidR="00217312">
        <w:rPr>
          <w:rFonts w:cs="Arial"/>
          <w:sz w:val="24"/>
          <w:szCs w:val="24"/>
        </w:rPr>
        <w:t>korisnik</w:t>
      </w:r>
      <w:r>
        <w:rPr>
          <w:rFonts w:cs="Arial"/>
          <w:sz w:val="24"/>
          <w:szCs w:val="24"/>
        </w:rPr>
        <w:t xml:space="preserve"> mora unijeti svoj email i lozinku, te onda kliknuti na tipku </w:t>
      </w:r>
      <w:r w:rsidR="00930367">
        <w:rPr>
          <w:rFonts w:cs="Arial"/>
          <w:sz w:val="24"/>
          <w:szCs w:val="24"/>
        </w:rPr>
        <w:t>„Prijavi se“</w:t>
      </w:r>
      <w:r>
        <w:rPr>
          <w:rFonts w:cs="Arial"/>
          <w:sz w:val="24"/>
          <w:szCs w:val="24"/>
        </w:rPr>
        <w:t xml:space="preserve"> da bi se prijavio. Kada korisnik klikne na tipku prijava aplikacija prvo provjerava da li se nalazi korisnik s unesenim emailom i lozinkom u bazi, ukoliko se ne nalazi </w:t>
      </w:r>
      <w:r w:rsidR="00D20B74">
        <w:rPr>
          <w:rFonts w:cs="Arial"/>
          <w:sz w:val="24"/>
          <w:szCs w:val="24"/>
        </w:rPr>
        <w:t>pojavljuje</w:t>
      </w:r>
      <w:r>
        <w:rPr>
          <w:rFonts w:cs="Arial"/>
          <w:sz w:val="24"/>
          <w:szCs w:val="24"/>
        </w:rPr>
        <w:t xml:space="preserve"> se poruka u kojoj piše da email ili lozinka nisu točni. Ukoliko se korisnik nalazi u bazi ispisat će se poruka da se uspješno prijavio, </w:t>
      </w:r>
      <w:r w:rsidR="00D20B74">
        <w:rPr>
          <w:rFonts w:cs="Arial"/>
          <w:sz w:val="24"/>
          <w:szCs w:val="24"/>
        </w:rPr>
        <w:t>te aplikacija prelazi na formu izbornik</w:t>
      </w:r>
      <w:r>
        <w:rPr>
          <w:rFonts w:cs="Arial"/>
          <w:sz w:val="24"/>
          <w:szCs w:val="24"/>
        </w:rPr>
        <w:t>. Treba još napomenuti da se na formi nalazi i tekst link na kojeg korisnik treba kliknut ukoliko nema račun da ga se odvede na formu registracije, te se također u gornjem desnom kutu nalaze tipke za gašenje i minimiziranje same aplikacije.</w:t>
      </w:r>
    </w:p>
    <w:p w14:paraId="512E3CB0" w14:textId="77777777" w:rsidR="001F30B0" w:rsidRDefault="001F30B0" w:rsidP="00155A0E">
      <w:pPr>
        <w:spacing w:line="360" w:lineRule="auto"/>
        <w:rPr>
          <w:rFonts w:cs="Arial"/>
          <w:sz w:val="24"/>
          <w:szCs w:val="24"/>
        </w:rPr>
      </w:pPr>
    </w:p>
    <w:p w14:paraId="75DAFB22" w14:textId="65F26DAD" w:rsidR="001F30B0" w:rsidRDefault="001F30B0" w:rsidP="00155A0E">
      <w:pPr>
        <w:spacing w:line="360" w:lineRule="auto"/>
        <w:rPr>
          <w:rFonts w:cs="Arial"/>
          <w:sz w:val="24"/>
          <w:szCs w:val="24"/>
        </w:rPr>
      </w:pPr>
      <w:r>
        <w:rPr>
          <w:rFonts w:cs="Arial"/>
          <w:noProof/>
          <w:sz w:val="24"/>
          <w:szCs w:val="24"/>
        </w:rPr>
        <w:drawing>
          <wp:inline distT="0" distB="0" distL="0" distR="0" wp14:anchorId="0AF1AE0F" wp14:editId="74AF2ADF">
            <wp:extent cx="57245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14:paraId="206684C7" w14:textId="4EDB837C" w:rsidR="006878A6" w:rsidRDefault="006878A6" w:rsidP="006878A6">
      <w:pPr>
        <w:spacing w:line="360" w:lineRule="auto"/>
        <w:jc w:val="center"/>
        <w:rPr>
          <w:rFonts w:cs="Arial"/>
          <w:sz w:val="24"/>
          <w:szCs w:val="24"/>
        </w:rPr>
      </w:pPr>
      <w:r>
        <w:rPr>
          <w:rFonts w:cs="Arial"/>
          <w:sz w:val="24"/>
          <w:szCs w:val="24"/>
        </w:rPr>
        <w:t>Slika</w:t>
      </w:r>
      <w:r w:rsidR="00891A7B">
        <w:rPr>
          <w:rFonts w:cs="Arial"/>
          <w:sz w:val="24"/>
          <w:szCs w:val="24"/>
        </w:rPr>
        <w:t xml:space="preserve"> </w:t>
      </w:r>
      <w:r w:rsidR="008806A5">
        <w:rPr>
          <w:rFonts w:cs="Arial"/>
          <w:sz w:val="24"/>
          <w:szCs w:val="24"/>
        </w:rPr>
        <w:t>4.</w:t>
      </w:r>
      <w:r>
        <w:rPr>
          <w:rFonts w:cs="Arial"/>
          <w:sz w:val="24"/>
          <w:szCs w:val="24"/>
        </w:rPr>
        <w:t xml:space="preserve"> Forma za prijavu</w:t>
      </w:r>
    </w:p>
    <w:p w14:paraId="6CE14754" w14:textId="77777777" w:rsidR="001F30B0" w:rsidRDefault="001F30B0" w:rsidP="00155A0E">
      <w:pPr>
        <w:spacing w:line="360" w:lineRule="auto"/>
        <w:rPr>
          <w:rFonts w:cs="Arial"/>
          <w:sz w:val="24"/>
          <w:szCs w:val="24"/>
        </w:rPr>
      </w:pPr>
    </w:p>
    <w:p w14:paraId="197A44A6" w14:textId="77777777" w:rsidR="001F30B0" w:rsidRDefault="001F30B0" w:rsidP="00155A0E">
      <w:pPr>
        <w:spacing w:line="360" w:lineRule="auto"/>
        <w:rPr>
          <w:rFonts w:cs="Arial"/>
          <w:sz w:val="24"/>
          <w:szCs w:val="24"/>
        </w:rPr>
      </w:pPr>
    </w:p>
    <w:p w14:paraId="7A37AE80" w14:textId="77777777" w:rsidR="006D5B32" w:rsidRDefault="006D5B32" w:rsidP="00155A0E">
      <w:pPr>
        <w:spacing w:line="360" w:lineRule="auto"/>
        <w:rPr>
          <w:rFonts w:cs="Arial"/>
          <w:szCs w:val="28"/>
        </w:rPr>
      </w:pPr>
    </w:p>
    <w:p w14:paraId="1E1F730E" w14:textId="14C3F8DF" w:rsidR="006D5B32" w:rsidRDefault="006D5B32" w:rsidP="006D5B32">
      <w:pPr>
        <w:spacing w:line="360" w:lineRule="auto"/>
        <w:jc w:val="center"/>
        <w:rPr>
          <w:rFonts w:cs="Arial"/>
          <w:szCs w:val="28"/>
        </w:rPr>
      </w:pPr>
      <w:r>
        <w:rPr>
          <w:rFonts w:cs="Arial"/>
          <w:noProof/>
          <w:szCs w:val="28"/>
        </w:rPr>
        <w:lastRenderedPageBreak/>
        <w:drawing>
          <wp:inline distT="0" distB="0" distL="0" distR="0" wp14:anchorId="192E305C" wp14:editId="1C02069A">
            <wp:extent cx="5724525" cy="2333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333625"/>
                    </a:xfrm>
                    <a:prstGeom prst="rect">
                      <a:avLst/>
                    </a:prstGeom>
                    <a:noFill/>
                    <a:ln>
                      <a:noFill/>
                    </a:ln>
                  </pic:spPr>
                </pic:pic>
              </a:graphicData>
            </a:graphic>
          </wp:inline>
        </w:drawing>
      </w:r>
    </w:p>
    <w:p w14:paraId="3D2F3BF5" w14:textId="56831B88" w:rsidR="006D5B32" w:rsidRPr="006D5B32" w:rsidRDefault="006D5B32" w:rsidP="006D5B32">
      <w:pPr>
        <w:spacing w:line="360" w:lineRule="auto"/>
        <w:jc w:val="center"/>
        <w:rPr>
          <w:rFonts w:cs="Arial"/>
          <w:sz w:val="24"/>
          <w:szCs w:val="24"/>
        </w:rPr>
      </w:pPr>
      <w:r w:rsidRPr="006D5B32">
        <w:rPr>
          <w:rFonts w:cs="Arial"/>
          <w:sz w:val="24"/>
          <w:szCs w:val="24"/>
        </w:rPr>
        <w:t xml:space="preserve">Slika </w:t>
      </w:r>
      <w:r w:rsidR="008806A5">
        <w:rPr>
          <w:rFonts w:cs="Arial"/>
          <w:sz w:val="24"/>
          <w:szCs w:val="24"/>
        </w:rPr>
        <w:t>5</w:t>
      </w:r>
      <w:r w:rsidRPr="006D5B32">
        <w:rPr>
          <w:rFonts w:cs="Arial"/>
          <w:sz w:val="24"/>
          <w:szCs w:val="24"/>
        </w:rPr>
        <w:t>. Dio koda koji provjerava autenti</w:t>
      </w:r>
      <w:r>
        <w:rPr>
          <w:rFonts w:cs="Arial"/>
          <w:sz w:val="24"/>
          <w:szCs w:val="24"/>
        </w:rPr>
        <w:t>fikaciju</w:t>
      </w:r>
      <w:r w:rsidRPr="006D5B32">
        <w:rPr>
          <w:rFonts w:cs="Arial"/>
          <w:sz w:val="24"/>
          <w:szCs w:val="24"/>
        </w:rPr>
        <w:t xml:space="preserve"> korisnika</w:t>
      </w:r>
    </w:p>
    <w:p w14:paraId="1D50667C" w14:textId="26D2321E" w:rsidR="006D5B32" w:rsidRPr="006D5B32" w:rsidRDefault="006D5B32" w:rsidP="00217312">
      <w:pPr>
        <w:spacing w:line="360" w:lineRule="auto"/>
        <w:jc w:val="both"/>
        <w:rPr>
          <w:rFonts w:cs="Arial"/>
          <w:sz w:val="24"/>
          <w:szCs w:val="24"/>
        </w:rPr>
      </w:pPr>
      <w:r>
        <w:rPr>
          <w:rFonts w:cs="Arial"/>
          <w:sz w:val="24"/>
          <w:szCs w:val="24"/>
        </w:rPr>
        <w:t>Ovaj dio koda provjerava da li se korisnik s unesenim emailom i lozinkom nalazi u bazi, te ukoliko se nalazi poruka s uspješnom prijavom se pojavljuje na ekranu i tada aplikacija prelazi na formu izbornik , ukoliko se podaci ne nalaze u bazi podataka tada se pojavljuje poruka s ne uspješnom prijavom</w:t>
      </w:r>
    </w:p>
    <w:p w14:paraId="14BFD541" w14:textId="77777777" w:rsidR="006D5B32" w:rsidRDefault="006D5B32" w:rsidP="006D5B32">
      <w:pPr>
        <w:spacing w:line="360" w:lineRule="auto"/>
        <w:rPr>
          <w:rFonts w:cs="Arial"/>
          <w:szCs w:val="28"/>
        </w:rPr>
      </w:pPr>
    </w:p>
    <w:p w14:paraId="29CFF1A5" w14:textId="6A93A939" w:rsidR="006D5B32" w:rsidRDefault="006D5B32" w:rsidP="006D5B32">
      <w:pPr>
        <w:spacing w:line="360" w:lineRule="auto"/>
        <w:rPr>
          <w:rFonts w:cs="Arial"/>
          <w:szCs w:val="28"/>
        </w:rPr>
      </w:pPr>
      <w:r>
        <w:rPr>
          <w:rFonts w:cs="Arial"/>
          <w:noProof/>
          <w:szCs w:val="28"/>
        </w:rPr>
        <w:drawing>
          <wp:inline distT="0" distB="0" distL="0" distR="0" wp14:anchorId="10AC7733" wp14:editId="79F65402">
            <wp:extent cx="2857500"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r>
        <w:rPr>
          <w:rFonts w:cs="Arial"/>
          <w:noProof/>
          <w:szCs w:val="28"/>
        </w:rPr>
        <w:drawing>
          <wp:inline distT="0" distB="0" distL="0" distR="0" wp14:anchorId="10413A02" wp14:editId="71CC80B7">
            <wp:extent cx="2600325" cy="1343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1343025"/>
                    </a:xfrm>
                    <a:prstGeom prst="rect">
                      <a:avLst/>
                    </a:prstGeom>
                    <a:noFill/>
                    <a:ln>
                      <a:noFill/>
                    </a:ln>
                  </pic:spPr>
                </pic:pic>
              </a:graphicData>
            </a:graphic>
          </wp:inline>
        </w:drawing>
      </w:r>
    </w:p>
    <w:p w14:paraId="20A26293" w14:textId="7EC4140F" w:rsidR="006D5B32" w:rsidRPr="00217312" w:rsidRDefault="006D5B32" w:rsidP="006D5B32">
      <w:pPr>
        <w:spacing w:line="360" w:lineRule="auto"/>
        <w:jc w:val="center"/>
        <w:rPr>
          <w:rFonts w:cs="Arial"/>
          <w:sz w:val="24"/>
          <w:szCs w:val="24"/>
        </w:rPr>
      </w:pPr>
      <w:r w:rsidRPr="00217312">
        <w:rPr>
          <w:rFonts w:cs="Arial"/>
          <w:sz w:val="24"/>
          <w:szCs w:val="24"/>
        </w:rPr>
        <w:t xml:space="preserve">Slika </w:t>
      </w:r>
      <w:r w:rsidR="008806A5">
        <w:rPr>
          <w:rFonts w:cs="Arial"/>
          <w:sz w:val="24"/>
          <w:szCs w:val="24"/>
        </w:rPr>
        <w:t>6</w:t>
      </w:r>
      <w:r w:rsidRPr="00217312">
        <w:rPr>
          <w:rFonts w:cs="Arial"/>
          <w:sz w:val="24"/>
          <w:szCs w:val="24"/>
        </w:rPr>
        <w:t>. Poruka za uspješnu i ne uspješnu prijavu</w:t>
      </w:r>
    </w:p>
    <w:p w14:paraId="1511D38B" w14:textId="67ED2FDE" w:rsidR="006D5B32" w:rsidRDefault="006D5B32" w:rsidP="00155A0E">
      <w:pPr>
        <w:spacing w:line="360" w:lineRule="auto"/>
        <w:rPr>
          <w:rFonts w:cs="Arial"/>
          <w:szCs w:val="28"/>
        </w:rPr>
      </w:pPr>
    </w:p>
    <w:p w14:paraId="11525695" w14:textId="79269816" w:rsidR="006D5B32" w:rsidRDefault="006D5B32" w:rsidP="00155A0E">
      <w:pPr>
        <w:spacing w:line="360" w:lineRule="auto"/>
        <w:rPr>
          <w:rFonts w:cs="Arial"/>
          <w:szCs w:val="28"/>
        </w:rPr>
      </w:pPr>
    </w:p>
    <w:p w14:paraId="751519F3" w14:textId="3CDCE2C6" w:rsidR="001F30B0" w:rsidRDefault="008806A5" w:rsidP="006B2D52">
      <w:bookmarkStart w:id="52" w:name="_Toc18608296"/>
      <w:bookmarkStart w:id="53" w:name="_Toc18608453"/>
      <w:bookmarkStart w:id="54" w:name="_Toc18608523"/>
      <w:bookmarkStart w:id="55" w:name="_Toc18608604"/>
      <w:r>
        <w:t>3</w:t>
      </w:r>
      <w:r w:rsidR="001F30B0">
        <w:t>.1 Forma za registraciju</w:t>
      </w:r>
      <w:bookmarkEnd w:id="52"/>
      <w:bookmarkEnd w:id="53"/>
      <w:bookmarkEnd w:id="54"/>
      <w:bookmarkEnd w:id="55"/>
    </w:p>
    <w:p w14:paraId="45917451" w14:textId="7B2FC05E" w:rsidR="00930367" w:rsidRDefault="001F30B0" w:rsidP="00217312">
      <w:pPr>
        <w:spacing w:line="360" w:lineRule="auto"/>
        <w:jc w:val="both"/>
        <w:rPr>
          <w:rFonts w:cs="Arial"/>
          <w:sz w:val="24"/>
          <w:szCs w:val="24"/>
        </w:rPr>
      </w:pPr>
      <w:r>
        <w:rPr>
          <w:rFonts w:cs="Arial"/>
          <w:sz w:val="24"/>
          <w:szCs w:val="24"/>
        </w:rPr>
        <w:t>Na formi registracije nalaze se vise tekstualnih okvira koje korisnik mora točno popunit da bi se mogao uspješno registrirati.</w:t>
      </w:r>
      <w:r w:rsidR="00930367">
        <w:rPr>
          <w:rFonts w:cs="Arial"/>
          <w:sz w:val="24"/>
          <w:szCs w:val="24"/>
        </w:rPr>
        <w:t xml:space="preserve"> Ukoliko korisnikov email nije u točnom formatu pojavit će mu se poruka da taj email nije </w:t>
      </w:r>
      <w:r w:rsidR="00250120">
        <w:rPr>
          <w:rFonts w:cs="Arial"/>
          <w:sz w:val="24"/>
          <w:szCs w:val="24"/>
        </w:rPr>
        <w:t>ispravan</w:t>
      </w:r>
      <w:r w:rsidR="00930367">
        <w:rPr>
          <w:rFonts w:cs="Arial"/>
          <w:sz w:val="24"/>
          <w:szCs w:val="24"/>
        </w:rPr>
        <w:t xml:space="preserve">, te da ga ispravi, </w:t>
      </w:r>
      <w:r w:rsidR="00250120">
        <w:rPr>
          <w:rFonts w:cs="Arial"/>
          <w:sz w:val="24"/>
          <w:szCs w:val="24"/>
        </w:rPr>
        <w:t xml:space="preserve"> </w:t>
      </w:r>
      <w:r w:rsidR="00930367">
        <w:rPr>
          <w:rFonts w:cs="Arial"/>
          <w:sz w:val="24"/>
          <w:szCs w:val="24"/>
        </w:rPr>
        <w:t xml:space="preserve">a ukoliko se lozinke ne podudaraju </w:t>
      </w:r>
      <w:r w:rsidR="006D5B32">
        <w:rPr>
          <w:rFonts w:cs="Arial"/>
          <w:sz w:val="24"/>
          <w:szCs w:val="24"/>
        </w:rPr>
        <w:t>pojavit će se poruka da se lozinke ne podudara</w:t>
      </w:r>
      <w:r w:rsidR="00930367">
        <w:rPr>
          <w:rFonts w:cs="Arial"/>
          <w:sz w:val="24"/>
          <w:szCs w:val="24"/>
        </w:rPr>
        <w:t xml:space="preserve">ju. Kada korisnik unese </w:t>
      </w:r>
      <w:r w:rsidR="00930367">
        <w:rPr>
          <w:rFonts w:cs="Arial"/>
          <w:sz w:val="24"/>
          <w:szCs w:val="24"/>
        </w:rPr>
        <w:lastRenderedPageBreak/>
        <w:t>sve točne podatke treba stisnuti na tipku „Registriraj se“ , te se</w:t>
      </w:r>
      <w:r w:rsidR="006D5B32">
        <w:rPr>
          <w:rFonts w:cs="Arial"/>
          <w:sz w:val="24"/>
          <w:szCs w:val="24"/>
        </w:rPr>
        <w:t xml:space="preserve"> onda</w:t>
      </w:r>
      <w:r w:rsidR="00930367">
        <w:rPr>
          <w:rFonts w:cs="Arial"/>
          <w:sz w:val="24"/>
          <w:szCs w:val="24"/>
        </w:rPr>
        <w:t xml:space="preserve"> pojavljuje poruka</w:t>
      </w:r>
      <w:r w:rsidR="00250120">
        <w:rPr>
          <w:rFonts w:cs="Arial"/>
          <w:sz w:val="24"/>
          <w:szCs w:val="24"/>
        </w:rPr>
        <w:t xml:space="preserve"> </w:t>
      </w:r>
      <w:r w:rsidR="00930367">
        <w:rPr>
          <w:rFonts w:cs="Arial"/>
          <w:sz w:val="24"/>
          <w:szCs w:val="24"/>
        </w:rPr>
        <w:t>da</w:t>
      </w:r>
      <w:r w:rsidR="00250120">
        <w:rPr>
          <w:rFonts w:cs="Arial"/>
          <w:sz w:val="24"/>
          <w:szCs w:val="24"/>
        </w:rPr>
        <w:t xml:space="preserve"> </w:t>
      </w:r>
      <w:r w:rsidR="00930367">
        <w:rPr>
          <w:rFonts w:cs="Arial"/>
          <w:sz w:val="24"/>
          <w:szCs w:val="24"/>
        </w:rPr>
        <w:t>se uspješno registrirao. Nakon uspješne registracije korisnikovi podatci se spremaju u bazu , te ga vodi na formu prijave. Na formi se još nalazi i tekstualni link koj</w:t>
      </w:r>
      <w:r w:rsidR="00891A7B">
        <w:rPr>
          <w:rFonts w:cs="Arial"/>
          <w:sz w:val="24"/>
          <w:szCs w:val="24"/>
        </w:rPr>
        <w:t>i</w:t>
      </w:r>
      <w:r w:rsidR="00930367">
        <w:rPr>
          <w:rFonts w:cs="Arial"/>
          <w:sz w:val="24"/>
          <w:szCs w:val="24"/>
        </w:rPr>
        <w:t xml:space="preserve"> vodi na prijavu </w:t>
      </w:r>
      <w:r w:rsidR="00891A7B">
        <w:rPr>
          <w:rFonts w:cs="Arial"/>
          <w:sz w:val="24"/>
          <w:szCs w:val="24"/>
        </w:rPr>
        <w:t>ukoliko</w:t>
      </w:r>
      <w:r w:rsidR="00930367">
        <w:rPr>
          <w:rFonts w:cs="Arial"/>
          <w:sz w:val="24"/>
          <w:szCs w:val="24"/>
        </w:rPr>
        <w:t xml:space="preserve"> </w:t>
      </w:r>
      <w:r w:rsidR="00891A7B">
        <w:rPr>
          <w:rFonts w:cs="Arial"/>
          <w:sz w:val="24"/>
          <w:szCs w:val="24"/>
        </w:rPr>
        <w:t>korisnik već ima korisnički račun</w:t>
      </w:r>
      <w:r w:rsidR="00930367">
        <w:rPr>
          <w:rFonts w:cs="Arial"/>
          <w:sz w:val="24"/>
          <w:szCs w:val="24"/>
        </w:rPr>
        <w:t>.</w:t>
      </w:r>
    </w:p>
    <w:p w14:paraId="782816C6" w14:textId="288952A3" w:rsidR="001F30B0" w:rsidRDefault="00930367" w:rsidP="00155A0E">
      <w:pPr>
        <w:spacing w:line="360" w:lineRule="auto"/>
        <w:rPr>
          <w:rFonts w:cs="Arial"/>
          <w:sz w:val="24"/>
          <w:szCs w:val="24"/>
        </w:rPr>
      </w:pPr>
      <w:r>
        <w:rPr>
          <w:rFonts w:cs="Arial"/>
          <w:noProof/>
          <w:sz w:val="24"/>
          <w:szCs w:val="24"/>
        </w:rPr>
        <w:drawing>
          <wp:inline distT="0" distB="0" distL="0" distR="0" wp14:anchorId="7F0C9A67" wp14:editId="218C691E">
            <wp:extent cx="5734050" cy="3514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514725"/>
                    </a:xfrm>
                    <a:prstGeom prst="rect">
                      <a:avLst/>
                    </a:prstGeom>
                    <a:noFill/>
                    <a:ln>
                      <a:noFill/>
                    </a:ln>
                  </pic:spPr>
                </pic:pic>
              </a:graphicData>
            </a:graphic>
          </wp:inline>
        </w:drawing>
      </w:r>
    </w:p>
    <w:p w14:paraId="373410C1" w14:textId="4342739E" w:rsidR="006878A6" w:rsidRDefault="006878A6" w:rsidP="006878A6">
      <w:pPr>
        <w:spacing w:line="360" w:lineRule="auto"/>
        <w:jc w:val="center"/>
        <w:rPr>
          <w:rFonts w:cs="Arial"/>
          <w:sz w:val="24"/>
          <w:szCs w:val="24"/>
        </w:rPr>
      </w:pPr>
      <w:r>
        <w:rPr>
          <w:rFonts w:cs="Arial"/>
          <w:sz w:val="24"/>
          <w:szCs w:val="24"/>
        </w:rPr>
        <w:t xml:space="preserve">Slika </w:t>
      </w:r>
      <w:r w:rsidR="008806A5">
        <w:rPr>
          <w:rFonts w:cs="Arial"/>
          <w:sz w:val="24"/>
          <w:szCs w:val="24"/>
        </w:rPr>
        <w:t>7</w:t>
      </w:r>
      <w:r>
        <w:rPr>
          <w:rFonts w:cs="Arial"/>
          <w:sz w:val="24"/>
          <w:szCs w:val="24"/>
        </w:rPr>
        <w:t>. Forma za registraciju</w:t>
      </w:r>
    </w:p>
    <w:p w14:paraId="34FE917B" w14:textId="77777777" w:rsidR="00930367" w:rsidRDefault="00930367" w:rsidP="00155A0E">
      <w:pPr>
        <w:spacing w:line="360" w:lineRule="auto"/>
        <w:rPr>
          <w:rFonts w:cs="Arial"/>
          <w:sz w:val="24"/>
          <w:szCs w:val="24"/>
        </w:rPr>
      </w:pPr>
    </w:p>
    <w:p w14:paraId="64A59F4D" w14:textId="20113CF0" w:rsidR="006878A6" w:rsidRDefault="00891A7B" w:rsidP="00891A7B">
      <w:pPr>
        <w:spacing w:line="360" w:lineRule="auto"/>
        <w:rPr>
          <w:rFonts w:cs="Arial"/>
          <w:sz w:val="24"/>
          <w:szCs w:val="24"/>
        </w:rPr>
      </w:pPr>
      <w:r>
        <w:rPr>
          <w:rFonts w:cs="Arial"/>
          <w:noProof/>
          <w:sz w:val="24"/>
          <w:szCs w:val="24"/>
        </w:rPr>
        <w:drawing>
          <wp:inline distT="0" distB="0" distL="0" distR="0" wp14:anchorId="02077269" wp14:editId="79DCFBAC">
            <wp:extent cx="2743200" cy="1314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314450"/>
                    </a:xfrm>
                    <a:prstGeom prst="rect">
                      <a:avLst/>
                    </a:prstGeom>
                    <a:noFill/>
                    <a:ln>
                      <a:noFill/>
                    </a:ln>
                  </pic:spPr>
                </pic:pic>
              </a:graphicData>
            </a:graphic>
          </wp:inline>
        </w:drawing>
      </w:r>
      <w:r>
        <w:rPr>
          <w:rFonts w:cs="Arial"/>
          <w:noProof/>
          <w:sz w:val="24"/>
          <w:szCs w:val="24"/>
        </w:rPr>
        <w:drawing>
          <wp:inline distT="0" distB="0" distL="0" distR="0" wp14:anchorId="505B8114" wp14:editId="32B758BE">
            <wp:extent cx="2771775" cy="1314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1775" cy="1314450"/>
                    </a:xfrm>
                    <a:prstGeom prst="rect">
                      <a:avLst/>
                    </a:prstGeom>
                    <a:noFill/>
                    <a:ln>
                      <a:noFill/>
                    </a:ln>
                  </pic:spPr>
                </pic:pic>
              </a:graphicData>
            </a:graphic>
          </wp:inline>
        </w:drawing>
      </w:r>
    </w:p>
    <w:p w14:paraId="34D702F7" w14:textId="675A4B17" w:rsidR="00891A7B" w:rsidRDefault="00891A7B" w:rsidP="00891A7B">
      <w:pPr>
        <w:spacing w:line="360" w:lineRule="auto"/>
        <w:jc w:val="center"/>
        <w:rPr>
          <w:rFonts w:cs="Arial"/>
          <w:sz w:val="24"/>
          <w:szCs w:val="24"/>
        </w:rPr>
      </w:pPr>
      <w:r>
        <w:rPr>
          <w:rFonts w:cs="Arial"/>
          <w:sz w:val="24"/>
          <w:szCs w:val="24"/>
        </w:rPr>
        <w:t xml:space="preserve">Slika </w:t>
      </w:r>
      <w:r w:rsidR="008806A5">
        <w:rPr>
          <w:rFonts w:cs="Arial"/>
          <w:sz w:val="24"/>
          <w:szCs w:val="24"/>
        </w:rPr>
        <w:t>8</w:t>
      </w:r>
      <w:r>
        <w:rPr>
          <w:rFonts w:cs="Arial"/>
          <w:sz w:val="24"/>
          <w:szCs w:val="24"/>
        </w:rPr>
        <w:t>. Poruka za provjeru lozinki i poruka za uspješnu registraciju</w:t>
      </w:r>
    </w:p>
    <w:p w14:paraId="1B8C3D21" w14:textId="77777777" w:rsidR="00891A7B" w:rsidRDefault="00891A7B" w:rsidP="00891A7B">
      <w:pPr>
        <w:spacing w:line="360" w:lineRule="auto"/>
        <w:jc w:val="center"/>
        <w:rPr>
          <w:rFonts w:cs="Arial"/>
          <w:szCs w:val="28"/>
        </w:rPr>
      </w:pPr>
    </w:p>
    <w:p w14:paraId="49A206C3" w14:textId="2DAFE6B4" w:rsidR="00B95B17" w:rsidRDefault="00891A7B" w:rsidP="00891A7B">
      <w:pPr>
        <w:spacing w:line="360" w:lineRule="auto"/>
        <w:rPr>
          <w:rFonts w:cs="Arial"/>
          <w:szCs w:val="28"/>
        </w:rPr>
      </w:pPr>
      <w:r>
        <w:rPr>
          <w:rFonts w:cs="Arial"/>
          <w:noProof/>
          <w:szCs w:val="28"/>
        </w:rPr>
        <w:lastRenderedPageBreak/>
        <w:drawing>
          <wp:inline distT="0" distB="0" distL="0" distR="0" wp14:anchorId="126985F2" wp14:editId="0C031840">
            <wp:extent cx="2981325" cy="1314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1325" cy="1314450"/>
                    </a:xfrm>
                    <a:prstGeom prst="rect">
                      <a:avLst/>
                    </a:prstGeom>
                    <a:noFill/>
                    <a:ln>
                      <a:noFill/>
                    </a:ln>
                  </pic:spPr>
                </pic:pic>
              </a:graphicData>
            </a:graphic>
          </wp:inline>
        </w:drawing>
      </w:r>
      <w:r>
        <w:rPr>
          <w:rFonts w:cs="Arial"/>
          <w:noProof/>
          <w:szCs w:val="28"/>
        </w:rPr>
        <w:drawing>
          <wp:inline distT="0" distB="0" distL="0" distR="0" wp14:anchorId="046F093A" wp14:editId="1C860D3A">
            <wp:extent cx="2724150" cy="1314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4150" cy="1314450"/>
                    </a:xfrm>
                    <a:prstGeom prst="rect">
                      <a:avLst/>
                    </a:prstGeom>
                    <a:noFill/>
                    <a:ln>
                      <a:noFill/>
                    </a:ln>
                  </pic:spPr>
                </pic:pic>
              </a:graphicData>
            </a:graphic>
          </wp:inline>
        </w:drawing>
      </w:r>
    </w:p>
    <w:p w14:paraId="50324C8C" w14:textId="0DFF9144" w:rsidR="00891A7B" w:rsidRPr="00891A7B" w:rsidRDefault="00891A7B" w:rsidP="00891A7B">
      <w:pPr>
        <w:spacing w:line="360" w:lineRule="auto"/>
        <w:jc w:val="center"/>
        <w:rPr>
          <w:rFonts w:cs="Arial"/>
          <w:sz w:val="24"/>
          <w:szCs w:val="24"/>
        </w:rPr>
      </w:pPr>
      <w:r w:rsidRPr="00891A7B">
        <w:rPr>
          <w:rFonts w:cs="Arial"/>
          <w:sz w:val="24"/>
          <w:szCs w:val="24"/>
        </w:rPr>
        <w:t xml:space="preserve">Slika </w:t>
      </w:r>
      <w:r w:rsidR="008806A5">
        <w:rPr>
          <w:rFonts w:cs="Arial"/>
          <w:sz w:val="24"/>
          <w:szCs w:val="24"/>
        </w:rPr>
        <w:t>9</w:t>
      </w:r>
      <w:r w:rsidRPr="00891A7B">
        <w:rPr>
          <w:rFonts w:cs="Arial"/>
          <w:sz w:val="24"/>
          <w:szCs w:val="24"/>
        </w:rPr>
        <w:t>. Poruk</w:t>
      </w:r>
      <w:r>
        <w:rPr>
          <w:rFonts w:cs="Arial"/>
          <w:sz w:val="24"/>
          <w:szCs w:val="24"/>
        </w:rPr>
        <w:t>a za postojeći email i prazna polja</w:t>
      </w:r>
    </w:p>
    <w:p w14:paraId="25288DD9" w14:textId="4C2234A6" w:rsidR="00891A7B" w:rsidRPr="00891A7B" w:rsidRDefault="00891A7B" w:rsidP="00891A7B">
      <w:pPr>
        <w:spacing w:line="360" w:lineRule="auto"/>
        <w:jc w:val="center"/>
        <w:rPr>
          <w:rFonts w:cs="Arial"/>
          <w:sz w:val="24"/>
          <w:szCs w:val="24"/>
        </w:rPr>
      </w:pPr>
    </w:p>
    <w:p w14:paraId="33A4FD3E" w14:textId="77777777" w:rsidR="00891A7B" w:rsidRDefault="00891A7B" w:rsidP="00891A7B">
      <w:pPr>
        <w:spacing w:line="360" w:lineRule="auto"/>
        <w:jc w:val="center"/>
        <w:rPr>
          <w:rFonts w:cs="Arial"/>
          <w:szCs w:val="28"/>
        </w:rPr>
      </w:pPr>
    </w:p>
    <w:p w14:paraId="1EAF3CAE" w14:textId="272A5D86" w:rsidR="00B95B17" w:rsidRDefault="00891A7B" w:rsidP="00155A0E">
      <w:pPr>
        <w:spacing w:line="360" w:lineRule="auto"/>
        <w:rPr>
          <w:rFonts w:cs="Arial"/>
          <w:szCs w:val="28"/>
        </w:rPr>
      </w:pPr>
      <w:r>
        <w:rPr>
          <w:rFonts w:cs="Arial"/>
          <w:noProof/>
          <w:szCs w:val="28"/>
        </w:rPr>
        <w:drawing>
          <wp:inline distT="0" distB="0" distL="0" distR="0" wp14:anchorId="145C8990" wp14:editId="067D4044">
            <wp:extent cx="5724525" cy="4038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4038600"/>
                    </a:xfrm>
                    <a:prstGeom prst="rect">
                      <a:avLst/>
                    </a:prstGeom>
                    <a:noFill/>
                    <a:ln>
                      <a:noFill/>
                    </a:ln>
                  </pic:spPr>
                </pic:pic>
              </a:graphicData>
            </a:graphic>
          </wp:inline>
        </w:drawing>
      </w:r>
    </w:p>
    <w:p w14:paraId="1F52B32D" w14:textId="35D24247" w:rsidR="00891A7B" w:rsidRDefault="00891A7B" w:rsidP="00891A7B">
      <w:pPr>
        <w:spacing w:line="360" w:lineRule="auto"/>
        <w:jc w:val="center"/>
        <w:rPr>
          <w:rFonts w:cs="Arial"/>
          <w:sz w:val="24"/>
          <w:szCs w:val="24"/>
        </w:rPr>
      </w:pPr>
      <w:r>
        <w:rPr>
          <w:rFonts w:cs="Arial"/>
          <w:sz w:val="24"/>
          <w:szCs w:val="24"/>
        </w:rPr>
        <w:t xml:space="preserve">Slika  </w:t>
      </w:r>
      <w:r w:rsidR="008806A5">
        <w:rPr>
          <w:rFonts w:cs="Arial"/>
          <w:sz w:val="24"/>
          <w:szCs w:val="24"/>
        </w:rPr>
        <w:t>10</w:t>
      </w:r>
      <w:r>
        <w:rPr>
          <w:rFonts w:cs="Arial"/>
          <w:sz w:val="24"/>
          <w:szCs w:val="24"/>
        </w:rPr>
        <w:t>.</w:t>
      </w:r>
      <w:r w:rsidR="009240BF">
        <w:rPr>
          <w:rFonts w:cs="Arial"/>
          <w:sz w:val="24"/>
          <w:szCs w:val="24"/>
        </w:rPr>
        <w:t xml:space="preserve"> Kod koji radi provjeru za uspješnu registraciju</w:t>
      </w:r>
    </w:p>
    <w:p w14:paraId="4ECE20F6" w14:textId="3E2C3906" w:rsidR="009240BF" w:rsidRDefault="009240BF" w:rsidP="009240BF">
      <w:pPr>
        <w:spacing w:line="360" w:lineRule="auto"/>
        <w:jc w:val="both"/>
        <w:rPr>
          <w:rFonts w:cs="Arial"/>
          <w:sz w:val="24"/>
          <w:szCs w:val="24"/>
        </w:rPr>
      </w:pPr>
      <w:r>
        <w:rPr>
          <w:rFonts w:cs="Arial"/>
          <w:sz w:val="24"/>
          <w:szCs w:val="24"/>
        </w:rPr>
        <w:t>U prvom dijelu koda aplikacija uzima sve email-ove, te ih provjerava s onim email-</w:t>
      </w:r>
      <w:r w:rsidR="00250120">
        <w:rPr>
          <w:rFonts w:cs="Arial"/>
          <w:sz w:val="24"/>
          <w:szCs w:val="24"/>
        </w:rPr>
        <w:t>om</w:t>
      </w:r>
      <w:r>
        <w:rPr>
          <w:rFonts w:cs="Arial"/>
          <w:sz w:val="24"/>
          <w:szCs w:val="24"/>
        </w:rPr>
        <w:t xml:space="preserve"> koje </w:t>
      </w:r>
      <w:r w:rsidR="00250120">
        <w:rPr>
          <w:rFonts w:cs="Arial"/>
          <w:sz w:val="24"/>
          <w:szCs w:val="24"/>
        </w:rPr>
        <w:t>je</w:t>
      </w:r>
      <w:r>
        <w:rPr>
          <w:rFonts w:cs="Arial"/>
          <w:sz w:val="24"/>
          <w:szCs w:val="24"/>
        </w:rPr>
        <w:t xml:space="preserve"> </w:t>
      </w:r>
      <w:r w:rsidR="00250120">
        <w:rPr>
          <w:rFonts w:cs="Arial"/>
          <w:sz w:val="24"/>
          <w:szCs w:val="24"/>
        </w:rPr>
        <w:t>upisan u polje</w:t>
      </w:r>
      <w:r>
        <w:rPr>
          <w:rFonts w:cs="Arial"/>
          <w:sz w:val="24"/>
          <w:szCs w:val="24"/>
        </w:rPr>
        <w:t>. Ukoliko korisnik s istim emailom postoji već unutar baze podataka izbacit će se poruka koja javlja da email već postoji. Aplikacija provjerava da li je korisnik popunio sva polja , te da li se lozinke podudaraju. Tek onda kada je korisnik upisao sve validne podatke obavlja se spremanje u bazu podataka.</w:t>
      </w:r>
    </w:p>
    <w:p w14:paraId="21B8D891" w14:textId="18AAADD5" w:rsidR="00930367" w:rsidRPr="009240BF" w:rsidRDefault="008806A5" w:rsidP="006B2D52">
      <w:pPr>
        <w:rPr>
          <w:sz w:val="24"/>
          <w:szCs w:val="24"/>
        </w:rPr>
      </w:pPr>
      <w:bookmarkStart w:id="56" w:name="_Toc18608297"/>
      <w:bookmarkStart w:id="57" w:name="_Toc18608454"/>
      <w:bookmarkStart w:id="58" w:name="_Toc18608524"/>
      <w:bookmarkStart w:id="59" w:name="_Toc18608605"/>
      <w:r>
        <w:lastRenderedPageBreak/>
        <w:t>3</w:t>
      </w:r>
      <w:r w:rsidR="00930367" w:rsidRPr="007A5AE3">
        <w:t>.2 Forma izbornik</w:t>
      </w:r>
      <w:bookmarkEnd w:id="56"/>
      <w:bookmarkEnd w:id="57"/>
      <w:bookmarkEnd w:id="58"/>
      <w:bookmarkEnd w:id="59"/>
    </w:p>
    <w:p w14:paraId="4B58E4CD" w14:textId="41945F4A" w:rsidR="00A3648D" w:rsidRDefault="00930367" w:rsidP="009240BF">
      <w:pPr>
        <w:spacing w:line="360" w:lineRule="auto"/>
        <w:jc w:val="both"/>
        <w:rPr>
          <w:rFonts w:cs="Arial"/>
          <w:sz w:val="24"/>
          <w:szCs w:val="24"/>
        </w:rPr>
      </w:pPr>
      <w:r>
        <w:rPr>
          <w:rFonts w:cs="Arial"/>
          <w:sz w:val="24"/>
          <w:szCs w:val="24"/>
        </w:rPr>
        <w:t>Na sljedećoj formi se nalaze pet opcija koje korisnik može odabrat , te opcije su : voda, struja , plin , ispis , ocjenjivanje aplikacije. Svak</w:t>
      </w:r>
      <w:r w:rsidR="009240BF">
        <w:rPr>
          <w:rFonts w:cs="Arial"/>
          <w:sz w:val="24"/>
          <w:szCs w:val="24"/>
        </w:rPr>
        <w:t>a</w:t>
      </w:r>
      <w:r>
        <w:rPr>
          <w:rFonts w:cs="Arial"/>
          <w:sz w:val="24"/>
          <w:szCs w:val="24"/>
        </w:rPr>
        <w:t xml:space="preserve"> od ovih opcija vodi na sljedeću formu. Na ovoj formi treba još napomenut da se nalazi opcija za odjavu koja korisnika odjavi, te ga odvede na formu prijave</w:t>
      </w:r>
      <w:r w:rsidR="00A3648D">
        <w:rPr>
          <w:rFonts w:cs="Arial"/>
          <w:sz w:val="24"/>
          <w:szCs w:val="24"/>
        </w:rPr>
        <w:t>, te još postoji i tekst u kojem piše koji korisnik je prijavljen.</w:t>
      </w:r>
    </w:p>
    <w:p w14:paraId="2C4E7A2B" w14:textId="5686BC9F" w:rsidR="00930367" w:rsidRDefault="009240BF" w:rsidP="00155A0E">
      <w:pPr>
        <w:spacing w:line="360" w:lineRule="auto"/>
        <w:rPr>
          <w:rFonts w:cs="Arial"/>
          <w:sz w:val="24"/>
          <w:szCs w:val="24"/>
        </w:rPr>
      </w:pPr>
      <w:r>
        <w:rPr>
          <w:rFonts w:cs="Arial"/>
          <w:noProof/>
          <w:sz w:val="24"/>
          <w:szCs w:val="24"/>
        </w:rPr>
        <w:drawing>
          <wp:inline distT="0" distB="0" distL="0" distR="0" wp14:anchorId="035E463B" wp14:editId="7C76C44B">
            <wp:extent cx="5724525" cy="3268327"/>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24525" cy="3268327"/>
                    </a:xfrm>
                    <a:prstGeom prst="rect">
                      <a:avLst/>
                    </a:prstGeom>
                    <a:noFill/>
                    <a:ln>
                      <a:noFill/>
                    </a:ln>
                  </pic:spPr>
                </pic:pic>
              </a:graphicData>
            </a:graphic>
          </wp:inline>
        </w:drawing>
      </w:r>
      <w:bookmarkStart w:id="60" w:name="_GoBack"/>
      <w:bookmarkEnd w:id="60"/>
    </w:p>
    <w:p w14:paraId="74DF4B6E" w14:textId="456B0CA4" w:rsidR="006878A6" w:rsidRDefault="006878A6" w:rsidP="006878A6">
      <w:pPr>
        <w:spacing w:line="360" w:lineRule="auto"/>
        <w:jc w:val="center"/>
        <w:rPr>
          <w:rFonts w:cs="Arial"/>
          <w:sz w:val="24"/>
          <w:szCs w:val="24"/>
        </w:rPr>
      </w:pPr>
      <w:r>
        <w:rPr>
          <w:rFonts w:cs="Arial"/>
          <w:sz w:val="24"/>
          <w:szCs w:val="24"/>
        </w:rPr>
        <w:t xml:space="preserve">Slika </w:t>
      </w:r>
      <w:r w:rsidR="008806A5">
        <w:rPr>
          <w:rFonts w:cs="Arial"/>
          <w:sz w:val="24"/>
          <w:szCs w:val="24"/>
        </w:rPr>
        <w:t>11.</w:t>
      </w:r>
      <w:r>
        <w:rPr>
          <w:rFonts w:cs="Arial"/>
          <w:sz w:val="24"/>
          <w:szCs w:val="24"/>
        </w:rPr>
        <w:t xml:space="preserve"> Forma za izbornik</w:t>
      </w:r>
    </w:p>
    <w:p w14:paraId="59B19A76" w14:textId="77777777" w:rsidR="00A3648D" w:rsidRDefault="00A3648D" w:rsidP="00155A0E">
      <w:pPr>
        <w:spacing w:line="360" w:lineRule="auto"/>
        <w:rPr>
          <w:rFonts w:cs="Arial"/>
          <w:sz w:val="24"/>
          <w:szCs w:val="24"/>
        </w:rPr>
      </w:pPr>
    </w:p>
    <w:p w14:paraId="0D7F8EB7" w14:textId="77777777" w:rsidR="00A3648D" w:rsidRDefault="00A3648D" w:rsidP="00155A0E">
      <w:pPr>
        <w:spacing w:line="360" w:lineRule="auto"/>
        <w:rPr>
          <w:rFonts w:cs="Arial"/>
          <w:sz w:val="24"/>
          <w:szCs w:val="24"/>
        </w:rPr>
      </w:pPr>
    </w:p>
    <w:p w14:paraId="7192C0E5" w14:textId="77777777" w:rsidR="00A3648D" w:rsidRDefault="00A3648D" w:rsidP="00155A0E">
      <w:pPr>
        <w:spacing w:line="360" w:lineRule="auto"/>
        <w:rPr>
          <w:rFonts w:cs="Arial"/>
          <w:sz w:val="24"/>
          <w:szCs w:val="24"/>
        </w:rPr>
      </w:pPr>
    </w:p>
    <w:p w14:paraId="25FEF6CC" w14:textId="77777777" w:rsidR="00A3648D" w:rsidRDefault="00A3648D" w:rsidP="00155A0E">
      <w:pPr>
        <w:spacing w:line="360" w:lineRule="auto"/>
        <w:rPr>
          <w:rFonts w:cs="Arial"/>
          <w:sz w:val="24"/>
          <w:szCs w:val="24"/>
        </w:rPr>
      </w:pPr>
    </w:p>
    <w:p w14:paraId="414EAF46" w14:textId="77777777" w:rsidR="00A3648D" w:rsidRDefault="00A3648D" w:rsidP="00155A0E">
      <w:pPr>
        <w:spacing w:line="360" w:lineRule="auto"/>
        <w:rPr>
          <w:rFonts w:cs="Arial"/>
          <w:sz w:val="24"/>
          <w:szCs w:val="24"/>
        </w:rPr>
      </w:pPr>
    </w:p>
    <w:p w14:paraId="02A6EEFE" w14:textId="77777777" w:rsidR="00A3648D" w:rsidRDefault="00A3648D" w:rsidP="00155A0E">
      <w:pPr>
        <w:spacing w:line="360" w:lineRule="auto"/>
        <w:rPr>
          <w:rFonts w:cs="Arial"/>
          <w:sz w:val="24"/>
          <w:szCs w:val="24"/>
        </w:rPr>
      </w:pPr>
    </w:p>
    <w:p w14:paraId="592B4297" w14:textId="77777777" w:rsidR="00A3648D" w:rsidRPr="001F30B0" w:rsidRDefault="00A3648D" w:rsidP="00155A0E">
      <w:pPr>
        <w:spacing w:line="360" w:lineRule="auto"/>
        <w:rPr>
          <w:rFonts w:cs="Arial"/>
          <w:sz w:val="24"/>
          <w:szCs w:val="24"/>
        </w:rPr>
      </w:pPr>
    </w:p>
    <w:p w14:paraId="6BA67D29" w14:textId="77777777" w:rsidR="001F30B0" w:rsidRPr="001F30B0" w:rsidRDefault="001F30B0" w:rsidP="00155A0E">
      <w:pPr>
        <w:spacing w:line="360" w:lineRule="auto"/>
        <w:rPr>
          <w:rFonts w:cs="Arial"/>
          <w:sz w:val="24"/>
          <w:szCs w:val="24"/>
        </w:rPr>
      </w:pPr>
    </w:p>
    <w:p w14:paraId="7B02CCB8" w14:textId="4C8C8FC3" w:rsidR="00BA0517" w:rsidRDefault="008806A5" w:rsidP="006B2D52">
      <w:bookmarkStart w:id="61" w:name="_Toc18608298"/>
      <w:bookmarkStart w:id="62" w:name="_Toc18608455"/>
      <w:bookmarkStart w:id="63" w:name="_Toc18608525"/>
      <w:bookmarkStart w:id="64" w:name="_Toc18608606"/>
      <w:r>
        <w:lastRenderedPageBreak/>
        <w:t>3</w:t>
      </w:r>
      <w:r w:rsidR="00A3648D" w:rsidRPr="00A3648D">
        <w:t>.3 Forma za računanje vode</w:t>
      </w:r>
      <w:bookmarkEnd w:id="61"/>
      <w:bookmarkEnd w:id="62"/>
      <w:bookmarkEnd w:id="63"/>
      <w:bookmarkEnd w:id="64"/>
    </w:p>
    <w:p w14:paraId="3574B63D" w14:textId="599C255B" w:rsidR="00DA5207" w:rsidRDefault="00A3648D" w:rsidP="00CD1FA2">
      <w:pPr>
        <w:spacing w:line="360" w:lineRule="auto"/>
        <w:jc w:val="both"/>
        <w:rPr>
          <w:rFonts w:cs="Arial"/>
          <w:sz w:val="24"/>
          <w:szCs w:val="24"/>
        </w:rPr>
      </w:pPr>
      <w:r>
        <w:rPr>
          <w:rFonts w:cs="Arial"/>
          <w:sz w:val="24"/>
          <w:szCs w:val="24"/>
        </w:rPr>
        <w:t>Forma za računanje vode sadrži polja koje se moraju ispuniti da bi se dobio rezultat. Ukoliko korisnik proba izračunati podatak</w:t>
      </w:r>
      <w:r w:rsidR="00250120">
        <w:rPr>
          <w:rFonts w:cs="Arial"/>
          <w:sz w:val="24"/>
          <w:szCs w:val="24"/>
        </w:rPr>
        <w:t xml:space="preserve">, </w:t>
      </w:r>
      <w:r>
        <w:rPr>
          <w:rFonts w:cs="Arial"/>
          <w:sz w:val="24"/>
          <w:szCs w:val="24"/>
        </w:rPr>
        <w:t>a da nije ispunio sva polja pojavit će se poruka da mora popuniti sva polja</w:t>
      </w:r>
      <w:r w:rsidR="002D19C1">
        <w:rPr>
          <w:rFonts w:cs="Arial"/>
          <w:sz w:val="24"/>
          <w:szCs w:val="24"/>
        </w:rPr>
        <w:t xml:space="preserve"> ili ako se unese da je staro stanje veće od novog onda će se također pojavit poruka da to nije moguće</w:t>
      </w:r>
      <w:r>
        <w:rPr>
          <w:rFonts w:cs="Arial"/>
          <w:sz w:val="24"/>
          <w:szCs w:val="24"/>
        </w:rPr>
        <w:t>.</w:t>
      </w:r>
      <w:r w:rsidR="00A516EB">
        <w:rPr>
          <w:rFonts w:cs="Arial"/>
          <w:sz w:val="24"/>
          <w:szCs w:val="24"/>
        </w:rPr>
        <w:t xml:space="preserve"> Korisnik također mora odabrati jednu od tri ponuđene vodoopskrbe.</w:t>
      </w:r>
      <w:r>
        <w:rPr>
          <w:rFonts w:cs="Arial"/>
          <w:sz w:val="24"/>
          <w:szCs w:val="24"/>
        </w:rPr>
        <w:t xml:space="preserve"> Kada se popune sva polja onda</w:t>
      </w:r>
      <w:r w:rsidR="009240BF">
        <w:rPr>
          <w:rFonts w:cs="Arial"/>
          <w:sz w:val="24"/>
          <w:szCs w:val="24"/>
        </w:rPr>
        <w:t xml:space="preserve"> je</w:t>
      </w:r>
      <w:r>
        <w:rPr>
          <w:rFonts w:cs="Arial"/>
          <w:sz w:val="24"/>
          <w:szCs w:val="24"/>
        </w:rPr>
        <w:t xml:space="preserve"> </w:t>
      </w:r>
      <w:r w:rsidR="009240BF">
        <w:rPr>
          <w:rFonts w:cs="Arial"/>
          <w:sz w:val="24"/>
          <w:szCs w:val="24"/>
        </w:rPr>
        <w:t>po</w:t>
      </w:r>
      <w:r>
        <w:rPr>
          <w:rFonts w:cs="Arial"/>
          <w:sz w:val="24"/>
          <w:szCs w:val="24"/>
        </w:rPr>
        <w:t>treb</w:t>
      </w:r>
      <w:r w:rsidR="009240BF">
        <w:rPr>
          <w:rFonts w:cs="Arial"/>
          <w:sz w:val="24"/>
          <w:szCs w:val="24"/>
        </w:rPr>
        <w:t>no</w:t>
      </w:r>
      <w:r>
        <w:rPr>
          <w:rFonts w:cs="Arial"/>
          <w:sz w:val="24"/>
          <w:szCs w:val="24"/>
        </w:rPr>
        <w:t xml:space="preserve"> pritisnuti tipku „Izračunaj“ . </w:t>
      </w:r>
      <w:r w:rsidR="009240BF">
        <w:rPr>
          <w:rFonts w:cs="Arial"/>
          <w:sz w:val="24"/>
          <w:szCs w:val="24"/>
        </w:rPr>
        <w:t xml:space="preserve">Kada se </w:t>
      </w:r>
      <w:r>
        <w:rPr>
          <w:rFonts w:cs="Arial"/>
          <w:sz w:val="24"/>
          <w:szCs w:val="24"/>
        </w:rPr>
        <w:t>klikn</w:t>
      </w:r>
      <w:r w:rsidR="009240BF">
        <w:rPr>
          <w:rFonts w:cs="Arial"/>
          <w:sz w:val="24"/>
          <w:szCs w:val="24"/>
        </w:rPr>
        <w:t>e</w:t>
      </w:r>
      <w:r>
        <w:rPr>
          <w:rFonts w:cs="Arial"/>
          <w:sz w:val="24"/>
          <w:szCs w:val="24"/>
        </w:rPr>
        <w:t xml:space="preserve"> na tipku izračunaj ispišu se podatci kao što su : fiksni dio cijene i ukupan udio cijene, te pri samom dnu i sama ukupna cijena potrošnje. Korisnik još može i birati da unese za koju godinu i mjesec je taj račun </w:t>
      </w:r>
      <w:r w:rsidR="00DA5207">
        <w:rPr>
          <w:rFonts w:cs="Arial"/>
          <w:sz w:val="24"/>
          <w:szCs w:val="24"/>
        </w:rPr>
        <w:t>, te</w:t>
      </w:r>
      <w:r w:rsidR="009240BF">
        <w:rPr>
          <w:rFonts w:cs="Arial"/>
          <w:sz w:val="24"/>
          <w:szCs w:val="24"/>
        </w:rPr>
        <w:t xml:space="preserve"> ima mogućnost</w:t>
      </w:r>
      <w:r w:rsidR="00DA5207">
        <w:rPr>
          <w:rFonts w:cs="Arial"/>
          <w:sz w:val="24"/>
          <w:szCs w:val="24"/>
        </w:rPr>
        <w:t xml:space="preserve"> i izvesti svoj račun na svoje računalo ili spremiti u bazu podataka aplikacije. Treba napomenuti da korisnik može spremiti samo jedan račun u mjesecu i godini, ako pokuša spremiti dva puta račun u istom mjesecu i godini onda će se pojaviti poruka da to ne smije, te će ga se odvesti na formu za ispis gdje prvo treba obrisati postojeći račun. Na formi se još nalaze i opcije da </w:t>
      </w:r>
      <w:r w:rsidR="009240BF">
        <w:rPr>
          <w:rFonts w:cs="Arial"/>
          <w:sz w:val="24"/>
          <w:szCs w:val="24"/>
        </w:rPr>
        <w:t xml:space="preserve">se </w:t>
      </w:r>
      <w:r w:rsidR="00DA5207">
        <w:rPr>
          <w:rFonts w:cs="Arial"/>
          <w:sz w:val="24"/>
          <w:szCs w:val="24"/>
        </w:rPr>
        <w:t xml:space="preserve">može otići na formu za računanje plina i struje ili da ode nazad na izbornik. Ovako izgleda ta forma sa ispunjenim vrijednostima. </w:t>
      </w:r>
    </w:p>
    <w:p w14:paraId="598024B1" w14:textId="175798A8" w:rsidR="00A3648D" w:rsidRDefault="00DA5207" w:rsidP="00155A0E">
      <w:pPr>
        <w:spacing w:line="360" w:lineRule="auto"/>
        <w:rPr>
          <w:rFonts w:cs="Arial"/>
          <w:sz w:val="24"/>
          <w:szCs w:val="24"/>
        </w:rPr>
      </w:pPr>
      <w:r>
        <w:rPr>
          <w:rFonts w:cs="Arial"/>
          <w:noProof/>
          <w:sz w:val="24"/>
          <w:szCs w:val="24"/>
        </w:rPr>
        <w:drawing>
          <wp:inline distT="0" distB="0" distL="0" distR="0" wp14:anchorId="4C5219DF" wp14:editId="04B76B9D">
            <wp:extent cx="572452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14:paraId="74F35BF5" w14:textId="6D505BB0" w:rsidR="00B95B17" w:rsidRDefault="006878A6" w:rsidP="00597C25">
      <w:pPr>
        <w:spacing w:line="360" w:lineRule="auto"/>
        <w:jc w:val="center"/>
        <w:rPr>
          <w:rFonts w:cs="Arial"/>
          <w:sz w:val="24"/>
          <w:szCs w:val="24"/>
        </w:rPr>
      </w:pPr>
      <w:r>
        <w:rPr>
          <w:rFonts w:cs="Arial"/>
          <w:sz w:val="24"/>
          <w:szCs w:val="24"/>
        </w:rPr>
        <w:t xml:space="preserve">Slika </w:t>
      </w:r>
      <w:r w:rsidR="008806A5">
        <w:rPr>
          <w:rFonts w:cs="Arial"/>
          <w:sz w:val="24"/>
          <w:szCs w:val="24"/>
        </w:rPr>
        <w:t>12</w:t>
      </w:r>
      <w:r>
        <w:rPr>
          <w:rFonts w:cs="Arial"/>
          <w:sz w:val="24"/>
          <w:szCs w:val="24"/>
        </w:rPr>
        <w:t>. Forma za računanje potrošnje vode</w:t>
      </w:r>
    </w:p>
    <w:p w14:paraId="7F5DF558" w14:textId="0EE144B8" w:rsidR="002D19C1" w:rsidRDefault="002D19C1" w:rsidP="00530611">
      <w:pPr>
        <w:spacing w:line="360" w:lineRule="auto"/>
        <w:jc w:val="center"/>
        <w:rPr>
          <w:rFonts w:cs="Arial"/>
          <w:sz w:val="24"/>
          <w:szCs w:val="24"/>
        </w:rPr>
      </w:pPr>
      <w:r>
        <w:rPr>
          <w:rFonts w:cs="Arial"/>
          <w:noProof/>
          <w:sz w:val="24"/>
          <w:szCs w:val="24"/>
        </w:rPr>
        <w:lastRenderedPageBreak/>
        <w:drawing>
          <wp:inline distT="0" distB="0" distL="0" distR="0" wp14:anchorId="548F031E" wp14:editId="1403ECFE">
            <wp:extent cx="5724525" cy="4324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4324350"/>
                    </a:xfrm>
                    <a:prstGeom prst="rect">
                      <a:avLst/>
                    </a:prstGeom>
                    <a:noFill/>
                    <a:ln>
                      <a:noFill/>
                    </a:ln>
                  </pic:spPr>
                </pic:pic>
              </a:graphicData>
            </a:graphic>
          </wp:inline>
        </w:drawing>
      </w:r>
    </w:p>
    <w:p w14:paraId="7315EE2E" w14:textId="768301D7" w:rsidR="002D19C1" w:rsidRDefault="002D19C1" w:rsidP="002D19C1">
      <w:pPr>
        <w:spacing w:line="360" w:lineRule="auto"/>
        <w:jc w:val="center"/>
        <w:rPr>
          <w:rFonts w:cs="Arial"/>
          <w:sz w:val="24"/>
          <w:szCs w:val="24"/>
        </w:rPr>
      </w:pPr>
      <w:r>
        <w:rPr>
          <w:rFonts w:cs="Arial"/>
          <w:sz w:val="24"/>
          <w:szCs w:val="24"/>
        </w:rPr>
        <w:t xml:space="preserve">Slika </w:t>
      </w:r>
      <w:r w:rsidR="008806A5">
        <w:rPr>
          <w:rFonts w:cs="Arial"/>
          <w:sz w:val="24"/>
          <w:szCs w:val="24"/>
        </w:rPr>
        <w:t>13</w:t>
      </w:r>
      <w:r>
        <w:rPr>
          <w:rFonts w:cs="Arial"/>
          <w:sz w:val="24"/>
          <w:szCs w:val="24"/>
        </w:rPr>
        <w:t>. Kod za računanje vode i provjeru stanja</w:t>
      </w:r>
    </w:p>
    <w:p w14:paraId="51820D90" w14:textId="6ECD566E" w:rsidR="00530611" w:rsidRDefault="002D19C1" w:rsidP="00530611">
      <w:pPr>
        <w:spacing w:line="360" w:lineRule="auto"/>
        <w:jc w:val="both"/>
        <w:rPr>
          <w:rFonts w:cs="Arial"/>
          <w:sz w:val="24"/>
          <w:szCs w:val="24"/>
        </w:rPr>
      </w:pPr>
      <w:r>
        <w:rPr>
          <w:rFonts w:cs="Arial"/>
          <w:sz w:val="24"/>
          <w:szCs w:val="24"/>
        </w:rPr>
        <w:t xml:space="preserve">Ovdje se odvija provjera da li je novo stanje manje od starog. Nakon što su se upisali valjajući podaci onda se provjerava koji vodovod je odabran. Svaki vodovod ima drugačiji sustav računanja potrošnje. Vrijednosti potrošnje su preuzete sa službenih </w:t>
      </w:r>
      <w:r w:rsidR="00530611">
        <w:rPr>
          <w:rFonts w:cs="Arial"/>
          <w:sz w:val="24"/>
          <w:szCs w:val="24"/>
        </w:rPr>
        <w:t>stranica vodovoda.(</w:t>
      </w:r>
      <w:hyperlink r:id="rId26" w:history="1">
        <w:r w:rsidR="00530611" w:rsidRPr="00637FAC">
          <w:rPr>
            <w:rStyle w:val="Hiperveza"/>
            <w:rFonts w:cs="Arial"/>
            <w:sz w:val="24"/>
            <w:szCs w:val="24"/>
          </w:rPr>
          <w:t>www.kdvik-rijeka.hr</w:t>
        </w:r>
      </w:hyperlink>
      <w:r w:rsidR="00530611">
        <w:rPr>
          <w:rFonts w:cs="Arial"/>
          <w:sz w:val="24"/>
          <w:szCs w:val="24"/>
        </w:rPr>
        <w:t xml:space="preserve">, </w:t>
      </w:r>
      <w:hyperlink r:id="rId27" w:history="1">
        <w:r w:rsidR="00530611" w:rsidRPr="00637FAC">
          <w:rPr>
            <w:rStyle w:val="Hiperveza"/>
            <w:rFonts w:cs="Arial"/>
            <w:sz w:val="24"/>
            <w:szCs w:val="24"/>
          </w:rPr>
          <w:t>www.vodovod.com</w:t>
        </w:r>
      </w:hyperlink>
      <w:r w:rsidR="00530611">
        <w:rPr>
          <w:rFonts w:cs="Arial"/>
          <w:sz w:val="24"/>
          <w:szCs w:val="24"/>
        </w:rPr>
        <w:t>, www.vio.hr)</w:t>
      </w:r>
      <w:r w:rsidR="00530611" w:rsidRPr="00530611">
        <w:rPr>
          <w:rFonts w:cs="Arial"/>
          <w:sz w:val="24"/>
          <w:szCs w:val="24"/>
        </w:rPr>
        <w:t xml:space="preserve"> </w:t>
      </w:r>
    </w:p>
    <w:p w14:paraId="5679BAB0" w14:textId="19A15D49" w:rsidR="00530611" w:rsidRDefault="00530611" w:rsidP="00530611">
      <w:pPr>
        <w:spacing w:line="360" w:lineRule="auto"/>
        <w:jc w:val="center"/>
        <w:rPr>
          <w:rFonts w:cs="Arial"/>
          <w:sz w:val="24"/>
          <w:szCs w:val="24"/>
        </w:rPr>
      </w:pPr>
      <w:r>
        <w:rPr>
          <w:rFonts w:cs="Arial"/>
          <w:noProof/>
          <w:sz w:val="24"/>
          <w:szCs w:val="24"/>
        </w:rPr>
        <w:lastRenderedPageBreak/>
        <w:drawing>
          <wp:inline distT="0" distB="0" distL="0" distR="0" wp14:anchorId="32DAB4FA" wp14:editId="14EFEB46">
            <wp:extent cx="4105275" cy="37719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05275" cy="3771900"/>
                    </a:xfrm>
                    <a:prstGeom prst="rect">
                      <a:avLst/>
                    </a:prstGeom>
                    <a:noFill/>
                    <a:ln>
                      <a:noFill/>
                    </a:ln>
                  </pic:spPr>
                </pic:pic>
              </a:graphicData>
            </a:graphic>
          </wp:inline>
        </w:drawing>
      </w:r>
    </w:p>
    <w:p w14:paraId="5E847A2E" w14:textId="4E8FD8B2" w:rsidR="00530611" w:rsidRDefault="00530611" w:rsidP="00530611">
      <w:pPr>
        <w:spacing w:line="360" w:lineRule="auto"/>
        <w:jc w:val="center"/>
        <w:rPr>
          <w:rFonts w:cs="Arial"/>
          <w:sz w:val="24"/>
          <w:szCs w:val="24"/>
        </w:rPr>
      </w:pPr>
      <w:r>
        <w:rPr>
          <w:rFonts w:cs="Arial"/>
          <w:sz w:val="24"/>
          <w:szCs w:val="24"/>
        </w:rPr>
        <w:t>Slika</w:t>
      </w:r>
      <w:r w:rsidR="008806A5">
        <w:rPr>
          <w:rFonts w:cs="Arial"/>
          <w:sz w:val="24"/>
          <w:szCs w:val="24"/>
        </w:rPr>
        <w:t xml:space="preserve"> 14</w:t>
      </w:r>
      <w:r>
        <w:rPr>
          <w:rFonts w:cs="Arial"/>
          <w:sz w:val="24"/>
          <w:szCs w:val="24"/>
        </w:rPr>
        <w:t xml:space="preserve">. Kod za izvoz </w:t>
      </w:r>
      <w:proofErr w:type="spellStart"/>
      <w:r>
        <w:rPr>
          <w:rFonts w:cs="Arial"/>
          <w:sz w:val="24"/>
          <w:szCs w:val="24"/>
        </w:rPr>
        <w:t>xlsx</w:t>
      </w:r>
      <w:proofErr w:type="spellEnd"/>
      <w:r>
        <w:rPr>
          <w:rFonts w:cs="Arial"/>
          <w:sz w:val="24"/>
          <w:szCs w:val="24"/>
        </w:rPr>
        <w:t xml:space="preserve"> formata na radnu površinu</w:t>
      </w:r>
    </w:p>
    <w:p w14:paraId="5B52C643" w14:textId="0AD5AA60" w:rsidR="00530611" w:rsidRDefault="00530611" w:rsidP="00530611">
      <w:pPr>
        <w:spacing w:line="360" w:lineRule="auto"/>
        <w:jc w:val="both"/>
        <w:rPr>
          <w:rFonts w:cs="Arial"/>
          <w:sz w:val="24"/>
          <w:szCs w:val="24"/>
        </w:rPr>
      </w:pPr>
      <w:r>
        <w:rPr>
          <w:rFonts w:cs="Arial"/>
          <w:sz w:val="24"/>
          <w:szCs w:val="24"/>
        </w:rPr>
        <w:t xml:space="preserve">Sljedeći dio koda prikazuje spremanje podatka na radnu površinu računala u obliku </w:t>
      </w:r>
      <w:proofErr w:type="spellStart"/>
      <w:r>
        <w:rPr>
          <w:rFonts w:cs="Arial"/>
          <w:sz w:val="24"/>
          <w:szCs w:val="24"/>
        </w:rPr>
        <w:t>xlsx</w:t>
      </w:r>
      <w:proofErr w:type="spellEnd"/>
      <w:r>
        <w:rPr>
          <w:rFonts w:cs="Arial"/>
          <w:sz w:val="24"/>
          <w:szCs w:val="24"/>
        </w:rPr>
        <w:t xml:space="preserve"> formata.</w:t>
      </w:r>
      <w:r w:rsidR="007E7D6C">
        <w:rPr>
          <w:rFonts w:cs="Arial"/>
          <w:sz w:val="24"/>
          <w:szCs w:val="24"/>
        </w:rPr>
        <w:t xml:space="preserve"> Kod sprema podatke u određene ćelije. </w:t>
      </w:r>
    </w:p>
    <w:p w14:paraId="41F5E8E9" w14:textId="4A9C9936" w:rsidR="007E7D6C" w:rsidRDefault="007E7D6C" w:rsidP="00530611">
      <w:pPr>
        <w:spacing w:line="360" w:lineRule="auto"/>
        <w:jc w:val="both"/>
        <w:rPr>
          <w:rFonts w:cs="Arial"/>
          <w:sz w:val="24"/>
          <w:szCs w:val="24"/>
        </w:rPr>
      </w:pPr>
      <w:r>
        <w:rPr>
          <w:rFonts w:cs="Arial"/>
          <w:sz w:val="24"/>
          <w:szCs w:val="24"/>
        </w:rPr>
        <w:t>(https://ironsoftware.com/csharp/excel/)</w:t>
      </w:r>
    </w:p>
    <w:p w14:paraId="5C0F3FBE" w14:textId="500D4B84" w:rsidR="007E7D6C" w:rsidRDefault="007E7D6C" w:rsidP="00530611">
      <w:pPr>
        <w:spacing w:line="360" w:lineRule="auto"/>
        <w:jc w:val="both"/>
        <w:rPr>
          <w:rFonts w:cs="Arial"/>
          <w:sz w:val="24"/>
          <w:szCs w:val="24"/>
        </w:rPr>
      </w:pPr>
    </w:p>
    <w:p w14:paraId="2916EB95" w14:textId="0639BABC" w:rsidR="007E7D6C" w:rsidRDefault="007E7D6C" w:rsidP="007E7D6C">
      <w:pPr>
        <w:spacing w:line="360" w:lineRule="auto"/>
        <w:jc w:val="center"/>
        <w:rPr>
          <w:rFonts w:cs="Arial"/>
          <w:sz w:val="24"/>
          <w:szCs w:val="24"/>
        </w:rPr>
      </w:pPr>
      <w:r>
        <w:rPr>
          <w:rFonts w:cs="Arial"/>
          <w:noProof/>
          <w:sz w:val="24"/>
          <w:szCs w:val="24"/>
        </w:rPr>
        <w:drawing>
          <wp:inline distT="0" distB="0" distL="0" distR="0" wp14:anchorId="7CEC610F" wp14:editId="1F55EC46">
            <wp:extent cx="2714625" cy="2314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4625" cy="2314575"/>
                    </a:xfrm>
                    <a:prstGeom prst="rect">
                      <a:avLst/>
                    </a:prstGeom>
                    <a:noFill/>
                    <a:ln>
                      <a:noFill/>
                    </a:ln>
                  </pic:spPr>
                </pic:pic>
              </a:graphicData>
            </a:graphic>
          </wp:inline>
        </w:drawing>
      </w:r>
    </w:p>
    <w:p w14:paraId="6FBD7657" w14:textId="36AC3240" w:rsidR="007E7D6C" w:rsidRDefault="007E7D6C" w:rsidP="007E7D6C">
      <w:pPr>
        <w:spacing w:line="360" w:lineRule="auto"/>
        <w:jc w:val="center"/>
        <w:rPr>
          <w:rFonts w:cs="Arial"/>
          <w:sz w:val="24"/>
          <w:szCs w:val="24"/>
        </w:rPr>
      </w:pPr>
      <w:r>
        <w:rPr>
          <w:rFonts w:cs="Arial"/>
          <w:sz w:val="24"/>
          <w:szCs w:val="24"/>
        </w:rPr>
        <w:t>Slika</w:t>
      </w:r>
      <w:r w:rsidR="008806A5">
        <w:rPr>
          <w:rFonts w:cs="Arial"/>
          <w:sz w:val="24"/>
          <w:szCs w:val="24"/>
        </w:rPr>
        <w:t xml:space="preserve"> 15</w:t>
      </w:r>
      <w:r>
        <w:rPr>
          <w:rFonts w:cs="Arial"/>
          <w:sz w:val="24"/>
          <w:szCs w:val="24"/>
        </w:rPr>
        <w:t>. Izvoz</w:t>
      </w:r>
      <w:r w:rsidR="004B4393">
        <w:rPr>
          <w:rFonts w:cs="Arial"/>
          <w:sz w:val="24"/>
          <w:szCs w:val="24"/>
        </w:rPr>
        <w:t xml:space="preserve"> potrošnje vode</w:t>
      </w:r>
      <w:r>
        <w:rPr>
          <w:rFonts w:cs="Arial"/>
          <w:sz w:val="24"/>
          <w:szCs w:val="24"/>
        </w:rPr>
        <w:t xml:space="preserve"> u </w:t>
      </w:r>
      <w:proofErr w:type="spellStart"/>
      <w:r>
        <w:rPr>
          <w:rFonts w:cs="Arial"/>
          <w:sz w:val="24"/>
          <w:szCs w:val="24"/>
        </w:rPr>
        <w:t>xlsx</w:t>
      </w:r>
      <w:proofErr w:type="spellEnd"/>
      <w:r>
        <w:rPr>
          <w:rFonts w:cs="Arial"/>
          <w:sz w:val="24"/>
          <w:szCs w:val="24"/>
        </w:rPr>
        <w:t xml:space="preserve"> formatu na radnu površinu</w:t>
      </w:r>
    </w:p>
    <w:p w14:paraId="21CF8670" w14:textId="77777777" w:rsidR="007E7D6C" w:rsidRDefault="007E7D6C" w:rsidP="00530611">
      <w:pPr>
        <w:spacing w:line="360" w:lineRule="auto"/>
        <w:jc w:val="both"/>
        <w:rPr>
          <w:rFonts w:cs="Arial"/>
          <w:sz w:val="24"/>
          <w:szCs w:val="24"/>
        </w:rPr>
      </w:pPr>
    </w:p>
    <w:p w14:paraId="643A88A3" w14:textId="16DAE1D6" w:rsidR="007E7D6C" w:rsidRDefault="007E7D6C" w:rsidP="00530611">
      <w:pPr>
        <w:spacing w:line="360" w:lineRule="auto"/>
        <w:jc w:val="both"/>
        <w:rPr>
          <w:rFonts w:cs="Arial"/>
          <w:sz w:val="24"/>
          <w:szCs w:val="24"/>
        </w:rPr>
      </w:pPr>
      <w:r>
        <w:rPr>
          <w:rFonts w:cs="Arial"/>
          <w:noProof/>
          <w:sz w:val="24"/>
          <w:szCs w:val="24"/>
        </w:rPr>
        <w:drawing>
          <wp:inline distT="0" distB="0" distL="0" distR="0" wp14:anchorId="563BD601" wp14:editId="27DC0ECB">
            <wp:extent cx="5724525" cy="2352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2352675"/>
                    </a:xfrm>
                    <a:prstGeom prst="rect">
                      <a:avLst/>
                    </a:prstGeom>
                    <a:noFill/>
                    <a:ln>
                      <a:noFill/>
                    </a:ln>
                  </pic:spPr>
                </pic:pic>
              </a:graphicData>
            </a:graphic>
          </wp:inline>
        </w:drawing>
      </w:r>
    </w:p>
    <w:p w14:paraId="66168656" w14:textId="1F465F21" w:rsidR="007E7D6C" w:rsidRDefault="007E7D6C" w:rsidP="007E7D6C">
      <w:pPr>
        <w:spacing w:line="360" w:lineRule="auto"/>
        <w:jc w:val="center"/>
        <w:rPr>
          <w:rFonts w:cs="Arial"/>
          <w:sz w:val="24"/>
          <w:szCs w:val="24"/>
        </w:rPr>
      </w:pPr>
      <w:r>
        <w:rPr>
          <w:rFonts w:cs="Arial"/>
          <w:sz w:val="24"/>
          <w:szCs w:val="24"/>
        </w:rPr>
        <w:t xml:space="preserve">Slika </w:t>
      </w:r>
      <w:r w:rsidR="008806A5">
        <w:rPr>
          <w:rFonts w:cs="Arial"/>
          <w:sz w:val="24"/>
          <w:szCs w:val="24"/>
        </w:rPr>
        <w:t>16</w:t>
      </w:r>
      <w:r>
        <w:rPr>
          <w:rFonts w:cs="Arial"/>
          <w:sz w:val="24"/>
          <w:szCs w:val="24"/>
        </w:rPr>
        <w:t>. Kod za spremanje izračuna u bazu podataka</w:t>
      </w:r>
    </w:p>
    <w:p w14:paraId="4D6EEA38" w14:textId="79949C06" w:rsidR="007E7D6C" w:rsidRDefault="007E7D6C" w:rsidP="00530611">
      <w:pPr>
        <w:spacing w:line="360" w:lineRule="auto"/>
        <w:jc w:val="both"/>
        <w:rPr>
          <w:rFonts w:cs="Arial"/>
          <w:sz w:val="24"/>
          <w:szCs w:val="24"/>
        </w:rPr>
      </w:pPr>
      <w:r>
        <w:rPr>
          <w:rFonts w:cs="Arial"/>
          <w:sz w:val="24"/>
          <w:szCs w:val="24"/>
        </w:rPr>
        <w:t>Ovaj dio koda provjerava da li se u bazi podataka nalazi izračun s istom godinom i mjesecom , te ukoliko se nalazi pojavljuje se poruka da nije moguće unijeti podatak. Kod isto tako provjerava da li je korisnik izračunao podataka , te ako nije da ga izračuna iz razloga zato što nije moguće spremiti praznu vrijednost u bazu podataka. Na samom kraju koda se odvija spremanje podatka u bazu.</w:t>
      </w:r>
    </w:p>
    <w:p w14:paraId="55327815" w14:textId="196FB517" w:rsidR="007E7D6C" w:rsidRDefault="007E7D6C" w:rsidP="00530611">
      <w:pPr>
        <w:spacing w:line="360" w:lineRule="auto"/>
        <w:jc w:val="both"/>
        <w:rPr>
          <w:rFonts w:cs="Arial"/>
          <w:sz w:val="24"/>
          <w:szCs w:val="24"/>
        </w:rPr>
      </w:pPr>
      <w:r>
        <w:rPr>
          <w:rFonts w:cs="Arial"/>
          <w:noProof/>
          <w:sz w:val="24"/>
          <w:szCs w:val="24"/>
        </w:rPr>
        <w:drawing>
          <wp:inline distT="0" distB="0" distL="0" distR="0" wp14:anchorId="1E3BF444" wp14:editId="46499D6C">
            <wp:extent cx="2762250" cy="1314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0" cy="1314450"/>
                    </a:xfrm>
                    <a:prstGeom prst="rect">
                      <a:avLst/>
                    </a:prstGeom>
                    <a:noFill/>
                    <a:ln>
                      <a:noFill/>
                    </a:ln>
                  </pic:spPr>
                </pic:pic>
              </a:graphicData>
            </a:graphic>
          </wp:inline>
        </w:drawing>
      </w:r>
      <w:r>
        <w:rPr>
          <w:rFonts w:cs="Arial"/>
          <w:noProof/>
          <w:sz w:val="24"/>
          <w:szCs w:val="24"/>
        </w:rPr>
        <w:drawing>
          <wp:inline distT="0" distB="0" distL="0" distR="0" wp14:anchorId="6338EC2F" wp14:editId="4E7FC3B6">
            <wp:extent cx="2705100" cy="1314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05100" cy="1314450"/>
                    </a:xfrm>
                    <a:prstGeom prst="rect">
                      <a:avLst/>
                    </a:prstGeom>
                    <a:noFill/>
                    <a:ln>
                      <a:noFill/>
                    </a:ln>
                  </pic:spPr>
                </pic:pic>
              </a:graphicData>
            </a:graphic>
          </wp:inline>
        </w:drawing>
      </w:r>
    </w:p>
    <w:p w14:paraId="5B2F8F62" w14:textId="556A4CA6" w:rsidR="007E7D6C" w:rsidRDefault="007E7D6C" w:rsidP="007E7D6C">
      <w:pPr>
        <w:spacing w:line="360" w:lineRule="auto"/>
        <w:jc w:val="center"/>
        <w:rPr>
          <w:rFonts w:cs="Arial"/>
          <w:sz w:val="24"/>
          <w:szCs w:val="24"/>
        </w:rPr>
      </w:pPr>
      <w:r>
        <w:rPr>
          <w:rFonts w:cs="Arial"/>
          <w:sz w:val="24"/>
          <w:szCs w:val="24"/>
        </w:rPr>
        <w:t>Slika</w:t>
      </w:r>
      <w:r w:rsidR="008806A5">
        <w:rPr>
          <w:rFonts w:cs="Arial"/>
          <w:sz w:val="24"/>
          <w:szCs w:val="24"/>
        </w:rPr>
        <w:t xml:space="preserve"> 17</w:t>
      </w:r>
      <w:r>
        <w:rPr>
          <w:rFonts w:cs="Arial"/>
          <w:sz w:val="24"/>
          <w:szCs w:val="24"/>
        </w:rPr>
        <w:t>. Poruke za uspješno spremanje podatka</w:t>
      </w:r>
    </w:p>
    <w:p w14:paraId="3E10C180" w14:textId="556873AC" w:rsidR="00DA5207" w:rsidRDefault="00A516EB" w:rsidP="00CD1FA2">
      <w:pPr>
        <w:spacing w:line="360" w:lineRule="auto"/>
        <w:jc w:val="both"/>
        <w:rPr>
          <w:rFonts w:cs="Arial"/>
          <w:sz w:val="24"/>
          <w:szCs w:val="24"/>
        </w:rPr>
      </w:pPr>
      <w:r>
        <w:rPr>
          <w:rFonts w:cs="Arial"/>
          <w:sz w:val="24"/>
          <w:szCs w:val="24"/>
        </w:rPr>
        <w:t>.</w:t>
      </w:r>
    </w:p>
    <w:p w14:paraId="517CD629" w14:textId="77777777" w:rsidR="00A516EB" w:rsidRDefault="00A516EB" w:rsidP="00155A0E">
      <w:pPr>
        <w:spacing w:line="360" w:lineRule="auto"/>
        <w:rPr>
          <w:rFonts w:cs="Arial"/>
          <w:sz w:val="24"/>
          <w:szCs w:val="24"/>
        </w:rPr>
      </w:pPr>
    </w:p>
    <w:p w14:paraId="3D30D47C" w14:textId="77777777" w:rsidR="00A516EB" w:rsidRDefault="00A516EB" w:rsidP="00155A0E">
      <w:pPr>
        <w:spacing w:line="360" w:lineRule="auto"/>
        <w:rPr>
          <w:rFonts w:cs="Arial"/>
          <w:sz w:val="24"/>
          <w:szCs w:val="24"/>
        </w:rPr>
      </w:pPr>
    </w:p>
    <w:p w14:paraId="155480FA" w14:textId="77777777" w:rsidR="00A516EB" w:rsidRDefault="00A516EB" w:rsidP="00155A0E">
      <w:pPr>
        <w:spacing w:line="360" w:lineRule="auto"/>
        <w:rPr>
          <w:rFonts w:cs="Arial"/>
          <w:sz w:val="24"/>
          <w:szCs w:val="24"/>
        </w:rPr>
      </w:pPr>
    </w:p>
    <w:p w14:paraId="65E4A7D2" w14:textId="77777777" w:rsidR="00A516EB" w:rsidRDefault="00A516EB" w:rsidP="00155A0E">
      <w:pPr>
        <w:spacing w:line="360" w:lineRule="auto"/>
        <w:rPr>
          <w:rFonts w:cs="Arial"/>
          <w:sz w:val="24"/>
          <w:szCs w:val="24"/>
        </w:rPr>
      </w:pPr>
    </w:p>
    <w:p w14:paraId="2EA4F77D" w14:textId="77777777" w:rsidR="007E7D6C" w:rsidRDefault="007E7D6C" w:rsidP="00155A0E">
      <w:pPr>
        <w:spacing w:line="360" w:lineRule="auto"/>
        <w:rPr>
          <w:rFonts w:cs="Arial"/>
          <w:sz w:val="24"/>
          <w:szCs w:val="24"/>
        </w:rPr>
      </w:pPr>
    </w:p>
    <w:p w14:paraId="5452C9AD" w14:textId="77777777" w:rsidR="007E7D6C" w:rsidRDefault="007E7D6C" w:rsidP="00155A0E">
      <w:pPr>
        <w:spacing w:line="360" w:lineRule="auto"/>
        <w:rPr>
          <w:rFonts w:cs="Arial"/>
          <w:szCs w:val="28"/>
        </w:rPr>
      </w:pPr>
    </w:p>
    <w:p w14:paraId="054C27A6" w14:textId="5B60EB9A" w:rsidR="00A516EB" w:rsidRDefault="008806A5" w:rsidP="006B2D52">
      <w:bookmarkStart w:id="65" w:name="_Toc18608299"/>
      <w:bookmarkStart w:id="66" w:name="_Toc18608456"/>
      <w:bookmarkStart w:id="67" w:name="_Toc18608526"/>
      <w:bookmarkStart w:id="68" w:name="_Toc18608607"/>
      <w:r>
        <w:t>3</w:t>
      </w:r>
      <w:r w:rsidR="00A516EB" w:rsidRPr="00A516EB">
        <w:t>.4 Forma za računanje struje</w:t>
      </w:r>
      <w:bookmarkEnd w:id="65"/>
      <w:bookmarkEnd w:id="66"/>
      <w:bookmarkEnd w:id="67"/>
      <w:bookmarkEnd w:id="68"/>
      <w:r w:rsidR="00A516EB" w:rsidRPr="00A516EB">
        <w:t xml:space="preserve"> </w:t>
      </w:r>
    </w:p>
    <w:p w14:paraId="5599AD65" w14:textId="2D250F61" w:rsidR="006A3219" w:rsidRDefault="00A516EB" w:rsidP="00CD1FA2">
      <w:pPr>
        <w:spacing w:line="360" w:lineRule="auto"/>
        <w:jc w:val="both"/>
        <w:rPr>
          <w:rFonts w:cs="Arial"/>
          <w:sz w:val="24"/>
          <w:szCs w:val="24"/>
        </w:rPr>
      </w:pPr>
      <w:r>
        <w:rPr>
          <w:rFonts w:cs="Arial"/>
          <w:sz w:val="24"/>
          <w:szCs w:val="24"/>
        </w:rPr>
        <w:t xml:space="preserve">Na ovoj formi </w:t>
      </w:r>
      <w:r w:rsidR="004B4393">
        <w:rPr>
          <w:rFonts w:cs="Arial"/>
          <w:sz w:val="24"/>
          <w:szCs w:val="24"/>
        </w:rPr>
        <w:t>potrebno je</w:t>
      </w:r>
      <w:r>
        <w:rPr>
          <w:rFonts w:cs="Arial"/>
          <w:sz w:val="24"/>
          <w:szCs w:val="24"/>
        </w:rPr>
        <w:t xml:space="preserve"> kao i u prethodnoj unijeti potrošnju prošlog i sadašnjeg mjeseca da bi</w:t>
      </w:r>
      <w:r w:rsidR="004B4393">
        <w:rPr>
          <w:rFonts w:cs="Arial"/>
          <w:sz w:val="24"/>
          <w:szCs w:val="24"/>
        </w:rPr>
        <w:t xml:space="preserve"> se </w:t>
      </w:r>
      <w:r>
        <w:rPr>
          <w:rFonts w:cs="Arial"/>
          <w:sz w:val="24"/>
          <w:szCs w:val="24"/>
        </w:rPr>
        <w:t xml:space="preserve">mogao dobiti izračun. Ukoliko </w:t>
      </w:r>
      <w:r w:rsidR="004B4393">
        <w:rPr>
          <w:rFonts w:cs="Arial"/>
          <w:sz w:val="24"/>
          <w:szCs w:val="24"/>
        </w:rPr>
        <w:t>se</w:t>
      </w:r>
      <w:r>
        <w:rPr>
          <w:rFonts w:cs="Arial"/>
          <w:sz w:val="24"/>
          <w:szCs w:val="24"/>
        </w:rPr>
        <w:t xml:space="preserve"> ne ispun</w:t>
      </w:r>
      <w:r w:rsidR="004B4393">
        <w:rPr>
          <w:rFonts w:cs="Arial"/>
          <w:sz w:val="24"/>
          <w:szCs w:val="24"/>
        </w:rPr>
        <w:t>e</w:t>
      </w:r>
      <w:r>
        <w:rPr>
          <w:rFonts w:cs="Arial"/>
          <w:sz w:val="24"/>
          <w:szCs w:val="24"/>
        </w:rPr>
        <w:t xml:space="preserve"> podat</w:t>
      </w:r>
      <w:r w:rsidR="004B4393">
        <w:rPr>
          <w:rFonts w:cs="Arial"/>
          <w:sz w:val="24"/>
          <w:szCs w:val="24"/>
        </w:rPr>
        <w:t>ci,</w:t>
      </w:r>
      <w:r>
        <w:rPr>
          <w:rFonts w:cs="Arial"/>
          <w:sz w:val="24"/>
          <w:szCs w:val="24"/>
        </w:rPr>
        <w:t xml:space="preserve"> ne može</w:t>
      </w:r>
      <w:r w:rsidR="004B4393">
        <w:rPr>
          <w:rFonts w:cs="Arial"/>
          <w:sz w:val="24"/>
          <w:szCs w:val="24"/>
        </w:rPr>
        <w:t xml:space="preserve"> se</w:t>
      </w:r>
      <w:r>
        <w:rPr>
          <w:rFonts w:cs="Arial"/>
          <w:sz w:val="24"/>
          <w:szCs w:val="24"/>
        </w:rPr>
        <w:t xml:space="preserve"> </w:t>
      </w:r>
      <w:r w:rsidR="00BD4CDF">
        <w:rPr>
          <w:rFonts w:cs="Arial"/>
          <w:sz w:val="24"/>
          <w:szCs w:val="24"/>
        </w:rPr>
        <w:t xml:space="preserve">izračunati unesenu vrijednost. </w:t>
      </w:r>
      <w:r w:rsidR="004B4393">
        <w:rPr>
          <w:rFonts w:cs="Arial"/>
          <w:sz w:val="24"/>
          <w:szCs w:val="24"/>
        </w:rPr>
        <w:t>K</w:t>
      </w:r>
      <w:r w:rsidR="00BD4CDF">
        <w:rPr>
          <w:rFonts w:cs="Arial"/>
          <w:sz w:val="24"/>
          <w:szCs w:val="24"/>
        </w:rPr>
        <w:t xml:space="preserve">ao i na prethodnoj formi </w:t>
      </w:r>
      <w:r w:rsidR="004B4393">
        <w:rPr>
          <w:rFonts w:cs="Arial"/>
          <w:sz w:val="24"/>
          <w:szCs w:val="24"/>
        </w:rPr>
        <w:t>moguće je</w:t>
      </w:r>
      <w:r w:rsidR="00BD4CDF">
        <w:rPr>
          <w:rFonts w:cs="Arial"/>
          <w:sz w:val="24"/>
          <w:szCs w:val="24"/>
        </w:rPr>
        <w:t xml:space="preserve"> spremiti podatak na </w:t>
      </w:r>
      <w:r w:rsidR="004B4393">
        <w:rPr>
          <w:rFonts w:cs="Arial"/>
          <w:sz w:val="24"/>
          <w:szCs w:val="24"/>
        </w:rPr>
        <w:t>osobno</w:t>
      </w:r>
      <w:r w:rsidR="00BD4CDF">
        <w:rPr>
          <w:rFonts w:cs="Arial"/>
          <w:sz w:val="24"/>
          <w:szCs w:val="24"/>
        </w:rPr>
        <w:t xml:space="preserve"> računalo ili u bazu podataka od same aplikacije</w:t>
      </w:r>
      <w:r w:rsidR="006A3219">
        <w:rPr>
          <w:rFonts w:cs="Arial"/>
          <w:sz w:val="24"/>
          <w:szCs w:val="24"/>
        </w:rPr>
        <w:t xml:space="preserve">. Da bi </w:t>
      </w:r>
      <w:r w:rsidR="004B4393">
        <w:rPr>
          <w:rFonts w:cs="Arial"/>
          <w:sz w:val="24"/>
          <w:szCs w:val="24"/>
        </w:rPr>
        <w:t xml:space="preserve">se podatci </w:t>
      </w:r>
      <w:r w:rsidR="006A3219">
        <w:rPr>
          <w:rFonts w:cs="Arial"/>
          <w:sz w:val="24"/>
          <w:szCs w:val="24"/>
        </w:rPr>
        <w:t>uspješno izračuna</w:t>
      </w:r>
      <w:r w:rsidR="004B4393">
        <w:rPr>
          <w:rFonts w:cs="Arial"/>
          <w:sz w:val="24"/>
          <w:szCs w:val="24"/>
        </w:rPr>
        <w:t>li</w:t>
      </w:r>
      <w:r w:rsidR="006A3219">
        <w:rPr>
          <w:rFonts w:cs="Arial"/>
          <w:sz w:val="24"/>
          <w:szCs w:val="24"/>
        </w:rPr>
        <w:t xml:space="preserve"> i spremi</w:t>
      </w:r>
      <w:r w:rsidR="004B4393">
        <w:rPr>
          <w:rFonts w:cs="Arial"/>
          <w:sz w:val="24"/>
          <w:szCs w:val="24"/>
        </w:rPr>
        <w:t>li</w:t>
      </w:r>
      <w:r w:rsidR="006A3219">
        <w:rPr>
          <w:rFonts w:cs="Arial"/>
          <w:sz w:val="24"/>
          <w:szCs w:val="24"/>
        </w:rPr>
        <w:t xml:space="preserve"> </w:t>
      </w:r>
      <w:r w:rsidR="004B4393">
        <w:rPr>
          <w:rFonts w:cs="Arial"/>
          <w:sz w:val="24"/>
          <w:szCs w:val="24"/>
        </w:rPr>
        <w:t>potrebo je</w:t>
      </w:r>
      <w:r w:rsidR="006A3219">
        <w:rPr>
          <w:rFonts w:cs="Arial"/>
          <w:sz w:val="24"/>
          <w:szCs w:val="24"/>
        </w:rPr>
        <w:t xml:space="preserve">  unijeti podatke za dnevnu i noćnu potrošnju struje.</w:t>
      </w:r>
      <w:r w:rsidR="004B4393">
        <w:rPr>
          <w:rFonts w:cs="Arial"/>
          <w:sz w:val="24"/>
          <w:szCs w:val="24"/>
        </w:rPr>
        <w:t xml:space="preserve"> Kod za provjeru i računanje je sličan onome za računanje vode samo s različitim vrijednostima</w:t>
      </w:r>
      <w:r w:rsidR="006A3219">
        <w:rPr>
          <w:rFonts w:cs="Arial"/>
          <w:sz w:val="24"/>
          <w:szCs w:val="24"/>
        </w:rPr>
        <w:t xml:space="preserve"> Kao i na prethodnoj formi ukoliko ne unese neki podatak pojavit će se poruka da to napravi. </w:t>
      </w:r>
      <w:r w:rsidR="004B4393">
        <w:rPr>
          <w:rFonts w:cs="Arial"/>
          <w:sz w:val="24"/>
          <w:szCs w:val="24"/>
        </w:rPr>
        <w:t>Podaci za računanje su preuzeti sa službenih stranica (www.hep.hr)</w:t>
      </w:r>
    </w:p>
    <w:p w14:paraId="039DEE56" w14:textId="66EBE6E1" w:rsidR="00A516EB" w:rsidRDefault="006A3219" w:rsidP="00155A0E">
      <w:pPr>
        <w:spacing w:line="360" w:lineRule="auto"/>
        <w:rPr>
          <w:rFonts w:cs="Arial"/>
          <w:sz w:val="24"/>
          <w:szCs w:val="24"/>
        </w:rPr>
      </w:pPr>
      <w:r>
        <w:rPr>
          <w:rFonts w:cs="Arial"/>
          <w:noProof/>
          <w:sz w:val="24"/>
          <w:szCs w:val="24"/>
        </w:rPr>
        <w:drawing>
          <wp:inline distT="0" distB="0" distL="0" distR="0" wp14:anchorId="00488CEB" wp14:editId="7A52C220">
            <wp:extent cx="5724525" cy="3486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14:paraId="030520A1" w14:textId="29547C4C" w:rsidR="006878A6" w:rsidRDefault="006878A6" w:rsidP="006878A6">
      <w:pPr>
        <w:spacing w:line="360" w:lineRule="auto"/>
        <w:jc w:val="center"/>
        <w:rPr>
          <w:rFonts w:cs="Arial"/>
          <w:sz w:val="24"/>
          <w:szCs w:val="24"/>
        </w:rPr>
      </w:pPr>
      <w:r>
        <w:rPr>
          <w:rFonts w:cs="Arial"/>
          <w:sz w:val="24"/>
          <w:szCs w:val="24"/>
        </w:rPr>
        <w:t xml:space="preserve">Slika </w:t>
      </w:r>
      <w:r w:rsidR="008806A5">
        <w:rPr>
          <w:rFonts w:cs="Arial"/>
          <w:sz w:val="24"/>
          <w:szCs w:val="24"/>
        </w:rPr>
        <w:t>18</w:t>
      </w:r>
      <w:r>
        <w:rPr>
          <w:rFonts w:cs="Arial"/>
          <w:sz w:val="24"/>
          <w:szCs w:val="24"/>
        </w:rPr>
        <w:t>. Forma za računanje potrošnje struje</w:t>
      </w:r>
    </w:p>
    <w:p w14:paraId="15B83CBC" w14:textId="57FEAD1F" w:rsidR="004B4393" w:rsidRDefault="004B4393" w:rsidP="006878A6">
      <w:pPr>
        <w:spacing w:line="360" w:lineRule="auto"/>
        <w:jc w:val="center"/>
        <w:rPr>
          <w:rFonts w:cs="Arial"/>
          <w:sz w:val="24"/>
          <w:szCs w:val="24"/>
        </w:rPr>
      </w:pPr>
    </w:p>
    <w:p w14:paraId="60445A46" w14:textId="39480B5E" w:rsidR="004B4393" w:rsidRDefault="004B4393" w:rsidP="006878A6">
      <w:pPr>
        <w:spacing w:line="360" w:lineRule="auto"/>
        <w:jc w:val="center"/>
        <w:rPr>
          <w:rFonts w:cs="Arial"/>
          <w:sz w:val="24"/>
          <w:szCs w:val="24"/>
        </w:rPr>
      </w:pPr>
    </w:p>
    <w:p w14:paraId="1BE8EA1F" w14:textId="516A59FD" w:rsidR="004B4393" w:rsidRDefault="004B4393" w:rsidP="006878A6">
      <w:pPr>
        <w:spacing w:line="360" w:lineRule="auto"/>
        <w:jc w:val="center"/>
        <w:rPr>
          <w:rFonts w:cs="Arial"/>
          <w:sz w:val="24"/>
          <w:szCs w:val="24"/>
        </w:rPr>
      </w:pPr>
    </w:p>
    <w:p w14:paraId="780B179F" w14:textId="5C96315C" w:rsidR="004B4393" w:rsidRDefault="004B4393" w:rsidP="006878A6">
      <w:pPr>
        <w:spacing w:line="360" w:lineRule="auto"/>
        <w:jc w:val="center"/>
        <w:rPr>
          <w:rFonts w:cs="Arial"/>
          <w:sz w:val="24"/>
          <w:szCs w:val="24"/>
        </w:rPr>
      </w:pPr>
    </w:p>
    <w:p w14:paraId="08F08758" w14:textId="0E84E42F" w:rsidR="004B4393" w:rsidRDefault="004B4393" w:rsidP="006878A6">
      <w:pPr>
        <w:spacing w:line="360" w:lineRule="auto"/>
        <w:jc w:val="center"/>
        <w:rPr>
          <w:rFonts w:cs="Arial"/>
          <w:sz w:val="24"/>
          <w:szCs w:val="24"/>
        </w:rPr>
      </w:pPr>
    </w:p>
    <w:p w14:paraId="1B328ECE" w14:textId="77777777" w:rsidR="004B4393" w:rsidRDefault="004B4393" w:rsidP="00373419">
      <w:pPr>
        <w:spacing w:line="360" w:lineRule="auto"/>
        <w:rPr>
          <w:rFonts w:cs="Arial"/>
          <w:sz w:val="24"/>
          <w:szCs w:val="24"/>
        </w:rPr>
      </w:pPr>
    </w:p>
    <w:p w14:paraId="5CCD0945" w14:textId="05CEC07A" w:rsidR="006A3219" w:rsidRDefault="004B4393" w:rsidP="004B4393">
      <w:pPr>
        <w:spacing w:line="360" w:lineRule="auto"/>
        <w:jc w:val="center"/>
        <w:rPr>
          <w:rFonts w:cs="Arial"/>
          <w:sz w:val="24"/>
          <w:szCs w:val="24"/>
        </w:rPr>
      </w:pPr>
      <w:r>
        <w:rPr>
          <w:rFonts w:cs="Arial"/>
          <w:noProof/>
          <w:sz w:val="24"/>
          <w:szCs w:val="24"/>
        </w:rPr>
        <w:drawing>
          <wp:inline distT="0" distB="0" distL="0" distR="0" wp14:anchorId="482A8EF1" wp14:editId="78E07990">
            <wp:extent cx="2712720" cy="2286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2720" cy="2286000"/>
                    </a:xfrm>
                    <a:prstGeom prst="rect">
                      <a:avLst/>
                    </a:prstGeom>
                    <a:noFill/>
                  </pic:spPr>
                </pic:pic>
              </a:graphicData>
            </a:graphic>
          </wp:inline>
        </w:drawing>
      </w:r>
    </w:p>
    <w:p w14:paraId="67BAAFA8" w14:textId="65B8B2FD" w:rsidR="004B4393" w:rsidRDefault="004B4393" w:rsidP="004B4393">
      <w:pPr>
        <w:spacing w:line="360" w:lineRule="auto"/>
        <w:jc w:val="center"/>
        <w:rPr>
          <w:rFonts w:cs="Arial"/>
          <w:sz w:val="24"/>
          <w:szCs w:val="24"/>
        </w:rPr>
      </w:pPr>
      <w:r>
        <w:rPr>
          <w:rFonts w:cs="Arial"/>
          <w:sz w:val="24"/>
          <w:szCs w:val="24"/>
        </w:rPr>
        <w:t>Slika</w:t>
      </w:r>
      <w:r w:rsidR="008806A5">
        <w:rPr>
          <w:rFonts w:cs="Arial"/>
          <w:sz w:val="24"/>
          <w:szCs w:val="24"/>
        </w:rPr>
        <w:t xml:space="preserve"> 19</w:t>
      </w:r>
      <w:r>
        <w:rPr>
          <w:rFonts w:cs="Arial"/>
          <w:sz w:val="24"/>
          <w:szCs w:val="24"/>
        </w:rPr>
        <w:t xml:space="preserve">. Izvoz potrošnje struje u </w:t>
      </w:r>
      <w:proofErr w:type="spellStart"/>
      <w:r>
        <w:rPr>
          <w:rFonts w:cs="Arial"/>
          <w:sz w:val="24"/>
          <w:szCs w:val="24"/>
        </w:rPr>
        <w:t>xlsx</w:t>
      </w:r>
      <w:proofErr w:type="spellEnd"/>
      <w:r>
        <w:rPr>
          <w:rFonts w:cs="Arial"/>
          <w:sz w:val="24"/>
          <w:szCs w:val="24"/>
        </w:rPr>
        <w:t xml:space="preserve"> formatu na radnu površinu</w:t>
      </w:r>
    </w:p>
    <w:p w14:paraId="4262FFAA" w14:textId="77777777" w:rsidR="004B4393" w:rsidRDefault="004B4393" w:rsidP="00155A0E">
      <w:pPr>
        <w:spacing w:line="360" w:lineRule="auto"/>
        <w:rPr>
          <w:rFonts w:cs="Arial"/>
          <w:sz w:val="24"/>
          <w:szCs w:val="24"/>
        </w:rPr>
      </w:pPr>
    </w:p>
    <w:p w14:paraId="2014351C" w14:textId="77777777" w:rsidR="004B4393" w:rsidRDefault="004B4393" w:rsidP="00155A0E">
      <w:pPr>
        <w:spacing w:line="360" w:lineRule="auto"/>
        <w:rPr>
          <w:rFonts w:cs="Arial"/>
          <w:sz w:val="24"/>
          <w:szCs w:val="24"/>
        </w:rPr>
      </w:pPr>
    </w:p>
    <w:p w14:paraId="198D313C" w14:textId="77777777" w:rsidR="004B4393" w:rsidRDefault="004B4393" w:rsidP="00155A0E">
      <w:pPr>
        <w:spacing w:line="360" w:lineRule="auto"/>
        <w:rPr>
          <w:rFonts w:cs="Arial"/>
          <w:sz w:val="24"/>
          <w:szCs w:val="24"/>
        </w:rPr>
      </w:pPr>
    </w:p>
    <w:p w14:paraId="0A8B63F6" w14:textId="77777777" w:rsidR="004B4393" w:rsidRDefault="004B4393" w:rsidP="00155A0E">
      <w:pPr>
        <w:spacing w:line="360" w:lineRule="auto"/>
        <w:rPr>
          <w:rFonts w:cs="Arial"/>
          <w:sz w:val="24"/>
          <w:szCs w:val="24"/>
        </w:rPr>
      </w:pPr>
    </w:p>
    <w:p w14:paraId="650D7004" w14:textId="77777777" w:rsidR="004B4393" w:rsidRDefault="004B4393" w:rsidP="00155A0E">
      <w:pPr>
        <w:spacing w:line="360" w:lineRule="auto"/>
        <w:rPr>
          <w:rFonts w:cs="Arial"/>
          <w:sz w:val="24"/>
          <w:szCs w:val="24"/>
        </w:rPr>
      </w:pPr>
    </w:p>
    <w:p w14:paraId="45999442" w14:textId="77777777" w:rsidR="004B4393" w:rsidRDefault="004B4393" w:rsidP="00155A0E">
      <w:pPr>
        <w:spacing w:line="360" w:lineRule="auto"/>
        <w:rPr>
          <w:rFonts w:cs="Arial"/>
          <w:sz w:val="24"/>
          <w:szCs w:val="24"/>
        </w:rPr>
      </w:pPr>
    </w:p>
    <w:p w14:paraId="44D4D1ED" w14:textId="77777777" w:rsidR="004B4393" w:rsidRDefault="004B4393" w:rsidP="00155A0E">
      <w:pPr>
        <w:spacing w:line="360" w:lineRule="auto"/>
        <w:rPr>
          <w:rFonts w:cs="Arial"/>
          <w:sz w:val="24"/>
          <w:szCs w:val="24"/>
        </w:rPr>
      </w:pPr>
    </w:p>
    <w:p w14:paraId="44291183" w14:textId="77777777" w:rsidR="004B4393" w:rsidRDefault="004B4393" w:rsidP="00155A0E">
      <w:pPr>
        <w:spacing w:line="360" w:lineRule="auto"/>
        <w:rPr>
          <w:rFonts w:cs="Arial"/>
          <w:sz w:val="24"/>
          <w:szCs w:val="24"/>
        </w:rPr>
      </w:pPr>
    </w:p>
    <w:p w14:paraId="4C959A08" w14:textId="77777777" w:rsidR="004B4393" w:rsidRDefault="004B4393" w:rsidP="00155A0E">
      <w:pPr>
        <w:spacing w:line="360" w:lineRule="auto"/>
        <w:rPr>
          <w:rFonts w:cs="Arial"/>
          <w:sz w:val="24"/>
          <w:szCs w:val="24"/>
        </w:rPr>
      </w:pPr>
    </w:p>
    <w:p w14:paraId="7D22CEDA" w14:textId="77777777" w:rsidR="004B4393" w:rsidRDefault="004B4393" w:rsidP="00155A0E">
      <w:pPr>
        <w:spacing w:line="360" w:lineRule="auto"/>
        <w:rPr>
          <w:rFonts w:cs="Arial"/>
          <w:sz w:val="24"/>
          <w:szCs w:val="24"/>
        </w:rPr>
      </w:pPr>
    </w:p>
    <w:p w14:paraId="6514C818" w14:textId="77777777" w:rsidR="004B4393" w:rsidRDefault="004B4393" w:rsidP="00155A0E">
      <w:pPr>
        <w:spacing w:line="360" w:lineRule="auto"/>
        <w:rPr>
          <w:rFonts w:cs="Arial"/>
          <w:sz w:val="24"/>
          <w:szCs w:val="24"/>
        </w:rPr>
      </w:pPr>
    </w:p>
    <w:p w14:paraId="520E62EF" w14:textId="77777777" w:rsidR="004B4393" w:rsidRDefault="004B4393" w:rsidP="00155A0E">
      <w:pPr>
        <w:spacing w:line="360" w:lineRule="auto"/>
        <w:rPr>
          <w:rFonts w:cs="Arial"/>
          <w:sz w:val="24"/>
          <w:szCs w:val="24"/>
        </w:rPr>
      </w:pPr>
    </w:p>
    <w:p w14:paraId="5FE89197" w14:textId="77777777" w:rsidR="004B4393" w:rsidRDefault="004B4393" w:rsidP="00155A0E">
      <w:pPr>
        <w:spacing w:line="360" w:lineRule="auto"/>
        <w:rPr>
          <w:rFonts w:cs="Arial"/>
          <w:sz w:val="24"/>
          <w:szCs w:val="24"/>
        </w:rPr>
      </w:pPr>
    </w:p>
    <w:p w14:paraId="7509925B" w14:textId="77777777" w:rsidR="00597C25" w:rsidRDefault="00597C25" w:rsidP="006B2D52">
      <w:pPr>
        <w:rPr>
          <w:rFonts w:cs="Arial"/>
          <w:sz w:val="24"/>
          <w:szCs w:val="24"/>
        </w:rPr>
      </w:pPr>
      <w:bookmarkStart w:id="69" w:name="_Toc18608300"/>
      <w:bookmarkStart w:id="70" w:name="_Toc18608457"/>
      <w:bookmarkStart w:id="71" w:name="_Toc18608527"/>
      <w:bookmarkStart w:id="72" w:name="_Toc18608608"/>
    </w:p>
    <w:p w14:paraId="4EFC55C1" w14:textId="1BD5D2ED" w:rsidR="006A3219" w:rsidRPr="006A3219" w:rsidRDefault="008806A5" w:rsidP="006B2D52">
      <w:r>
        <w:lastRenderedPageBreak/>
        <w:t>3</w:t>
      </w:r>
      <w:r w:rsidR="006A3219" w:rsidRPr="006A3219">
        <w:t>.5 Forma za računanje plina</w:t>
      </w:r>
      <w:bookmarkEnd w:id="69"/>
      <w:bookmarkEnd w:id="70"/>
      <w:bookmarkEnd w:id="71"/>
      <w:bookmarkEnd w:id="72"/>
    </w:p>
    <w:p w14:paraId="4172B7BD" w14:textId="584AC873" w:rsidR="007D3F40" w:rsidRDefault="006A3219" w:rsidP="00CD1FA2">
      <w:pPr>
        <w:spacing w:line="360" w:lineRule="auto"/>
        <w:jc w:val="both"/>
        <w:rPr>
          <w:rFonts w:cs="Arial"/>
          <w:sz w:val="24"/>
          <w:szCs w:val="24"/>
        </w:rPr>
      </w:pPr>
      <w:r>
        <w:rPr>
          <w:rFonts w:cs="Arial"/>
          <w:sz w:val="24"/>
          <w:szCs w:val="24"/>
        </w:rPr>
        <w:t xml:space="preserve">Zadnja forma za računanje je forma za računanje plina. Kao i dvije prethodne forme ima sve iste karakteristike kao što su da ne može izračunati vrijednosti ukoliko </w:t>
      </w:r>
      <w:r w:rsidR="004B4393">
        <w:rPr>
          <w:rFonts w:cs="Arial"/>
          <w:sz w:val="24"/>
          <w:szCs w:val="24"/>
        </w:rPr>
        <w:t>nisu</w:t>
      </w:r>
      <w:r>
        <w:rPr>
          <w:rFonts w:cs="Arial"/>
          <w:sz w:val="24"/>
          <w:szCs w:val="24"/>
        </w:rPr>
        <w:t xml:space="preserve"> pop</w:t>
      </w:r>
      <w:r w:rsidR="004B4393">
        <w:rPr>
          <w:rFonts w:cs="Arial"/>
          <w:sz w:val="24"/>
          <w:szCs w:val="24"/>
        </w:rPr>
        <w:t>unjena</w:t>
      </w:r>
      <w:r>
        <w:rPr>
          <w:rFonts w:cs="Arial"/>
          <w:sz w:val="24"/>
          <w:szCs w:val="24"/>
        </w:rPr>
        <w:t xml:space="preserve"> sva polja ili da</w:t>
      </w:r>
      <w:r w:rsidR="004B4393">
        <w:rPr>
          <w:rFonts w:cs="Arial"/>
          <w:sz w:val="24"/>
          <w:szCs w:val="24"/>
        </w:rPr>
        <w:t xml:space="preserve"> se</w:t>
      </w:r>
      <w:r>
        <w:rPr>
          <w:rFonts w:cs="Arial"/>
          <w:sz w:val="24"/>
          <w:szCs w:val="24"/>
        </w:rPr>
        <w:t xml:space="preserve"> ne može spremiti isti podatak u istoj godini i istom mjesecu. </w:t>
      </w:r>
      <w:r w:rsidR="004B4393">
        <w:rPr>
          <w:rFonts w:cs="Arial"/>
          <w:sz w:val="24"/>
          <w:szCs w:val="24"/>
        </w:rPr>
        <w:t>Potrebno je odabrati plinaru i tarifni model , kod za izračun je također sličan prethodnim samo s drugačijim formulama i vrijednostima.</w:t>
      </w:r>
    </w:p>
    <w:p w14:paraId="68FF9357" w14:textId="77777777" w:rsidR="007D3F40" w:rsidRDefault="007D3F40" w:rsidP="00CD1FA2">
      <w:pPr>
        <w:spacing w:line="360" w:lineRule="auto"/>
        <w:jc w:val="both"/>
        <w:rPr>
          <w:rFonts w:cs="Arial"/>
          <w:sz w:val="24"/>
          <w:szCs w:val="24"/>
        </w:rPr>
      </w:pPr>
    </w:p>
    <w:p w14:paraId="2FC46DF6" w14:textId="5FFFAB3A" w:rsidR="00DA5207" w:rsidRDefault="007D3F40" w:rsidP="00155A0E">
      <w:pPr>
        <w:spacing w:line="360" w:lineRule="auto"/>
        <w:rPr>
          <w:rFonts w:cs="Arial"/>
          <w:sz w:val="24"/>
          <w:szCs w:val="24"/>
        </w:rPr>
      </w:pPr>
      <w:r>
        <w:rPr>
          <w:rFonts w:cs="Arial"/>
          <w:noProof/>
          <w:sz w:val="24"/>
          <w:szCs w:val="24"/>
        </w:rPr>
        <w:drawing>
          <wp:inline distT="0" distB="0" distL="0" distR="0" wp14:anchorId="2862B01B" wp14:editId="6D0AC9A8">
            <wp:extent cx="5724525" cy="3571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3571875"/>
                    </a:xfrm>
                    <a:prstGeom prst="rect">
                      <a:avLst/>
                    </a:prstGeom>
                    <a:noFill/>
                    <a:ln>
                      <a:noFill/>
                    </a:ln>
                  </pic:spPr>
                </pic:pic>
              </a:graphicData>
            </a:graphic>
          </wp:inline>
        </w:drawing>
      </w:r>
    </w:p>
    <w:p w14:paraId="6E58AABB" w14:textId="4A2A9660" w:rsidR="006878A6" w:rsidRDefault="006878A6" w:rsidP="006878A6">
      <w:pPr>
        <w:spacing w:line="360" w:lineRule="auto"/>
        <w:jc w:val="center"/>
        <w:rPr>
          <w:rFonts w:cs="Arial"/>
          <w:sz w:val="24"/>
          <w:szCs w:val="24"/>
        </w:rPr>
      </w:pPr>
      <w:r>
        <w:rPr>
          <w:rFonts w:cs="Arial"/>
          <w:sz w:val="24"/>
          <w:szCs w:val="24"/>
        </w:rPr>
        <w:t>Slika</w:t>
      </w:r>
      <w:r w:rsidR="008806A5">
        <w:rPr>
          <w:rFonts w:cs="Arial"/>
          <w:sz w:val="24"/>
          <w:szCs w:val="24"/>
        </w:rPr>
        <w:t xml:space="preserve"> 20</w:t>
      </w:r>
      <w:r>
        <w:rPr>
          <w:rFonts w:cs="Arial"/>
          <w:sz w:val="24"/>
          <w:szCs w:val="24"/>
        </w:rPr>
        <w:t>. Forma za računanje potrošnje plina</w:t>
      </w:r>
    </w:p>
    <w:p w14:paraId="32387FC6" w14:textId="3C8AAEFD" w:rsidR="00824A89" w:rsidRDefault="00824A89" w:rsidP="006878A6">
      <w:pPr>
        <w:spacing w:line="360" w:lineRule="auto"/>
        <w:jc w:val="center"/>
        <w:rPr>
          <w:rFonts w:cs="Arial"/>
          <w:sz w:val="24"/>
          <w:szCs w:val="24"/>
        </w:rPr>
      </w:pPr>
    </w:p>
    <w:p w14:paraId="2F67F481" w14:textId="421BD57A" w:rsidR="00824A89" w:rsidRDefault="00824A89" w:rsidP="006878A6">
      <w:pPr>
        <w:spacing w:line="360" w:lineRule="auto"/>
        <w:jc w:val="center"/>
        <w:rPr>
          <w:rFonts w:cs="Arial"/>
          <w:sz w:val="24"/>
          <w:szCs w:val="24"/>
        </w:rPr>
      </w:pPr>
    </w:p>
    <w:p w14:paraId="40D97047" w14:textId="70B52E27" w:rsidR="00824A89" w:rsidRDefault="00824A89" w:rsidP="006878A6">
      <w:pPr>
        <w:spacing w:line="360" w:lineRule="auto"/>
        <w:jc w:val="center"/>
        <w:rPr>
          <w:rFonts w:cs="Arial"/>
          <w:sz w:val="24"/>
          <w:szCs w:val="24"/>
        </w:rPr>
      </w:pPr>
    </w:p>
    <w:p w14:paraId="71B8909E" w14:textId="5090E061" w:rsidR="00824A89" w:rsidRDefault="00824A89" w:rsidP="006878A6">
      <w:pPr>
        <w:spacing w:line="360" w:lineRule="auto"/>
        <w:jc w:val="center"/>
        <w:rPr>
          <w:rFonts w:cs="Arial"/>
          <w:sz w:val="24"/>
          <w:szCs w:val="24"/>
        </w:rPr>
      </w:pPr>
    </w:p>
    <w:p w14:paraId="3C500E33" w14:textId="238CB68E" w:rsidR="007D3F40" w:rsidRDefault="000033A0" w:rsidP="00373419">
      <w:pPr>
        <w:spacing w:line="360" w:lineRule="auto"/>
        <w:jc w:val="center"/>
        <w:rPr>
          <w:rFonts w:cs="Arial"/>
          <w:sz w:val="24"/>
          <w:szCs w:val="24"/>
        </w:rPr>
      </w:pPr>
      <w:r>
        <w:rPr>
          <w:rFonts w:cs="Arial"/>
          <w:noProof/>
          <w:sz w:val="24"/>
          <w:szCs w:val="24"/>
        </w:rPr>
        <w:lastRenderedPageBreak/>
        <w:drawing>
          <wp:inline distT="0" distB="0" distL="0" distR="0" wp14:anchorId="0FFA5B88" wp14:editId="12961ABE">
            <wp:extent cx="1876425" cy="20002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76425" cy="2000250"/>
                    </a:xfrm>
                    <a:prstGeom prst="rect">
                      <a:avLst/>
                    </a:prstGeom>
                    <a:noFill/>
                    <a:ln>
                      <a:noFill/>
                    </a:ln>
                  </pic:spPr>
                </pic:pic>
              </a:graphicData>
            </a:graphic>
          </wp:inline>
        </w:drawing>
      </w:r>
    </w:p>
    <w:p w14:paraId="4B0ECFC1" w14:textId="13094857" w:rsidR="000033A0" w:rsidRDefault="000033A0" w:rsidP="000033A0">
      <w:pPr>
        <w:spacing w:line="360" w:lineRule="auto"/>
        <w:jc w:val="center"/>
        <w:rPr>
          <w:rFonts w:cs="Arial"/>
          <w:sz w:val="24"/>
          <w:szCs w:val="24"/>
        </w:rPr>
      </w:pPr>
      <w:r>
        <w:rPr>
          <w:rFonts w:cs="Arial"/>
          <w:sz w:val="24"/>
          <w:szCs w:val="24"/>
        </w:rPr>
        <w:t xml:space="preserve">Slika </w:t>
      </w:r>
      <w:r w:rsidR="008806A5">
        <w:rPr>
          <w:rFonts w:cs="Arial"/>
          <w:sz w:val="24"/>
          <w:szCs w:val="24"/>
        </w:rPr>
        <w:t>21</w:t>
      </w:r>
      <w:r w:rsidR="00250120">
        <w:rPr>
          <w:rFonts w:cs="Arial"/>
          <w:sz w:val="24"/>
          <w:szCs w:val="24"/>
        </w:rPr>
        <w:t xml:space="preserve">. </w:t>
      </w:r>
      <w:r>
        <w:rPr>
          <w:rFonts w:cs="Arial"/>
          <w:sz w:val="24"/>
          <w:szCs w:val="24"/>
        </w:rPr>
        <w:t xml:space="preserve">Izvoz potrošnje struje u </w:t>
      </w:r>
      <w:proofErr w:type="spellStart"/>
      <w:r>
        <w:rPr>
          <w:rFonts w:cs="Arial"/>
          <w:sz w:val="24"/>
          <w:szCs w:val="24"/>
        </w:rPr>
        <w:t>xlsx</w:t>
      </w:r>
      <w:proofErr w:type="spellEnd"/>
      <w:r>
        <w:rPr>
          <w:rFonts w:cs="Arial"/>
          <w:sz w:val="24"/>
          <w:szCs w:val="24"/>
        </w:rPr>
        <w:t xml:space="preserve"> formatu na radnu površinu</w:t>
      </w:r>
    </w:p>
    <w:p w14:paraId="68441CA8" w14:textId="74B019D1" w:rsidR="000033A0" w:rsidRDefault="000033A0" w:rsidP="000033A0">
      <w:pPr>
        <w:spacing w:line="360" w:lineRule="auto"/>
        <w:jc w:val="center"/>
        <w:rPr>
          <w:rFonts w:cs="Arial"/>
          <w:sz w:val="24"/>
          <w:szCs w:val="24"/>
        </w:rPr>
      </w:pPr>
    </w:p>
    <w:p w14:paraId="22DB4BA2" w14:textId="51F13E1F" w:rsidR="00824A89" w:rsidRDefault="00824A89" w:rsidP="000033A0">
      <w:pPr>
        <w:spacing w:line="360" w:lineRule="auto"/>
        <w:jc w:val="center"/>
        <w:rPr>
          <w:rFonts w:cs="Arial"/>
          <w:sz w:val="24"/>
          <w:szCs w:val="24"/>
        </w:rPr>
      </w:pPr>
    </w:p>
    <w:p w14:paraId="2EE914E9" w14:textId="3ED40CD4" w:rsidR="00824A89" w:rsidRDefault="00824A89" w:rsidP="000033A0">
      <w:pPr>
        <w:spacing w:line="360" w:lineRule="auto"/>
        <w:jc w:val="center"/>
        <w:rPr>
          <w:rFonts w:cs="Arial"/>
          <w:sz w:val="24"/>
          <w:szCs w:val="24"/>
        </w:rPr>
      </w:pPr>
    </w:p>
    <w:p w14:paraId="67FD0737" w14:textId="710ABFE4" w:rsidR="00824A89" w:rsidRDefault="00824A89" w:rsidP="000033A0">
      <w:pPr>
        <w:spacing w:line="360" w:lineRule="auto"/>
        <w:jc w:val="center"/>
        <w:rPr>
          <w:rFonts w:cs="Arial"/>
          <w:sz w:val="24"/>
          <w:szCs w:val="24"/>
        </w:rPr>
      </w:pPr>
    </w:p>
    <w:p w14:paraId="447071C8" w14:textId="28C9EB7C" w:rsidR="00824A89" w:rsidRDefault="00824A89" w:rsidP="000033A0">
      <w:pPr>
        <w:spacing w:line="360" w:lineRule="auto"/>
        <w:jc w:val="center"/>
        <w:rPr>
          <w:rFonts w:cs="Arial"/>
          <w:sz w:val="24"/>
          <w:szCs w:val="24"/>
        </w:rPr>
      </w:pPr>
    </w:p>
    <w:p w14:paraId="655BC81D" w14:textId="0D18F919" w:rsidR="00824A89" w:rsidRDefault="00824A89" w:rsidP="000033A0">
      <w:pPr>
        <w:spacing w:line="360" w:lineRule="auto"/>
        <w:jc w:val="center"/>
        <w:rPr>
          <w:rFonts w:cs="Arial"/>
          <w:sz w:val="24"/>
          <w:szCs w:val="24"/>
        </w:rPr>
      </w:pPr>
    </w:p>
    <w:p w14:paraId="1218F187" w14:textId="61F6796B" w:rsidR="00824A89" w:rsidRDefault="00824A89" w:rsidP="000033A0">
      <w:pPr>
        <w:spacing w:line="360" w:lineRule="auto"/>
        <w:jc w:val="center"/>
        <w:rPr>
          <w:rFonts w:cs="Arial"/>
          <w:sz w:val="24"/>
          <w:szCs w:val="24"/>
        </w:rPr>
      </w:pPr>
    </w:p>
    <w:p w14:paraId="479CF29C" w14:textId="6B14245C" w:rsidR="00824A89" w:rsidRDefault="00824A89" w:rsidP="000033A0">
      <w:pPr>
        <w:spacing w:line="360" w:lineRule="auto"/>
        <w:jc w:val="center"/>
        <w:rPr>
          <w:rFonts w:cs="Arial"/>
          <w:sz w:val="24"/>
          <w:szCs w:val="24"/>
        </w:rPr>
      </w:pPr>
    </w:p>
    <w:p w14:paraId="7EC3C784" w14:textId="37CA1AF3" w:rsidR="00824A89" w:rsidRDefault="00824A89" w:rsidP="000033A0">
      <w:pPr>
        <w:spacing w:line="360" w:lineRule="auto"/>
        <w:jc w:val="center"/>
        <w:rPr>
          <w:rFonts w:cs="Arial"/>
          <w:sz w:val="24"/>
          <w:szCs w:val="24"/>
        </w:rPr>
      </w:pPr>
    </w:p>
    <w:p w14:paraId="5F78A9D4" w14:textId="331803C8" w:rsidR="00824A89" w:rsidRDefault="00824A89" w:rsidP="000033A0">
      <w:pPr>
        <w:spacing w:line="360" w:lineRule="auto"/>
        <w:jc w:val="center"/>
        <w:rPr>
          <w:rFonts w:cs="Arial"/>
          <w:sz w:val="24"/>
          <w:szCs w:val="24"/>
        </w:rPr>
      </w:pPr>
    </w:p>
    <w:p w14:paraId="3B55DA5C" w14:textId="67A6D8EE" w:rsidR="00824A89" w:rsidRDefault="00824A89" w:rsidP="000033A0">
      <w:pPr>
        <w:spacing w:line="360" w:lineRule="auto"/>
        <w:jc w:val="center"/>
        <w:rPr>
          <w:rFonts w:cs="Arial"/>
          <w:sz w:val="24"/>
          <w:szCs w:val="24"/>
        </w:rPr>
      </w:pPr>
    </w:p>
    <w:p w14:paraId="06DD16AE" w14:textId="6ABBBA1F" w:rsidR="00824A89" w:rsidRDefault="00824A89" w:rsidP="000033A0">
      <w:pPr>
        <w:spacing w:line="360" w:lineRule="auto"/>
        <w:jc w:val="center"/>
        <w:rPr>
          <w:rFonts w:cs="Arial"/>
          <w:sz w:val="24"/>
          <w:szCs w:val="24"/>
        </w:rPr>
      </w:pPr>
    </w:p>
    <w:p w14:paraId="3EE017D8" w14:textId="35FF987B" w:rsidR="00824A89" w:rsidRDefault="00824A89" w:rsidP="000033A0">
      <w:pPr>
        <w:spacing w:line="360" w:lineRule="auto"/>
        <w:jc w:val="center"/>
        <w:rPr>
          <w:rFonts w:cs="Arial"/>
          <w:sz w:val="24"/>
          <w:szCs w:val="24"/>
        </w:rPr>
      </w:pPr>
    </w:p>
    <w:p w14:paraId="29896673" w14:textId="172C135C" w:rsidR="00824A89" w:rsidRDefault="00824A89" w:rsidP="000033A0">
      <w:pPr>
        <w:spacing w:line="360" w:lineRule="auto"/>
        <w:jc w:val="center"/>
        <w:rPr>
          <w:rFonts w:cs="Arial"/>
          <w:sz w:val="24"/>
          <w:szCs w:val="24"/>
        </w:rPr>
      </w:pPr>
    </w:p>
    <w:p w14:paraId="10EF7223" w14:textId="4CFA67A7" w:rsidR="00824A89" w:rsidRDefault="00824A89" w:rsidP="000033A0">
      <w:pPr>
        <w:spacing w:line="360" w:lineRule="auto"/>
        <w:jc w:val="center"/>
        <w:rPr>
          <w:rFonts w:cs="Arial"/>
          <w:sz w:val="24"/>
          <w:szCs w:val="24"/>
        </w:rPr>
      </w:pPr>
    </w:p>
    <w:p w14:paraId="747AEAA1" w14:textId="77777777" w:rsidR="00597C25" w:rsidRDefault="00597C25" w:rsidP="006B2D52">
      <w:pPr>
        <w:rPr>
          <w:rFonts w:cs="Arial"/>
          <w:sz w:val="24"/>
          <w:szCs w:val="24"/>
        </w:rPr>
      </w:pPr>
    </w:p>
    <w:p w14:paraId="41492D43" w14:textId="77777777" w:rsidR="00597C25" w:rsidRDefault="00597C25" w:rsidP="006B2D52">
      <w:pPr>
        <w:rPr>
          <w:rFonts w:cs="Arial"/>
          <w:sz w:val="24"/>
          <w:szCs w:val="24"/>
        </w:rPr>
      </w:pPr>
    </w:p>
    <w:p w14:paraId="30163F95" w14:textId="2A8812E2" w:rsidR="00824A89" w:rsidRPr="006B2D52" w:rsidRDefault="008806A5" w:rsidP="006B2D52">
      <w:r w:rsidRPr="006B2D52">
        <w:lastRenderedPageBreak/>
        <w:t>4</w:t>
      </w:r>
      <w:r w:rsidR="00824A89" w:rsidRPr="006B2D52">
        <w:t>. Form</w:t>
      </w:r>
      <w:r w:rsidRPr="006B2D52">
        <w:t>e</w:t>
      </w:r>
      <w:r w:rsidR="00824A89" w:rsidRPr="006B2D52">
        <w:t xml:space="preserve"> za ostale režije</w:t>
      </w:r>
    </w:p>
    <w:p w14:paraId="31219DF5" w14:textId="7236392D" w:rsidR="00824A89" w:rsidRDefault="00824A89" w:rsidP="00824A89">
      <w:pPr>
        <w:spacing w:line="360" w:lineRule="auto"/>
        <w:jc w:val="both"/>
        <w:rPr>
          <w:rFonts w:cs="Arial"/>
          <w:sz w:val="24"/>
          <w:szCs w:val="24"/>
        </w:rPr>
      </w:pPr>
      <w:r>
        <w:rPr>
          <w:rFonts w:cs="Arial"/>
          <w:sz w:val="24"/>
          <w:szCs w:val="24"/>
        </w:rPr>
        <w:t xml:space="preserve">Forma za ostale režije sadrži potrošnju interneta , mobilne pretplate i odvoza smeća. Radi na način da se upisuje izračun, mjesec, godina i ime poduzeća, te se to onda sprema u bazu podataka. Forma sadrži sve restrikcije kao i prethodne forme, podaci se također upisuje na isti način. </w:t>
      </w:r>
      <w:r w:rsidR="00250120">
        <w:rPr>
          <w:rFonts w:cs="Arial"/>
          <w:sz w:val="24"/>
          <w:szCs w:val="24"/>
        </w:rPr>
        <w:t>I</w:t>
      </w:r>
      <w:r>
        <w:rPr>
          <w:rFonts w:cs="Arial"/>
          <w:sz w:val="24"/>
          <w:szCs w:val="24"/>
        </w:rPr>
        <w:t>sto tako</w:t>
      </w:r>
      <w:r w:rsidR="00250120">
        <w:rPr>
          <w:rFonts w:cs="Arial"/>
          <w:sz w:val="24"/>
          <w:szCs w:val="24"/>
        </w:rPr>
        <w:t xml:space="preserve"> postoji</w:t>
      </w:r>
      <w:r>
        <w:rPr>
          <w:rFonts w:cs="Arial"/>
          <w:sz w:val="24"/>
          <w:szCs w:val="24"/>
        </w:rPr>
        <w:t xml:space="preserve"> i mogućnost spremanja podatka na radnu površinu</w:t>
      </w:r>
    </w:p>
    <w:p w14:paraId="4C75E800" w14:textId="0167DED8" w:rsidR="00824A89" w:rsidRDefault="008806A5" w:rsidP="006B2D52">
      <w:r>
        <w:t>4</w:t>
      </w:r>
      <w:r w:rsidR="00824A89" w:rsidRPr="00824A89">
        <w:t>.1</w:t>
      </w:r>
      <w:r w:rsidR="00824A89">
        <w:t xml:space="preserve"> Forma za </w:t>
      </w:r>
      <w:r w:rsidR="00546CAE">
        <w:t>i</w:t>
      </w:r>
      <w:r w:rsidR="00824A89">
        <w:t>nternet usluge</w:t>
      </w:r>
    </w:p>
    <w:p w14:paraId="09A8091A" w14:textId="7195BA62" w:rsidR="00824A89" w:rsidRDefault="00824A89" w:rsidP="00824A89">
      <w:pPr>
        <w:spacing w:line="360" w:lineRule="auto"/>
        <w:jc w:val="both"/>
        <w:rPr>
          <w:rFonts w:cs="Arial"/>
          <w:szCs w:val="28"/>
        </w:rPr>
      </w:pPr>
      <w:r>
        <w:rPr>
          <w:rFonts w:cs="Arial"/>
          <w:noProof/>
          <w:szCs w:val="28"/>
        </w:rPr>
        <w:drawing>
          <wp:inline distT="0" distB="0" distL="0" distR="0" wp14:anchorId="4D3554E1" wp14:editId="73E84B06">
            <wp:extent cx="5734050" cy="34671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4050" cy="3467100"/>
                    </a:xfrm>
                    <a:prstGeom prst="rect">
                      <a:avLst/>
                    </a:prstGeom>
                    <a:noFill/>
                    <a:ln>
                      <a:noFill/>
                    </a:ln>
                  </pic:spPr>
                </pic:pic>
              </a:graphicData>
            </a:graphic>
          </wp:inline>
        </w:drawing>
      </w:r>
    </w:p>
    <w:p w14:paraId="0611FD90" w14:textId="6004BD52" w:rsidR="00373419" w:rsidRDefault="00824A89" w:rsidP="00373419">
      <w:pPr>
        <w:spacing w:line="360" w:lineRule="auto"/>
        <w:jc w:val="center"/>
        <w:rPr>
          <w:rFonts w:cs="Arial"/>
          <w:sz w:val="24"/>
          <w:szCs w:val="24"/>
        </w:rPr>
      </w:pPr>
      <w:r w:rsidRPr="00373419">
        <w:rPr>
          <w:rFonts w:cs="Arial"/>
          <w:sz w:val="24"/>
          <w:szCs w:val="24"/>
        </w:rPr>
        <w:t>Slika</w:t>
      </w:r>
      <w:r w:rsidR="008806A5">
        <w:rPr>
          <w:rFonts w:cs="Arial"/>
          <w:sz w:val="24"/>
          <w:szCs w:val="24"/>
        </w:rPr>
        <w:t xml:space="preserve"> 22</w:t>
      </w:r>
      <w:r w:rsidR="00373419">
        <w:rPr>
          <w:rFonts w:cs="Arial"/>
          <w:sz w:val="24"/>
          <w:szCs w:val="24"/>
        </w:rPr>
        <w:t>. Forma za upis internet računa</w:t>
      </w:r>
    </w:p>
    <w:p w14:paraId="5EC27916" w14:textId="77777777" w:rsidR="00373419" w:rsidRDefault="00373419" w:rsidP="00373419">
      <w:pPr>
        <w:spacing w:line="360" w:lineRule="auto"/>
        <w:rPr>
          <w:rFonts w:cs="Arial"/>
          <w:szCs w:val="28"/>
        </w:rPr>
      </w:pPr>
    </w:p>
    <w:p w14:paraId="1942EFE3" w14:textId="77777777" w:rsidR="00373419" w:rsidRDefault="00373419" w:rsidP="00373419">
      <w:pPr>
        <w:spacing w:line="360" w:lineRule="auto"/>
        <w:rPr>
          <w:rFonts w:cs="Arial"/>
          <w:szCs w:val="28"/>
        </w:rPr>
      </w:pPr>
    </w:p>
    <w:p w14:paraId="7BE6AAA0" w14:textId="77777777" w:rsidR="00373419" w:rsidRDefault="00373419" w:rsidP="00373419">
      <w:pPr>
        <w:spacing w:line="360" w:lineRule="auto"/>
        <w:rPr>
          <w:rFonts w:cs="Arial"/>
          <w:szCs w:val="28"/>
        </w:rPr>
      </w:pPr>
    </w:p>
    <w:p w14:paraId="5B7034A6" w14:textId="77777777" w:rsidR="00373419" w:rsidRDefault="00373419" w:rsidP="00373419">
      <w:pPr>
        <w:spacing w:line="360" w:lineRule="auto"/>
        <w:rPr>
          <w:rFonts w:cs="Arial"/>
          <w:szCs w:val="28"/>
        </w:rPr>
      </w:pPr>
    </w:p>
    <w:p w14:paraId="7E97E658" w14:textId="77777777" w:rsidR="00373419" w:rsidRDefault="00373419" w:rsidP="00373419">
      <w:pPr>
        <w:spacing w:line="360" w:lineRule="auto"/>
        <w:rPr>
          <w:rFonts w:cs="Arial"/>
          <w:szCs w:val="28"/>
        </w:rPr>
      </w:pPr>
    </w:p>
    <w:p w14:paraId="6F0E9F41" w14:textId="77777777" w:rsidR="00597C25" w:rsidRDefault="00597C25" w:rsidP="006B2D52">
      <w:pPr>
        <w:rPr>
          <w:rFonts w:cs="Arial"/>
          <w:szCs w:val="28"/>
        </w:rPr>
      </w:pPr>
    </w:p>
    <w:p w14:paraId="62B5C350" w14:textId="64997AF3" w:rsidR="00373419" w:rsidRDefault="008806A5" w:rsidP="006B2D52">
      <w:r>
        <w:lastRenderedPageBreak/>
        <w:t>4</w:t>
      </w:r>
      <w:r w:rsidR="00373419" w:rsidRPr="00373419">
        <w:t>.2 Forma za mobilne pretplate</w:t>
      </w:r>
    </w:p>
    <w:p w14:paraId="30980409" w14:textId="74CA8F70" w:rsidR="00373419" w:rsidRDefault="00373419" w:rsidP="00373419">
      <w:pPr>
        <w:spacing w:line="360" w:lineRule="auto"/>
        <w:rPr>
          <w:rFonts w:cs="Arial"/>
          <w:szCs w:val="28"/>
        </w:rPr>
      </w:pPr>
      <w:r>
        <w:rPr>
          <w:rFonts w:cs="Arial"/>
          <w:noProof/>
          <w:szCs w:val="28"/>
        </w:rPr>
        <w:drawing>
          <wp:inline distT="0" distB="0" distL="0" distR="0" wp14:anchorId="605FC9D9" wp14:editId="571E47B1">
            <wp:extent cx="5724525" cy="35147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14:paraId="19EDBAB2" w14:textId="148090C0" w:rsidR="00373419" w:rsidRDefault="00373419" w:rsidP="00373419">
      <w:pPr>
        <w:spacing w:line="360" w:lineRule="auto"/>
        <w:jc w:val="center"/>
        <w:rPr>
          <w:rFonts w:cs="Arial"/>
          <w:sz w:val="24"/>
          <w:szCs w:val="24"/>
        </w:rPr>
      </w:pPr>
      <w:r w:rsidRPr="00373419">
        <w:rPr>
          <w:rFonts w:cs="Arial"/>
          <w:sz w:val="24"/>
          <w:szCs w:val="24"/>
        </w:rPr>
        <w:t xml:space="preserve">Slika </w:t>
      </w:r>
      <w:r w:rsidR="008806A5">
        <w:rPr>
          <w:rFonts w:cs="Arial"/>
          <w:sz w:val="24"/>
          <w:szCs w:val="24"/>
        </w:rPr>
        <w:t>23</w:t>
      </w:r>
      <w:r>
        <w:rPr>
          <w:rFonts w:cs="Arial"/>
          <w:sz w:val="24"/>
          <w:szCs w:val="24"/>
        </w:rPr>
        <w:t>. Forma za unos mobilne pretplate</w:t>
      </w:r>
    </w:p>
    <w:p w14:paraId="5A44261E" w14:textId="77777777" w:rsidR="006B2D52" w:rsidRDefault="006B2D52" w:rsidP="006B2D52"/>
    <w:p w14:paraId="0EB99F74" w14:textId="77777777" w:rsidR="006B2D52" w:rsidRDefault="006B2D52" w:rsidP="006B2D52"/>
    <w:p w14:paraId="291162E6" w14:textId="77777777" w:rsidR="006B2D52" w:rsidRDefault="006B2D52" w:rsidP="006B2D52"/>
    <w:p w14:paraId="2EE5DD52" w14:textId="77777777" w:rsidR="006B2D52" w:rsidRDefault="006B2D52" w:rsidP="006B2D52"/>
    <w:p w14:paraId="188C491F" w14:textId="77777777" w:rsidR="006B2D52" w:rsidRDefault="006B2D52" w:rsidP="006B2D52"/>
    <w:p w14:paraId="51685AA7" w14:textId="77777777" w:rsidR="006B2D52" w:rsidRDefault="006B2D52" w:rsidP="006B2D52"/>
    <w:p w14:paraId="32D0F368" w14:textId="77777777" w:rsidR="006B2D52" w:rsidRDefault="006B2D52" w:rsidP="006B2D52"/>
    <w:p w14:paraId="23EA1D9E" w14:textId="77777777" w:rsidR="006B2D52" w:rsidRDefault="006B2D52" w:rsidP="006B2D52"/>
    <w:p w14:paraId="0BC21DD5" w14:textId="77777777" w:rsidR="006B2D52" w:rsidRDefault="006B2D52" w:rsidP="006B2D52"/>
    <w:p w14:paraId="0F699EFE" w14:textId="77777777" w:rsidR="006B2D52" w:rsidRDefault="006B2D52" w:rsidP="006B2D52"/>
    <w:p w14:paraId="31ED1646" w14:textId="77777777" w:rsidR="00597C25" w:rsidRDefault="00597C25" w:rsidP="006B2D52"/>
    <w:p w14:paraId="331FC370" w14:textId="77777777" w:rsidR="00597C25" w:rsidRDefault="00597C25" w:rsidP="006B2D52"/>
    <w:p w14:paraId="710D0716" w14:textId="77777777" w:rsidR="00597C25" w:rsidRDefault="00597C25" w:rsidP="006B2D52"/>
    <w:p w14:paraId="16099B1A" w14:textId="7A17B8AF" w:rsidR="00373419" w:rsidRDefault="008806A5" w:rsidP="006B2D52">
      <w:r>
        <w:lastRenderedPageBreak/>
        <w:t>4</w:t>
      </w:r>
      <w:r w:rsidR="00373419" w:rsidRPr="00373419">
        <w:t>.3 Forma za unos odvoza smeća</w:t>
      </w:r>
    </w:p>
    <w:p w14:paraId="7B5BD9B4" w14:textId="77777777" w:rsidR="006B2D52" w:rsidRDefault="006B2D52" w:rsidP="006B2D52"/>
    <w:p w14:paraId="1FAE0304" w14:textId="77777777" w:rsidR="00852825" w:rsidRDefault="00373419" w:rsidP="00852825">
      <w:pPr>
        <w:spacing w:line="360" w:lineRule="auto"/>
        <w:jc w:val="center"/>
        <w:rPr>
          <w:rFonts w:cs="Arial"/>
          <w:szCs w:val="28"/>
        </w:rPr>
      </w:pPr>
      <w:r>
        <w:rPr>
          <w:rFonts w:cs="Arial"/>
          <w:noProof/>
          <w:szCs w:val="28"/>
        </w:rPr>
        <w:drawing>
          <wp:inline distT="0" distB="0" distL="0" distR="0" wp14:anchorId="20D29288" wp14:editId="1DBA9723">
            <wp:extent cx="5734050" cy="3083442"/>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3227" cy="3088377"/>
                    </a:xfrm>
                    <a:prstGeom prst="rect">
                      <a:avLst/>
                    </a:prstGeom>
                    <a:noFill/>
                    <a:ln>
                      <a:noFill/>
                    </a:ln>
                  </pic:spPr>
                </pic:pic>
              </a:graphicData>
            </a:graphic>
          </wp:inline>
        </w:drawing>
      </w:r>
    </w:p>
    <w:p w14:paraId="7F069554" w14:textId="1526BEB1" w:rsidR="00852825" w:rsidRDefault="00373419" w:rsidP="00852825">
      <w:pPr>
        <w:spacing w:line="360" w:lineRule="auto"/>
        <w:jc w:val="center"/>
        <w:rPr>
          <w:rFonts w:cs="Arial"/>
          <w:szCs w:val="28"/>
        </w:rPr>
      </w:pPr>
      <w:r>
        <w:rPr>
          <w:rFonts w:cs="Arial"/>
          <w:sz w:val="24"/>
          <w:szCs w:val="24"/>
        </w:rPr>
        <w:t xml:space="preserve">Slika </w:t>
      </w:r>
      <w:r w:rsidR="008806A5">
        <w:rPr>
          <w:rFonts w:cs="Arial"/>
          <w:sz w:val="24"/>
          <w:szCs w:val="24"/>
        </w:rPr>
        <w:t>24</w:t>
      </w:r>
      <w:r>
        <w:rPr>
          <w:rFonts w:cs="Arial"/>
          <w:sz w:val="24"/>
          <w:szCs w:val="24"/>
        </w:rPr>
        <w:t>. Forma za unos odvoza smeća</w:t>
      </w:r>
    </w:p>
    <w:p w14:paraId="3586AE3D" w14:textId="1FDDF9F2" w:rsidR="007D3F40" w:rsidRPr="00852825" w:rsidRDefault="008806A5" w:rsidP="006B2D52">
      <w:r>
        <w:t>4</w:t>
      </w:r>
      <w:r w:rsidR="007D3F40" w:rsidRPr="006878A6">
        <w:t>.</w:t>
      </w:r>
      <w:r w:rsidR="00546CAE">
        <w:t>4</w:t>
      </w:r>
      <w:r w:rsidR="007D3F40" w:rsidRPr="006878A6">
        <w:t xml:space="preserve"> Forma za ispis potrošnji </w:t>
      </w:r>
    </w:p>
    <w:p w14:paraId="0AD72E02" w14:textId="1AED5CC3" w:rsidR="007A5AE3" w:rsidRDefault="007A5AE3" w:rsidP="00CD1FA2">
      <w:pPr>
        <w:spacing w:line="360" w:lineRule="auto"/>
        <w:jc w:val="both"/>
        <w:rPr>
          <w:rFonts w:cs="Arial"/>
          <w:sz w:val="24"/>
          <w:szCs w:val="24"/>
        </w:rPr>
      </w:pPr>
      <w:r>
        <w:rPr>
          <w:rFonts w:cs="Arial"/>
          <w:sz w:val="24"/>
          <w:szCs w:val="24"/>
        </w:rPr>
        <w:t>Ova forma služi da ispiše sve potrošnje od prijavljenog korisnika, te također da mu izračuna potrošnju po godini ukoliko to korisnik poželi</w:t>
      </w:r>
      <w:r w:rsidR="008410B2">
        <w:rPr>
          <w:rFonts w:cs="Arial"/>
          <w:sz w:val="24"/>
          <w:szCs w:val="24"/>
        </w:rPr>
        <w:t>.</w:t>
      </w:r>
      <w:r w:rsidR="000033A0">
        <w:rPr>
          <w:rFonts w:cs="Arial"/>
          <w:sz w:val="24"/>
          <w:szCs w:val="24"/>
        </w:rPr>
        <w:t xml:space="preserve"> Na</w:t>
      </w:r>
      <w:r w:rsidR="008410B2">
        <w:rPr>
          <w:rFonts w:cs="Arial"/>
          <w:sz w:val="24"/>
          <w:szCs w:val="24"/>
        </w:rPr>
        <w:t xml:space="preserve"> ovoj formi </w:t>
      </w:r>
      <w:r w:rsidR="000033A0">
        <w:rPr>
          <w:rFonts w:cs="Arial"/>
          <w:sz w:val="24"/>
          <w:szCs w:val="24"/>
        </w:rPr>
        <w:t>moguće je</w:t>
      </w:r>
      <w:r w:rsidR="008410B2">
        <w:rPr>
          <w:rFonts w:cs="Arial"/>
          <w:sz w:val="24"/>
          <w:szCs w:val="24"/>
        </w:rPr>
        <w:t xml:space="preserve"> birati </w:t>
      </w:r>
      <w:r w:rsidR="000033A0">
        <w:rPr>
          <w:rFonts w:cs="Arial"/>
          <w:sz w:val="24"/>
          <w:szCs w:val="24"/>
        </w:rPr>
        <w:t>koju potrošnja je poželj</w:t>
      </w:r>
      <w:r w:rsidR="00852825">
        <w:rPr>
          <w:rFonts w:cs="Arial"/>
          <w:sz w:val="24"/>
          <w:szCs w:val="24"/>
        </w:rPr>
        <w:t>na</w:t>
      </w:r>
      <w:r w:rsidR="000033A0">
        <w:rPr>
          <w:rFonts w:cs="Arial"/>
          <w:sz w:val="24"/>
          <w:szCs w:val="24"/>
        </w:rPr>
        <w:t xml:space="preserve"> za</w:t>
      </w:r>
      <w:r w:rsidR="008410B2">
        <w:rPr>
          <w:rFonts w:cs="Arial"/>
          <w:sz w:val="24"/>
          <w:szCs w:val="24"/>
        </w:rPr>
        <w:t xml:space="preserve"> pogledati</w:t>
      </w:r>
      <w:r w:rsidR="000033A0">
        <w:rPr>
          <w:rFonts w:cs="Arial"/>
          <w:sz w:val="24"/>
          <w:szCs w:val="24"/>
        </w:rPr>
        <w:t>. K</w:t>
      </w:r>
      <w:r w:rsidR="008410B2">
        <w:rPr>
          <w:rFonts w:cs="Arial"/>
          <w:sz w:val="24"/>
          <w:szCs w:val="24"/>
        </w:rPr>
        <w:t>likom na prikazane ikone</w:t>
      </w:r>
      <w:r w:rsidR="000033A0">
        <w:rPr>
          <w:rFonts w:cs="Arial"/>
          <w:sz w:val="24"/>
          <w:szCs w:val="24"/>
        </w:rPr>
        <w:t xml:space="preserve"> moguće je vidjeti sve potrošnje</w:t>
      </w:r>
      <w:r w:rsidR="008410B2">
        <w:rPr>
          <w:rFonts w:cs="Arial"/>
          <w:sz w:val="24"/>
          <w:szCs w:val="24"/>
        </w:rPr>
        <w:t xml:space="preserve">, </w:t>
      </w:r>
      <w:r w:rsidR="000033A0">
        <w:rPr>
          <w:rFonts w:cs="Arial"/>
          <w:sz w:val="24"/>
          <w:szCs w:val="24"/>
        </w:rPr>
        <w:t>te je moguće izbrisati potrošnje.</w:t>
      </w:r>
    </w:p>
    <w:p w14:paraId="7767A0C1" w14:textId="77777777" w:rsidR="006B2D52" w:rsidRDefault="006B2D52" w:rsidP="006B2D52"/>
    <w:p w14:paraId="543CECB8" w14:textId="77777777" w:rsidR="006B2D52" w:rsidRDefault="006B2D52" w:rsidP="006B2D52"/>
    <w:p w14:paraId="2E568C10" w14:textId="77777777" w:rsidR="006B2D52" w:rsidRDefault="006B2D52" w:rsidP="006B2D52"/>
    <w:p w14:paraId="6B20AC74" w14:textId="77777777" w:rsidR="006B2D52" w:rsidRDefault="006B2D52" w:rsidP="006B2D52"/>
    <w:p w14:paraId="064753D2" w14:textId="77777777" w:rsidR="006B2D52" w:rsidRDefault="006B2D52" w:rsidP="006B2D52"/>
    <w:p w14:paraId="0DD6043F" w14:textId="77777777" w:rsidR="006B2D52" w:rsidRDefault="006B2D52" w:rsidP="006B2D52"/>
    <w:p w14:paraId="1694ACC9" w14:textId="77777777" w:rsidR="006B2D52" w:rsidRDefault="006B2D52" w:rsidP="006B2D52"/>
    <w:p w14:paraId="2937914A" w14:textId="77777777" w:rsidR="006B2D52" w:rsidRDefault="006B2D52" w:rsidP="006B2D52"/>
    <w:p w14:paraId="1011EBF0" w14:textId="77777777" w:rsidR="006B2D52" w:rsidRDefault="006B2D52" w:rsidP="006B2D52"/>
    <w:p w14:paraId="7C0CC004" w14:textId="6EC0FD95" w:rsidR="008410B2" w:rsidRDefault="008806A5" w:rsidP="006B2D52">
      <w:r>
        <w:lastRenderedPageBreak/>
        <w:t>4</w:t>
      </w:r>
      <w:r w:rsidR="008410B2" w:rsidRPr="006878A6">
        <w:t>.</w:t>
      </w:r>
      <w:r w:rsidR="00546CAE">
        <w:t>4</w:t>
      </w:r>
      <w:r w:rsidR="008410B2" w:rsidRPr="006878A6">
        <w:t>.1 Forma za ispis potrošnje vode</w:t>
      </w:r>
    </w:p>
    <w:p w14:paraId="04FC38AE" w14:textId="77777777" w:rsidR="006B2D52" w:rsidRPr="006878A6" w:rsidRDefault="006B2D52" w:rsidP="006B2D52"/>
    <w:p w14:paraId="102F49A0" w14:textId="24727195" w:rsidR="008410B2" w:rsidRDefault="000033A0" w:rsidP="00155A0E">
      <w:pPr>
        <w:spacing w:line="360" w:lineRule="auto"/>
        <w:rPr>
          <w:rFonts w:cs="Arial"/>
          <w:sz w:val="24"/>
          <w:szCs w:val="24"/>
        </w:rPr>
      </w:pPr>
      <w:r>
        <w:rPr>
          <w:rFonts w:cs="Arial"/>
          <w:noProof/>
          <w:sz w:val="24"/>
          <w:szCs w:val="24"/>
        </w:rPr>
        <w:drawing>
          <wp:inline distT="0" distB="0" distL="0" distR="0" wp14:anchorId="031908DE" wp14:editId="1242B6FB">
            <wp:extent cx="5724525" cy="34956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p w14:paraId="7EDD5A06" w14:textId="45F6D0E1" w:rsidR="006878A6" w:rsidRDefault="006878A6" w:rsidP="006878A6">
      <w:pPr>
        <w:spacing w:line="360" w:lineRule="auto"/>
        <w:jc w:val="center"/>
        <w:rPr>
          <w:rFonts w:cs="Arial"/>
          <w:sz w:val="24"/>
          <w:szCs w:val="24"/>
        </w:rPr>
      </w:pPr>
      <w:r>
        <w:rPr>
          <w:rFonts w:cs="Arial"/>
          <w:sz w:val="24"/>
          <w:szCs w:val="24"/>
        </w:rPr>
        <w:t xml:space="preserve">Slika </w:t>
      </w:r>
      <w:r w:rsidR="008806A5">
        <w:rPr>
          <w:rFonts w:cs="Arial"/>
          <w:sz w:val="24"/>
          <w:szCs w:val="24"/>
        </w:rPr>
        <w:t>25</w:t>
      </w:r>
      <w:r>
        <w:rPr>
          <w:rFonts w:cs="Arial"/>
          <w:sz w:val="24"/>
          <w:szCs w:val="24"/>
        </w:rPr>
        <w:t>. Forma za ispis potrošnje vode</w:t>
      </w:r>
    </w:p>
    <w:p w14:paraId="7C212D1A" w14:textId="716B5FB4" w:rsidR="006878A6" w:rsidRDefault="000033A0" w:rsidP="00155A0E">
      <w:pPr>
        <w:spacing w:line="360" w:lineRule="auto"/>
        <w:rPr>
          <w:rFonts w:cs="Arial"/>
          <w:sz w:val="24"/>
          <w:szCs w:val="24"/>
        </w:rPr>
      </w:pPr>
      <w:r>
        <w:rPr>
          <w:rFonts w:cs="Arial"/>
          <w:noProof/>
          <w:sz w:val="24"/>
          <w:szCs w:val="24"/>
        </w:rPr>
        <w:lastRenderedPageBreak/>
        <w:drawing>
          <wp:inline distT="0" distB="0" distL="0" distR="0" wp14:anchorId="7067750F" wp14:editId="7B8F60B6">
            <wp:extent cx="5324475" cy="498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24475" cy="4981575"/>
                    </a:xfrm>
                    <a:prstGeom prst="rect">
                      <a:avLst/>
                    </a:prstGeom>
                    <a:noFill/>
                    <a:ln>
                      <a:noFill/>
                    </a:ln>
                  </pic:spPr>
                </pic:pic>
              </a:graphicData>
            </a:graphic>
          </wp:inline>
        </w:drawing>
      </w:r>
    </w:p>
    <w:p w14:paraId="3F437CD1" w14:textId="3C63DDC8" w:rsidR="000033A0" w:rsidRDefault="000033A0" w:rsidP="000033A0">
      <w:pPr>
        <w:spacing w:line="360" w:lineRule="auto"/>
        <w:jc w:val="center"/>
        <w:rPr>
          <w:rFonts w:cs="Arial"/>
          <w:sz w:val="24"/>
          <w:szCs w:val="24"/>
        </w:rPr>
      </w:pPr>
      <w:r>
        <w:rPr>
          <w:rFonts w:cs="Arial"/>
          <w:sz w:val="24"/>
          <w:szCs w:val="24"/>
        </w:rPr>
        <w:t>Slika</w:t>
      </w:r>
      <w:r w:rsidR="008806A5">
        <w:rPr>
          <w:rFonts w:cs="Arial"/>
          <w:sz w:val="24"/>
          <w:szCs w:val="24"/>
        </w:rPr>
        <w:t xml:space="preserve"> 26</w:t>
      </w:r>
      <w:r>
        <w:rPr>
          <w:rFonts w:cs="Arial"/>
          <w:sz w:val="24"/>
          <w:szCs w:val="24"/>
        </w:rPr>
        <w:t>. Kod za ispis i brisanje</w:t>
      </w:r>
    </w:p>
    <w:p w14:paraId="45824A76" w14:textId="1F0C6F9F" w:rsidR="000033A0" w:rsidRDefault="000033A0" w:rsidP="000033A0">
      <w:pPr>
        <w:spacing w:line="360" w:lineRule="auto"/>
        <w:jc w:val="both"/>
        <w:rPr>
          <w:rFonts w:cs="Arial"/>
          <w:sz w:val="24"/>
          <w:szCs w:val="24"/>
        </w:rPr>
      </w:pPr>
      <w:r>
        <w:rPr>
          <w:rFonts w:cs="Arial"/>
          <w:sz w:val="24"/>
          <w:szCs w:val="24"/>
        </w:rPr>
        <w:t xml:space="preserve">Odmah kada se učita forma funkcija puni se </w:t>
      </w:r>
      <w:proofErr w:type="spellStart"/>
      <w:r>
        <w:rPr>
          <w:rFonts w:cs="Arial"/>
          <w:sz w:val="24"/>
          <w:szCs w:val="24"/>
        </w:rPr>
        <w:t>DataGrid</w:t>
      </w:r>
      <w:proofErr w:type="spellEnd"/>
      <w:r>
        <w:rPr>
          <w:rFonts w:cs="Arial"/>
          <w:sz w:val="24"/>
          <w:szCs w:val="24"/>
        </w:rPr>
        <w:t>, te se tako ispisuju podaci koji se nalaze od onog korisnika koji je trenutno prijavljen. Druga funkcija radi na način da briše onaj podataka koji je kliknut tako što se uzima vrijednost ID-a.</w:t>
      </w:r>
    </w:p>
    <w:p w14:paraId="01282F75" w14:textId="77777777" w:rsidR="008410B2" w:rsidRDefault="008410B2" w:rsidP="00155A0E">
      <w:pPr>
        <w:spacing w:line="360" w:lineRule="auto"/>
        <w:rPr>
          <w:rFonts w:cs="Arial"/>
          <w:sz w:val="24"/>
          <w:szCs w:val="24"/>
        </w:rPr>
      </w:pPr>
    </w:p>
    <w:p w14:paraId="7DB1550C" w14:textId="204548A0" w:rsidR="008410B2" w:rsidRDefault="000033A0" w:rsidP="00155A0E">
      <w:pPr>
        <w:spacing w:line="360" w:lineRule="auto"/>
        <w:rPr>
          <w:rFonts w:cs="Arial"/>
          <w:sz w:val="24"/>
          <w:szCs w:val="24"/>
        </w:rPr>
      </w:pPr>
      <w:r>
        <w:rPr>
          <w:rFonts w:cs="Arial"/>
          <w:noProof/>
          <w:sz w:val="24"/>
          <w:szCs w:val="24"/>
        </w:rPr>
        <w:lastRenderedPageBreak/>
        <w:drawing>
          <wp:inline distT="0" distB="0" distL="0" distR="0" wp14:anchorId="5B3932CF" wp14:editId="2F3130FA">
            <wp:extent cx="5724525" cy="25431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4525" cy="2543175"/>
                    </a:xfrm>
                    <a:prstGeom prst="rect">
                      <a:avLst/>
                    </a:prstGeom>
                    <a:noFill/>
                    <a:ln>
                      <a:noFill/>
                    </a:ln>
                  </pic:spPr>
                </pic:pic>
              </a:graphicData>
            </a:graphic>
          </wp:inline>
        </w:drawing>
      </w:r>
    </w:p>
    <w:p w14:paraId="1CFFE30E" w14:textId="1F77380F" w:rsidR="000033A0" w:rsidRDefault="000033A0" w:rsidP="000033A0">
      <w:pPr>
        <w:spacing w:line="360" w:lineRule="auto"/>
        <w:jc w:val="center"/>
        <w:rPr>
          <w:rFonts w:cs="Arial"/>
          <w:sz w:val="24"/>
          <w:szCs w:val="24"/>
        </w:rPr>
      </w:pPr>
      <w:r>
        <w:rPr>
          <w:rFonts w:cs="Arial"/>
          <w:sz w:val="24"/>
          <w:szCs w:val="24"/>
        </w:rPr>
        <w:t>Slika</w:t>
      </w:r>
      <w:r w:rsidR="008806A5">
        <w:rPr>
          <w:rFonts w:cs="Arial"/>
          <w:sz w:val="24"/>
          <w:szCs w:val="24"/>
        </w:rPr>
        <w:t xml:space="preserve"> 27</w:t>
      </w:r>
      <w:r>
        <w:rPr>
          <w:rFonts w:cs="Arial"/>
          <w:sz w:val="24"/>
          <w:szCs w:val="24"/>
        </w:rPr>
        <w:t>. Kod za računanje potrošnje po godini i punjenje data table.</w:t>
      </w:r>
    </w:p>
    <w:p w14:paraId="17189A62" w14:textId="3B22E4E1" w:rsidR="008410B2" w:rsidRDefault="000033A0" w:rsidP="00155A0E">
      <w:pPr>
        <w:spacing w:line="360" w:lineRule="auto"/>
        <w:rPr>
          <w:rFonts w:cs="Arial"/>
          <w:sz w:val="24"/>
          <w:szCs w:val="24"/>
        </w:rPr>
      </w:pPr>
      <w:r>
        <w:rPr>
          <w:rFonts w:cs="Arial"/>
          <w:sz w:val="24"/>
          <w:szCs w:val="24"/>
        </w:rPr>
        <w:t xml:space="preserve">Prva funkcija uzima sve vrijednosti iz baze podataka za onu godinu koja je odabrana te ih zbraja i ispisuje na formu, dok druga funkcija uzima podatke iz baze te ih popunjava u data table koji kasnije popunjava </w:t>
      </w:r>
      <w:proofErr w:type="spellStart"/>
      <w:r>
        <w:rPr>
          <w:rFonts w:cs="Arial"/>
          <w:sz w:val="24"/>
          <w:szCs w:val="24"/>
        </w:rPr>
        <w:t>datagrid</w:t>
      </w:r>
      <w:proofErr w:type="spellEnd"/>
      <w:r>
        <w:rPr>
          <w:rFonts w:cs="Arial"/>
          <w:sz w:val="24"/>
          <w:szCs w:val="24"/>
        </w:rPr>
        <w:t xml:space="preserve"> za ispis.</w:t>
      </w:r>
    </w:p>
    <w:p w14:paraId="2A6945D9" w14:textId="66D98D17" w:rsidR="008410B2" w:rsidRPr="008410B2" w:rsidRDefault="008806A5" w:rsidP="006B2D52">
      <w:r>
        <w:t>4</w:t>
      </w:r>
      <w:r w:rsidR="008410B2" w:rsidRPr="008410B2">
        <w:t>.</w:t>
      </w:r>
      <w:r w:rsidR="00546CAE">
        <w:t>4</w:t>
      </w:r>
      <w:r w:rsidR="008410B2" w:rsidRPr="008410B2">
        <w:t xml:space="preserve">.2 Forma za ispis potrošnje struje </w:t>
      </w:r>
    </w:p>
    <w:p w14:paraId="23A952D3" w14:textId="38056DAE" w:rsidR="008410B2" w:rsidRDefault="005F05AF" w:rsidP="00155A0E">
      <w:pPr>
        <w:spacing w:line="360" w:lineRule="auto"/>
        <w:rPr>
          <w:rFonts w:cs="Arial"/>
          <w:sz w:val="24"/>
          <w:szCs w:val="24"/>
        </w:rPr>
      </w:pPr>
      <w:r>
        <w:rPr>
          <w:rFonts w:cs="Arial"/>
          <w:noProof/>
          <w:sz w:val="24"/>
          <w:szCs w:val="24"/>
        </w:rPr>
        <w:drawing>
          <wp:inline distT="0" distB="0" distL="0" distR="0" wp14:anchorId="20445039" wp14:editId="750ABD19">
            <wp:extent cx="5734050" cy="35337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4050" cy="3533775"/>
                    </a:xfrm>
                    <a:prstGeom prst="rect">
                      <a:avLst/>
                    </a:prstGeom>
                    <a:noFill/>
                    <a:ln>
                      <a:noFill/>
                    </a:ln>
                  </pic:spPr>
                </pic:pic>
              </a:graphicData>
            </a:graphic>
          </wp:inline>
        </w:drawing>
      </w:r>
    </w:p>
    <w:p w14:paraId="0D1EE3A9" w14:textId="29B0C9EF" w:rsidR="006878A6" w:rsidRDefault="006878A6" w:rsidP="006878A6">
      <w:pPr>
        <w:spacing w:line="360" w:lineRule="auto"/>
        <w:jc w:val="center"/>
        <w:rPr>
          <w:rFonts w:cs="Arial"/>
          <w:sz w:val="24"/>
          <w:szCs w:val="24"/>
        </w:rPr>
      </w:pPr>
      <w:r>
        <w:rPr>
          <w:rFonts w:cs="Arial"/>
          <w:sz w:val="24"/>
          <w:szCs w:val="24"/>
        </w:rPr>
        <w:t xml:space="preserve">Slika </w:t>
      </w:r>
      <w:r w:rsidR="008806A5">
        <w:rPr>
          <w:rFonts w:cs="Arial"/>
          <w:sz w:val="24"/>
          <w:szCs w:val="24"/>
        </w:rPr>
        <w:t>28</w:t>
      </w:r>
      <w:r>
        <w:rPr>
          <w:rFonts w:cs="Arial"/>
          <w:sz w:val="24"/>
          <w:szCs w:val="24"/>
        </w:rPr>
        <w:t xml:space="preserve">. Forma za ispis potrošnje struje </w:t>
      </w:r>
    </w:p>
    <w:p w14:paraId="42BDF704" w14:textId="71F61E5C" w:rsidR="008410B2" w:rsidRDefault="008806A5" w:rsidP="006B2D52">
      <w:r>
        <w:lastRenderedPageBreak/>
        <w:t>4</w:t>
      </w:r>
      <w:r w:rsidR="008410B2" w:rsidRPr="008410B2">
        <w:t>.</w:t>
      </w:r>
      <w:r w:rsidR="00546CAE">
        <w:t>4</w:t>
      </w:r>
      <w:r w:rsidR="008410B2" w:rsidRPr="008410B2">
        <w:t>.3 Forma za ispis potrošnje plina</w:t>
      </w:r>
    </w:p>
    <w:p w14:paraId="0CBA2BE6" w14:textId="0F566DB3" w:rsidR="008410B2" w:rsidRDefault="005F05AF" w:rsidP="00155A0E">
      <w:pPr>
        <w:spacing w:line="360" w:lineRule="auto"/>
        <w:rPr>
          <w:rFonts w:cs="Arial"/>
          <w:szCs w:val="28"/>
        </w:rPr>
      </w:pPr>
      <w:r>
        <w:rPr>
          <w:rFonts w:cs="Arial"/>
          <w:noProof/>
          <w:szCs w:val="28"/>
        </w:rPr>
        <w:drawing>
          <wp:inline distT="0" distB="0" distL="0" distR="0" wp14:anchorId="64C31CC3" wp14:editId="1E8FD7CC">
            <wp:extent cx="5724525" cy="35337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4525" cy="3533775"/>
                    </a:xfrm>
                    <a:prstGeom prst="rect">
                      <a:avLst/>
                    </a:prstGeom>
                    <a:noFill/>
                    <a:ln>
                      <a:noFill/>
                    </a:ln>
                  </pic:spPr>
                </pic:pic>
              </a:graphicData>
            </a:graphic>
          </wp:inline>
        </w:drawing>
      </w:r>
    </w:p>
    <w:p w14:paraId="146A3506" w14:textId="4B1ED9BE" w:rsidR="00043F41" w:rsidRDefault="006878A6" w:rsidP="00043F41">
      <w:pPr>
        <w:spacing w:line="360" w:lineRule="auto"/>
        <w:jc w:val="center"/>
        <w:rPr>
          <w:rFonts w:cs="Arial"/>
          <w:sz w:val="24"/>
          <w:szCs w:val="24"/>
        </w:rPr>
      </w:pPr>
      <w:r w:rsidRPr="005F05AF">
        <w:rPr>
          <w:rFonts w:cs="Arial"/>
          <w:sz w:val="24"/>
          <w:szCs w:val="24"/>
        </w:rPr>
        <w:t xml:space="preserve">Slika </w:t>
      </w:r>
      <w:r w:rsidR="008806A5">
        <w:rPr>
          <w:rFonts w:cs="Arial"/>
          <w:sz w:val="24"/>
          <w:szCs w:val="24"/>
        </w:rPr>
        <w:t>29</w:t>
      </w:r>
      <w:r w:rsidRPr="005F05AF">
        <w:rPr>
          <w:rFonts w:cs="Arial"/>
          <w:sz w:val="24"/>
          <w:szCs w:val="24"/>
        </w:rPr>
        <w:t>. Forma za ispis potrošnje plina</w:t>
      </w:r>
    </w:p>
    <w:p w14:paraId="7AAA6B6E" w14:textId="77777777" w:rsidR="00043F41" w:rsidRDefault="00043F41" w:rsidP="00043F41">
      <w:pPr>
        <w:spacing w:line="360" w:lineRule="auto"/>
        <w:jc w:val="center"/>
        <w:rPr>
          <w:rFonts w:cs="Arial"/>
          <w:szCs w:val="28"/>
        </w:rPr>
      </w:pPr>
    </w:p>
    <w:p w14:paraId="4926C137" w14:textId="77777777" w:rsidR="00043F41" w:rsidRDefault="00043F41" w:rsidP="00043F41">
      <w:pPr>
        <w:spacing w:line="360" w:lineRule="auto"/>
        <w:jc w:val="center"/>
        <w:rPr>
          <w:rFonts w:cs="Arial"/>
          <w:szCs w:val="28"/>
        </w:rPr>
      </w:pPr>
    </w:p>
    <w:p w14:paraId="1CF3BBEE" w14:textId="77777777" w:rsidR="00043F41" w:rsidRDefault="00043F41" w:rsidP="00043F41">
      <w:pPr>
        <w:spacing w:line="360" w:lineRule="auto"/>
        <w:jc w:val="center"/>
        <w:rPr>
          <w:rFonts w:cs="Arial"/>
          <w:szCs w:val="28"/>
        </w:rPr>
      </w:pPr>
    </w:p>
    <w:p w14:paraId="5E673D8B" w14:textId="77777777" w:rsidR="00043F41" w:rsidRDefault="00043F41" w:rsidP="00043F41">
      <w:pPr>
        <w:spacing w:line="360" w:lineRule="auto"/>
        <w:jc w:val="center"/>
        <w:rPr>
          <w:rFonts w:cs="Arial"/>
          <w:szCs w:val="28"/>
        </w:rPr>
      </w:pPr>
    </w:p>
    <w:p w14:paraId="522A79EE" w14:textId="77777777" w:rsidR="00043F41" w:rsidRDefault="00043F41" w:rsidP="00043F41">
      <w:pPr>
        <w:spacing w:line="360" w:lineRule="auto"/>
        <w:jc w:val="center"/>
        <w:rPr>
          <w:rFonts w:cs="Arial"/>
          <w:szCs w:val="28"/>
        </w:rPr>
      </w:pPr>
    </w:p>
    <w:p w14:paraId="536BE2C0" w14:textId="77777777" w:rsidR="00043F41" w:rsidRDefault="00043F41" w:rsidP="00043F41">
      <w:pPr>
        <w:spacing w:line="360" w:lineRule="auto"/>
        <w:jc w:val="center"/>
        <w:rPr>
          <w:rFonts w:cs="Arial"/>
          <w:szCs w:val="28"/>
        </w:rPr>
      </w:pPr>
    </w:p>
    <w:p w14:paraId="6A92E5B7" w14:textId="77777777" w:rsidR="00043F41" w:rsidRDefault="00043F41" w:rsidP="00043F41">
      <w:pPr>
        <w:spacing w:line="360" w:lineRule="auto"/>
        <w:jc w:val="center"/>
        <w:rPr>
          <w:rFonts w:cs="Arial"/>
          <w:szCs w:val="28"/>
        </w:rPr>
      </w:pPr>
    </w:p>
    <w:p w14:paraId="714E3663" w14:textId="77777777" w:rsidR="00043F41" w:rsidRDefault="00043F41" w:rsidP="00043F41">
      <w:pPr>
        <w:spacing w:line="360" w:lineRule="auto"/>
        <w:jc w:val="center"/>
        <w:rPr>
          <w:rFonts w:cs="Arial"/>
          <w:szCs w:val="28"/>
        </w:rPr>
      </w:pPr>
    </w:p>
    <w:p w14:paraId="107A5291" w14:textId="77777777" w:rsidR="00043F41" w:rsidRDefault="00043F41" w:rsidP="00043F41">
      <w:pPr>
        <w:spacing w:line="360" w:lineRule="auto"/>
        <w:jc w:val="center"/>
        <w:rPr>
          <w:rFonts w:cs="Arial"/>
          <w:szCs w:val="28"/>
        </w:rPr>
      </w:pPr>
    </w:p>
    <w:p w14:paraId="7D23B06C" w14:textId="77777777" w:rsidR="00597C25" w:rsidRDefault="00597C25" w:rsidP="006B2D52">
      <w:pPr>
        <w:rPr>
          <w:rFonts w:cs="Arial"/>
          <w:szCs w:val="28"/>
        </w:rPr>
      </w:pPr>
    </w:p>
    <w:p w14:paraId="3C8F60D1" w14:textId="7CCBEDDF" w:rsidR="005F05AF" w:rsidRPr="00043F41" w:rsidRDefault="008806A5" w:rsidP="006B2D52">
      <w:pPr>
        <w:rPr>
          <w:sz w:val="24"/>
          <w:szCs w:val="24"/>
        </w:rPr>
      </w:pPr>
      <w:r>
        <w:lastRenderedPageBreak/>
        <w:t>4</w:t>
      </w:r>
      <w:r w:rsidR="005F05AF">
        <w:t>.</w:t>
      </w:r>
      <w:r w:rsidR="00546CAE">
        <w:t>4</w:t>
      </w:r>
      <w:r w:rsidR="005F05AF">
        <w:t>.4. Forma za ispis internet računa</w:t>
      </w:r>
      <w:r w:rsidR="00043F41">
        <w:t>, mobilne pretplate i odvoza smeća</w:t>
      </w:r>
    </w:p>
    <w:p w14:paraId="5A50CC9D" w14:textId="4980F182" w:rsidR="005F05AF" w:rsidRDefault="005F05AF" w:rsidP="005F05AF">
      <w:pPr>
        <w:spacing w:line="360" w:lineRule="auto"/>
        <w:rPr>
          <w:rFonts w:cs="Arial"/>
          <w:sz w:val="24"/>
          <w:szCs w:val="24"/>
        </w:rPr>
      </w:pPr>
      <w:r w:rsidRPr="005F05AF">
        <w:rPr>
          <w:rFonts w:cs="Arial"/>
          <w:sz w:val="24"/>
          <w:szCs w:val="24"/>
        </w:rPr>
        <w:t>Ova forma radi na isti način kao i sve prethodne osim što uzima podatke iz druge tablice podataka</w:t>
      </w:r>
      <w:r>
        <w:rPr>
          <w:noProof/>
        </w:rPr>
        <w:drawing>
          <wp:inline distT="0" distB="0" distL="0" distR="0" wp14:anchorId="087FC81D" wp14:editId="2E890392">
            <wp:extent cx="5731510" cy="3515995"/>
            <wp:effectExtent l="0" t="0" r="254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3515995"/>
                    </a:xfrm>
                    <a:prstGeom prst="rect">
                      <a:avLst/>
                    </a:prstGeom>
                  </pic:spPr>
                </pic:pic>
              </a:graphicData>
            </a:graphic>
          </wp:inline>
        </w:drawing>
      </w:r>
    </w:p>
    <w:p w14:paraId="6F4E8EF7" w14:textId="45CCA3CF" w:rsidR="005F05AF" w:rsidRDefault="005F05AF" w:rsidP="005F05AF">
      <w:pPr>
        <w:spacing w:line="360" w:lineRule="auto"/>
        <w:jc w:val="center"/>
        <w:rPr>
          <w:rFonts w:cs="Arial"/>
          <w:sz w:val="24"/>
          <w:szCs w:val="24"/>
        </w:rPr>
      </w:pPr>
      <w:r>
        <w:rPr>
          <w:rFonts w:cs="Arial"/>
          <w:sz w:val="24"/>
          <w:szCs w:val="24"/>
        </w:rPr>
        <w:t xml:space="preserve">Slika </w:t>
      </w:r>
      <w:r w:rsidR="008806A5">
        <w:rPr>
          <w:rFonts w:cs="Arial"/>
          <w:sz w:val="24"/>
          <w:szCs w:val="24"/>
        </w:rPr>
        <w:t>30</w:t>
      </w:r>
      <w:r>
        <w:rPr>
          <w:rFonts w:cs="Arial"/>
          <w:sz w:val="24"/>
          <w:szCs w:val="24"/>
        </w:rPr>
        <w:t>. Forma za ispis Internet računa</w:t>
      </w:r>
    </w:p>
    <w:p w14:paraId="3A8DE800" w14:textId="12EA43FD" w:rsidR="00043F41" w:rsidRDefault="00043F41" w:rsidP="005F05AF">
      <w:pPr>
        <w:spacing w:line="360" w:lineRule="auto"/>
        <w:jc w:val="center"/>
        <w:rPr>
          <w:rFonts w:cs="Arial"/>
          <w:sz w:val="24"/>
          <w:szCs w:val="24"/>
        </w:rPr>
      </w:pPr>
    </w:p>
    <w:p w14:paraId="403F0731" w14:textId="77777777" w:rsidR="00043F41" w:rsidRDefault="00043F41" w:rsidP="005F05AF">
      <w:pPr>
        <w:spacing w:line="360" w:lineRule="auto"/>
        <w:jc w:val="center"/>
        <w:rPr>
          <w:rFonts w:cs="Arial"/>
          <w:sz w:val="24"/>
          <w:szCs w:val="24"/>
        </w:rPr>
      </w:pPr>
    </w:p>
    <w:p w14:paraId="2AD57CE5" w14:textId="4D03CB2D" w:rsidR="00043F41" w:rsidRDefault="00043F41" w:rsidP="005F05AF">
      <w:pPr>
        <w:spacing w:line="360" w:lineRule="auto"/>
        <w:jc w:val="center"/>
        <w:rPr>
          <w:rFonts w:cs="Arial"/>
          <w:sz w:val="24"/>
          <w:szCs w:val="24"/>
        </w:rPr>
      </w:pPr>
      <w:r>
        <w:rPr>
          <w:rFonts w:cs="Arial"/>
          <w:noProof/>
          <w:sz w:val="24"/>
          <w:szCs w:val="24"/>
        </w:rPr>
        <w:lastRenderedPageBreak/>
        <w:drawing>
          <wp:inline distT="0" distB="0" distL="0" distR="0" wp14:anchorId="32B6CC40" wp14:editId="7962478C">
            <wp:extent cx="5734050" cy="32575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4050" cy="3257550"/>
                    </a:xfrm>
                    <a:prstGeom prst="rect">
                      <a:avLst/>
                    </a:prstGeom>
                    <a:noFill/>
                    <a:ln>
                      <a:noFill/>
                    </a:ln>
                  </pic:spPr>
                </pic:pic>
              </a:graphicData>
            </a:graphic>
          </wp:inline>
        </w:drawing>
      </w:r>
    </w:p>
    <w:p w14:paraId="2596582A" w14:textId="7ABC9F14" w:rsidR="00043F41" w:rsidRDefault="00043F41" w:rsidP="005F05AF">
      <w:pPr>
        <w:spacing w:line="360" w:lineRule="auto"/>
        <w:jc w:val="center"/>
        <w:rPr>
          <w:rFonts w:cs="Arial"/>
          <w:sz w:val="24"/>
          <w:szCs w:val="24"/>
        </w:rPr>
      </w:pPr>
      <w:r>
        <w:rPr>
          <w:rFonts w:cs="Arial"/>
          <w:sz w:val="24"/>
          <w:szCs w:val="24"/>
        </w:rPr>
        <w:t xml:space="preserve">Slika </w:t>
      </w:r>
      <w:r w:rsidR="008806A5">
        <w:rPr>
          <w:rFonts w:cs="Arial"/>
          <w:sz w:val="24"/>
          <w:szCs w:val="24"/>
        </w:rPr>
        <w:t>31</w:t>
      </w:r>
      <w:r>
        <w:rPr>
          <w:rFonts w:cs="Arial"/>
          <w:sz w:val="24"/>
          <w:szCs w:val="24"/>
        </w:rPr>
        <w:t>. Forma za ispis mobilnih pretplata</w:t>
      </w:r>
    </w:p>
    <w:p w14:paraId="5507DF1C" w14:textId="77777777" w:rsidR="00043F41" w:rsidRDefault="00043F41" w:rsidP="005F05AF">
      <w:pPr>
        <w:spacing w:line="360" w:lineRule="auto"/>
        <w:jc w:val="center"/>
        <w:rPr>
          <w:rFonts w:cs="Arial"/>
          <w:sz w:val="24"/>
          <w:szCs w:val="24"/>
        </w:rPr>
      </w:pPr>
    </w:p>
    <w:p w14:paraId="10BBEA88" w14:textId="2D0F398C" w:rsidR="00043F41" w:rsidRDefault="00043F41" w:rsidP="00043F41">
      <w:pPr>
        <w:spacing w:line="360" w:lineRule="auto"/>
        <w:rPr>
          <w:rFonts w:cs="Arial"/>
          <w:sz w:val="24"/>
          <w:szCs w:val="24"/>
        </w:rPr>
      </w:pPr>
    </w:p>
    <w:p w14:paraId="3C1F71B9" w14:textId="1F7C2B40" w:rsidR="00043F41" w:rsidRDefault="00043F41" w:rsidP="00043F41">
      <w:pPr>
        <w:spacing w:line="360" w:lineRule="auto"/>
        <w:rPr>
          <w:rFonts w:cs="Arial"/>
          <w:sz w:val="24"/>
          <w:szCs w:val="24"/>
        </w:rPr>
      </w:pPr>
      <w:r>
        <w:rPr>
          <w:rFonts w:cs="Arial"/>
          <w:noProof/>
          <w:sz w:val="24"/>
          <w:szCs w:val="24"/>
        </w:rPr>
        <w:drawing>
          <wp:inline distT="0" distB="0" distL="0" distR="0" wp14:anchorId="754D88C1" wp14:editId="162EEED0">
            <wp:extent cx="5724525" cy="34956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p w14:paraId="7993F7A9" w14:textId="10CE4123" w:rsidR="00043F41" w:rsidRPr="005F05AF" w:rsidRDefault="00043F41" w:rsidP="00043F41">
      <w:pPr>
        <w:spacing w:line="360" w:lineRule="auto"/>
        <w:jc w:val="center"/>
        <w:rPr>
          <w:rFonts w:cs="Arial"/>
          <w:sz w:val="24"/>
          <w:szCs w:val="24"/>
        </w:rPr>
      </w:pPr>
      <w:r>
        <w:rPr>
          <w:rFonts w:cs="Arial"/>
          <w:sz w:val="24"/>
          <w:szCs w:val="24"/>
        </w:rPr>
        <w:t xml:space="preserve">Slika </w:t>
      </w:r>
      <w:r w:rsidR="008806A5">
        <w:rPr>
          <w:rFonts w:cs="Arial"/>
          <w:sz w:val="24"/>
          <w:szCs w:val="24"/>
        </w:rPr>
        <w:t>32</w:t>
      </w:r>
      <w:r>
        <w:rPr>
          <w:rFonts w:cs="Arial"/>
          <w:sz w:val="24"/>
          <w:szCs w:val="24"/>
        </w:rPr>
        <w:t>. Forma za ispis odvoza smeća</w:t>
      </w:r>
    </w:p>
    <w:p w14:paraId="00580843" w14:textId="39CABC3F" w:rsidR="008410B2" w:rsidRPr="008410B2" w:rsidRDefault="008806A5" w:rsidP="006B2D52">
      <w:r>
        <w:lastRenderedPageBreak/>
        <w:t>4</w:t>
      </w:r>
      <w:r w:rsidR="008410B2" w:rsidRPr="008410B2">
        <w:t>.</w:t>
      </w:r>
      <w:r w:rsidR="00546CAE">
        <w:t>5</w:t>
      </w:r>
      <w:r w:rsidR="008410B2" w:rsidRPr="008410B2">
        <w:t xml:space="preserve"> Forma za recenziju aplikacije</w:t>
      </w:r>
    </w:p>
    <w:p w14:paraId="4C41B493" w14:textId="77777777" w:rsidR="008410B2" w:rsidRDefault="008410B2" w:rsidP="00CD1FA2">
      <w:pPr>
        <w:spacing w:line="360" w:lineRule="auto"/>
        <w:jc w:val="both"/>
        <w:rPr>
          <w:rFonts w:cs="Arial"/>
          <w:sz w:val="24"/>
          <w:szCs w:val="24"/>
        </w:rPr>
      </w:pPr>
      <w:r>
        <w:rPr>
          <w:rFonts w:cs="Arial"/>
          <w:sz w:val="24"/>
          <w:szCs w:val="24"/>
        </w:rPr>
        <w:t xml:space="preserve">Ova forma omogućava korisniku da ocjeni aplikaciju od 1 do 5 i da napiše primjedbu ili pohvalu za aplikaciju koju pošalje te kasnije administrator to može vidjeti. </w:t>
      </w:r>
    </w:p>
    <w:p w14:paraId="0FB95B20" w14:textId="77777777" w:rsidR="00F97417" w:rsidRDefault="00F97417" w:rsidP="00155A0E">
      <w:pPr>
        <w:spacing w:line="360" w:lineRule="auto"/>
        <w:rPr>
          <w:rFonts w:cs="Arial"/>
          <w:sz w:val="24"/>
          <w:szCs w:val="24"/>
        </w:rPr>
      </w:pPr>
    </w:p>
    <w:p w14:paraId="54E995D1" w14:textId="3E0361E8" w:rsidR="00F97417" w:rsidRDefault="00F97417" w:rsidP="00155A0E">
      <w:pPr>
        <w:spacing w:line="360" w:lineRule="auto"/>
        <w:rPr>
          <w:rFonts w:cs="Arial"/>
          <w:sz w:val="24"/>
          <w:szCs w:val="24"/>
        </w:rPr>
      </w:pPr>
      <w:r>
        <w:rPr>
          <w:rFonts w:cs="Arial"/>
          <w:noProof/>
          <w:sz w:val="24"/>
          <w:szCs w:val="24"/>
        </w:rPr>
        <w:drawing>
          <wp:inline distT="0" distB="0" distL="0" distR="0" wp14:anchorId="68A4C482" wp14:editId="1413A88A">
            <wp:extent cx="5724525" cy="3514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14:paraId="22CFE17E" w14:textId="11873B92" w:rsidR="006878A6" w:rsidRDefault="006878A6" w:rsidP="006878A6">
      <w:pPr>
        <w:spacing w:line="360" w:lineRule="auto"/>
        <w:jc w:val="center"/>
        <w:rPr>
          <w:rFonts w:cs="Arial"/>
          <w:sz w:val="24"/>
          <w:szCs w:val="24"/>
        </w:rPr>
      </w:pPr>
      <w:r>
        <w:rPr>
          <w:rFonts w:cs="Arial"/>
          <w:sz w:val="24"/>
          <w:szCs w:val="24"/>
        </w:rPr>
        <w:t xml:space="preserve">Slika </w:t>
      </w:r>
      <w:r w:rsidR="008806A5">
        <w:rPr>
          <w:rFonts w:cs="Arial"/>
          <w:sz w:val="24"/>
          <w:szCs w:val="24"/>
        </w:rPr>
        <w:t>33</w:t>
      </w:r>
      <w:r>
        <w:rPr>
          <w:rFonts w:cs="Arial"/>
          <w:sz w:val="24"/>
          <w:szCs w:val="24"/>
        </w:rPr>
        <w:t>. Forma za recenziju aplikacije</w:t>
      </w:r>
    </w:p>
    <w:p w14:paraId="7C28636B" w14:textId="2A82276B" w:rsidR="00043F41" w:rsidRDefault="00043F41" w:rsidP="006878A6">
      <w:pPr>
        <w:spacing w:line="360" w:lineRule="auto"/>
        <w:jc w:val="center"/>
        <w:rPr>
          <w:rFonts w:cs="Arial"/>
          <w:sz w:val="24"/>
          <w:szCs w:val="24"/>
        </w:rPr>
      </w:pPr>
      <w:r>
        <w:rPr>
          <w:rFonts w:cs="Arial"/>
          <w:noProof/>
          <w:sz w:val="24"/>
          <w:szCs w:val="24"/>
        </w:rPr>
        <w:lastRenderedPageBreak/>
        <w:drawing>
          <wp:inline distT="0" distB="0" distL="0" distR="0" wp14:anchorId="24A93673" wp14:editId="53DDC6B3">
            <wp:extent cx="5429250" cy="50006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29250" cy="5000625"/>
                    </a:xfrm>
                    <a:prstGeom prst="rect">
                      <a:avLst/>
                    </a:prstGeom>
                    <a:noFill/>
                    <a:ln>
                      <a:noFill/>
                    </a:ln>
                  </pic:spPr>
                </pic:pic>
              </a:graphicData>
            </a:graphic>
          </wp:inline>
        </w:drawing>
      </w:r>
    </w:p>
    <w:p w14:paraId="5E2EF07D" w14:textId="38C080FA" w:rsidR="00043F41" w:rsidRDefault="00043F41" w:rsidP="006878A6">
      <w:pPr>
        <w:spacing w:line="360" w:lineRule="auto"/>
        <w:jc w:val="center"/>
        <w:rPr>
          <w:rFonts w:cs="Arial"/>
          <w:sz w:val="24"/>
          <w:szCs w:val="24"/>
        </w:rPr>
      </w:pPr>
      <w:r>
        <w:rPr>
          <w:rFonts w:cs="Arial"/>
          <w:sz w:val="24"/>
          <w:szCs w:val="24"/>
        </w:rPr>
        <w:t xml:space="preserve">Slika </w:t>
      </w:r>
      <w:r w:rsidR="008806A5">
        <w:rPr>
          <w:rFonts w:cs="Arial"/>
          <w:sz w:val="24"/>
          <w:szCs w:val="24"/>
        </w:rPr>
        <w:t>34</w:t>
      </w:r>
      <w:r>
        <w:rPr>
          <w:rFonts w:cs="Arial"/>
          <w:sz w:val="24"/>
          <w:szCs w:val="24"/>
        </w:rPr>
        <w:t>. Kod za unos ocjene i recenzije</w:t>
      </w:r>
    </w:p>
    <w:p w14:paraId="007B0389" w14:textId="22136B0D" w:rsidR="00043F41" w:rsidRDefault="00043F41" w:rsidP="00043F41">
      <w:pPr>
        <w:spacing w:line="360" w:lineRule="auto"/>
        <w:jc w:val="both"/>
        <w:rPr>
          <w:rFonts w:cs="Arial"/>
          <w:sz w:val="24"/>
          <w:szCs w:val="24"/>
        </w:rPr>
      </w:pPr>
      <w:r>
        <w:rPr>
          <w:rFonts w:cs="Arial"/>
          <w:sz w:val="24"/>
          <w:szCs w:val="24"/>
        </w:rPr>
        <w:t xml:space="preserve">Ovaj dio koda koristi </w:t>
      </w:r>
      <w:proofErr w:type="spellStart"/>
      <w:r>
        <w:rPr>
          <w:rFonts w:cs="Arial"/>
          <w:sz w:val="24"/>
          <w:szCs w:val="24"/>
        </w:rPr>
        <w:t>framework</w:t>
      </w:r>
      <w:proofErr w:type="spellEnd"/>
      <w:r>
        <w:rPr>
          <w:rFonts w:cs="Arial"/>
          <w:sz w:val="24"/>
          <w:szCs w:val="24"/>
        </w:rPr>
        <w:t xml:space="preserve"> </w:t>
      </w:r>
      <w:proofErr w:type="spellStart"/>
      <w:r>
        <w:rPr>
          <w:rFonts w:cs="Arial"/>
          <w:sz w:val="24"/>
          <w:szCs w:val="24"/>
        </w:rPr>
        <w:t>bunifu</w:t>
      </w:r>
      <w:proofErr w:type="spellEnd"/>
      <w:r>
        <w:rPr>
          <w:rFonts w:cs="Arial"/>
          <w:sz w:val="24"/>
          <w:szCs w:val="24"/>
        </w:rPr>
        <w:t xml:space="preserve"> pa se tako klikom na određenu zvijezdu sprema određena vrijednost. Kod isto tako zabranjuje unos samo ocijene što znači da se mora ostavit i poruka.(www.bunifuframework.com)</w:t>
      </w:r>
    </w:p>
    <w:p w14:paraId="20255FCD" w14:textId="77777777" w:rsidR="00F97417" w:rsidRDefault="00F97417" w:rsidP="00155A0E">
      <w:pPr>
        <w:spacing w:line="360" w:lineRule="auto"/>
        <w:rPr>
          <w:rFonts w:cs="Arial"/>
          <w:sz w:val="24"/>
          <w:szCs w:val="24"/>
        </w:rPr>
      </w:pPr>
    </w:p>
    <w:p w14:paraId="54D8EC06" w14:textId="77777777" w:rsidR="00906F76" w:rsidRDefault="00906F76" w:rsidP="00155A0E">
      <w:pPr>
        <w:spacing w:line="360" w:lineRule="auto"/>
        <w:rPr>
          <w:rFonts w:cs="Arial"/>
          <w:sz w:val="24"/>
          <w:szCs w:val="24"/>
        </w:rPr>
      </w:pPr>
    </w:p>
    <w:p w14:paraId="20E396FF" w14:textId="77777777" w:rsidR="00906F76" w:rsidRDefault="00906F76" w:rsidP="00155A0E">
      <w:pPr>
        <w:spacing w:line="360" w:lineRule="auto"/>
        <w:rPr>
          <w:rFonts w:cs="Arial"/>
          <w:sz w:val="24"/>
          <w:szCs w:val="24"/>
        </w:rPr>
      </w:pPr>
    </w:p>
    <w:p w14:paraId="56246EEE" w14:textId="77777777" w:rsidR="00906F76" w:rsidRDefault="00906F76" w:rsidP="00155A0E">
      <w:pPr>
        <w:spacing w:line="360" w:lineRule="auto"/>
        <w:rPr>
          <w:rFonts w:cs="Arial"/>
          <w:sz w:val="24"/>
          <w:szCs w:val="24"/>
        </w:rPr>
      </w:pPr>
    </w:p>
    <w:p w14:paraId="4EC08670" w14:textId="77777777" w:rsidR="00906F76" w:rsidRDefault="00906F76" w:rsidP="00155A0E">
      <w:pPr>
        <w:spacing w:line="360" w:lineRule="auto"/>
        <w:rPr>
          <w:rFonts w:cs="Arial"/>
          <w:sz w:val="24"/>
          <w:szCs w:val="24"/>
        </w:rPr>
      </w:pPr>
    </w:p>
    <w:p w14:paraId="77BD919D" w14:textId="77777777" w:rsidR="00597C25" w:rsidRDefault="00597C25" w:rsidP="006B2D52">
      <w:pPr>
        <w:rPr>
          <w:rFonts w:cs="Arial"/>
          <w:sz w:val="24"/>
          <w:szCs w:val="24"/>
        </w:rPr>
      </w:pPr>
    </w:p>
    <w:p w14:paraId="092022CA" w14:textId="2CD9B7A6" w:rsidR="00F97417" w:rsidRPr="006878A6" w:rsidRDefault="008806A5" w:rsidP="006B2D52">
      <w:r>
        <w:lastRenderedPageBreak/>
        <w:t>4</w:t>
      </w:r>
      <w:r w:rsidR="00F97417" w:rsidRPr="006878A6">
        <w:t>.</w:t>
      </w:r>
      <w:r w:rsidR="00546CAE">
        <w:t>6</w:t>
      </w:r>
      <w:r w:rsidR="00F97417" w:rsidRPr="006878A6">
        <w:t xml:space="preserve"> Forma za administratora</w:t>
      </w:r>
    </w:p>
    <w:p w14:paraId="1ED7121A" w14:textId="66B0990C" w:rsidR="00906F76" w:rsidRDefault="00F97417" w:rsidP="00155A0E">
      <w:pPr>
        <w:spacing w:line="360" w:lineRule="auto"/>
        <w:rPr>
          <w:rFonts w:cs="Arial"/>
          <w:sz w:val="24"/>
          <w:szCs w:val="24"/>
        </w:rPr>
      </w:pPr>
      <w:r>
        <w:rPr>
          <w:rFonts w:cs="Arial"/>
          <w:sz w:val="24"/>
          <w:szCs w:val="24"/>
        </w:rPr>
        <w:t xml:space="preserve">Ovu formu može vidjeti samo administrator. Administrator vidi prosječnu ocjenu ali i sve recenzije koje su korisnici </w:t>
      </w:r>
      <w:r w:rsidR="00906F76">
        <w:rPr>
          <w:rFonts w:cs="Arial"/>
          <w:sz w:val="24"/>
          <w:szCs w:val="24"/>
        </w:rPr>
        <w:t>unijeli. Na formi se vidi graf koji prikazuje koliki je broj ocjena. Administrator ovo koristi kako bih unaprijedio svoju aplikaciju u budućnosti.</w:t>
      </w:r>
    </w:p>
    <w:p w14:paraId="3BDE294A" w14:textId="3A2E7E4E" w:rsidR="00906F76" w:rsidRDefault="00906F76" w:rsidP="00155A0E">
      <w:pPr>
        <w:spacing w:line="360" w:lineRule="auto"/>
        <w:rPr>
          <w:rFonts w:cs="Arial"/>
          <w:sz w:val="24"/>
          <w:szCs w:val="24"/>
        </w:rPr>
      </w:pPr>
      <w:r>
        <w:rPr>
          <w:rFonts w:cs="Arial"/>
          <w:noProof/>
          <w:sz w:val="24"/>
          <w:szCs w:val="24"/>
        </w:rPr>
        <w:drawing>
          <wp:inline distT="0" distB="0" distL="0" distR="0" wp14:anchorId="51356C88" wp14:editId="0991724E">
            <wp:extent cx="5724525" cy="3533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24525" cy="3533775"/>
                    </a:xfrm>
                    <a:prstGeom prst="rect">
                      <a:avLst/>
                    </a:prstGeom>
                    <a:noFill/>
                    <a:ln>
                      <a:noFill/>
                    </a:ln>
                  </pic:spPr>
                </pic:pic>
              </a:graphicData>
            </a:graphic>
          </wp:inline>
        </w:drawing>
      </w:r>
    </w:p>
    <w:p w14:paraId="24B03DAC" w14:textId="295C151D" w:rsidR="006878A6" w:rsidRDefault="006878A6" w:rsidP="006878A6">
      <w:pPr>
        <w:spacing w:line="360" w:lineRule="auto"/>
        <w:jc w:val="center"/>
        <w:rPr>
          <w:rFonts w:cs="Arial"/>
          <w:sz w:val="24"/>
          <w:szCs w:val="24"/>
        </w:rPr>
      </w:pPr>
      <w:r>
        <w:rPr>
          <w:rFonts w:cs="Arial"/>
          <w:sz w:val="24"/>
          <w:szCs w:val="24"/>
        </w:rPr>
        <w:t xml:space="preserve">Slika </w:t>
      </w:r>
      <w:r w:rsidR="008806A5">
        <w:rPr>
          <w:rFonts w:cs="Arial"/>
          <w:sz w:val="24"/>
          <w:szCs w:val="24"/>
        </w:rPr>
        <w:t>35</w:t>
      </w:r>
      <w:r>
        <w:rPr>
          <w:rFonts w:cs="Arial"/>
          <w:sz w:val="24"/>
          <w:szCs w:val="24"/>
        </w:rPr>
        <w:t>. Forma za administratora</w:t>
      </w:r>
    </w:p>
    <w:p w14:paraId="5B039F8C" w14:textId="5F6C991A" w:rsidR="00824A89" w:rsidRDefault="00824A89" w:rsidP="006878A6">
      <w:pPr>
        <w:spacing w:line="360" w:lineRule="auto"/>
        <w:jc w:val="center"/>
        <w:rPr>
          <w:rFonts w:cs="Arial"/>
          <w:sz w:val="24"/>
          <w:szCs w:val="24"/>
        </w:rPr>
      </w:pPr>
      <w:r>
        <w:rPr>
          <w:rFonts w:cs="Arial"/>
          <w:noProof/>
          <w:sz w:val="24"/>
          <w:szCs w:val="24"/>
        </w:rPr>
        <w:lastRenderedPageBreak/>
        <w:drawing>
          <wp:inline distT="0" distB="0" distL="0" distR="0" wp14:anchorId="7561DE68" wp14:editId="2F5B8C24">
            <wp:extent cx="4800600" cy="44767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00600" cy="4476750"/>
                    </a:xfrm>
                    <a:prstGeom prst="rect">
                      <a:avLst/>
                    </a:prstGeom>
                    <a:noFill/>
                    <a:ln>
                      <a:noFill/>
                    </a:ln>
                  </pic:spPr>
                </pic:pic>
              </a:graphicData>
            </a:graphic>
          </wp:inline>
        </w:drawing>
      </w:r>
    </w:p>
    <w:p w14:paraId="643A62BE" w14:textId="273711A8" w:rsidR="00824A89" w:rsidRDefault="00824A89" w:rsidP="006878A6">
      <w:pPr>
        <w:spacing w:line="360" w:lineRule="auto"/>
        <w:jc w:val="center"/>
        <w:rPr>
          <w:rFonts w:cs="Arial"/>
          <w:sz w:val="24"/>
          <w:szCs w:val="24"/>
        </w:rPr>
      </w:pPr>
      <w:r>
        <w:rPr>
          <w:rFonts w:cs="Arial"/>
          <w:sz w:val="24"/>
          <w:szCs w:val="24"/>
        </w:rPr>
        <w:t>Slika</w:t>
      </w:r>
      <w:r w:rsidR="008806A5">
        <w:rPr>
          <w:rFonts w:cs="Arial"/>
          <w:sz w:val="24"/>
          <w:szCs w:val="24"/>
        </w:rPr>
        <w:t xml:space="preserve"> 36</w:t>
      </w:r>
      <w:r>
        <w:rPr>
          <w:rFonts w:cs="Arial"/>
          <w:sz w:val="24"/>
          <w:szCs w:val="24"/>
        </w:rPr>
        <w:t xml:space="preserve">. Kod za popunjavanje data </w:t>
      </w:r>
      <w:proofErr w:type="spellStart"/>
      <w:r>
        <w:rPr>
          <w:rFonts w:cs="Arial"/>
          <w:sz w:val="24"/>
          <w:szCs w:val="24"/>
        </w:rPr>
        <w:t>grida</w:t>
      </w:r>
      <w:proofErr w:type="spellEnd"/>
      <w:r>
        <w:rPr>
          <w:rFonts w:cs="Arial"/>
          <w:sz w:val="24"/>
          <w:szCs w:val="24"/>
        </w:rPr>
        <w:t xml:space="preserve"> i računanje prosječne ocijene</w:t>
      </w:r>
    </w:p>
    <w:p w14:paraId="7D9C4930" w14:textId="6491DD6F" w:rsidR="00824A89" w:rsidRDefault="00824A89" w:rsidP="00824A89">
      <w:pPr>
        <w:spacing w:line="360" w:lineRule="auto"/>
        <w:jc w:val="both"/>
        <w:rPr>
          <w:rFonts w:cs="Arial"/>
          <w:sz w:val="24"/>
          <w:szCs w:val="24"/>
        </w:rPr>
      </w:pPr>
      <w:r>
        <w:rPr>
          <w:rFonts w:cs="Arial"/>
          <w:sz w:val="24"/>
          <w:szCs w:val="24"/>
        </w:rPr>
        <w:t xml:space="preserve">Ovaj kod popunjava data </w:t>
      </w:r>
      <w:proofErr w:type="spellStart"/>
      <w:r>
        <w:rPr>
          <w:rFonts w:cs="Arial"/>
          <w:sz w:val="24"/>
          <w:szCs w:val="24"/>
        </w:rPr>
        <w:t>grid</w:t>
      </w:r>
      <w:proofErr w:type="spellEnd"/>
      <w:r>
        <w:rPr>
          <w:rFonts w:cs="Arial"/>
          <w:sz w:val="24"/>
          <w:szCs w:val="24"/>
        </w:rPr>
        <w:t xml:space="preserve"> pomoću data </w:t>
      </w:r>
      <w:proofErr w:type="spellStart"/>
      <w:r>
        <w:rPr>
          <w:rFonts w:cs="Arial"/>
          <w:sz w:val="24"/>
          <w:szCs w:val="24"/>
        </w:rPr>
        <w:t>tablea</w:t>
      </w:r>
      <w:proofErr w:type="spellEnd"/>
      <w:r>
        <w:rPr>
          <w:rFonts w:cs="Arial"/>
          <w:sz w:val="24"/>
          <w:szCs w:val="24"/>
        </w:rPr>
        <w:t xml:space="preserve"> , te isto tako uzima sve ocjene koje su unesene da se zbroje i onda da se izračuna prosječna ocjena.</w:t>
      </w:r>
    </w:p>
    <w:p w14:paraId="4AE8CBD5" w14:textId="77777777" w:rsidR="00824A89" w:rsidRDefault="00824A89" w:rsidP="00824A89">
      <w:pPr>
        <w:spacing w:line="360" w:lineRule="auto"/>
        <w:jc w:val="both"/>
        <w:rPr>
          <w:rFonts w:cs="Arial"/>
          <w:sz w:val="24"/>
          <w:szCs w:val="24"/>
        </w:rPr>
      </w:pPr>
    </w:p>
    <w:p w14:paraId="07EEE742" w14:textId="5FE0826B" w:rsidR="00824A89" w:rsidRDefault="00824A89" w:rsidP="00824A89">
      <w:pPr>
        <w:spacing w:line="360" w:lineRule="auto"/>
        <w:jc w:val="both"/>
        <w:rPr>
          <w:rFonts w:cs="Arial"/>
          <w:sz w:val="24"/>
          <w:szCs w:val="24"/>
        </w:rPr>
      </w:pPr>
      <w:r>
        <w:rPr>
          <w:rFonts w:cs="Arial"/>
          <w:noProof/>
          <w:sz w:val="24"/>
          <w:szCs w:val="24"/>
        </w:rPr>
        <w:lastRenderedPageBreak/>
        <w:drawing>
          <wp:inline distT="0" distB="0" distL="0" distR="0" wp14:anchorId="272BA5FD" wp14:editId="70FDCB59">
            <wp:extent cx="5229225" cy="30861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29225" cy="3086100"/>
                    </a:xfrm>
                    <a:prstGeom prst="rect">
                      <a:avLst/>
                    </a:prstGeom>
                    <a:noFill/>
                    <a:ln>
                      <a:noFill/>
                    </a:ln>
                  </pic:spPr>
                </pic:pic>
              </a:graphicData>
            </a:graphic>
          </wp:inline>
        </w:drawing>
      </w:r>
    </w:p>
    <w:p w14:paraId="42F82D1F" w14:textId="39C370B1" w:rsidR="00824A89" w:rsidRDefault="00824A89" w:rsidP="00824A89">
      <w:pPr>
        <w:spacing w:line="360" w:lineRule="auto"/>
        <w:jc w:val="center"/>
        <w:rPr>
          <w:rFonts w:cs="Arial"/>
          <w:sz w:val="24"/>
          <w:szCs w:val="24"/>
        </w:rPr>
      </w:pPr>
      <w:r>
        <w:rPr>
          <w:rFonts w:cs="Arial"/>
          <w:sz w:val="24"/>
          <w:szCs w:val="24"/>
        </w:rPr>
        <w:t xml:space="preserve">Slika </w:t>
      </w:r>
      <w:r w:rsidR="008806A5">
        <w:rPr>
          <w:rFonts w:cs="Arial"/>
          <w:sz w:val="24"/>
          <w:szCs w:val="24"/>
        </w:rPr>
        <w:t>37</w:t>
      </w:r>
      <w:r>
        <w:rPr>
          <w:rFonts w:cs="Arial"/>
          <w:sz w:val="24"/>
          <w:szCs w:val="24"/>
        </w:rPr>
        <w:t xml:space="preserve">. Izrada </w:t>
      </w:r>
      <w:proofErr w:type="spellStart"/>
      <w:r>
        <w:rPr>
          <w:rFonts w:cs="Arial"/>
          <w:sz w:val="24"/>
          <w:szCs w:val="24"/>
        </w:rPr>
        <w:t>PieChart</w:t>
      </w:r>
      <w:proofErr w:type="spellEnd"/>
      <w:r>
        <w:rPr>
          <w:rFonts w:cs="Arial"/>
          <w:sz w:val="24"/>
          <w:szCs w:val="24"/>
        </w:rPr>
        <w:t xml:space="preserve"> modela</w:t>
      </w:r>
    </w:p>
    <w:p w14:paraId="4477A3A8" w14:textId="5C7E7D0F" w:rsidR="00824A89" w:rsidRDefault="00824A89" w:rsidP="00824A89">
      <w:pPr>
        <w:spacing w:line="360" w:lineRule="auto"/>
        <w:jc w:val="both"/>
        <w:rPr>
          <w:rFonts w:cs="Arial"/>
          <w:sz w:val="24"/>
          <w:szCs w:val="24"/>
        </w:rPr>
      </w:pPr>
      <w:r>
        <w:rPr>
          <w:rFonts w:cs="Arial"/>
          <w:sz w:val="24"/>
          <w:szCs w:val="24"/>
        </w:rPr>
        <w:t xml:space="preserve">Ovaj dio koda sprema sve podatke u određene dijelove </w:t>
      </w:r>
      <w:proofErr w:type="spellStart"/>
      <w:r>
        <w:rPr>
          <w:rFonts w:cs="Arial"/>
          <w:sz w:val="24"/>
          <w:szCs w:val="24"/>
        </w:rPr>
        <w:t>PieChart</w:t>
      </w:r>
      <w:proofErr w:type="spellEnd"/>
      <w:r>
        <w:rPr>
          <w:rFonts w:cs="Arial"/>
          <w:sz w:val="24"/>
          <w:szCs w:val="24"/>
        </w:rPr>
        <w:t xml:space="preserve"> modela , te ih onda ispisuje na formu kako bi ih administrator mogao vidjeti</w:t>
      </w:r>
    </w:p>
    <w:p w14:paraId="54E2DE6A" w14:textId="77777777" w:rsidR="008410B2" w:rsidRDefault="008410B2" w:rsidP="00155A0E">
      <w:pPr>
        <w:spacing w:line="360" w:lineRule="auto"/>
        <w:rPr>
          <w:rFonts w:cs="Arial"/>
          <w:sz w:val="24"/>
          <w:szCs w:val="24"/>
        </w:rPr>
      </w:pPr>
    </w:p>
    <w:p w14:paraId="1E7B5CE1" w14:textId="77777777" w:rsidR="007D3F40" w:rsidRDefault="007D3F40" w:rsidP="00155A0E">
      <w:pPr>
        <w:spacing w:line="360" w:lineRule="auto"/>
        <w:rPr>
          <w:rFonts w:cs="Arial"/>
          <w:sz w:val="24"/>
          <w:szCs w:val="24"/>
        </w:rPr>
      </w:pPr>
    </w:p>
    <w:p w14:paraId="7DA6EB71" w14:textId="77777777" w:rsidR="00A516EB" w:rsidRPr="00A3648D" w:rsidRDefault="00A516EB" w:rsidP="00155A0E">
      <w:pPr>
        <w:spacing w:line="360" w:lineRule="auto"/>
        <w:rPr>
          <w:rFonts w:cs="Arial"/>
          <w:sz w:val="24"/>
          <w:szCs w:val="24"/>
        </w:rPr>
      </w:pPr>
    </w:p>
    <w:p w14:paraId="07A347BD" w14:textId="77777777" w:rsidR="00A3648D" w:rsidRDefault="00A3648D" w:rsidP="00155A0E">
      <w:pPr>
        <w:spacing w:line="360" w:lineRule="auto"/>
        <w:rPr>
          <w:rFonts w:cs="Arial"/>
          <w:sz w:val="24"/>
          <w:szCs w:val="24"/>
        </w:rPr>
      </w:pPr>
    </w:p>
    <w:p w14:paraId="1E03D08A" w14:textId="77777777" w:rsidR="00906F76" w:rsidRDefault="00906F76" w:rsidP="00155A0E">
      <w:pPr>
        <w:spacing w:line="360" w:lineRule="auto"/>
        <w:rPr>
          <w:rFonts w:cs="Arial"/>
          <w:sz w:val="24"/>
          <w:szCs w:val="24"/>
        </w:rPr>
      </w:pPr>
    </w:p>
    <w:p w14:paraId="1363FE6D" w14:textId="77777777" w:rsidR="00906F76" w:rsidRDefault="00906F76" w:rsidP="00155A0E">
      <w:pPr>
        <w:spacing w:line="360" w:lineRule="auto"/>
        <w:rPr>
          <w:rFonts w:cs="Arial"/>
          <w:sz w:val="24"/>
          <w:szCs w:val="24"/>
        </w:rPr>
      </w:pPr>
    </w:p>
    <w:p w14:paraId="7E24493A" w14:textId="77777777" w:rsidR="00906F76" w:rsidRDefault="00906F76" w:rsidP="00155A0E">
      <w:pPr>
        <w:spacing w:line="360" w:lineRule="auto"/>
        <w:rPr>
          <w:rFonts w:cs="Arial"/>
          <w:sz w:val="24"/>
          <w:szCs w:val="24"/>
        </w:rPr>
      </w:pPr>
    </w:p>
    <w:p w14:paraId="511A27A9" w14:textId="77777777" w:rsidR="00906F76" w:rsidRDefault="00906F76" w:rsidP="00155A0E">
      <w:pPr>
        <w:spacing w:line="360" w:lineRule="auto"/>
        <w:rPr>
          <w:rFonts w:cs="Arial"/>
          <w:sz w:val="24"/>
          <w:szCs w:val="24"/>
        </w:rPr>
      </w:pPr>
    </w:p>
    <w:p w14:paraId="4A6D62BA" w14:textId="77777777" w:rsidR="00043F41" w:rsidRDefault="00043F41" w:rsidP="00155A0E">
      <w:pPr>
        <w:spacing w:line="360" w:lineRule="auto"/>
        <w:rPr>
          <w:rFonts w:cs="Arial"/>
          <w:szCs w:val="28"/>
        </w:rPr>
      </w:pPr>
    </w:p>
    <w:p w14:paraId="746145D7" w14:textId="77777777" w:rsidR="00824A89" w:rsidRDefault="00824A89" w:rsidP="00155A0E">
      <w:pPr>
        <w:spacing w:line="360" w:lineRule="auto"/>
        <w:rPr>
          <w:rFonts w:cs="Arial"/>
          <w:szCs w:val="28"/>
        </w:rPr>
      </w:pPr>
    </w:p>
    <w:p w14:paraId="6DB61A1B" w14:textId="77777777" w:rsidR="003C2897" w:rsidRDefault="003C2897" w:rsidP="006B2D52">
      <w:pPr>
        <w:rPr>
          <w:rFonts w:cs="Arial"/>
          <w:szCs w:val="28"/>
        </w:rPr>
      </w:pPr>
    </w:p>
    <w:p w14:paraId="0A7F7787" w14:textId="77777777" w:rsidR="00597C25" w:rsidRDefault="00597C25" w:rsidP="006B2D52">
      <w:pPr>
        <w:rPr>
          <w:rFonts w:cs="Arial"/>
          <w:szCs w:val="28"/>
        </w:rPr>
      </w:pPr>
    </w:p>
    <w:p w14:paraId="48F6A396" w14:textId="3E8835A9" w:rsidR="00250120" w:rsidRPr="006B2D52" w:rsidRDefault="008806A5" w:rsidP="006B2D52">
      <w:r w:rsidRPr="006B2D52">
        <w:lastRenderedPageBreak/>
        <w:t>5</w:t>
      </w:r>
      <w:r w:rsidR="00250120" w:rsidRPr="006B2D52">
        <w:t>. Zaključak</w:t>
      </w:r>
    </w:p>
    <w:p w14:paraId="1AB01D80" w14:textId="77777777" w:rsidR="00583EEF" w:rsidRDefault="00583EEF" w:rsidP="00777F67">
      <w:pPr>
        <w:spacing w:line="360" w:lineRule="auto"/>
        <w:jc w:val="both"/>
        <w:rPr>
          <w:rFonts w:cs="Arial"/>
          <w:sz w:val="24"/>
          <w:szCs w:val="24"/>
        </w:rPr>
      </w:pPr>
      <w:r>
        <w:rPr>
          <w:rFonts w:cs="Arial"/>
          <w:sz w:val="24"/>
          <w:szCs w:val="24"/>
        </w:rPr>
        <w:t xml:space="preserve">Aplikacija korisniku može donijeti određenu organiziranost tako što bih korisnik uvijek mogao provjeriti potrošnju svojih režija , te unaprijed odvojiti novac za plaćanje istih. </w:t>
      </w:r>
    </w:p>
    <w:p w14:paraId="1053F415" w14:textId="716881F8" w:rsidR="00777F67" w:rsidRDefault="00583EEF" w:rsidP="00777F67">
      <w:pPr>
        <w:spacing w:line="360" w:lineRule="auto"/>
        <w:jc w:val="both"/>
        <w:rPr>
          <w:rFonts w:cs="Arial"/>
          <w:sz w:val="24"/>
          <w:szCs w:val="24"/>
        </w:rPr>
      </w:pPr>
      <w:r>
        <w:rPr>
          <w:rFonts w:cs="Arial"/>
          <w:sz w:val="24"/>
          <w:szCs w:val="24"/>
        </w:rPr>
        <w:t xml:space="preserve">Cilj rada ove aplikacije je da se zadovolji korisnike svih uzrasta, ali isto tako i savladavanje programiranja C# jezika unutar </w:t>
      </w:r>
      <w:proofErr w:type="spellStart"/>
      <w:r>
        <w:rPr>
          <w:rFonts w:cs="Arial"/>
          <w:sz w:val="24"/>
          <w:szCs w:val="24"/>
        </w:rPr>
        <w:t>visual</w:t>
      </w:r>
      <w:proofErr w:type="spellEnd"/>
      <w:r>
        <w:rPr>
          <w:rFonts w:cs="Arial"/>
          <w:sz w:val="24"/>
          <w:szCs w:val="24"/>
        </w:rPr>
        <w:t xml:space="preserve"> studio programa.</w:t>
      </w:r>
    </w:p>
    <w:p w14:paraId="2C07E827" w14:textId="4661E3D4" w:rsidR="008F1DCC" w:rsidRDefault="00583EEF" w:rsidP="00777F67">
      <w:pPr>
        <w:spacing w:line="360" w:lineRule="auto"/>
        <w:jc w:val="both"/>
        <w:rPr>
          <w:rFonts w:cs="Arial"/>
          <w:sz w:val="24"/>
          <w:szCs w:val="24"/>
        </w:rPr>
      </w:pPr>
      <w:r>
        <w:rPr>
          <w:rFonts w:cs="Arial"/>
          <w:sz w:val="24"/>
          <w:szCs w:val="24"/>
        </w:rPr>
        <w:t>U dokumentaciji su objašnjene sve funkcije programa i njegovog koda koji su prilož</w:t>
      </w:r>
      <w:r w:rsidR="0013528C">
        <w:rPr>
          <w:rFonts w:cs="Arial"/>
          <w:sz w:val="24"/>
          <w:szCs w:val="24"/>
        </w:rPr>
        <w:t>eni.</w:t>
      </w:r>
    </w:p>
    <w:p w14:paraId="0028AF5C" w14:textId="7F33D922" w:rsidR="008F1DCC" w:rsidRDefault="008F1DCC" w:rsidP="00777F67">
      <w:pPr>
        <w:spacing w:line="360" w:lineRule="auto"/>
        <w:jc w:val="both"/>
        <w:rPr>
          <w:rFonts w:cs="Arial"/>
          <w:sz w:val="24"/>
          <w:szCs w:val="24"/>
        </w:rPr>
      </w:pPr>
      <w:r>
        <w:rPr>
          <w:rFonts w:cs="Arial"/>
          <w:sz w:val="24"/>
          <w:szCs w:val="24"/>
        </w:rPr>
        <w:t xml:space="preserve">Velika prednost ove aplikacije je u tom što je jako jednostavna za koristit. Sve režije su na jednom mjestu pa nema potrebe da se ide na stranice od ovlaštenih poduzeća. Korisnik ima mogućnost spremanja režija, te onda kasnije to koristit da provjeri koliko je izašao račun za koji mjesec i tako ostat organiziran. Još jedna od velikih prednosti su te da pokazuju korisniku ukoliko on pogriješi tijekom rada s aplikacijom. Ukoliko unese slovo u okvir za računanje pojavit će mu se greška da to ispravi , ili ukoliko već ima unesen isti račun. </w:t>
      </w:r>
    </w:p>
    <w:p w14:paraId="031DF487" w14:textId="14C5EE65" w:rsidR="008F1DCC" w:rsidRDefault="008F1DCC" w:rsidP="00777F67">
      <w:pPr>
        <w:spacing w:line="360" w:lineRule="auto"/>
        <w:jc w:val="both"/>
        <w:rPr>
          <w:rFonts w:cs="Arial"/>
          <w:sz w:val="24"/>
          <w:szCs w:val="24"/>
        </w:rPr>
      </w:pPr>
      <w:r>
        <w:rPr>
          <w:rFonts w:cs="Arial"/>
          <w:sz w:val="24"/>
          <w:szCs w:val="24"/>
        </w:rPr>
        <w:t xml:space="preserve">Spremanje izračuna na računalo je isto jedna prednost aplikacije koje druge aplikacije nemaju. Korisnik može spremiti izračun u </w:t>
      </w:r>
      <w:proofErr w:type="spellStart"/>
      <w:r>
        <w:rPr>
          <w:rFonts w:cs="Arial"/>
          <w:sz w:val="24"/>
          <w:szCs w:val="24"/>
        </w:rPr>
        <w:t>xlsx</w:t>
      </w:r>
      <w:proofErr w:type="spellEnd"/>
      <w:r>
        <w:rPr>
          <w:rFonts w:cs="Arial"/>
          <w:sz w:val="24"/>
          <w:szCs w:val="24"/>
        </w:rPr>
        <w:t xml:space="preserve"> formatu , te tako isto držati tok plaćanja svojih režija. Da bih korisnik otvorio taj format potreban mu je alat </w:t>
      </w:r>
      <w:proofErr w:type="spellStart"/>
      <w:r>
        <w:rPr>
          <w:rFonts w:cs="Arial"/>
          <w:sz w:val="24"/>
          <w:szCs w:val="24"/>
        </w:rPr>
        <w:t>microsoft</w:t>
      </w:r>
      <w:proofErr w:type="spellEnd"/>
      <w:r>
        <w:rPr>
          <w:rFonts w:cs="Arial"/>
          <w:sz w:val="24"/>
          <w:szCs w:val="24"/>
        </w:rPr>
        <w:t xml:space="preserve"> </w:t>
      </w:r>
      <w:proofErr w:type="spellStart"/>
      <w:r>
        <w:rPr>
          <w:rFonts w:cs="Arial"/>
          <w:sz w:val="24"/>
          <w:szCs w:val="24"/>
        </w:rPr>
        <w:t>excel</w:t>
      </w:r>
      <w:proofErr w:type="spellEnd"/>
      <w:r>
        <w:rPr>
          <w:rFonts w:cs="Arial"/>
          <w:sz w:val="24"/>
          <w:szCs w:val="24"/>
        </w:rPr>
        <w:t>.</w:t>
      </w:r>
    </w:p>
    <w:p w14:paraId="08576340" w14:textId="430FEE26" w:rsidR="008F1DCC" w:rsidRDefault="008F1DCC" w:rsidP="00777F67">
      <w:pPr>
        <w:spacing w:line="360" w:lineRule="auto"/>
        <w:jc w:val="both"/>
        <w:rPr>
          <w:rFonts w:cs="Arial"/>
          <w:sz w:val="24"/>
          <w:szCs w:val="24"/>
        </w:rPr>
      </w:pPr>
      <w:r>
        <w:rPr>
          <w:rFonts w:cs="Arial"/>
          <w:sz w:val="24"/>
          <w:szCs w:val="24"/>
        </w:rPr>
        <w:t xml:space="preserve">Korisnik može ocijeniti aplikaciju i napisati recenziju u svrhu </w:t>
      </w:r>
      <w:r w:rsidR="008D63CB">
        <w:rPr>
          <w:rFonts w:cs="Arial"/>
          <w:sz w:val="24"/>
          <w:szCs w:val="24"/>
        </w:rPr>
        <w:t>poboljšavanja same aplikacije. Također jedino administrator može vidjeti same ocijene i recenzije aplikacije.</w:t>
      </w:r>
    </w:p>
    <w:p w14:paraId="552FF667" w14:textId="17E2517E" w:rsidR="008D63CB" w:rsidRDefault="008D63CB" w:rsidP="00777F67">
      <w:pPr>
        <w:spacing w:line="360" w:lineRule="auto"/>
        <w:jc w:val="both"/>
        <w:rPr>
          <w:rFonts w:cs="Arial"/>
          <w:sz w:val="24"/>
          <w:szCs w:val="24"/>
        </w:rPr>
      </w:pPr>
      <w:r>
        <w:rPr>
          <w:rFonts w:cs="Arial"/>
          <w:sz w:val="24"/>
          <w:szCs w:val="24"/>
        </w:rPr>
        <w:t>Korisničko sučelje aplikacije je vrlo jednostavno i pristupačno korisniku.</w:t>
      </w:r>
    </w:p>
    <w:p w14:paraId="514F0C2A" w14:textId="504CC3FF" w:rsidR="00583EEF" w:rsidRPr="009550DF" w:rsidRDefault="00583EEF" w:rsidP="00777F67">
      <w:pPr>
        <w:spacing w:line="360" w:lineRule="auto"/>
        <w:jc w:val="both"/>
        <w:rPr>
          <w:rFonts w:cs="Arial"/>
          <w:sz w:val="24"/>
          <w:szCs w:val="24"/>
        </w:rPr>
      </w:pPr>
      <w:r>
        <w:rPr>
          <w:rFonts w:cs="Arial"/>
          <w:sz w:val="24"/>
          <w:szCs w:val="24"/>
        </w:rPr>
        <w:t xml:space="preserve"> </w:t>
      </w:r>
    </w:p>
    <w:p w14:paraId="7B56D27D" w14:textId="77777777" w:rsidR="00250120" w:rsidRDefault="00250120" w:rsidP="00155A0E">
      <w:pPr>
        <w:spacing w:line="360" w:lineRule="auto"/>
        <w:rPr>
          <w:rFonts w:cs="Arial"/>
          <w:szCs w:val="28"/>
        </w:rPr>
      </w:pPr>
    </w:p>
    <w:p w14:paraId="4701880B" w14:textId="77777777" w:rsidR="00250120" w:rsidRDefault="00250120" w:rsidP="00155A0E">
      <w:pPr>
        <w:spacing w:line="360" w:lineRule="auto"/>
        <w:rPr>
          <w:rFonts w:cs="Arial"/>
          <w:szCs w:val="28"/>
        </w:rPr>
      </w:pPr>
    </w:p>
    <w:p w14:paraId="71AA1A1B" w14:textId="77777777" w:rsidR="00250120" w:rsidRDefault="00250120" w:rsidP="00155A0E">
      <w:pPr>
        <w:spacing w:line="360" w:lineRule="auto"/>
        <w:rPr>
          <w:rFonts w:cs="Arial"/>
          <w:szCs w:val="28"/>
        </w:rPr>
      </w:pPr>
    </w:p>
    <w:p w14:paraId="327C22C4" w14:textId="77777777" w:rsidR="00250120" w:rsidRDefault="00250120" w:rsidP="00155A0E">
      <w:pPr>
        <w:spacing w:line="360" w:lineRule="auto"/>
        <w:rPr>
          <w:rFonts w:cs="Arial"/>
          <w:szCs w:val="28"/>
        </w:rPr>
      </w:pPr>
    </w:p>
    <w:p w14:paraId="6CB03176" w14:textId="77777777" w:rsidR="008D63CB" w:rsidRDefault="008D63CB" w:rsidP="006B2D52">
      <w:pPr>
        <w:rPr>
          <w:rFonts w:cs="Arial"/>
          <w:szCs w:val="28"/>
        </w:rPr>
      </w:pPr>
    </w:p>
    <w:p w14:paraId="79BE9238" w14:textId="77777777" w:rsidR="008D63CB" w:rsidRDefault="008D63CB" w:rsidP="006B2D52">
      <w:pPr>
        <w:rPr>
          <w:rFonts w:cs="Arial"/>
          <w:szCs w:val="28"/>
        </w:rPr>
      </w:pPr>
    </w:p>
    <w:p w14:paraId="378C3E83" w14:textId="3E66685D" w:rsidR="00906F76" w:rsidRDefault="006B2D52" w:rsidP="006B2D52">
      <w:r>
        <w:lastRenderedPageBreak/>
        <w:t>6</w:t>
      </w:r>
      <w:r w:rsidR="00906F76">
        <w:t>. Literatura</w:t>
      </w:r>
    </w:p>
    <w:p w14:paraId="65414345" w14:textId="06296116" w:rsidR="00CD1FA2" w:rsidRPr="00597C25" w:rsidRDefault="00CD1FA2" w:rsidP="00155A0E">
      <w:pPr>
        <w:spacing w:line="360" w:lineRule="auto"/>
        <w:rPr>
          <w:rFonts w:cs="Arial"/>
          <w:szCs w:val="28"/>
        </w:rPr>
      </w:pPr>
      <w:r w:rsidRPr="00597C25">
        <w:rPr>
          <w:rFonts w:cs="Arial"/>
          <w:szCs w:val="28"/>
        </w:rPr>
        <w:t xml:space="preserve">[1]. </w:t>
      </w:r>
      <w:hyperlink r:id="rId53" w:history="1">
        <w:r w:rsidRPr="00597C25">
          <w:rPr>
            <w:rStyle w:val="Hiperveza"/>
            <w:rFonts w:cs="Arial"/>
            <w:szCs w:val="28"/>
          </w:rPr>
          <w:t>https://www.hep.hr</w:t>
        </w:r>
      </w:hyperlink>
    </w:p>
    <w:p w14:paraId="7B209FE4" w14:textId="4A82FA29" w:rsidR="00CD1FA2" w:rsidRPr="00597C25" w:rsidRDefault="00CD1FA2" w:rsidP="00155A0E">
      <w:pPr>
        <w:spacing w:line="360" w:lineRule="auto"/>
        <w:rPr>
          <w:rFonts w:cs="Arial"/>
          <w:szCs w:val="28"/>
        </w:rPr>
      </w:pPr>
      <w:r w:rsidRPr="00597C25">
        <w:rPr>
          <w:rFonts w:cs="Arial"/>
          <w:szCs w:val="28"/>
        </w:rPr>
        <w:t xml:space="preserve">[2]. </w:t>
      </w:r>
      <w:hyperlink r:id="rId54" w:history="1">
        <w:r w:rsidRPr="00597C25">
          <w:rPr>
            <w:rStyle w:val="Hiperveza"/>
            <w:rFonts w:cs="Arial"/>
            <w:szCs w:val="28"/>
          </w:rPr>
          <w:t>www.pis.com.hr</w:t>
        </w:r>
      </w:hyperlink>
    </w:p>
    <w:p w14:paraId="4040D05E" w14:textId="1E9384A1" w:rsidR="00CD1FA2" w:rsidRPr="00597C25" w:rsidRDefault="00CD1FA2" w:rsidP="00155A0E">
      <w:pPr>
        <w:spacing w:line="360" w:lineRule="auto"/>
        <w:rPr>
          <w:rFonts w:cs="Arial"/>
          <w:szCs w:val="28"/>
        </w:rPr>
      </w:pPr>
      <w:r w:rsidRPr="00597C25">
        <w:rPr>
          <w:rFonts w:cs="Arial"/>
          <w:szCs w:val="28"/>
        </w:rPr>
        <w:t xml:space="preserve">[3]. </w:t>
      </w:r>
      <w:hyperlink r:id="rId55" w:history="1">
        <w:r w:rsidRPr="00597C25">
          <w:rPr>
            <w:rStyle w:val="Hiperveza"/>
            <w:rFonts w:cs="Arial"/>
            <w:szCs w:val="28"/>
          </w:rPr>
          <w:t>www.ppd.hr</w:t>
        </w:r>
      </w:hyperlink>
    </w:p>
    <w:p w14:paraId="121FECF0" w14:textId="3F470F56" w:rsidR="00CD1FA2" w:rsidRDefault="00CD1FA2" w:rsidP="00155A0E">
      <w:pPr>
        <w:spacing w:line="360" w:lineRule="auto"/>
      </w:pPr>
      <w:r>
        <w:rPr>
          <w:rFonts w:cs="Arial"/>
          <w:sz w:val="24"/>
          <w:szCs w:val="24"/>
        </w:rPr>
        <w:t>[4].</w:t>
      </w:r>
      <w:r w:rsidRPr="00CD1FA2">
        <w:t xml:space="preserve"> </w:t>
      </w:r>
      <w:hyperlink r:id="rId56" w:history="1">
        <w:r>
          <w:rPr>
            <w:rStyle w:val="Hiperveza"/>
          </w:rPr>
          <w:t>http://www.kdvik-rijeka.hr/</w:t>
        </w:r>
      </w:hyperlink>
    </w:p>
    <w:p w14:paraId="24241EC6" w14:textId="449C4A6C" w:rsidR="00CD1FA2" w:rsidRDefault="00CD1FA2" w:rsidP="00155A0E">
      <w:pPr>
        <w:spacing w:line="360" w:lineRule="auto"/>
      </w:pPr>
      <w:r>
        <w:t xml:space="preserve">[5]. </w:t>
      </w:r>
      <w:hyperlink r:id="rId57" w:history="1">
        <w:r>
          <w:rPr>
            <w:rStyle w:val="Hiperveza"/>
          </w:rPr>
          <w:t>https://vodovod.com/</w:t>
        </w:r>
      </w:hyperlink>
    </w:p>
    <w:p w14:paraId="3ADFD831" w14:textId="62E2C278" w:rsidR="00CD1FA2" w:rsidRPr="00CD1FA2" w:rsidRDefault="00CD1FA2" w:rsidP="00155A0E">
      <w:pPr>
        <w:spacing w:line="360" w:lineRule="auto"/>
        <w:rPr>
          <w:rFonts w:cs="Arial"/>
          <w:sz w:val="24"/>
          <w:szCs w:val="24"/>
        </w:rPr>
      </w:pPr>
      <w:r>
        <w:t xml:space="preserve">[6]. </w:t>
      </w:r>
      <w:hyperlink r:id="rId58" w:history="1">
        <w:r>
          <w:rPr>
            <w:rStyle w:val="Hiperveza"/>
          </w:rPr>
          <w:t>https://www.vio.hr</w:t>
        </w:r>
      </w:hyperlink>
    </w:p>
    <w:p w14:paraId="7F686D81" w14:textId="643DD975" w:rsidR="00B95B17" w:rsidRDefault="00B95B17" w:rsidP="00155A0E">
      <w:pPr>
        <w:spacing w:line="360" w:lineRule="auto"/>
        <w:rPr>
          <w:rFonts w:cs="Arial"/>
          <w:szCs w:val="28"/>
        </w:rPr>
      </w:pPr>
    </w:p>
    <w:p w14:paraId="33CC576A" w14:textId="4142454A" w:rsidR="00B95B17" w:rsidRDefault="00B95B17" w:rsidP="00155A0E">
      <w:pPr>
        <w:spacing w:line="360" w:lineRule="auto"/>
        <w:rPr>
          <w:rFonts w:cs="Arial"/>
          <w:szCs w:val="28"/>
        </w:rPr>
      </w:pPr>
    </w:p>
    <w:p w14:paraId="2669022C" w14:textId="2585271B" w:rsidR="00B95B17" w:rsidRDefault="00B95B17" w:rsidP="00155A0E">
      <w:pPr>
        <w:spacing w:line="360" w:lineRule="auto"/>
        <w:rPr>
          <w:rFonts w:cs="Arial"/>
          <w:szCs w:val="28"/>
        </w:rPr>
      </w:pPr>
    </w:p>
    <w:p w14:paraId="0039F77A" w14:textId="4AD7AD6E" w:rsidR="00B95B17" w:rsidRDefault="00B95B17" w:rsidP="00155A0E">
      <w:pPr>
        <w:spacing w:line="360" w:lineRule="auto"/>
        <w:rPr>
          <w:rFonts w:cs="Arial"/>
          <w:szCs w:val="28"/>
        </w:rPr>
      </w:pPr>
    </w:p>
    <w:p w14:paraId="4F2531F3" w14:textId="60FA0919" w:rsidR="00B95B17" w:rsidRDefault="00B95B17" w:rsidP="00155A0E">
      <w:pPr>
        <w:spacing w:line="360" w:lineRule="auto"/>
        <w:rPr>
          <w:rFonts w:cs="Arial"/>
          <w:szCs w:val="28"/>
        </w:rPr>
      </w:pPr>
    </w:p>
    <w:p w14:paraId="733BEB68" w14:textId="5CC2E120" w:rsidR="00B95B17" w:rsidRDefault="00B95B17" w:rsidP="00155A0E">
      <w:pPr>
        <w:spacing w:line="360" w:lineRule="auto"/>
        <w:rPr>
          <w:rFonts w:cs="Arial"/>
          <w:szCs w:val="28"/>
        </w:rPr>
      </w:pPr>
    </w:p>
    <w:p w14:paraId="3B437BA4" w14:textId="26EB1573" w:rsidR="00B95B17" w:rsidRDefault="00B95B17" w:rsidP="00155A0E">
      <w:pPr>
        <w:spacing w:line="360" w:lineRule="auto"/>
        <w:rPr>
          <w:rFonts w:cs="Arial"/>
          <w:szCs w:val="28"/>
        </w:rPr>
      </w:pPr>
    </w:p>
    <w:p w14:paraId="23A2B293" w14:textId="33A9640E" w:rsidR="00B95B17" w:rsidRDefault="00B95B17" w:rsidP="00155A0E">
      <w:pPr>
        <w:spacing w:line="360" w:lineRule="auto"/>
        <w:rPr>
          <w:rFonts w:cs="Arial"/>
          <w:szCs w:val="28"/>
        </w:rPr>
      </w:pPr>
    </w:p>
    <w:p w14:paraId="04703ED6" w14:textId="612751BC" w:rsidR="00B95B17" w:rsidRDefault="00B95B17" w:rsidP="00155A0E">
      <w:pPr>
        <w:spacing w:line="360" w:lineRule="auto"/>
        <w:rPr>
          <w:rFonts w:cs="Arial"/>
          <w:szCs w:val="28"/>
        </w:rPr>
      </w:pPr>
    </w:p>
    <w:p w14:paraId="3C7789C4" w14:textId="50ECF054" w:rsidR="00B95B17" w:rsidRDefault="00B95B17" w:rsidP="00155A0E">
      <w:pPr>
        <w:spacing w:line="360" w:lineRule="auto"/>
        <w:rPr>
          <w:rFonts w:cs="Arial"/>
          <w:szCs w:val="28"/>
        </w:rPr>
      </w:pPr>
    </w:p>
    <w:p w14:paraId="2CCCB556" w14:textId="44557085" w:rsidR="00B95B17" w:rsidRDefault="00B95B17" w:rsidP="00155A0E">
      <w:pPr>
        <w:spacing w:line="360" w:lineRule="auto"/>
        <w:rPr>
          <w:rFonts w:cs="Arial"/>
          <w:szCs w:val="28"/>
        </w:rPr>
      </w:pPr>
    </w:p>
    <w:p w14:paraId="1CCA74B6" w14:textId="1DEC2E28" w:rsidR="00B95B17" w:rsidRDefault="00B95B17" w:rsidP="00155A0E">
      <w:pPr>
        <w:spacing w:line="360" w:lineRule="auto"/>
        <w:rPr>
          <w:rFonts w:cs="Arial"/>
          <w:szCs w:val="28"/>
        </w:rPr>
      </w:pPr>
    </w:p>
    <w:p w14:paraId="6CB23513" w14:textId="77777777" w:rsidR="006B2D52" w:rsidRDefault="006B2D52" w:rsidP="006B2D52">
      <w:pPr>
        <w:rPr>
          <w:rFonts w:cs="Arial"/>
          <w:szCs w:val="28"/>
        </w:rPr>
      </w:pPr>
    </w:p>
    <w:p w14:paraId="358C5B72" w14:textId="77777777" w:rsidR="00597C25" w:rsidRDefault="00597C25" w:rsidP="006B2D52"/>
    <w:p w14:paraId="754E9B3B" w14:textId="77777777" w:rsidR="00597C25" w:rsidRDefault="00597C25" w:rsidP="006B2D52"/>
    <w:p w14:paraId="3CF8973E" w14:textId="649CFACE" w:rsidR="00B95B17" w:rsidRPr="006B2D52" w:rsidRDefault="006B2D52" w:rsidP="006B2D52">
      <w:r w:rsidRPr="006B2D52">
        <w:lastRenderedPageBreak/>
        <w:t>7</w:t>
      </w:r>
      <w:r w:rsidR="00B95B17" w:rsidRPr="006B2D52">
        <w:t>. Popis slika</w:t>
      </w:r>
    </w:p>
    <w:p w14:paraId="313A275A" w14:textId="2C49BB18" w:rsidR="00CB1E6C" w:rsidRPr="002B4173" w:rsidRDefault="00305C03" w:rsidP="00CB1E6C">
      <w:pPr>
        <w:pStyle w:val="Sadraj2"/>
        <w:rPr>
          <w:rFonts w:eastAsiaTheme="minorEastAsia" w:cs="Arial"/>
          <w:sz w:val="24"/>
          <w:szCs w:val="24"/>
          <w:lang w:eastAsia="en-GB"/>
        </w:rPr>
      </w:pPr>
      <w:hyperlink w:anchor="_Toc536381923" w:history="1">
        <w:r w:rsidR="00CB1E6C" w:rsidRPr="002B4173">
          <w:rPr>
            <w:rStyle w:val="Hiperveza"/>
            <w:rFonts w:cs="Arial"/>
            <w:color w:val="auto"/>
            <w:sz w:val="24"/>
            <w:szCs w:val="24"/>
            <w:u w:val="none"/>
          </w:rPr>
          <w:t xml:space="preserve">Slika 1. </w:t>
        </w:r>
        <w:r w:rsidR="00B933DB">
          <w:rPr>
            <w:rStyle w:val="Hiperveza"/>
            <w:rFonts w:cs="Arial"/>
            <w:color w:val="auto"/>
            <w:sz w:val="24"/>
            <w:szCs w:val="24"/>
            <w:u w:val="none"/>
          </w:rPr>
          <w:t>Dijagram slučaja</w:t>
        </w:r>
        <w:r w:rsidR="00CB1E6C" w:rsidRPr="002B4173">
          <w:rPr>
            <w:rFonts w:cs="Arial"/>
            <w:webHidden/>
            <w:sz w:val="24"/>
            <w:szCs w:val="24"/>
          </w:rPr>
          <w:tab/>
        </w:r>
        <w:r w:rsidR="00B933DB">
          <w:rPr>
            <w:rFonts w:cs="Arial"/>
            <w:webHidden/>
            <w:sz w:val="24"/>
            <w:szCs w:val="24"/>
          </w:rPr>
          <w:t>2</w:t>
        </w:r>
      </w:hyperlink>
    </w:p>
    <w:p w14:paraId="1F04715A" w14:textId="1B3849D8" w:rsidR="00CB1E6C" w:rsidRPr="002B4173" w:rsidRDefault="00305C03" w:rsidP="00CB1E6C">
      <w:pPr>
        <w:pStyle w:val="Sadraj2"/>
        <w:rPr>
          <w:rFonts w:eastAsiaTheme="minorEastAsia" w:cs="Arial"/>
          <w:sz w:val="24"/>
          <w:szCs w:val="24"/>
          <w:lang w:eastAsia="en-GB"/>
        </w:rPr>
      </w:pPr>
      <w:hyperlink w:anchor="_Toc536381924" w:history="1">
        <w:r w:rsidR="00CB1E6C" w:rsidRPr="002B4173">
          <w:rPr>
            <w:rStyle w:val="Hiperveza"/>
            <w:rFonts w:cs="Arial"/>
            <w:color w:val="auto"/>
            <w:sz w:val="24"/>
            <w:szCs w:val="24"/>
            <w:u w:val="none"/>
          </w:rPr>
          <w:t xml:space="preserve">Slika 2. </w:t>
        </w:r>
        <w:r w:rsidR="00B933DB">
          <w:rPr>
            <w:rStyle w:val="Hiperveza"/>
            <w:rFonts w:cs="Arial"/>
            <w:color w:val="auto"/>
            <w:sz w:val="24"/>
            <w:szCs w:val="24"/>
            <w:u w:val="none"/>
          </w:rPr>
          <w:t>Dijagram slijeda</w:t>
        </w:r>
        <w:r w:rsidR="00CB1E6C" w:rsidRPr="002B4173">
          <w:rPr>
            <w:rFonts w:cs="Arial"/>
            <w:webHidden/>
            <w:sz w:val="24"/>
            <w:szCs w:val="24"/>
          </w:rPr>
          <w:tab/>
        </w:r>
        <w:r w:rsidR="00B933DB">
          <w:rPr>
            <w:rFonts w:cs="Arial"/>
            <w:webHidden/>
            <w:sz w:val="24"/>
            <w:szCs w:val="24"/>
          </w:rPr>
          <w:t>3</w:t>
        </w:r>
      </w:hyperlink>
    </w:p>
    <w:p w14:paraId="087D5261" w14:textId="103397C1" w:rsidR="00CB1E6C" w:rsidRPr="002B4173" w:rsidRDefault="00305C03" w:rsidP="00CB1E6C">
      <w:pPr>
        <w:pStyle w:val="Sadraj2"/>
        <w:rPr>
          <w:rFonts w:eastAsiaTheme="minorEastAsia" w:cs="Arial"/>
          <w:sz w:val="24"/>
          <w:szCs w:val="24"/>
          <w:lang w:eastAsia="en-GB"/>
        </w:rPr>
      </w:pPr>
      <w:hyperlink w:anchor="_Toc536381925" w:history="1">
        <w:r w:rsidR="00CB1E6C" w:rsidRPr="002B4173">
          <w:rPr>
            <w:rStyle w:val="Hiperveza"/>
            <w:rFonts w:cs="Arial"/>
            <w:color w:val="auto"/>
            <w:sz w:val="24"/>
            <w:szCs w:val="24"/>
            <w:u w:val="none"/>
          </w:rPr>
          <w:t xml:space="preserve">Slika 3. </w:t>
        </w:r>
        <w:r w:rsidR="00B933DB">
          <w:rPr>
            <w:rStyle w:val="Hiperveza"/>
            <w:rFonts w:cs="Arial"/>
            <w:color w:val="auto"/>
            <w:sz w:val="24"/>
            <w:szCs w:val="24"/>
            <w:u w:val="none"/>
          </w:rPr>
          <w:t>Klasni dijagram</w:t>
        </w:r>
        <w:r w:rsidR="00CB1E6C" w:rsidRPr="002B4173">
          <w:rPr>
            <w:rFonts w:cs="Arial"/>
            <w:webHidden/>
            <w:sz w:val="24"/>
            <w:szCs w:val="24"/>
          </w:rPr>
          <w:tab/>
        </w:r>
        <w:r w:rsidR="00B933DB">
          <w:rPr>
            <w:rFonts w:cs="Arial"/>
            <w:webHidden/>
            <w:sz w:val="24"/>
            <w:szCs w:val="24"/>
          </w:rPr>
          <w:t>4</w:t>
        </w:r>
      </w:hyperlink>
    </w:p>
    <w:p w14:paraId="4ACE0E0F" w14:textId="4DFF5199" w:rsidR="00CB1E6C" w:rsidRPr="002B4173" w:rsidRDefault="00305C03" w:rsidP="00CB1E6C">
      <w:pPr>
        <w:pStyle w:val="Sadraj2"/>
        <w:rPr>
          <w:rFonts w:eastAsiaTheme="minorEastAsia" w:cs="Arial"/>
          <w:sz w:val="24"/>
          <w:szCs w:val="24"/>
          <w:lang w:eastAsia="en-GB"/>
        </w:rPr>
      </w:pPr>
      <w:hyperlink w:anchor="_Toc536381926" w:history="1">
        <w:r w:rsidR="00CB1E6C" w:rsidRPr="002B4173">
          <w:rPr>
            <w:rStyle w:val="Hiperveza"/>
            <w:rFonts w:cs="Arial"/>
            <w:color w:val="auto"/>
            <w:sz w:val="24"/>
            <w:szCs w:val="24"/>
            <w:u w:val="none"/>
          </w:rPr>
          <w:t xml:space="preserve">Slika 4. </w:t>
        </w:r>
        <w:r w:rsidR="00B933DB">
          <w:rPr>
            <w:rStyle w:val="Hiperveza"/>
            <w:rFonts w:cs="Arial"/>
            <w:color w:val="auto"/>
            <w:sz w:val="24"/>
            <w:szCs w:val="24"/>
            <w:u w:val="none"/>
          </w:rPr>
          <w:t>Forma za prijavu</w:t>
        </w:r>
        <w:r w:rsidR="00CB1E6C" w:rsidRPr="002B4173">
          <w:rPr>
            <w:rFonts w:cs="Arial"/>
            <w:webHidden/>
            <w:sz w:val="24"/>
            <w:szCs w:val="24"/>
          </w:rPr>
          <w:tab/>
          <w:t>5</w:t>
        </w:r>
      </w:hyperlink>
    </w:p>
    <w:p w14:paraId="5DFE1F7A" w14:textId="5A5981F4" w:rsidR="00CB1E6C" w:rsidRPr="002B4173" w:rsidRDefault="00305C03" w:rsidP="00CB1E6C">
      <w:pPr>
        <w:pStyle w:val="Sadraj2"/>
        <w:rPr>
          <w:rFonts w:eastAsiaTheme="minorEastAsia" w:cs="Arial"/>
          <w:sz w:val="24"/>
          <w:szCs w:val="24"/>
          <w:lang w:eastAsia="en-GB"/>
        </w:rPr>
      </w:pPr>
      <w:hyperlink w:anchor="_Toc536381927" w:history="1">
        <w:r w:rsidR="00CB1E6C" w:rsidRPr="002B4173">
          <w:rPr>
            <w:rStyle w:val="Hiperveza"/>
            <w:rFonts w:cs="Arial"/>
            <w:color w:val="auto"/>
            <w:sz w:val="24"/>
            <w:szCs w:val="24"/>
            <w:u w:val="none"/>
          </w:rPr>
          <w:t xml:space="preserve">Slika 5. </w:t>
        </w:r>
        <w:r w:rsidR="00B933DB" w:rsidRPr="006D5B32">
          <w:rPr>
            <w:rFonts w:cs="Arial"/>
            <w:sz w:val="24"/>
            <w:szCs w:val="24"/>
          </w:rPr>
          <w:t>Dio koda koji provjerava autenti</w:t>
        </w:r>
        <w:r w:rsidR="00B933DB">
          <w:rPr>
            <w:rFonts w:cs="Arial"/>
            <w:sz w:val="24"/>
            <w:szCs w:val="24"/>
          </w:rPr>
          <w:t>fikaciju</w:t>
        </w:r>
        <w:r w:rsidR="00B933DB" w:rsidRPr="006D5B32">
          <w:rPr>
            <w:rFonts w:cs="Arial"/>
            <w:sz w:val="24"/>
            <w:szCs w:val="24"/>
          </w:rPr>
          <w:t xml:space="preserve"> korisnika</w:t>
        </w:r>
        <w:r w:rsidR="00CB1E6C" w:rsidRPr="002B4173">
          <w:rPr>
            <w:rFonts w:cs="Arial"/>
            <w:webHidden/>
            <w:sz w:val="24"/>
            <w:szCs w:val="24"/>
          </w:rPr>
          <w:tab/>
          <w:t>6</w:t>
        </w:r>
      </w:hyperlink>
    </w:p>
    <w:p w14:paraId="790A76D7" w14:textId="3C289D2D" w:rsidR="00CB1E6C" w:rsidRPr="002B4173" w:rsidRDefault="00305C03" w:rsidP="00CB1E6C">
      <w:pPr>
        <w:pStyle w:val="Sadraj2"/>
        <w:rPr>
          <w:rFonts w:eastAsiaTheme="minorEastAsia" w:cs="Arial"/>
          <w:sz w:val="24"/>
          <w:szCs w:val="24"/>
          <w:lang w:eastAsia="en-GB"/>
        </w:rPr>
      </w:pPr>
      <w:hyperlink w:anchor="_Toc536381928" w:history="1">
        <w:r w:rsidR="00B933DB" w:rsidRPr="00B933DB">
          <w:rPr>
            <w:rStyle w:val="Hiperveza"/>
            <w:rFonts w:cs="Arial"/>
            <w:color w:val="auto"/>
            <w:sz w:val="24"/>
            <w:szCs w:val="24"/>
            <w:u w:val="none"/>
          </w:rPr>
          <w:t>Slika 6. Poruka za uspješnu i ne uspješnu prijavu</w:t>
        </w:r>
        <w:r w:rsidR="00CB1E6C" w:rsidRPr="002B4173">
          <w:rPr>
            <w:rFonts w:cs="Arial"/>
            <w:webHidden/>
            <w:sz w:val="24"/>
            <w:szCs w:val="24"/>
          </w:rPr>
          <w:tab/>
        </w:r>
        <w:r w:rsidR="00B933DB">
          <w:rPr>
            <w:rFonts w:cs="Arial"/>
            <w:webHidden/>
            <w:sz w:val="24"/>
            <w:szCs w:val="24"/>
          </w:rPr>
          <w:t>6</w:t>
        </w:r>
      </w:hyperlink>
    </w:p>
    <w:p w14:paraId="217E090C" w14:textId="244D87AF" w:rsidR="00CB1E6C" w:rsidRPr="002B4173" w:rsidRDefault="00305C03" w:rsidP="00CB1E6C">
      <w:pPr>
        <w:pStyle w:val="Sadraj2"/>
        <w:rPr>
          <w:rFonts w:eastAsiaTheme="minorEastAsia" w:cs="Arial"/>
          <w:sz w:val="24"/>
          <w:szCs w:val="24"/>
          <w:lang w:eastAsia="en-GB"/>
        </w:rPr>
      </w:pPr>
      <w:hyperlink w:anchor="_Toc536381929" w:history="1">
        <w:r w:rsidR="00CB1E6C" w:rsidRPr="002B4173">
          <w:rPr>
            <w:rStyle w:val="Hiperveza"/>
            <w:rFonts w:cs="Arial"/>
            <w:color w:val="auto"/>
            <w:sz w:val="24"/>
            <w:szCs w:val="24"/>
            <w:u w:val="none"/>
          </w:rPr>
          <w:t xml:space="preserve">Slika 7. </w:t>
        </w:r>
        <w:r w:rsidR="00D831DB">
          <w:rPr>
            <w:rStyle w:val="Hiperveza"/>
            <w:rFonts w:cs="Arial"/>
            <w:color w:val="auto"/>
            <w:sz w:val="24"/>
            <w:szCs w:val="24"/>
            <w:u w:val="none"/>
          </w:rPr>
          <w:t>Forma za registraciju</w:t>
        </w:r>
        <w:r w:rsidR="00CB1E6C" w:rsidRPr="002B4173">
          <w:rPr>
            <w:rFonts w:cs="Arial"/>
            <w:webHidden/>
            <w:sz w:val="24"/>
            <w:szCs w:val="24"/>
          </w:rPr>
          <w:tab/>
        </w:r>
        <w:r w:rsidR="00D831DB">
          <w:rPr>
            <w:rFonts w:cs="Arial"/>
            <w:webHidden/>
            <w:sz w:val="24"/>
            <w:szCs w:val="24"/>
          </w:rPr>
          <w:t>7</w:t>
        </w:r>
      </w:hyperlink>
    </w:p>
    <w:p w14:paraId="7B2DDD69" w14:textId="3965F44E" w:rsidR="00CB1E6C" w:rsidRPr="002B4173" w:rsidRDefault="00305C03" w:rsidP="00CB1E6C">
      <w:pPr>
        <w:pStyle w:val="Sadraj2"/>
        <w:rPr>
          <w:rFonts w:eastAsiaTheme="minorEastAsia" w:cs="Arial"/>
          <w:sz w:val="24"/>
          <w:szCs w:val="24"/>
          <w:lang w:eastAsia="en-GB"/>
        </w:rPr>
      </w:pPr>
      <w:hyperlink w:anchor="_Toc536381930" w:history="1">
        <w:r w:rsidR="00CB1E6C" w:rsidRPr="002B4173">
          <w:rPr>
            <w:rStyle w:val="Hiperveza"/>
            <w:rFonts w:cs="Arial"/>
            <w:color w:val="auto"/>
            <w:sz w:val="24"/>
            <w:szCs w:val="24"/>
            <w:u w:val="none"/>
          </w:rPr>
          <w:t xml:space="preserve">Slika 8. </w:t>
        </w:r>
        <w:r w:rsidR="00D831DB">
          <w:rPr>
            <w:rFonts w:cs="Arial"/>
            <w:sz w:val="24"/>
            <w:szCs w:val="24"/>
          </w:rPr>
          <w:t>Poruka za provjeru lozinki i poruka za uspješnu registraciju</w:t>
        </w:r>
        <w:r w:rsidR="00CB1E6C" w:rsidRPr="002B4173">
          <w:rPr>
            <w:rFonts w:cs="Arial"/>
            <w:webHidden/>
            <w:sz w:val="24"/>
            <w:szCs w:val="24"/>
          </w:rPr>
          <w:tab/>
        </w:r>
        <w:r w:rsidR="00D831DB">
          <w:rPr>
            <w:rFonts w:cs="Arial"/>
            <w:webHidden/>
            <w:sz w:val="24"/>
            <w:szCs w:val="24"/>
          </w:rPr>
          <w:t>7</w:t>
        </w:r>
      </w:hyperlink>
    </w:p>
    <w:p w14:paraId="2993ECFF" w14:textId="51415660" w:rsidR="00CB1E6C" w:rsidRPr="002B4173" w:rsidRDefault="00305C03" w:rsidP="00CB1E6C">
      <w:pPr>
        <w:pStyle w:val="Sadraj2"/>
        <w:rPr>
          <w:rFonts w:eastAsiaTheme="minorEastAsia" w:cs="Arial"/>
          <w:sz w:val="24"/>
          <w:szCs w:val="24"/>
          <w:lang w:eastAsia="en-GB"/>
        </w:rPr>
      </w:pPr>
      <w:hyperlink w:anchor="_Toc536381931" w:history="1">
        <w:r w:rsidR="00CB1E6C" w:rsidRPr="002B4173">
          <w:rPr>
            <w:rStyle w:val="Hiperveza"/>
            <w:rFonts w:cs="Arial"/>
            <w:color w:val="auto"/>
            <w:sz w:val="24"/>
            <w:szCs w:val="24"/>
            <w:u w:val="none"/>
          </w:rPr>
          <w:t xml:space="preserve">Slika 9. </w:t>
        </w:r>
        <w:r w:rsidR="00D831DB">
          <w:rPr>
            <w:rStyle w:val="Hiperveza"/>
            <w:rFonts w:cs="Arial"/>
            <w:color w:val="auto"/>
            <w:sz w:val="24"/>
            <w:szCs w:val="24"/>
            <w:u w:val="none"/>
          </w:rPr>
          <w:t>Poruka za postojeći email i prazna polja</w:t>
        </w:r>
        <w:r w:rsidR="00CB1E6C" w:rsidRPr="002B4173">
          <w:rPr>
            <w:rFonts w:cs="Arial"/>
            <w:webHidden/>
            <w:sz w:val="24"/>
            <w:szCs w:val="24"/>
          </w:rPr>
          <w:tab/>
        </w:r>
        <w:r w:rsidR="00D831DB">
          <w:rPr>
            <w:rFonts w:cs="Arial"/>
            <w:webHidden/>
            <w:sz w:val="24"/>
            <w:szCs w:val="24"/>
          </w:rPr>
          <w:t>8</w:t>
        </w:r>
      </w:hyperlink>
    </w:p>
    <w:p w14:paraId="2AF7C330" w14:textId="316C33E7" w:rsidR="00CB1E6C" w:rsidRPr="002B4173" w:rsidRDefault="00305C03" w:rsidP="00CB1E6C">
      <w:pPr>
        <w:pStyle w:val="Sadraj2"/>
        <w:rPr>
          <w:rFonts w:eastAsiaTheme="minorEastAsia" w:cs="Arial"/>
          <w:sz w:val="24"/>
          <w:szCs w:val="24"/>
          <w:lang w:eastAsia="en-GB"/>
        </w:rPr>
      </w:pPr>
      <w:hyperlink w:anchor="_Toc536381932" w:history="1">
        <w:r w:rsidR="00CB1E6C" w:rsidRPr="002B4173">
          <w:rPr>
            <w:rStyle w:val="Hiperveza"/>
            <w:rFonts w:cs="Arial"/>
            <w:color w:val="auto"/>
            <w:sz w:val="24"/>
            <w:szCs w:val="24"/>
            <w:u w:val="none"/>
          </w:rPr>
          <w:t xml:space="preserve">Slika 10. </w:t>
        </w:r>
        <w:r w:rsidR="00D831DB">
          <w:rPr>
            <w:rFonts w:cs="Arial"/>
            <w:sz w:val="24"/>
            <w:szCs w:val="24"/>
          </w:rPr>
          <w:t>Kod koji radi provjeru za uspješnu registraciju</w:t>
        </w:r>
        <w:r w:rsidR="00CB1E6C" w:rsidRPr="002B4173">
          <w:rPr>
            <w:rFonts w:cs="Arial"/>
            <w:webHidden/>
            <w:sz w:val="24"/>
            <w:szCs w:val="24"/>
          </w:rPr>
          <w:tab/>
        </w:r>
        <w:r w:rsidR="00D831DB">
          <w:rPr>
            <w:rFonts w:cs="Arial"/>
            <w:webHidden/>
            <w:sz w:val="24"/>
            <w:szCs w:val="24"/>
          </w:rPr>
          <w:t>8</w:t>
        </w:r>
      </w:hyperlink>
    </w:p>
    <w:p w14:paraId="7E07C606" w14:textId="32159CCF" w:rsidR="00CB1E6C" w:rsidRPr="002B4173" w:rsidRDefault="00305C03" w:rsidP="00CB1E6C">
      <w:pPr>
        <w:pStyle w:val="Sadraj2"/>
        <w:rPr>
          <w:rFonts w:eastAsiaTheme="minorEastAsia" w:cs="Arial"/>
          <w:sz w:val="24"/>
          <w:szCs w:val="24"/>
          <w:lang w:eastAsia="en-GB"/>
        </w:rPr>
      </w:pPr>
      <w:hyperlink w:anchor="_Toc536381933" w:history="1">
        <w:r w:rsidR="00CB1E6C" w:rsidRPr="002B4173">
          <w:rPr>
            <w:rStyle w:val="Hiperveza"/>
            <w:rFonts w:cs="Arial"/>
            <w:color w:val="auto"/>
            <w:sz w:val="24"/>
            <w:szCs w:val="24"/>
            <w:u w:val="none"/>
          </w:rPr>
          <w:t>Slika 11.</w:t>
        </w:r>
        <w:r w:rsidR="00CB1E6C" w:rsidRPr="002B4173">
          <w:rPr>
            <w:rFonts w:cs="Arial"/>
            <w:b/>
            <w:sz w:val="24"/>
            <w:szCs w:val="24"/>
          </w:rPr>
          <w:t xml:space="preserve"> </w:t>
        </w:r>
        <w:r w:rsidR="00D831DB">
          <w:rPr>
            <w:rFonts w:cs="Arial"/>
            <w:sz w:val="24"/>
            <w:szCs w:val="24"/>
          </w:rPr>
          <w:t>Forma za izbornik</w:t>
        </w:r>
        <w:r w:rsidR="00CB1E6C" w:rsidRPr="002B4173">
          <w:rPr>
            <w:rFonts w:cs="Arial"/>
            <w:webHidden/>
            <w:sz w:val="24"/>
            <w:szCs w:val="24"/>
          </w:rPr>
          <w:tab/>
        </w:r>
        <w:r w:rsidR="00D831DB">
          <w:rPr>
            <w:rFonts w:cs="Arial"/>
            <w:webHidden/>
            <w:sz w:val="24"/>
            <w:szCs w:val="24"/>
          </w:rPr>
          <w:t>9</w:t>
        </w:r>
      </w:hyperlink>
    </w:p>
    <w:p w14:paraId="0B44E039" w14:textId="42994735" w:rsidR="00CB1E6C" w:rsidRPr="002B4173" w:rsidRDefault="00305C03" w:rsidP="00CB1E6C">
      <w:pPr>
        <w:pStyle w:val="Sadraj2"/>
        <w:rPr>
          <w:rFonts w:eastAsiaTheme="minorEastAsia" w:cs="Arial"/>
          <w:sz w:val="24"/>
          <w:szCs w:val="24"/>
          <w:lang w:eastAsia="en-GB"/>
        </w:rPr>
      </w:pPr>
      <w:hyperlink w:anchor="_Toc536381934" w:history="1">
        <w:r w:rsidR="00CB1E6C" w:rsidRPr="002B4173">
          <w:rPr>
            <w:rStyle w:val="Hiperveza"/>
            <w:rFonts w:cs="Arial"/>
            <w:color w:val="auto"/>
            <w:sz w:val="24"/>
            <w:szCs w:val="24"/>
            <w:u w:val="none"/>
          </w:rPr>
          <w:t xml:space="preserve">Slika 12. </w:t>
        </w:r>
        <w:r w:rsidR="00D831DB">
          <w:rPr>
            <w:rStyle w:val="Hiperveza"/>
            <w:rFonts w:cs="Arial"/>
            <w:color w:val="auto"/>
            <w:sz w:val="24"/>
            <w:szCs w:val="24"/>
            <w:u w:val="none"/>
          </w:rPr>
          <w:t>Forma za računanje potrošnje vode</w:t>
        </w:r>
        <w:r w:rsidR="00CB1E6C" w:rsidRPr="002B4173">
          <w:rPr>
            <w:rFonts w:cs="Arial"/>
            <w:webHidden/>
            <w:sz w:val="24"/>
            <w:szCs w:val="24"/>
          </w:rPr>
          <w:tab/>
        </w:r>
        <w:r w:rsidR="00D831DB">
          <w:rPr>
            <w:rFonts w:cs="Arial"/>
            <w:webHidden/>
            <w:sz w:val="24"/>
            <w:szCs w:val="24"/>
          </w:rPr>
          <w:t>10</w:t>
        </w:r>
      </w:hyperlink>
    </w:p>
    <w:p w14:paraId="6C5AB0EA" w14:textId="611C6895" w:rsidR="00CB1E6C" w:rsidRPr="002B4173" w:rsidRDefault="00305C03" w:rsidP="00CB1E6C">
      <w:pPr>
        <w:pStyle w:val="Sadraj2"/>
        <w:rPr>
          <w:rFonts w:eastAsiaTheme="minorEastAsia" w:cs="Arial"/>
          <w:sz w:val="24"/>
          <w:szCs w:val="24"/>
          <w:lang w:eastAsia="en-GB"/>
        </w:rPr>
      </w:pPr>
      <w:hyperlink w:anchor="_Toc536381935" w:history="1">
        <w:r w:rsidR="00CB1E6C" w:rsidRPr="002B4173">
          <w:rPr>
            <w:rStyle w:val="Hiperveza"/>
            <w:rFonts w:cs="Arial"/>
            <w:color w:val="auto"/>
            <w:sz w:val="24"/>
            <w:szCs w:val="24"/>
            <w:u w:val="none"/>
          </w:rPr>
          <w:t xml:space="preserve">Slika 13. </w:t>
        </w:r>
        <w:r w:rsidR="00D831DB">
          <w:rPr>
            <w:rFonts w:cs="Arial"/>
            <w:sz w:val="24"/>
            <w:szCs w:val="24"/>
          </w:rPr>
          <w:t>Kod za računanje vode i provjeru stanja</w:t>
        </w:r>
        <w:r w:rsidR="00CB1E6C" w:rsidRPr="002B4173">
          <w:rPr>
            <w:rFonts w:cs="Arial"/>
            <w:webHidden/>
            <w:sz w:val="24"/>
            <w:szCs w:val="24"/>
          </w:rPr>
          <w:tab/>
        </w:r>
        <w:r w:rsidR="00D831DB">
          <w:rPr>
            <w:rFonts w:cs="Arial"/>
            <w:webHidden/>
            <w:sz w:val="24"/>
            <w:szCs w:val="24"/>
          </w:rPr>
          <w:t>11</w:t>
        </w:r>
      </w:hyperlink>
    </w:p>
    <w:p w14:paraId="46902FE9" w14:textId="34FB0833" w:rsidR="00413BF1" w:rsidRDefault="00305C03" w:rsidP="00413BF1">
      <w:pPr>
        <w:pStyle w:val="Sadraj2"/>
        <w:rPr>
          <w:rFonts w:cs="Arial"/>
          <w:sz w:val="24"/>
          <w:szCs w:val="24"/>
        </w:rPr>
      </w:pPr>
      <w:hyperlink w:anchor="_Toc536381936" w:history="1">
        <w:r w:rsidR="00CB1E6C" w:rsidRPr="002B4173">
          <w:rPr>
            <w:rStyle w:val="Hiperveza"/>
            <w:rFonts w:cs="Arial"/>
            <w:color w:val="auto"/>
            <w:sz w:val="24"/>
            <w:szCs w:val="24"/>
            <w:u w:val="none"/>
          </w:rPr>
          <w:t xml:space="preserve">Slika 14. </w:t>
        </w:r>
        <w:r w:rsidR="00D831DB" w:rsidRPr="00D831DB">
          <w:rPr>
            <w:rStyle w:val="Hiperveza"/>
            <w:rFonts w:cs="Arial"/>
            <w:color w:val="auto"/>
            <w:sz w:val="24"/>
            <w:szCs w:val="24"/>
            <w:u w:val="none"/>
          </w:rPr>
          <w:t>Kod za izvoz xlsx formata na radnu površinu</w:t>
        </w:r>
        <w:r w:rsidR="00CB1E6C" w:rsidRPr="002B4173">
          <w:rPr>
            <w:rFonts w:cs="Arial"/>
            <w:webHidden/>
            <w:sz w:val="24"/>
            <w:szCs w:val="24"/>
          </w:rPr>
          <w:tab/>
        </w:r>
        <w:r w:rsidR="00D831DB">
          <w:rPr>
            <w:rFonts w:cs="Arial"/>
            <w:webHidden/>
            <w:sz w:val="24"/>
            <w:szCs w:val="24"/>
          </w:rPr>
          <w:t>12</w:t>
        </w:r>
      </w:hyperlink>
    </w:p>
    <w:p w14:paraId="698E87D8" w14:textId="5128429C" w:rsidR="00413BF1" w:rsidRPr="002B4173" w:rsidRDefault="00305C03" w:rsidP="00413BF1">
      <w:pPr>
        <w:pStyle w:val="Sadraj2"/>
        <w:rPr>
          <w:rFonts w:eastAsiaTheme="minorEastAsia" w:cs="Arial"/>
          <w:sz w:val="24"/>
          <w:szCs w:val="24"/>
          <w:lang w:eastAsia="en-GB"/>
        </w:rPr>
      </w:pPr>
      <w:hyperlink w:anchor="_Toc536381923" w:history="1">
        <w:r w:rsidR="00413BF1" w:rsidRPr="002B4173">
          <w:rPr>
            <w:rStyle w:val="Hiperveza"/>
            <w:rFonts w:cs="Arial"/>
            <w:color w:val="auto"/>
            <w:sz w:val="24"/>
            <w:szCs w:val="24"/>
            <w:u w:val="none"/>
          </w:rPr>
          <w:t>Slika 1</w:t>
        </w:r>
        <w:r w:rsidR="00413BF1">
          <w:rPr>
            <w:rStyle w:val="Hiperveza"/>
            <w:rFonts w:cs="Arial"/>
            <w:color w:val="auto"/>
            <w:sz w:val="24"/>
            <w:szCs w:val="24"/>
            <w:u w:val="none"/>
          </w:rPr>
          <w:t>5</w:t>
        </w:r>
        <w:r w:rsidR="00413BF1" w:rsidRPr="002B4173">
          <w:rPr>
            <w:rStyle w:val="Hiperveza"/>
            <w:rFonts w:cs="Arial"/>
            <w:color w:val="auto"/>
            <w:sz w:val="24"/>
            <w:szCs w:val="24"/>
            <w:u w:val="none"/>
          </w:rPr>
          <w:t xml:space="preserve">. </w:t>
        </w:r>
        <w:r w:rsidR="00D831DB">
          <w:rPr>
            <w:rFonts w:cs="Arial"/>
            <w:sz w:val="24"/>
            <w:szCs w:val="24"/>
          </w:rPr>
          <w:t>Izvoz potrošnje vode u xlsx formatu na radnu površinu</w:t>
        </w:r>
        <w:r w:rsidR="00413BF1" w:rsidRPr="002B4173">
          <w:rPr>
            <w:rFonts w:cs="Arial"/>
            <w:webHidden/>
            <w:sz w:val="24"/>
            <w:szCs w:val="24"/>
          </w:rPr>
          <w:tab/>
        </w:r>
        <w:r w:rsidR="00D831DB">
          <w:rPr>
            <w:rFonts w:cs="Arial"/>
            <w:webHidden/>
            <w:sz w:val="24"/>
            <w:szCs w:val="24"/>
          </w:rPr>
          <w:t>12</w:t>
        </w:r>
      </w:hyperlink>
    </w:p>
    <w:p w14:paraId="1BFE66FA" w14:textId="1AD62449" w:rsidR="00413BF1" w:rsidRPr="002B4173" w:rsidRDefault="00305C03" w:rsidP="00413BF1">
      <w:pPr>
        <w:pStyle w:val="Sadraj2"/>
        <w:rPr>
          <w:rFonts w:eastAsiaTheme="minorEastAsia" w:cs="Arial"/>
          <w:sz w:val="24"/>
          <w:szCs w:val="24"/>
          <w:lang w:eastAsia="en-GB"/>
        </w:rPr>
      </w:pPr>
      <w:hyperlink w:anchor="_Toc536381924"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16</w:t>
        </w:r>
        <w:r w:rsidR="00413BF1" w:rsidRPr="002B4173">
          <w:rPr>
            <w:rStyle w:val="Hiperveza"/>
            <w:rFonts w:cs="Arial"/>
            <w:color w:val="auto"/>
            <w:sz w:val="24"/>
            <w:szCs w:val="24"/>
            <w:u w:val="none"/>
          </w:rPr>
          <w:t xml:space="preserve">. </w:t>
        </w:r>
        <w:r w:rsidR="00D831DB">
          <w:rPr>
            <w:rFonts w:cs="Arial"/>
            <w:sz w:val="24"/>
            <w:szCs w:val="24"/>
          </w:rPr>
          <w:t>Kod za spremanje izračuna u bazu podataka</w:t>
        </w:r>
        <w:r w:rsidR="00413BF1" w:rsidRPr="002B4173">
          <w:rPr>
            <w:rFonts w:cs="Arial"/>
            <w:webHidden/>
            <w:sz w:val="24"/>
            <w:szCs w:val="24"/>
          </w:rPr>
          <w:tab/>
        </w:r>
        <w:r w:rsidR="00D831DB">
          <w:rPr>
            <w:rFonts w:cs="Arial"/>
            <w:webHidden/>
            <w:sz w:val="24"/>
            <w:szCs w:val="24"/>
          </w:rPr>
          <w:t>13</w:t>
        </w:r>
      </w:hyperlink>
    </w:p>
    <w:p w14:paraId="09C141D1" w14:textId="49F77215" w:rsidR="00413BF1" w:rsidRPr="002B4173" w:rsidRDefault="00305C03" w:rsidP="00413BF1">
      <w:pPr>
        <w:pStyle w:val="Sadraj2"/>
        <w:rPr>
          <w:rFonts w:eastAsiaTheme="minorEastAsia" w:cs="Arial"/>
          <w:sz w:val="24"/>
          <w:szCs w:val="24"/>
          <w:lang w:eastAsia="en-GB"/>
        </w:rPr>
      </w:pPr>
      <w:hyperlink w:anchor="_Toc536381925"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17</w:t>
        </w:r>
        <w:r w:rsidR="00413BF1" w:rsidRPr="002B4173">
          <w:rPr>
            <w:rStyle w:val="Hiperveza"/>
            <w:rFonts w:cs="Arial"/>
            <w:color w:val="auto"/>
            <w:sz w:val="24"/>
            <w:szCs w:val="24"/>
            <w:u w:val="none"/>
          </w:rPr>
          <w:t xml:space="preserve">. </w:t>
        </w:r>
        <w:r w:rsidR="00D831DB">
          <w:rPr>
            <w:rStyle w:val="Hiperveza"/>
            <w:rFonts w:cs="Arial"/>
            <w:color w:val="auto"/>
            <w:sz w:val="24"/>
            <w:szCs w:val="24"/>
            <w:u w:val="none"/>
          </w:rPr>
          <w:t>Poruka za uspješno spremanje podatka</w:t>
        </w:r>
        <w:r w:rsidR="00413BF1" w:rsidRPr="002B4173">
          <w:rPr>
            <w:rFonts w:cs="Arial"/>
            <w:webHidden/>
            <w:sz w:val="24"/>
            <w:szCs w:val="24"/>
          </w:rPr>
          <w:tab/>
        </w:r>
        <w:r w:rsidR="00D831DB">
          <w:rPr>
            <w:rFonts w:cs="Arial"/>
            <w:webHidden/>
            <w:sz w:val="24"/>
            <w:szCs w:val="24"/>
          </w:rPr>
          <w:t>13</w:t>
        </w:r>
      </w:hyperlink>
    </w:p>
    <w:p w14:paraId="56069CDB" w14:textId="1280EDC8" w:rsidR="00413BF1" w:rsidRPr="002B4173" w:rsidRDefault="00305C03" w:rsidP="00413BF1">
      <w:pPr>
        <w:pStyle w:val="Sadraj2"/>
        <w:rPr>
          <w:rFonts w:eastAsiaTheme="minorEastAsia" w:cs="Arial"/>
          <w:sz w:val="24"/>
          <w:szCs w:val="24"/>
          <w:lang w:eastAsia="en-GB"/>
        </w:rPr>
      </w:pPr>
      <w:hyperlink w:anchor="_Toc536381926"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18.</w:t>
        </w:r>
        <w:r w:rsidR="00413BF1" w:rsidRPr="002B4173">
          <w:rPr>
            <w:rStyle w:val="Hiperveza"/>
            <w:rFonts w:cs="Arial"/>
            <w:color w:val="auto"/>
            <w:sz w:val="24"/>
            <w:szCs w:val="24"/>
            <w:u w:val="none"/>
          </w:rPr>
          <w:t xml:space="preserve"> </w:t>
        </w:r>
        <w:r w:rsidR="00D831DB">
          <w:rPr>
            <w:rFonts w:cs="Arial"/>
            <w:sz w:val="24"/>
            <w:szCs w:val="24"/>
          </w:rPr>
          <w:t>Forma za računanje potrošnje struje</w:t>
        </w:r>
        <w:r w:rsidR="00413BF1" w:rsidRPr="002B4173">
          <w:rPr>
            <w:rFonts w:cs="Arial"/>
            <w:webHidden/>
            <w:sz w:val="24"/>
            <w:szCs w:val="24"/>
          </w:rPr>
          <w:tab/>
        </w:r>
        <w:r w:rsidR="00D831DB">
          <w:rPr>
            <w:rFonts w:cs="Arial"/>
            <w:webHidden/>
            <w:sz w:val="24"/>
            <w:szCs w:val="24"/>
          </w:rPr>
          <w:t>14</w:t>
        </w:r>
      </w:hyperlink>
    </w:p>
    <w:p w14:paraId="56BC64A9" w14:textId="7FE7FE21" w:rsidR="00413BF1" w:rsidRPr="002B4173" w:rsidRDefault="00305C03" w:rsidP="00413BF1">
      <w:pPr>
        <w:pStyle w:val="Sadraj2"/>
        <w:rPr>
          <w:rFonts w:eastAsiaTheme="minorEastAsia" w:cs="Arial"/>
          <w:sz w:val="24"/>
          <w:szCs w:val="24"/>
          <w:lang w:eastAsia="en-GB"/>
        </w:rPr>
      </w:pPr>
      <w:hyperlink w:anchor="_Toc536381927"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19</w:t>
        </w:r>
        <w:r w:rsidR="00413BF1" w:rsidRPr="002B4173">
          <w:rPr>
            <w:rStyle w:val="Hiperveza"/>
            <w:rFonts w:cs="Arial"/>
            <w:color w:val="auto"/>
            <w:sz w:val="24"/>
            <w:szCs w:val="24"/>
            <w:u w:val="none"/>
          </w:rPr>
          <w:t xml:space="preserve">. </w:t>
        </w:r>
        <w:r w:rsidR="00D831DB">
          <w:rPr>
            <w:rFonts w:cs="Arial"/>
            <w:sz w:val="24"/>
            <w:szCs w:val="24"/>
          </w:rPr>
          <w:t>Izvoz potrošnje struje u xlsx formatu na radnu površinu</w:t>
        </w:r>
        <w:r w:rsidR="00413BF1" w:rsidRPr="002B4173">
          <w:rPr>
            <w:rFonts w:cs="Arial"/>
            <w:webHidden/>
            <w:sz w:val="24"/>
            <w:szCs w:val="24"/>
          </w:rPr>
          <w:tab/>
        </w:r>
        <w:r w:rsidR="00D831DB">
          <w:rPr>
            <w:rFonts w:cs="Arial"/>
            <w:webHidden/>
            <w:sz w:val="24"/>
            <w:szCs w:val="24"/>
          </w:rPr>
          <w:t>15</w:t>
        </w:r>
      </w:hyperlink>
    </w:p>
    <w:p w14:paraId="146E7ED7" w14:textId="1E23E5CD" w:rsidR="00413BF1" w:rsidRPr="002B4173" w:rsidRDefault="00305C03" w:rsidP="00413BF1">
      <w:pPr>
        <w:pStyle w:val="Sadraj2"/>
        <w:rPr>
          <w:rFonts w:eastAsiaTheme="minorEastAsia" w:cs="Arial"/>
          <w:sz w:val="24"/>
          <w:szCs w:val="24"/>
          <w:lang w:eastAsia="en-GB"/>
        </w:rPr>
      </w:pPr>
      <w:hyperlink w:anchor="_Toc536381928"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20</w:t>
        </w:r>
        <w:r w:rsidR="00413BF1" w:rsidRPr="002B4173">
          <w:rPr>
            <w:rStyle w:val="Hiperveza"/>
            <w:rFonts w:cs="Arial"/>
            <w:color w:val="auto"/>
            <w:sz w:val="24"/>
            <w:szCs w:val="24"/>
            <w:u w:val="none"/>
          </w:rPr>
          <w:t xml:space="preserve">. </w:t>
        </w:r>
        <w:r w:rsidR="00D831DB">
          <w:rPr>
            <w:rFonts w:cs="Arial"/>
            <w:sz w:val="24"/>
            <w:szCs w:val="24"/>
          </w:rPr>
          <w:t>Forma za računanje potrošnje plina</w:t>
        </w:r>
        <w:r w:rsidR="00413BF1" w:rsidRPr="002B4173">
          <w:rPr>
            <w:rFonts w:cs="Arial"/>
            <w:webHidden/>
            <w:sz w:val="24"/>
            <w:szCs w:val="24"/>
          </w:rPr>
          <w:tab/>
        </w:r>
        <w:r w:rsidR="00D831DB">
          <w:rPr>
            <w:rFonts w:cs="Arial"/>
            <w:webHidden/>
            <w:sz w:val="24"/>
            <w:szCs w:val="24"/>
          </w:rPr>
          <w:t>16</w:t>
        </w:r>
      </w:hyperlink>
    </w:p>
    <w:p w14:paraId="6E04B09B" w14:textId="489320E7" w:rsidR="00413BF1" w:rsidRPr="002B4173" w:rsidRDefault="00305C03" w:rsidP="00413BF1">
      <w:pPr>
        <w:pStyle w:val="Sadraj2"/>
        <w:rPr>
          <w:rFonts w:eastAsiaTheme="minorEastAsia" w:cs="Arial"/>
          <w:sz w:val="24"/>
          <w:szCs w:val="24"/>
          <w:lang w:eastAsia="en-GB"/>
        </w:rPr>
      </w:pPr>
      <w:hyperlink w:anchor="_Toc536381929"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21</w:t>
        </w:r>
        <w:r w:rsidR="00413BF1" w:rsidRPr="002B4173">
          <w:rPr>
            <w:rStyle w:val="Hiperveza"/>
            <w:rFonts w:cs="Arial"/>
            <w:color w:val="auto"/>
            <w:sz w:val="24"/>
            <w:szCs w:val="24"/>
            <w:u w:val="none"/>
          </w:rPr>
          <w:t xml:space="preserve">. </w:t>
        </w:r>
        <w:r w:rsidR="00D831DB">
          <w:rPr>
            <w:rFonts w:cs="Arial"/>
            <w:sz w:val="24"/>
            <w:szCs w:val="24"/>
          </w:rPr>
          <w:t>Izvoz potrošnje struje u xlsx formatu na radnu površinu</w:t>
        </w:r>
        <w:r w:rsidR="00413BF1" w:rsidRPr="002B4173">
          <w:rPr>
            <w:rFonts w:cs="Arial"/>
            <w:webHidden/>
            <w:sz w:val="24"/>
            <w:szCs w:val="24"/>
          </w:rPr>
          <w:tab/>
        </w:r>
        <w:r w:rsidR="00D831DB">
          <w:rPr>
            <w:rFonts w:cs="Arial"/>
            <w:webHidden/>
            <w:sz w:val="24"/>
            <w:szCs w:val="24"/>
          </w:rPr>
          <w:t>17</w:t>
        </w:r>
      </w:hyperlink>
    </w:p>
    <w:p w14:paraId="44F8147B" w14:textId="15894D36" w:rsidR="00413BF1" w:rsidRPr="002B4173" w:rsidRDefault="00305C03" w:rsidP="00413BF1">
      <w:pPr>
        <w:pStyle w:val="Sadraj2"/>
        <w:rPr>
          <w:rFonts w:eastAsiaTheme="minorEastAsia" w:cs="Arial"/>
          <w:sz w:val="24"/>
          <w:szCs w:val="24"/>
          <w:lang w:eastAsia="en-GB"/>
        </w:rPr>
      </w:pPr>
      <w:hyperlink w:anchor="_Toc536381930"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22</w:t>
        </w:r>
        <w:r w:rsidR="00413BF1" w:rsidRPr="002B4173">
          <w:rPr>
            <w:rStyle w:val="Hiperveza"/>
            <w:rFonts w:cs="Arial"/>
            <w:color w:val="auto"/>
            <w:sz w:val="24"/>
            <w:szCs w:val="24"/>
            <w:u w:val="none"/>
          </w:rPr>
          <w:t xml:space="preserve">. </w:t>
        </w:r>
        <w:r w:rsidR="00D831DB">
          <w:rPr>
            <w:rFonts w:cs="Arial"/>
            <w:sz w:val="24"/>
            <w:szCs w:val="24"/>
          </w:rPr>
          <w:t>Forma za upis internet računa</w:t>
        </w:r>
        <w:r w:rsidR="00413BF1" w:rsidRPr="002B4173">
          <w:rPr>
            <w:rFonts w:cs="Arial"/>
            <w:webHidden/>
            <w:sz w:val="24"/>
            <w:szCs w:val="24"/>
          </w:rPr>
          <w:tab/>
        </w:r>
        <w:r w:rsidR="00D831DB">
          <w:rPr>
            <w:rFonts w:cs="Arial"/>
            <w:webHidden/>
            <w:sz w:val="24"/>
            <w:szCs w:val="24"/>
          </w:rPr>
          <w:t>18</w:t>
        </w:r>
      </w:hyperlink>
    </w:p>
    <w:p w14:paraId="7C369B5B" w14:textId="0D6EF3DC" w:rsidR="00413BF1" w:rsidRPr="002B4173" w:rsidRDefault="00305C03" w:rsidP="00413BF1">
      <w:pPr>
        <w:pStyle w:val="Sadraj2"/>
        <w:rPr>
          <w:rFonts w:eastAsiaTheme="minorEastAsia" w:cs="Arial"/>
          <w:sz w:val="24"/>
          <w:szCs w:val="24"/>
          <w:lang w:eastAsia="en-GB"/>
        </w:rPr>
      </w:pPr>
      <w:hyperlink w:anchor="_Toc536381931"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23</w:t>
        </w:r>
        <w:r w:rsidR="00413BF1" w:rsidRPr="002B4173">
          <w:rPr>
            <w:rStyle w:val="Hiperveza"/>
            <w:rFonts w:cs="Arial"/>
            <w:color w:val="auto"/>
            <w:sz w:val="24"/>
            <w:szCs w:val="24"/>
            <w:u w:val="none"/>
          </w:rPr>
          <w:t xml:space="preserve"> </w:t>
        </w:r>
        <w:r w:rsidR="00D831DB">
          <w:rPr>
            <w:rStyle w:val="Hiperveza"/>
            <w:rFonts w:cs="Arial"/>
            <w:color w:val="auto"/>
            <w:sz w:val="24"/>
            <w:szCs w:val="24"/>
            <w:u w:val="none"/>
          </w:rPr>
          <w:t xml:space="preserve"> </w:t>
        </w:r>
        <w:r w:rsidR="00D831DB">
          <w:rPr>
            <w:rFonts w:cs="Arial"/>
            <w:sz w:val="24"/>
            <w:szCs w:val="24"/>
          </w:rPr>
          <w:t>Forma za unos mobilne pretplate</w:t>
        </w:r>
        <w:r w:rsidR="00413BF1" w:rsidRPr="002B4173">
          <w:rPr>
            <w:rFonts w:cs="Arial"/>
            <w:webHidden/>
            <w:sz w:val="24"/>
            <w:szCs w:val="24"/>
          </w:rPr>
          <w:tab/>
        </w:r>
        <w:r w:rsidR="00D831DB">
          <w:rPr>
            <w:rFonts w:cs="Arial"/>
            <w:webHidden/>
            <w:sz w:val="24"/>
            <w:szCs w:val="24"/>
          </w:rPr>
          <w:t>19</w:t>
        </w:r>
      </w:hyperlink>
    </w:p>
    <w:p w14:paraId="55F2E8BE" w14:textId="32094B46" w:rsidR="00413BF1" w:rsidRPr="002B4173" w:rsidRDefault="00305C03" w:rsidP="00413BF1">
      <w:pPr>
        <w:pStyle w:val="Sadraj2"/>
        <w:rPr>
          <w:rFonts w:eastAsiaTheme="minorEastAsia" w:cs="Arial"/>
          <w:sz w:val="24"/>
          <w:szCs w:val="24"/>
          <w:lang w:eastAsia="en-GB"/>
        </w:rPr>
      </w:pPr>
      <w:hyperlink w:anchor="_Toc536381932"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24</w:t>
        </w:r>
        <w:r w:rsidR="00413BF1" w:rsidRPr="002B4173">
          <w:rPr>
            <w:rStyle w:val="Hiperveza"/>
            <w:rFonts w:cs="Arial"/>
            <w:color w:val="auto"/>
            <w:sz w:val="24"/>
            <w:szCs w:val="24"/>
            <w:u w:val="none"/>
          </w:rPr>
          <w:t>.</w:t>
        </w:r>
        <w:r w:rsidR="00D831DB" w:rsidRPr="00D831DB">
          <w:rPr>
            <w:rFonts w:cs="Arial"/>
            <w:sz w:val="24"/>
            <w:szCs w:val="24"/>
          </w:rPr>
          <w:t xml:space="preserve"> </w:t>
        </w:r>
        <w:r w:rsidR="00D831DB">
          <w:rPr>
            <w:rFonts w:cs="Arial"/>
            <w:sz w:val="24"/>
            <w:szCs w:val="24"/>
          </w:rPr>
          <w:t>Forma za unos odvoza smeća</w:t>
        </w:r>
        <w:r w:rsidR="00413BF1" w:rsidRPr="002B4173">
          <w:rPr>
            <w:rFonts w:cs="Arial"/>
            <w:webHidden/>
            <w:sz w:val="24"/>
            <w:szCs w:val="24"/>
          </w:rPr>
          <w:tab/>
        </w:r>
        <w:r w:rsidR="00D831DB">
          <w:rPr>
            <w:rFonts w:cs="Arial"/>
            <w:webHidden/>
            <w:sz w:val="24"/>
            <w:szCs w:val="24"/>
          </w:rPr>
          <w:t>20</w:t>
        </w:r>
      </w:hyperlink>
    </w:p>
    <w:p w14:paraId="62D7B66F" w14:textId="68078CE4" w:rsidR="00413BF1" w:rsidRPr="002B4173" w:rsidRDefault="00305C03" w:rsidP="00413BF1">
      <w:pPr>
        <w:pStyle w:val="Sadraj2"/>
        <w:rPr>
          <w:rFonts w:eastAsiaTheme="minorEastAsia" w:cs="Arial"/>
          <w:sz w:val="24"/>
          <w:szCs w:val="24"/>
          <w:lang w:eastAsia="en-GB"/>
        </w:rPr>
      </w:pPr>
      <w:hyperlink w:anchor="_Toc536381933"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25</w:t>
        </w:r>
        <w:r w:rsidR="00413BF1" w:rsidRPr="002B4173">
          <w:rPr>
            <w:rStyle w:val="Hiperveza"/>
            <w:rFonts w:cs="Arial"/>
            <w:color w:val="auto"/>
            <w:sz w:val="24"/>
            <w:szCs w:val="24"/>
            <w:u w:val="none"/>
          </w:rPr>
          <w:t>.</w:t>
        </w:r>
        <w:r w:rsidR="00413BF1" w:rsidRPr="002B4173">
          <w:rPr>
            <w:rFonts w:cs="Arial"/>
            <w:b/>
            <w:sz w:val="24"/>
            <w:szCs w:val="24"/>
          </w:rPr>
          <w:t xml:space="preserve"> </w:t>
        </w:r>
        <w:r w:rsidR="00D831DB">
          <w:rPr>
            <w:rFonts w:cs="Arial"/>
            <w:sz w:val="24"/>
            <w:szCs w:val="24"/>
          </w:rPr>
          <w:t>Forma za ispis potrošnje vode</w:t>
        </w:r>
        <w:r w:rsidR="00413BF1" w:rsidRPr="002B4173">
          <w:rPr>
            <w:rFonts w:cs="Arial"/>
            <w:webHidden/>
            <w:sz w:val="24"/>
            <w:szCs w:val="24"/>
          </w:rPr>
          <w:tab/>
        </w:r>
        <w:r w:rsidR="00D831DB">
          <w:rPr>
            <w:rFonts w:cs="Arial"/>
            <w:webHidden/>
            <w:sz w:val="24"/>
            <w:szCs w:val="24"/>
          </w:rPr>
          <w:t>21</w:t>
        </w:r>
      </w:hyperlink>
    </w:p>
    <w:p w14:paraId="087EB25E" w14:textId="4FB603EB" w:rsidR="00413BF1" w:rsidRPr="002B4173" w:rsidRDefault="00305C03" w:rsidP="00413BF1">
      <w:pPr>
        <w:pStyle w:val="Sadraj2"/>
        <w:rPr>
          <w:rFonts w:eastAsiaTheme="minorEastAsia" w:cs="Arial"/>
          <w:sz w:val="24"/>
          <w:szCs w:val="24"/>
          <w:lang w:eastAsia="en-GB"/>
        </w:rPr>
      </w:pPr>
      <w:hyperlink w:anchor="_Toc536381934"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26</w:t>
        </w:r>
        <w:r w:rsidR="00413BF1" w:rsidRPr="002B4173">
          <w:rPr>
            <w:rStyle w:val="Hiperveza"/>
            <w:rFonts w:cs="Arial"/>
            <w:color w:val="auto"/>
            <w:sz w:val="24"/>
            <w:szCs w:val="24"/>
            <w:u w:val="none"/>
          </w:rPr>
          <w:t xml:space="preserve">. </w:t>
        </w:r>
        <w:r w:rsidR="00D831DB">
          <w:rPr>
            <w:rFonts w:cs="Arial"/>
            <w:sz w:val="24"/>
            <w:szCs w:val="24"/>
          </w:rPr>
          <w:t>Kod za ispis i brisanje</w:t>
        </w:r>
        <w:r w:rsidR="00413BF1" w:rsidRPr="002B4173">
          <w:rPr>
            <w:rFonts w:cs="Arial"/>
            <w:webHidden/>
            <w:sz w:val="24"/>
            <w:szCs w:val="24"/>
          </w:rPr>
          <w:tab/>
        </w:r>
        <w:r w:rsidR="00D831DB">
          <w:rPr>
            <w:rFonts w:cs="Arial"/>
            <w:webHidden/>
            <w:sz w:val="24"/>
            <w:szCs w:val="24"/>
          </w:rPr>
          <w:t>22</w:t>
        </w:r>
      </w:hyperlink>
    </w:p>
    <w:p w14:paraId="7F8D8527" w14:textId="378D3B57" w:rsidR="00413BF1" w:rsidRPr="002B4173" w:rsidRDefault="00305C03" w:rsidP="00413BF1">
      <w:pPr>
        <w:pStyle w:val="Sadraj2"/>
        <w:rPr>
          <w:rFonts w:eastAsiaTheme="minorEastAsia" w:cs="Arial"/>
          <w:sz w:val="24"/>
          <w:szCs w:val="24"/>
          <w:lang w:eastAsia="en-GB"/>
        </w:rPr>
      </w:pPr>
      <w:hyperlink w:anchor="_Toc536381935"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27</w:t>
        </w:r>
        <w:r w:rsidR="00413BF1" w:rsidRPr="002B4173">
          <w:rPr>
            <w:rStyle w:val="Hiperveza"/>
            <w:rFonts w:cs="Arial"/>
            <w:color w:val="auto"/>
            <w:sz w:val="24"/>
            <w:szCs w:val="24"/>
            <w:u w:val="none"/>
          </w:rPr>
          <w:t xml:space="preserve">. </w:t>
        </w:r>
        <w:r w:rsidR="00D831DB" w:rsidRPr="00D831DB">
          <w:rPr>
            <w:rStyle w:val="Hiperveza"/>
            <w:rFonts w:cs="Arial"/>
            <w:color w:val="auto"/>
            <w:sz w:val="24"/>
            <w:szCs w:val="24"/>
            <w:u w:val="none"/>
          </w:rPr>
          <w:t>Kod za računanje potrošnje po godini i punjenje data table.</w:t>
        </w:r>
        <w:r w:rsidR="00413BF1" w:rsidRPr="002B4173">
          <w:rPr>
            <w:rFonts w:cs="Arial"/>
            <w:webHidden/>
            <w:sz w:val="24"/>
            <w:szCs w:val="24"/>
          </w:rPr>
          <w:tab/>
        </w:r>
        <w:r w:rsidR="00D831DB">
          <w:rPr>
            <w:rFonts w:cs="Arial"/>
            <w:webHidden/>
            <w:sz w:val="24"/>
            <w:szCs w:val="24"/>
          </w:rPr>
          <w:t>23</w:t>
        </w:r>
      </w:hyperlink>
    </w:p>
    <w:p w14:paraId="733A3488" w14:textId="39A70784" w:rsidR="00413BF1" w:rsidRDefault="00305C03" w:rsidP="00413BF1">
      <w:pPr>
        <w:pStyle w:val="Sadraj2"/>
        <w:rPr>
          <w:rFonts w:cs="Arial"/>
          <w:sz w:val="24"/>
          <w:szCs w:val="24"/>
        </w:rPr>
      </w:pPr>
      <w:hyperlink w:anchor="_Toc536381936"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28</w:t>
        </w:r>
        <w:r w:rsidR="00413BF1" w:rsidRPr="002B4173">
          <w:rPr>
            <w:rStyle w:val="Hiperveza"/>
            <w:rFonts w:cs="Arial"/>
            <w:color w:val="auto"/>
            <w:sz w:val="24"/>
            <w:szCs w:val="24"/>
            <w:u w:val="none"/>
          </w:rPr>
          <w:t xml:space="preserve">. </w:t>
        </w:r>
        <w:r w:rsidR="00D831DB">
          <w:rPr>
            <w:rFonts w:cs="Arial"/>
            <w:sz w:val="24"/>
            <w:szCs w:val="24"/>
          </w:rPr>
          <w:t>Forma za ispis potrošnje struje</w:t>
        </w:r>
        <w:r w:rsidR="00413BF1" w:rsidRPr="002B4173">
          <w:rPr>
            <w:rFonts w:cs="Arial"/>
            <w:webHidden/>
            <w:sz w:val="24"/>
            <w:szCs w:val="24"/>
          </w:rPr>
          <w:tab/>
        </w:r>
        <w:r w:rsidR="00D831DB">
          <w:rPr>
            <w:rFonts w:cs="Arial"/>
            <w:webHidden/>
            <w:sz w:val="24"/>
            <w:szCs w:val="24"/>
          </w:rPr>
          <w:t>23</w:t>
        </w:r>
      </w:hyperlink>
    </w:p>
    <w:p w14:paraId="28014D59" w14:textId="54C2C925" w:rsidR="0093412D" w:rsidRPr="002B4173" w:rsidRDefault="00305C03" w:rsidP="0093412D">
      <w:pPr>
        <w:pStyle w:val="Sadraj2"/>
        <w:rPr>
          <w:rFonts w:eastAsiaTheme="minorEastAsia" w:cs="Arial"/>
          <w:sz w:val="24"/>
          <w:szCs w:val="24"/>
          <w:lang w:eastAsia="en-GB"/>
        </w:rPr>
      </w:pPr>
      <w:hyperlink w:anchor="_Toc536381927" w:history="1">
        <w:r w:rsidR="0093412D" w:rsidRPr="002B4173">
          <w:rPr>
            <w:rStyle w:val="Hiperveza"/>
            <w:rFonts w:cs="Arial"/>
            <w:color w:val="auto"/>
            <w:sz w:val="24"/>
            <w:szCs w:val="24"/>
            <w:u w:val="none"/>
          </w:rPr>
          <w:t xml:space="preserve">Slika </w:t>
        </w:r>
        <w:r w:rsidR="0093412D">
          <w:rPr>
            <w:rStyle w:val="Hiperveza"/>
            <w:rFonts w:cs="Arial"/>
            <w:color w:val="auto"/>
            <w:sz w:val="24"/>
            <w:szCs w:val="24"/>
            <w:u w:val="none"/>
          </w:rPr>
          <w:t>29</w:t>
        </w:r>
        <w:r w:rsidR="0093412D" w:rsidRPr="002B4173">
          <w:rPr>
            <w:rStyle w:val="Hiperveza"/>
            <w:rFonts w:cs="Arial"/>
            <w:color w:val="auto"/>
            <w:sz w:val="24"/>
            <w:szCs w:val="24"/>
            <w:u w:val="none"/>
          </w:rPr>
          <w:t xml:space="preserve">. </w:t>
        </w:r>
        <w:r w:rsidR="00D831DB" w:rsidRPr="005F05AF">
          <w:rPr>
            <w:rFonts w:cs="Arial"/>
            <w:sz w:val="24"/>
            <w:szCs w:val="24"/>
          </w:rPr>
          <w:t>Forma za ispis potrošnje plina</w:t>
        </w:r>
        <w:r w:rsidR="0093412D" w:rsidRPr="002B4173">
          <w:rPr>
            <w:rFonts w:cs="Arial"/>
            <w:webHidden/>
            <w:sz w:val="24"/>
            <w:szCs w:val="24"/>
          </w:rPr>
          <w:tab/>
        </w:r>
        <w:r w:rsidR="00D831DB">
          <w:rPr>
            <w:rFonts w:cs="Arial"/>
            <w:webHidden/>
            <w:sz w:val="24"/>
            <w:szCs w:val="24"/>
          </w:rPr>
          <w:t>24</w:t>
        </w:r>
      </w:hyperlink>
    </w:p>
    <w:p w14:paraId="55011F6E" w14:textId="652A5084" w:rsidR="0093412D" w:rsidRPr="002B4173" w:rsidRDefault="00305C03" w:rsidP="0093412D">
      <w:pPr>
        <w:pStyle w:val="Sadraj2"/>
        <w:rPr>
          <w:rFonts w:eastAsiaTheme="minorEastAsia" w:cs="Arial"/>
          <w:sz w:val="24"/>
          <w:szCs w:val="24"/>
          <w:lang w:eastAsia="en-GB"/>
        </w:rPr>
      </w:pPr>
      <w:hyperlink w:anchor="_Toc536381928" w:history="1">
        <w:r w:rsidR="0093412D" w:rsidRPr="002B4173">
          <w:rPr>
            <w:rStyle w:val="Hiperveza"/>
            <w:rFonts w:cs="Arial"/>
            <w:color w:val="auto"/>
            <w:sz w:val="24"/>
            <w:szCs w:val="24"/>
            <w:u w:val="none"/>
          </w:rPr>
          <w:t xml:space="preserve">Slika </w:t>
        </w:r>
        <w:r w:rsidR="0093412D">
          <w:rPr>
            <w:rStyle w:val="Hiperveza"/>
            <w:rFonts w:cs="Arial"/>
            <w:color w:val="auto"/>
            <w:sz w:val="24"/>
            <w:szCs w:val="24"/>
            <w:u w:val="none"/>
          </w:rPr>
          <w:t>30</w:t>
        </w:r>
        <w:r w:rsidR="0093412D" w:rsidRPr="002B4173">
          <w:rPr>
            <w:rStyle w:val="Hiperveza"/>
            <w:rFonts w:cs="Arial"/>
            <w:color w:val="auto"/>
            <w:sz w:val="24"/>
            <w:szCs w:val="24"/>
            <w:u w:val="none"/>
          </w:rPr>
          <w:t xml:space="preserve">. </w:t>
        </w:r>
        <w:r w:rsidR="00D831DB">
          <w:rPr>
            <w:rFonts w:cs="Arial"/>
            <w:sz w:val="24"/>
            <w:szCs w:val="24"/>
          </w:rPr>
          <w:t>Forma za ispis Internet računa</w:t>
        </w:r>
        <w:r w:rsidR="0093412D" w:rsidRPr="002B4173">
          <w:rPr>
            <w:rFonts w:cs="Arial"/>
            <w:webHidden/>
            <w:sz w:val="24"/>
            <w:szCs w:val="24"/>
          </w:rPr>
          <w:tab/>
        </w:r>
        <w:r w:rsidR="00D831DB">
          <w:rPr>
            <w:rFonts w:cs="Arial"/>
            <w:webHidden/>
            <w:sz w:val="24"/>
            <w:szCs w:val="24"/>
          </w:rPr>
          <w:t>25</w:t>
        </w:r>
      </w:hyperlink>
    </w:p>
    <w:p w14:paraId="271F9F78" w14:textId="015076FB" w:rsidR="0093412D" w:rsidRPr="002B4173" w:rsidRDefault="00305C03" w:rsidP="0093412D">
      <w:pPr>
        <w:pStyle w:val="Sadraj2"/>
        <w:rPr>
          <w:rFonts w:eastAsiaTheme="minorEastAsia" w:cs="Arial"/>
          <w:sz w:val="24"/>
          <w:szCs w:val="24"/>
          <w:lang w:eastAsia="en-GB"/>
        </w:rPr>
      </w:pPr>
      <w:hyperlink w:anchor="_Toc536381929" w:history="1">
        <w:r w:rsidR="0093412D" w:rsidRPr="002B4173">
          <w:rPr>
            <w:rStyle w:val="Hiperveza"/>
            <w:rFonts w:cs="Arial"/>
            <w:color w:val="auto"/>
            <w:sz w:val="24"/>
            <w:szCs w:val="24"/>
            <w:u w:val="none"/>
          </w:rPr>
          <w:t xml:space="preserve">Slika </w:t>
        </w:r>
        <w:r w:rsidR="0093412D">
          <w:rPr>
            <w:rStyle w:val="Hiperveza"/>
            <w:rFonts w:cs="Arial"/>
            <w:color w:val="auto"/>
            <w:sz w:val="24"/>
            <w:szCs w:val="24"/>
            <w:u w:val="none"/>
          </w:rPr>
          <w:t>31</w:t>
        </w:r>
        <w:r w:rsidR="0093412D" w:rsidRPr="002B4173">
          <w:rPr>
            <w:rStyle w:val="Hiperveza"/>
            <w:rFonts w:cs="Arial"/>
            <w:color w:val="auto"/>
            <w:sz w:val="24"/>
            <w:szCs w:val="24"/>
            <w:u w:val="none"/>
          </w:rPr>
          <w:t xml:space="preserve">. </w:t>
        </w:r>
        <w:r w:rsidR="00D831DB">
          <w:rPr>
            <w:rFonts w:cs="Arial"/>
            <w:sz w:val="24"/>
            <w:szCs w:val="24"/>
          </w:rPr>
          <w:t>Forma za ispis mobilnih pretplata</w:t>
        </w:r>
        <w:r w:rsidR="0093412D" w:rsidRPr="002B4173">
          <w:rPr>
            <w:rFonts w:cs="Arial"/>
            <w:webHidden/>
            <w:sz w:val="24"/>
            <w:szCs w:val="24"/>
          </w:rPr>
          <w:tab/>
        </w:r>
        <w:r w:rsidR="00D831DB">
          <w:rPr>
            <w:rFonts w:cs="Arial"/>
            <w:webHidden/>
            <w:sz w:val="24"/>
            <w:szCs w:val="24"/>
          </w:rPr>
          <w:t>26</w:t>
        </w:r>
      </w:hyperlink>
    </w:p>
    <w:p w14:paraId="033596A3" w14:textId="7E4209A7" w:rsidR="0093412D" w:rsidRPr="002B4173" w:rsidRDefault="00305C03" w:rsidP="0093412D">
      <w:pPr>
        <w:pStyle w:val="Sadraj2"/>
        <w:rPr>
          <w:rFonts w:eastAsiaTheme="minorEastAsia" w:cs="Arial"/>
          <w:sz w:val="24"/>
          <w:szCs w:val="24"/>
          <w:lang w:eastAsia="en-GB"/>
        </w:rPr>
      </w:pPr>
      <w:hyperlink w:anchor="_Toc536381930" w:history="1">
        <w:r w:rsidR="0093412D" w:rsidRPr="002B4173">
          <w:rPr>
            <w:rStyle w:val="Hiperveza"/>
            <w:rFonts w:cs="Arial"/>
            <w:color w:val="auto"/>
            <w:sz w:val="24"/>
            <w:szCs w:val="24"/>
            <w:u w:val="none"/>
          </w:rPr>
          <w:t xml:space="preserve">Slika </w:t>
        </w:r>
        <w:r w:rsidR="0093412D">
          <w:rPr>
            <w:rStyle w:val="Hiperveza"/>
            <w:rFonts w:cs="Arial"/>
            <w:color w:val="auto"/>
            <w:sz w:val="24"/>
            <w:szCs w:val="24"/>
            <w:u w:val="none"/>
          </w:rPr>
          <w:t>32</w:t>
        </w:r>
        <w:r w:rsidR="0093412D" w:rsidRPr="002B4173">
          <w:rPr>
            <w:rStyle w:val="Hiperveza"/>
            <w:rFonts w:cs="Arial"/>
            <w:color w:val="auto"/>
            <w:sz w:val="24"/>
            <w:szCs w:val="24"/>
            <w:u w:val="none"/>
          </w:rPr>
          <w:t xml:space="preserve">. </w:t>
        </w:r>
        <w:r w:rsidR="00D831DB">
          <w:rPr>
            <w:rFonts w:cs="Arial"/>
            <w:sz w:val="24"/>
            <w:szCs w:val="24"/>
          </w:rPr>
          <w:t>Forma za ispis odvoza smeća</w:t>
        </w:r>
        <w:r w:rsidR="0093412D" w:rsidRPr="002B4173">
          <w:rPr>
            <w:rFonts w:cs="Arial"/>
            <w:webHidden/>
            <w:sz w:val="24"/>
            <w:szCs w:val="24"/>
          </w:rPr>
          <w:tab/>
        </w:r>
        <w:r w:rsidR="00D831DB">
          <w:rPr>
            <w:rFonts w:cs="Arial"/>
            <w:webHidden/>
            <w:sz w:val="24"/>
            <w:szCs w:val="24"/>
          </w:rPr>
          <w:t>26</w:t>
        </w:r>
      </w:hyperlink>
    </w:p>
    <w:p w14:paraId="39E0AF1A" w14:textId="51084A08" w:rsidR="0093412D" w:rsidRPr="002B4173" w:rsidRDefault="00305C03" w:rsidP="0093412D">
      <w:pPr>
        <w:pStyle w:val="Sadraj2"/>
        <w:rPr>
          <w:rFonts w:eastAsiaTheme="minorEastAsia" w:cs="Arial"/>
          <w:sz w:val="24"/>
          <w:szCs w:val="24"/>
          <w:lang w:eastAsia="en-GB"/>
        </w:rPr>
      </w:pPr>
      <w:hyperlink w:anchor="_Toc536381931" w:history="1">
        <w:r w:rsidR="0093412D" w:rsidRPr="002B4173">
          <w:rPr>
            <w:rStyle w:val="Hiperveza"/>
            <w:rFonts w:cs="Arial"/>
            <w:color w:val="auto"/>
            <w:sz w:val="24"/>
            <w:szCs w:val="24"/>
            <w:u w:val="none"/>
          </w:rPr>
          <w:t xml:space="preserve">Slika </w:t>
        </w:r>
        <w:r w:rsidR="0093412D">
          <w:rPr>
            <w:rStyle w:val="Hiperveza"/>
            <w:rFonts w:cs="Arial"/>
            <w:color w:val="auto"/>
            <w:sz w:val="24"/>
            <w:szCs w:val="24"/>
            <w:u w:val="none"/>
          </w:rPr>
          <w:t>33</w:t>
        </w:r>
        <w:r w:rsidR="00D831DB">
          <w:rPr>
            <w:rStyle w:val="Hiperveza"/>
            <w:rFonts w:cs="Arial"/>
            <w:color w:val="auto"/>
            <w:sz w:val="24"/>
            <w:szCs w:val="24"/>
            <w:u w:val="none"/>
          </w:rPr>
          <w:t>.</w:t>
        </w:r>
        <w:r w:rsidR="0093412D" w:rsidRPr="002B4173">
          <w:rPr>
            <w:rStyle w:val="Hiperveza"/>
            <w:rFonts w:cs="Arial"/>
            <w:color w:val="auto"/>
            <w:sz w:val="24"/>
            <w:szCs w:val="24"/>
            <w:u w:val="none"/>
          </w:rPr>
          <w:t xml:space="preserve"> </w:t>
        </w:r>
        <w:r w:rsidR="00D831DB">
          <w:rPr>
            <w:rFonts w:cs="Arial"/>
            <w:sz w:val="24"/>
            <w:szCs w:val="24"/>
          </w:rPr>
          <w:t>Forma za recenziju aplikacije</w:t>
        </w:r>
        <w:r w:rsidR="0093412D" w:rsidRPr="002B4173">
          <w:rPr>
            <w:rFonts w:cs="Arial"/>
            <w:webHidden/>
            <w:sz w:val="24"/>
            <w:szCs w:val="24"/>
          </w:rPr>
          <w:tab/>
        </w:r>
        <w:r w:rsidR="00D831DB">
          <w:rPr>
            <w:rFonts w:cs="Arial"/>
            <w:webHidden/>
            <w:sz w:val="24"/>
            <w:szCs w:val="24"/>
          </w:rPr>
          <w:t>27</w:t>
        </w:r>
      </w:hyperlink>
    </w:p>
    <w:p w14:paraId="7BAA41A6" w14:textId="5D00BD3E" w:rsidR="0093412D" w:rsidRPr="002B4173" w:rsidRDefault="00305C03" w:rsidP="0093412D">
      <w:pPr>
        <w:pStyle w:val="Sadraj2"/>
        <w:rPr>
          <w:rFonts w:eastAsiaTheme="minorEastAsia" w:cs="Arial"/>
          <w:sz w:val="24"/>
          <w:szCs w:val="24"/>
          <w:lang w:eastAsia="en-GB"/>
        </w:rPr>
      </w:pPr>
      <w:hyperlink w:anchor="_Toc536381932" w:history="1">
        <w:r w:rsidR="0093412D" w:rsidRPr="002B4173">
          <w:rPr>
            <w:rStyle w:val="Hiperveza"/>
            <w:rFonts w:cs="Arial"/>
            <w:color w:val="auto"/>
            <w:sz w:val="24"/>
            <w:szCs w:val="24"/>
            <w:u w:val="none"/>
          </w:rPr>
          <w:t xml:space="preserve">Slika </w:t>
        </w:r>
        <w:r w:rsidR="0093412D">
          <w:rPr>
            <w:rStyle w:val="Hiperveza"/>
            <w:rFonts w:cs="Arial"/>
            <w:color w:val="auto"/>
            <w:sz w:val="24"/>
            <w:szCs w:val="24"/>
            <w:u w:val="none"/>
          </w:rPr>
          <w:t>34</w:t>
        </w:r>
        <w:r w:rsidR="0093412D" w:rsidRPr="002B4173">
          <w:rPr>
            <w:rStyle w:val="Hiperveza"/>
            <w:rFonts w:cs="Arial"/>
            <w:color w:val="auto"/>
            <w:sz w:val="24"/>
            <w:szCs w:val="24"/>
            <w:u w:val="none"/>
          </w:rPr>
          <w:t>.</w:t>
        </w:r>
        <w:r w:rsidR="00D831DB" w:rsidRPr="00D831DB">
          <w:rPr>
            <w:rFonts w:cs="Arial"/>
            <w:sz w:val="24"/>
            <w:szCs w:val="24"/>
          </w:rPr>
          <w:t xml:space="preserve"> </w:t>
        </w:r>
        <w:r w:rsidR="00D831DB">
          <w:rPr>
            <w:rFonts w:cs="Arial"/>
            <w:sz w:val="24"/>
            <w:szCs w:val="24"/>
          </w:rPr>
          <w:t>Kod za unos ocjene i recenzije</w:t>
        </w:r>
        <w:r w:rsidR="0093412D" w:rsidRPr="002B4173">
          <w:rPr>
            <w:rFonts w:cs="Arial"/>
            <w:webHidden/>
            <w:sz w:val="24"/>
            <w:szCs w:val="24"/>
          </w:rPr>
          <w:tab/>
        </w:r>
        <w:r w:rsidR="00D831DB">
          <w:rPr>
            <w:rFonts w:cs="Arial"/>
            <w:webHidden/>
            <w:sz w:val="24"/>
            <w:szCs w:val="24"/>
          </w:rPr>
          <w:t>28</w:t>
        </w:r>
      </w:hyperlink>
    </w:p>
    <w:p w14:paraId="4DA57FE7" w14:textId="426F032E" w:rsidR="0093412D" w:rsidRPr="002B4173" w:rsidRDefault="00305C03" w:rsidP="0093412D">
      <w:pPr>
        <w:pStyle w:val="Sadraj2"/>
        <w:rPr>
          <w:rFonts w:eastAsiaTheme="minorEastAsia" w:cs="Arial"/>
          <w:sz w:val="24"/>
          <w:szCs w:val="24"/>
          <w:lang w:eastAsia="en-GB"/>
        </w:rPr>
      </w:pPr>
      <w:hyperlink w:anchor="_Toc536381933" w:history="1">
        <w:r w:rsidR="0093412D" w:rsidRPr="002B4173">
          <w:rPr>
            <w:rStyle w:val="Hiperveza"/>
            <w:rFonts w:cs="Arial"/>
            <w:color w:val="auto"/>
            <w:sz w:val="24"/>
            <w:szCs w:val="24"/>
            <w:u w:val="none"/>
          </w:rPr>
          <w:t xml:space="preserve">Slika </w:t>
        </w:r>
        <w:r w:rsidR="0093412D">
          <w:rPr>
            <w:rStyle w:val="Hiperveza"/>
            <w:rFonts w:cs="Arial"/>
            <w:color w:val="auto"/>
            <w:sz w:val="24"/>
            <w:szCs w:val="24"/>
            <w:u w:val="none"/>
          </w:rPr>
          <w:t>35</w:t>
        </w:r>
        <w:r w:rsidR="0093412D" w:rsidRPr="002B4173">
          <w:rPr>
            <w:rStyle w:val="Hiperveza"/>
            <w:rFonts w:cs="Arial"/>
            <w:color w:val="auto"/>
            <w:sz w:val="24"/>
            <w:szCs w:val="24"/>
            <w:u w:val="none"/>
          </w:rPr>
          <w:t>.</w:t>
        </w:r>
        <w:r w:rsidR="0093412D" w:rsidRPr="002B4173">
          <w:rPr>
            <w:rFonts w:cs="Arial"/>
            <w:b/>
            <w:sz w:val="24"/>
            <w:szCs w:val="24"/>
          </w:rPr>
          <w:t xml:space="preserve"> </w:t>
        </w:r>
        <w:r w:rsidR="00D831DB">
          <w:rPr>
            <w:rFonts w:cs="Arial"/>
            <w:sz w:val="24"/>
            <w:szCs w:val="24"/>
          </w:rPr>
          <w:t>Forma za administratora</w:t>
        </w:r>
        <w:r w:rsidR="0093412D" w:rsidRPr="002B4173">
          <w:rPr>
            <w:rFonts w:cs="Arial"/>
            <w:webHidden/>
            <w:sz w:val="24"/>
            <w:szCs w:val="24"/>
          </w:rPr>
          <w:tab/>
        </w:r>
        <w:r w:rsidR="00D831DB">
          <w:rPr>
            <w:rFonts w:cs="Arial"/>
            <w:webHidden/>
            <w:sz w:val="24"/>
            <w:szCs w:val="24"/>
          </w:rPr>
          <w:t>29</w:t>
        </w:r>
      </w:hyperlink>
    </w:p>
    <w:p w14:paraId="6128B1D5" w14:textId="6231904F" w:rsidR="0093412D" w:rsidRPr="002B4173" w:rsidRDefault="00305C03" w:rsidP="0093412D">
      <w:pPr>
        <w:pStyle w:val="Sadraj2"/>
        <w:rPr>
          <w:rFonts w:eastAsiaTheme="minorEastAsia" w:cs="Arial"/>
          <w:sz w:val="24"/>
          <w:szCs w:val="24"/>
          <w:lang w:eastAsia="en-GB"/>
        </w:rPr>
      </w:pPr>
      <w:hyperlink w:anchor="_Toc536381934" w:history="1">
        <w:r w:rsidR="0093412D" w:rsidRPr="002B4173">
          <w:rPr>
            <w:rStyle w:val="Hiperveza"/>
            <w:rFonts w:cs="Arial"/>
            <w:color w:val="auto"/>
            <w:sz w:val="24"/>
            <w:szCs w:val="24"/>
            <w:u w:val="none"/>
          </w:rPr>
          <w:t xml:space="preserve">Slika </w:t>
        </w:r>
        <w:r w:rsidR="0093412D">
          <w:rPr>
            <w:rStyle w:val="Hiperveza"/>
            <w:rFonts w:cs="Arial"/>
            <w:color w:val="auto"/>
            <w:sz w:val="24"/>
            <w:szCs w:val="24"/>
            <w:u w:val="none"/>
          </w:rPr>
          <w:t>36</w:t>
        </w:r>
        <w:r w:rsidR="0093412D" w:rsidRPr="002B4173">
          <w:rPr>
            <w:rStyle w:val="Hiperveza"/>
            <w:rFonts w:cs="Arial"/>
            <w:color w:val="auto"/>
            <w:sz w:val="24"/>
            <w:szCs w:val="24"/>
            <w:u w:val="none"/>
          </w:rPr>
          <w:t>.</w:t>
        </w:r>
        <w:r w:rsidR="00D831DB" w:rsidRPr="00D831DB">
          <w:rPr>
            <w:rFonts w:cs="Arial"/>
            <w:sz w:val="24"/>
            <w:szCs w:val="24"/>
          </w:rPr>
          <w:t xml:space="preserve"> </w:t>
        </w:r>
        <w:r w:rsidR="00D831DB">
          <w:rPr>
            <w:rFonts w:cs="Arial"/>
            <w:sz w:val="24"/>
            <w:szCs w:val="24"/>
          </w:rPr>
          <w:t>Kod za popunjavanje data grida i računanje prosječne ocijene</w:t>
        </w:r>
        <w:r w:rsidR="0093412D" w:rsidRPr="002B4173">
          <w:rPr>
            <w:rFonts w:cs="Arial"/>
            <w:webHidden/>
            <w:sz w:val="24"/>
            <w:szCs w:val="24"/>
          </w:rPr>
          <w:tab/>
        </w:r>
        <w:r w:rsidR="00D831DB">
          <w:rPr>
            <w:rFonts w:cs="Arial"/>
            <w:webHidden/>
            <w:sz w:val="24"/>
            <w:szCs w:val="24"/>
          </w:rPr>
          <w:t>30</w:t>
        </w:r>
      </w:hyperlink>
    </w:p>
    <w:p w14:paraId="713B2E50" w14:textId="56CF4DBA" w:rsidR="0093412D" w:rsidRPr="002B4173" w:rsidRDefault="00305C03" w:rsidP="0093412D">
      <w:pPr>
        <w:pStyle w:val="Sadraj2"/>
        <w:rPr>
          <w:rFonts w:eastAsiaTheme="minorEastAsia" w:cs="Arial"/>
          <w:sz w:val="24"/>
          <w:szCs w:val="24"/>
          <w:lang w:eastAsia="en-GB"/>
        </w:rPr>
      </w:pPr>
      <w:hyperlink w:anchor="_Toc536381935" w:history="1">
        <w:r w:rsidR="0093412D" w:rsidRPr="002B4173">
          <w:rPr>
            <w:rStyle w:val="Hiperveza"/>
            <w:rFonts w:cs="Arial"/>
            <w:color w:val="auto"/>
            <w:sz w:val="24"/>
            <w:szCs w:val="24"/>
            <w:u w:val="none"/>
          </w:rPr>
          <w:t xml:space="preserve">Slika </w:t>
        </w:r>
        <w:r w:rsidR="0093412D">
          <w:rPr>
            <w:rStyle w:val="Hiperveza"/>
            <w:rFonts w:cs="Arial"/>
            <w:color w:val="auto"/>
            <w:sz w:val="24"/>
            <w:szCs w:val="24"/>
            <w:u w:val="none"/>
          </w:rPr>
          <w:t>37</w:t>
        </w:r>
        <w:r w:rsidR="0093412D" w:rsidRPr="002B4173">
          <w:rPr>
            <w:rStyle w:val="Hiperveza"/>
            <w:rFonts w:cs="Arial"/>
            <w:color w:val="auto"/>
            <w:sz w:val="24"/>
            <w:szCs w:val="24"/>
            <w:u w:val="none"/>
          </w:rPr>
          <w:t xml:space="preserve">. </w:t>
        </w:r>
        <w:r w:rsidR="00D831DB">
          <w:rPr>
            <w:rFonts w:cs="Arial"/>
            <w:sz w:val="24"/>
            <w:szCs w:val="24"/>
          </w:rPr>
          <w:t>Izrada PieChart modela</w:t>
        </w:r>
        <w:r w:rsidR="0093412D" w:rsidRPr="002B4173">
          <w:rPr>
            <w:rFonts w:cs="Arial"/>
            <w:webHidden/>
            <w:sz w:val="24"/>
            <w:szCs w:val="24"/>
          </w:rPr>
          <w:tab/>
        </w:r>
        <w:r w:rsidR="00D831DB">
          <w:rPr>
            <w:rFonts w:cs="Arial"/>
            <w:webHidden/>
            <w:sz w:val="24"/>
            <w:szCs w:val="24"/>
          </w:rPr>
          <w:t>31</w:t>
        </w:r>
      </w:hyperlink>
    </w:p>
    <w:p w14:paraId="367B01D0" w14:textId="77777777" w:rsidR="0093412D" w:rsidRPr="0093412D" w:rsidRDefault="0093412D" w:rsidP="0093412D">
      <w:pPr>
        <w:rPr>
          <w:lang w:val="en-GB"/>
        </w:rPr>
      </w:pPr>
    </w:p>
    <w:p w14:paraId="1AA5CC64" w14:textId="77777777" w:rsidR="0093412D" w:rsidRPr="0093412D" w:rsidRDefault="0093412D" w:rsidP="0093412D">
      <w:pPr>
        <w:rPr>
          <w:lang w:val="en-GB"/>
        </w:rPr>
      </w:pPr>
    </w:p>
    <w:p w14:paraId="320AF610" w14:textId="77777777" w:rsidR="00413BF1" w:rsidRPr="00413BF1" w:rsidRDefault="00413BF1" w:rsidP="00413BF1">
      <w:pPr>
        <w:rPr>
          <w:lang w:val="en-GB"/>
        </w:rPr>
      </w:pPr>
    </w:p>
    <w:p w14:paraId="652621BA" w14:textId="5EBD4617" w:rsidR="00CB1E6C" w:rsidRPr="002B4173" w:rsidRDefault="00CB1E6C" w:rsidP="00CB1E6C">
      <w:pPr>
        <w:pStyle w:val="Sadraj2"/>
        <w:rPr>
          <w:rFonts w:eastAsiaTheme="minorEastAsia" w:cs="Arial"/>
          <w:sz w:val="24"/>
          <w:szCs w:val="24"/>
          <w:lang w:eastAsia="en-GB"/>
        </w:rPr>
      </w:pPr>
    </w:p>
    <w:p w14:paraId="3E74E670" w14:textId="6352AB90" w:rsidR="00CB1E6C" w:rsidRPr="00CB1E6C" w:rsidRDefault="00CB1E6C" w:rsidP="00CB1E6C">
      <w:pPr>
        <w:spacing w:line="360" w:lineRule="auto"/>
        <w:rPr>
          <w:rFonts w:cs="Arial"/>
          <w:sz w:val="24"/>
          <w:szCs w:val="24"/>
        </w:rPr>
      </w:pPr>
    </w:p>
    <w:sectPr w:rsidR="00CB1E6C" w:rsidRPr="00CB1E6C" w:rsidSect="00A13DBA">
      <w:footerReference w:type="default" r:id="rId59"/>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BD004" w14:textId="77777777" w:rsidR="00305C03" w:rsidRDefault="00305C03" w:rsidP="00A13DBA">
      <w:pPr>
        <w:spacing w:after="0" w:line="240" w:lineRule="auto"/>
      </w:pPr>
      <w:r>
        <w:separator/>
      </w:r>
    </w:p>
    <w:p w14:paraId="55A7DBE1" w14:textId="77777777" w:rsidR="00305C03" w:rsidRDefault="00305C03"/>
  </w:endnote>
  <w:endnote w:type="continuationSeparator" w:id="0">
    <w:p w14:paraId="7874EF45" w14:textId="77777777" w:rsidR="00305C03" w:rsidRDefault="00305C03" w:rsidP="00A13DBA">
      <w:pPr>
        <w:spacing w:after="0" w:line="240" w:lineRule="auto"/>
      </w:pPr>
      <w:r>
        <w:continuationSeparator/>
      </w:r>
    </w:p>
    <w:p w14:paraId="390C1969" w14:textId="77777777" w:rsidR="00305C03" w:rsidRDefault="00305C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421B7" w14:textId="2FD1106B" w:rsidR="0093412D" w:rsidRDefault="0093412D">
    <w:pPr>
      <w:pStyle w:val="Podnoje"/>
      <w:jc w:val="right"/>
    </w:pPr>
  </w:p>
  <w:p w14:paraId="0A144FF3" w14:textId="77777777" w:rsidR="0093412D" w:rsidRDefault="0093412D">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78737"/>
      <w:docPartObj>
        <w:docPartGallery w:val="Page Numbers (Bottom of Page)"/>
        <w:docPartUnique/>
      </w:docPartObj>
    </w:sdtPr>
    <w:sdtEndPr/>
    <w:sdtContent>
      <w:p w14:paraId="257564EC" w14:textId="77777777" w:rsidR="0093412D" w:rsidRDefault="0093412D">
        <w:pPr>
          <w:pStyle w:val="Podnoje"/>
          <w:jc w:val="right"/>
        </w:pPr>
        <w:r>
          <w:fldChar w:fldCharType="begin"/>
        </w:r>
        <w:r>
          <w:instrText>PAGE   \* MERGEFORMAT</w:instrText>
        </w:r>
        <w:r>
          <w:fldChar w:fldCharType="separate"/>
        </w:r>
        <w:r>
          <w:t>2</w:t>
        </w:r>
        <w:r>
          <w:fldChar w:fldCharType="end"/>
        </w:r>
      </w:p>
    </w:sdtContent>
  </w:sdt>
  <w:p w14:paraId="23AD7746" w14:textId="77777777" w:rsidR="0093412D" w:rsidRDefault="0093412D">
    <w:pPr>
      <w:pStyle w:val="Podnoje"/>
    </w:pPr>
  </w:p>
  <w:p w14:paraId="5FF5B174" w14:textId="77777777" w:rsidR="0093412D" w:rsidRDefault="009341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25288" w14:textId="77777777" w:rsidR="00305C03" w:rsidRDefault="00305C03" w:rsidP="00A13DBA">
      <w:pPr>
        <w:spacing w:after="0" w:line="240" w:lineRule="auto"/>
      </w:pPr>
      <w:r>
        <w:separator/>
      </w:r>
    </w:p>
    <w:p w14:paraId="787509AA" w14:textId="77777777" w:rsidR="00305C03" w:rsidRDefault="00305C03"/>
  </w:footnote>
  <w:footnote w:type="continuationSeparator" w:id="0">
    <w:p w14:paraId="5DD095F6" w14:textId="77777777" w:rsidR="00305C03" w:rsidRDefault="00305C03" w:rsidP="00A13DBA">
      <w:pPr>
        <w:spacing w:after="0" w:line="240" w:lineRule="auto"/>
      </w:pPr>
      <w:r>
        <w:continuationSeparator/>
      </w:r>
    </w:p>
    <w:p w14:paraId="2615E9AB" w14:textId="77777777" w:rsidR="00305C03" w:rsidRDefault="00305C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9644B"/>
    <w:multiLevelType w:val="hybridMultilevel"/>
    <w:tmpl w:val="8506B51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2F87082B"/>
    <w:multiLevelType w:val="hybridMultilevel"/>
    <w:tmpl w:val="114E2EA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485E7D2D"/>
    <w:multiLevelType w:val="hybridMultilevel"/>
    <w:tmpl w:val="FE74534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57187830"/>
    <w:multiLevelType w:val="hybridMultilevel"/>
    <w:tmpl w:val="FEC469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70D3195E"/>
    <w:multiLevelType w:val="hybridMultilevel"/>
    <w:tmpl w:val="91FC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0E"/>
    <w:rsid w:val="000033A0"/>
    <w:rsid w:val="00043F41"/>
    <w:rsid w:val="000F5E5F"/>
    <w:rsid w:val="0013528C"/>
    <w:rsid w:val="00155A0E"/>
    <w:rsid w:val="00165E69"/>
    <w:rsid w:val="001B2AFF"/>
    <w:rsid w:val="001F2DEC"/>
    <w:rsid w:val="001F30B0"/>
    <w:rsid w:val="00212942"/>
    <w:rsid w:val="00217312"/>
    <w:rsid w:val="00250120"/>
    <w:rsid w:val="002667B5"/>
    <w:rsid w:val="002B4173"/>
    <w:rsid w:val="002D19C1"/>
    <w:rsid w:val="002E4C2B"/>
    <w:rsid w:val="0030562D"/>
    <w:rsid w:val="00305C03"/>
    <w:rsid w:val="00354D48"/>
    <w:rsid w:val="00373419"/>
    <w:rsid w:val="003C2897"/>
    <w:rsid w:val="00413BF1"/>
    <w:rsid w:val="00497C62"/>
    <w:rsid w:val="004B4393"/>
    <w:rsid w:val="004D7EE2"/>
    <w:rsid w:val="004F306E"/>
    <w:rsid w:val="00530611"/>
    <w:rsid w:val="00532719"/>
    <w:rsid w:val="00546CAE"/>
    <w:rsid w:val="005565BF"/>
    <w:rsid w:val="00583EEF"/>
    <w:rsid w:val="00597C25"/>
    <w:rsid w:val="005F05AF"/>
    <w:rsid w:val="0063700C"/>
    <w:rsid w:val="00683B5F"/>
    <w:rsid w:val="006878A6"/>
    <w:rsid w:val="006A3219"/>
    <w:rsid w:val="006B2D52"/>
    <w:rsid w:val="006D5B32"/>
    <w:rsid w:val="00724ACF"/>
    <w:rsid w:val="00777F67"/>
    <w:rsid w:val="007824BB"/>
    <w:rsid w:val="00794930"/>
    <w:rsid w:val="007A5AE3"/>
    <w:rsid w:val="007D3F40"/>
    <w:rsid w:val="007E7D6C"/>
    <w:rsid w:val="00824A89"/>
    <w:rsid w:val="008410B2"/>
    <w:rsid w:val="008518C8"/>
    <w:rsid w:val="00852825"/>
    <w:rsid w:val="008806A5"/>
    <w:rsid w:val="00887ED0"/>
    <w:rsid w:val="00891A7B"/>
    <w:rsid w:val="008D63CB"/>
    <w:rsid w:val="008E55DF"/>
    <w:rsid w:val="008F1DCC"/>
    <w:rsid w:val="00906F76"/>
    <w:rsid w:val="00923137"/>
    <w:rsid w:val="009240BF"/>
    <w:rsid w:val="00930367"/>
    <w:rsid w:val="0093412D"/>
    <w:rsid w:val="009550DF"/>
    <w:rsid w:val="009973C7"/>
    <w:rsid w:val="00A13DBA"/>
    <w:rsid w:val="00A3648D"/>
    <w:rsid w:val="00A516EB"/>
    <w:rsid w:val="00AD2797"/>
    <w:rsid w:val="00B069AB"/>
    <w:rsid w:val="00B933DB"/>
    <w:rsid w:val="00B95B17"/>
    <w:rsid w:val="00BA0517"/>
    <w:rsid w:val="00BD4CDF"/>
    <w:rsid w:val="00CB1E6C"/>
    <w:rsid w:val="00CD1FA2"/>
    <w:rsid w:val="00D20B74"/>
    <w:rsid w:val="00D50A8F"/>
    <w:rsid w:val="00D630BD"/>
    <w:rsid w:val="00D831DB"/>
    <w:rsid w:val="00DA5207"/>
    <w:rsid w:val="00EE4AC1"/>
    <w:rsid w:val="00F25914"/>
    <w:rsid w:val="00F30815"/>
    <w:rsid w:val="00F97417"/>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CA7C"/>
  <w15:chartTrackingRefBased/>
  <w15:docId w15:val="{C4280BB6-C6A3-409B-8795-3B18A1BCC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2D52"/>
    <w:rPr>
      <w:rFonts w:ascii="Arial" w:hAnsi="Arial"/>
      <w:sz w:val="28"/>
    </w:rPr>
  </w:style>
  <w:style w:type="paragraph" w:styleId="Naslov1">
    <w:name w:val="heading 1"/>
    <w:basedOn w:val="Normal"/>
    <w:next w:val="Normal"/>
    <w:link w:val="Naslov1Char"/>
    <w:uiPriority w:val="9"/>
    <w:rsid w:val="0013528C"/>
    <w:pPr>
      <w:spacing w:line="360" w:lineRule="auto"/>
      <w:outlineLvl w:val="0"/>
    </w:pPr>
    <w:rPr>
      <w:rFonts w:cs="Arial"/>
      <w:szCs w:val="28"/>
    </w:rPr>
  </w:style>
  <w:style w:type="paragraph" w:styleId="Naslov2">
    <w:name w:val="heading 2"/>
    <w:basedOn w:val="Normal"/>
    <w:next w:val="Normal"/>
    <w:link w:val="Naslov2Char"/>
    <w:uiPriority w:val="9"/>
    <w:unhideWhenUsed/>
    <w:rsid w:val="0013528C"/>
    <w:pPr>
      <w:spacing w:line="360" w:lineRule="auto"/>
      <w:outlineLvl w:val="1"/>
    </w:pPr>
    <w:rPr>
      <w:rFonts w:cs="Arial"/>
      <w:szCs w:val="28"/>
    </w:rPr>
  </w:style>
  <w:style w:type="paragraph" w:styleId="Naslov3">
    <w:name w:val="heading 3"/>
    <w:basedOn w:val="Normal"/>
    <w:next w:val="Normal"/>
    <w:link w:val="Naslov3Char"/>
    <w:uiPriority w:val="9"/>
    <w:unhideWhenUsed/>
    <w:rsid w:val="0013528C"/>
    <w:pPr>
      <w:spacing w:line="360" w:lineRule="auto"/>
      <w:jc w:val="both"/>
      <w:outlineLvl w:val="2"/>
    </w:pPr>
    <w:rPr>
      <w:rFonts w:cs="Arial"/>
      <w:szCs w:val="28"/>
    </w:rPr>
  </w:style>
  <w:style w:type="paragraph" w:styleId="Naslov4">
    <w:name w:val="heading 4"/>
    <w:basedOn w:val="Naslov3"/>
    <w:next w:val="Normal"/>
    <w:link w:val="Naslov4Char"/>
    <w:uiPriority w:val="9"/>
    <w:unhideWhenUsed/>
    <w:rsid w:val="006B2D52"/>
    <w:pPr>
      <w:outlineLvl w:val="3"/>
    </w:pPr>
  </w:style>
  <w:style w:type="paragraph" w:styleId="Naslov5">
    <w:name w:val="heading 5"/>
    <w:basedOn w:val="Normal"/>
    <w:next w:val="Normal"/>
    <w:link w:val="Naslov5Char"/>
    <w:uiPriority w:val="9"/>
    <w:unhideWhenUsed/>
    <w:rsid w:val="006B2D52"/>
    <w:pPr>
      <w:spacing w:line="360" w:lineRule="auto"/>
      <w:outlineLvl w:val="4"/>
    </w:pPr>
    <w:rPr>
      <w:rFonts w:cs="Arial"/>
      <w:szCs w:val="28"/>
    </w:rPr>
  </w:style>
  <w:style w:type="paragraph" w:styleId="Naslov6">
    <w:name w:val="heading 6"/>
    <w:basedOn w:val="Normal"/>
    <w:next w:val="Normal"/>
    <w:link w:val="Naslov6Char"/>
    <w:uiPriority w:val="9"/>
    <w:unhideWhenUsed/>
    <w:rsid w:val="006B2D52"/>
    <w:pPr>
      <w:spacing w:line="360" w:lineRule="auto"/>
      <w:outlineLvl w:val="5"/>
    </w:pPr>
    <w:rPr>
      <w:rFonts w:cs="Arial"/>
      <w:szCs w:val="28"/>
    </w:rPr>
  </w:style>
  <w:style w:type="paragraph" w:styleId="Naslov7">
    <w:name w:val="heading 7"/>
    <w:basedOn w:val="Normal"/>
    <w:next w:val="Normal"/>
    <w:link w:val="Naslov7Char"/>
    <w:uiPriority w:val="9"/>
    <w:unhideWhenUsed/>
    <w:rsid w:val="006B2D52"/>
    <w:pPr>
      <w:spacing w:line="360" w:lineRule="auto"/>
      <w:outlineLvl w:val="6"/>
    </w:pPr>
    <w:rPr>
      <w:rFonts w:cs="Arial"/>
      <w:szCs w:val="2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A13DBA"/>
    <w:pPr>
      <w:tabs>
        <w:tab w:val="center" w:pos="4513"/>
        <w:tab w:val="right" w:pos="9026"/>
      </w:tabs>
      <w:spacing w:after="0" w:line="240" w:lineRule="auto"/>
    </w:pPr>
  </w:style>
  <w:style w:type="character" w:customStyle="1" w:styleId="ZaglavljeChar">
    <w:name w:val="Zaglavlje Char"/>
    <w:basedOn w:val="Zadanifontodlomka"/>
    <w:link w:val="Zaglavlje"/>
    <w:uiPriority w:val="99"/>
    <w:rsid w:val="00A13DBA"/>
  </w:style>
  <w:style w:type="paragraph" w:styleId="Podnoje">
    <w:name w:val="footer"/>
    <w:basedOn w:val="Normal"/>
    <w:link w:val="PodnojeChar"/>
    <w:uiPriority w:val="99"/>
    <w:unhideWhenUsed/>
    <w:rsid w:val="00A13DBA"/>
    <w:pPr>
      <w:tabs>
        <w:tab w:val="center" w:pos="4513"/>
        <w:tab w:val="right" w:pos="9026"/>
      </w:tabs>
      <w:spacing w:after="0" w:line="240" w:lineRule="auto"/>
    </w:pPr>
  </w:style>
  <w:style w:type="character" w:customStyle="1" w:styleId="PodnojeChar">
    <w:name w:val="Podnožje Char"/>
    <w:basedOn w:val="Zadanifontodlomka"/>
    <w:link w:val="Podnoje"/>
    <w:uiPriority w:val="99"/>
    <w:rsid w:val="00A13DBA"/>
  </w:style>
  <w:style w:type="paragraph" w:styleId="Tekstbalonia">
    <w:name w:val="Balloon Text"/>
    <w:basedOn w:val="Normal"/>
    <w:link w:val="TekstbaloniaChar"/>
    <w:uiPriority w:val="99"/>
    <w:semiHidden/>
    <w:unhideWhenUsed/>
    <w:rsid w:val="0063700C"/>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63700C"/>
    <w:rPr>
      <w:rFonts w:ascii="Segoe UI" w:hAnsi="Segoe UI" w:cs="Segoe UI"/>
      <w:sz w:val="18"/>
      <w:szCs w:val="18"/>
    </w:rPr>
  </w:style>
  <w:style w:type="paragraph" w:styleId="Sadraj1">
    <w:name w:val="toc 1"/>
    <w:basedOn w:val="Normal"/>
    <w:next w:val="Normal"/>
    <w:autoRedefine/>
    <w:uiPriority w:val="39"/>
    <w:unhideWhenUsed/>
    <w:rsid w:val="0063700C"/>
    <w:pPr>
      <w:spacing w:after="100" w:line="276" w:lineRule="auto"/>
    </w:pPr>
    <w:rPr>
      <w:lang w:val="en-GB"/>
    </w:rPr>
  </w:style>
  <w:style w:type="paragraph" w:styleId="Sadraj2">
    <w:name w:val="toc 2"/>
    <w:basedOn w:val="Normal"/>
    <w:next w:val="Normal"/>
    <w:autoRedefine/>
    <w:uiPriority w:val="39"/>
    <w:unhideWhenUsed/>
    <w:rsid w:val="00CB1E6C"/>
    <w:pPr>
      <w:tabs>
        <w:tab w:val="right" w:leader="dot" w:pos="9016"/>
      </w:tabs>
      <w:spacing w:after="100" w:line="276" w:lineRule="auto"/>
      <w:ind w:left="220"/>
    </w:pPr>
    <w:rPr>
      <w:noProof/>
      <w:lang w:val="en-GB"/>
    </w:rPr>
  </w:style>
  <w:style w:type="character" w:styleId="Hiperveza">
    <w:name w:val="Hyperlink"/>
    <w:basedOn w:val="Zadanifontodlomka"/>
    <w:uiPriority w:val="99"/>
    <w:unhideWhenUsed/>
    <w:rsid w:val="0063700C"/>
    <w:rPr>
      <w:color w:val="0563C1" w:themeColor="hyperlink"/>
      <w:u w:val="single"/>
    </w:rPr>
  </w:style>
  <w:style w:type="character" w:styleId="Nerijeenospominjanje">
    <w:name w:val="Unresolved Mention"/>
    <w:basedOn w:val="Zadanifontodlomka"/>
    <w:uiPriority w:val="99"/>
    <w:semiHidden/>
    <w:unhideWhenUsed/>
    <w:rsid w:val="00CD1FA2"/>
    <w:rPr>
      <w:color w:val="605E5C"/>
      <w:shd w:val="clear" w:color="auto" w:fill="E1DFDD"/>
    </w:rPr>
  </w:style>
  <w:style w:type="paragraph" w:styleId="Odlomakpopisa">
    <w:name w:val="List Paragraph"/>
    <w:basedOn w:val="Normal"/>
    <w:uiPriority w:val="34"/>
    <w:qFormat/>
    <w:rsid w:val="00373419"/>
    <w:pPr>
      <w:ind w:left="720"/>
      <w:contextualSpacing/>
    </w:pPr>
  </w:style>
  <w:style w:type="character" w:customStyle="1" w:styleId="Naslov1Char">
    <w:name w:val="Naslov 1 Char"/>
    <w:basedOn w:val="Zadanifontodlomka"/>
    <w:link w:val="Naslov1"/>
    <w:uiPriority w:val="9"/>
    <w:rsid w:val="0013528C"/>
    <w:rPr>
      <w:rFonts w:ascii="Arial" w:hAnsi="Arial" w:cs="Arial"/>
      <w:sz w:val="28"/>
      <w:szCs w:val="28"/>
    </w:rPr>
  </w:style>
  <w:style w:type="character" w:customStyle="1" w:styleId="Naslov2Char">
    <w:name w:val="Naslov 2 Char"/>
    <w:basedOn w:val="Zadanifontodlomka"/>
    <w:link w:val="Naslov2"/>
    <w:uiPriority w:val="9"/>
    <w:rsid w:val="0013528C"/>
    <w:rPr>
      <w:rFonts w:ascii="Arial" w:hAnsi="Arial" w:cs="Arial"/>
      <w:sz w:val="28"/>
      <w:szCs w:val="28"/>
    </w:rPr>
  </w:style>
  <w:style w:type="character" w:customStyle="1" w:styleId="Naslov3Char">
    <w:name w:val="Naslov 3 Char"/>
    <w:basedOn w:val="Zadanifontodlomka"/>
    <w:link w:val="Naslov3"/>
    <w:uiPriority w:val="9"/>
    <w:rsid w:val="0013528C"/>
    <w:rPr>
      <w:rFonts w:ascii="Arial" w:hAnsi="Arial" w:cs="Arial"/>
      <w:sz w:val="28"/>
      <w:szCs w:val="28"/>
    </w:rPr>
  </w:style>
  <w:style w:type="character" w:customStyle="1" w:styleId="Naslov4Char">
    <w:name w:val="Naslov 4 Char"/>
    <w:basedOn w:val="Zadanifontodlomka"/>
    <w:link w:val="Naslov4"/>
    <w:uiPriority w:val="9"/>
    <w:rsid w:val="006B2D52"/>
    <w:rPr>
      <w:rFonts w:ascii="Arial" w:hAnsi="Arial" w:cs="Arial"/>
      <w:sz w:val="28"/>
      <w:szCs w:val="28"/>
    </w:rPr>
  </w:style>
  <w:style w:type="character" w:customStyle="1" w:styleId="Naslov5Char">
    <w:name w:val="Naslov 5 Char"/>
    <w:basedOn w:val="Zadanifontodlomka"/>
    <w:link w:val="Naslov5"/>
    <w:uiPriority w:val="9"/>
    <w:rsid w:val="006B2D52"/>
    <w:rPr>
      <w:rFonts w:ascii="Arial" w:hAnsi="Arial" w:cs="Arial"/>
      <w:sz w:val="28"/>
      <w:szCs w:val="28"/>
    </w:rPr>
  </w:style>
  <w:style w:type="character" w:customStyle="1" w:styleId="Naslov6Char">
    <w:name w:val="Naslov 6 Char"/>
    <w:basedOn w:val="Zadanifontodlomka"/>
    <w:link w:val="Naslov6"/>
    <w:uiPriority w:val="9"/>
    <w:rsid w:val="006B2D52"/>
    <w:rPr>
      <w:rFonts w:ascii="Arial" w:hAnsi="Arial" w:cs="Arial"/>
      <w:sz w:val="28"/>
      <w:szCs w:val="28"/>
    </w:rPr>
  </w:style>
  <w:style w:type="character" w:customStyle="1" w:styleId="Naslov7Char">
    <w:name w:val="Naslov 7 Char"/>
    <w:basedOn w:val="Zadanifontodlomka"/>
    <w:link w:val="Naslov7"/>
    <w:uiPriority w:val="9"/>
    <w:rsid w:val="006B2D52"/>
    <w:rPr>
      <w:rFonts w:ascii="Arial" w:hAnsi="Arial" w:cs="Arial"/>
      <w:sz w:val="28"/>
      <w:szCs w:val="28"/>
    </w:rPr>
  </w:style>
  <w:style w:type="paragraph" w:styleId="TOCNaslov">
    <w:name w:val="TOC Heading"/>
    <w:basedOn w:val="Naslov1"/>
    <w:next w:val="Normal"/>
    <w:uiPriority w:val="39"/>
    <w:unhideWhenUsed/>
    <w:qFormat/>
    <w:rsid w:val="006B2D52"/>
    <w:pPr>
      <w:keepNext/>
      <w:keepLines/>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Sadraj3">
    <w:name w:val="toc 3"/>
    <w:basedOn w:val="Normal"/>
    <w:next w:val="Normal"/>
    <w:autoRedefine/>
    <w:uiPriority w:val="39"/>
    <w:unhideWhenUsed/>
    <w:rsid w:val="006B2D52"/>
    <w:pPr>
      <w:spacing w:after="100"/>
      <w:ind w:left="440"/>
    </w:pPr>
  </w:style>
  <w:style w:type="paragraph" w:styleId="Naslov">
    <w:name w:val="Title"/>
    <w:basedOn w:val="Normal"/>
    <w:next w:val="Normal"/>
    <w:link w:val="NaslovChar"/>
    <w:uiPriority w:val="10"/>
    <w:qFormat/>
    <w:rsid w:val="006B2D52"/>
    <w:pPr>
      <w:spacing w:after="0" w:line="240" w:lineRule="auto"/>
      <w:contextualSpacing/>
    </w:pPr>
    <w:rPr>
      <w:rFonts w:eastAsiaTheme="majorEastAsia" w:cstheme="majorBidi"/>
      <w:spacing w:val="-10"/>
      <w:kern w:val="28"/>
      <w:szCs w:val="56"/>
    </w:rPr>
  </w:style>
  <w:style w:type="character" w:customStyle="1" w:styleId="NaslovChar">
    <w:name w:val="Naslov Char"/>
    <w:basedOn w:val="Zadanifontodlomka"/>
    <w:link w:val="Naslov"/>
    <w:uiPriority w:val="10"/>
    <w:rsid w:val="006B2D52"/>
    <w:rPr>
      <w:rFonts w:ascii="Arial" w:eastAsiaTheme="majorEastAsia" w:hAnsi="Arial" w:cstheme="majorBidi"/>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481396">
      <w:bodyDiv w:val="1"/>
      <w:marLeft w:val="0"/>
      <w:marRight w:val="0"/>
      <w:marTop w:val="0"/>
      <w:marBottom w:val="0"/>
      <w:divBdr>
        <w:top w:val="none" w:sz="0" w:space="0" w:color="auto"/>
        <w:left w:val="none" w:sz="0" w:space="0" w:color="auto"/>
        <w:bottom w:val="none" w:sz="0" w:space="0" w:color="auto"/>
        <w:right w:val="none" w:sz="0" w:space="0" w:color="auto"/>
      </w:divBdr>
    </w:div>
    <w:div w:id="745878946">
      <w:bodyDiv w:val="1"/>
      <w:marLeft w:val="0"/>
      <w:marRight w:val="0"/>
      <w:marTop w:val="0"/>
      <w:marBottom w:val="0"/>
      <w:divBdr>
        <w:top w:val="none" w:sz="0" w:space="0" w:color="auto"/>
        <w:left w:val="none" w:sz="0" w:space="0" w:color="auto"/>
        <w:bottom w:val="none" w:sz="0" w:space="0" w:color="auto"/>
        <w:right w:val="none" w:sz="0" w:space="0" w:color="auto"/>
      </w:divBdr>
    </w:div>
    <w:div w:id="1274287109">
      <w:bodyDiv w:val="1"/>
      <w:marLeft w:val="0"/>
      <w:marRight w:val="0"/>
      <w:marTop w:val="0"/>
      <w:marBottom w:val="0"/>
      <w:divBdr>
        <w:top w:val="none" w:sz="0" w:space="0" w:color="auto"/>
        <w:left w:val="none" w:sz="0" w:space="0" w:color="auto"/>
        <w:bottom w:val="none" w:sz="0" w:space="0" w:color="auto"/>
        <w:right w:val="none" w:sz="0" w:space="0" w:color="auto"/>
      </w:divBdr>
    </w:div>
    <w:div w:id="207153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kdvik-rijeka.hr" TargetMode="External"/><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hyperlink" Target="http://www.ppd.h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hyperlink" Target="https://www.hep.hr" TargetMode="External"/><Relationship Id="rId58" Type="http://schemas.openxmlformats.org/officeDocument/2006/relationships/hyperlink" Target="https://www.vio.hr/"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vodovod.com" TargetMode="External"/><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hyperlink" Target="http://www.kdvik-rijeka.hr/" TargetMode="External"/><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oter" Target="footer2.xml"/><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hyperlink" Target="http://www.pis.com.h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yperlink" Target="https://vodovod.com/" TargetMode="External"/><Relationship Id="rId10" Type="http://schemas.openxmlformats.org/officeDocument/2006/relationships/image" Target="media/image2.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45C63-931A-43B6-8CE7-9CE569C12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3591</Words>
  <Characters>20472</Characters>
  <Application>Microsoft Office Word</Application>
  <DocSecurity>0</DocSecurity>
  <Lines>170</Lines>
  <Paragraphs>48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Dado</dc:creator>
  <cp:keywords/>
  <dc:description/>
  <cp:lastModifiedBy>Dado</cp:lastModifiedBy>
  <cp:revision>4</cp:revision>
  <dcterms:created xsi:type="dcterms:W3CDTF">2019-09-05T21:33:00Z</dcterms:created>
  <dcterms:modified xsi:type="dcterms:W3CDTF">2019-09-05T22:39:00Z</dcterms:modified>
</cp:coreProperties>
</file>