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ECFE61" w14:textId="7AA3F749" w:rsidR="00676633" w:rsidRDefault="00676633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>May 16, 2018</w:t>
      </w:r>
    </w:p>
    <w:p w14:paraId="3C06D1D0" w14:textId="6507B74A" w:rsidR="00761F30" w:rsidRDefault="000B2752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DSPG </w:t>
      </w:r>
      <w:r w:rsidR="00676633">
        <w:rPr>
          <w:rFonts w:ascii="Garamond" w:hAnsi="Garamond"/>
          <w:b/>
        </w:rPr>
        <w:t>2018</w:t>
      </w:r>
      <w:r>
        <w:rPr>
          <w:rFonts w:ascii="Garamond" w:hAnsi="Garamond"/>
          <w:b/>
        </w:rPr>
        <w:t xml:space="preserve"> Project: </w:t>
      </w:r>
      <w:r w:rsidR="00676633">
        <w:rPr>
          <w:rFonts w:ascii="Garamond" w:hAnsi="Garamond"/>
          <w:b/>
        </w:rPr>
        <w:t>Community Embeddedness of Army Soldiers</w:t>
      </w:r>
    </w:p>
    <w:p w14:paraId="6CABE031" w14:textId="77777777" w:rsidR="00761F30" w:rsidRPr="00AD19C2" w:rsidRDefault="00761F30" w:rsidP="00761F30">
      <w:pPr>
        <w:jc w:val="center"/>
        <w:rPr>
          <w:rFonts w:ascii="Garamond" w:hAnsi="Garamond"/>
          <w:b/>
        </w:rPr>
      </w:pPr>
      <w:bookmarkStart w:id="0" w:name="_GoBack"/>
      <w:bookmarkEnd w:id="0"/>
    </w:p>
    <w:p w14:paraId="30F0E7E3" w14:textId="5D6E6222" w:rsidR="000B2752" w:rsidRPr="004448C0" w:rsidRDefault="00761F30" w:rsidP="004448C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Project Sponsor/Collaborator</w:t>
      </w:r>
      <w:r w:rsidR="00C96877">
        <w:rPr>
          <w:rFonts w:ascii="Garamond" w:eastAsia="Times New Roman" w:hAnsi="Garamond" w:cs="Times New Roman"/>
        </w:rPr>
        <w:t>:</w:t>
      </w:r>
      <w:r w:rsidR="004448C0">
        <w:rPr>
          <w:rFonts w:ascii="Garamond" w:eastAsia="Times New Roman" w:hAnsi="Garamond" w:cs="Times New Roman"/>
        </w:rPr>
        <w:t xml:space="preserve"> </w:t>
      </w:r>
      <w:r w:rsidR="00C96877" w:rsidRPr="004448C0">
        <w:rPr>
          <w:rFonts w:ascii="Garamond" w:eastAsia="Times New Roman" w:hAnsi="Garamond" w:cs="Times New Roman"/>
        </w:rPr>
        <w:t>U.S. Army Research Institute for the Social and Behavioral Sciences</w:t>
      </w:r>
      <w:r w:rsidR="004448C0">
        <w:rPr>
          <w:rFonts w:ascii="Garamond" w:eastAsia="Times New Roman" w:hAnsi="Garamond" w:cs="Times New Roman"/>
        </w:rPr>
        <w:t xml:space="preserve">; </w:t>
      </w:r>
      <w:r w:rsidR="00C96877" w:rsidRPr="004448C0">
        <w:rPr>
          <w:rFonts w:ascii="Garamond" w:hAnsi="Garamond"/>
        </w:rPr>
        <w:t xml:space="preserve">Kelly Erin, Joel Thurston, </w:t>
      </w:r>
      <w:r w:rsidR="001D4177" w:rsidRPr="004448C0">
        <w:rPr>
          <w:rFonts w:ascii="Garamond" w:hAnsi="Garamond"/>
        </w:rPr>
        <w:t xml:space="preserve">and </w:t>
      </w:r>
      <w:r w:rsidR="00C96877" w:rsidRPr="004448C0">
        <w:rPr>
          <w:rFonts w:ascii="Garamond" w:hAnsi="Garamond"/>
        </w:rPr>
        <w:t>Nathaniel Ratcliff</w:t>
      </w:r>
    </w:p>
    <w:p w14:paraId="4F416EBD" w14:textId="604CC241" w:rsidR="00C96877" w:rsidRPr="004448C0" w:rsidRDefault="00761F30" w:rsidP="004448C0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C96877">
        <w:rPr>
          <w:rFonts w:ascii="Garamond" w:eastAsia="Times New Roman" w:hAnsi="Garamond" w:cs="Times New Roman"/>
          <w:u w:val="single"/>
        </w:rPr>
        <w:t>Proposed SDAL Team</w:t>
      </w:r>
      <w:r w:rsidR="000102D2" w:rsidRPr="00C96877">
        <w:rPr>
          <w:rFonts w:ascii="Garamond" w:eastAsia="Times New Roman" w:hAnsi="Garamond" w:cs="Times New Roman"/>
          <w:u w:val="single"/>
        </w:rPr>
        <w:t>:</w:t>
      </w:r>
      <w:r w:rsidRPr="00C96877">
        <w:rPr>
          <w:rFonts w:ascii="Garamond" w:eastAsia="Times New Roman" w:hAnsi="Garamond" w:cs="Times New Roman"/>
        </w:rPr>
        <w:t xml:space="preserve"> </w:t>
      </w:r>
      <w:r w:rsidR="00C96877" w:rsidRPr="00C96877">
        <w:rPr>
          <w:rFonts w:ascii="Garamond" w:eastAsia="Times New Roman" w:hAnsi="Garamond" w:cs="Times New Roman"/>
        </w:rPr>
        <w:t>Joshua Goldstein, Vicki Lancaster, Stephanie Shipp</w:t>
      </w:r>
    </w:p>
    <w:p w14:paraId="29A4A66A" w14:textId="437D4DD6" w:rsidR="004448C0" w:rsidRPr="00A8463C" w:rsidRDefault="00761F30" w:rsidP="00A8463C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30BB5">
        <w:rPr>
          <w:rFonts w:ascii="Garamond" w:eastAsia="Times New Roman" w:hAnsi="Garamond" w:cs="Times New Roman"/>
          <w:u w:val="single"/>
        </w:rPr>
        <w:t>Project Summary.</w:t>
      </w:r>
      <w:r w:rsidRPr="005C22F9">
        <w:rPr>
          <w:rFonts w:ascii="Garamond" w:eastAsia="Times New Roman" w:hAnsi="Garamond" w:cs="Times New Roman"/>
        </w:rPr>
        <w:t xml:space="preserve"> </w:t>
      </w:r>
      <w:r w:rsidR="009E786B">
        <w:rPr>
          <w:rFonts w:ascii="Garamond" w:eastAsia="Times New Roman" w:hAnsi="Garamond" w:cs="Times New Roman"/>
        </w:rPr>
        <w:t xml:space="preserve">The goal is to </w:t>
      </w:r>
      <w:r w:rsidR="00250C41">
        <w:rPr>
          <w:rFonts w:ascii="Garamond" w:eastAsia="Times New Roman" w:hAnsi="Garamond" w:cs="Times New Roman"/>
        </w:rPr>
        <w:t xml:space="preserve">understand how embeddedness in an Army installation and the surrounding community </w:t>
      </w:r>
      <w:r w:rsidR="006E25D1">
        <w:rPr>
          <w:rFonts w:ascii="Garamond" w:eastAsia="Times New Roman" w:hAnsi="Garamond" w:cs="Times New Roman"/>
        </w:rPr>
        <w:t>affects</w:t>
      </w:r>
      <w:r w:rsidR="00250C41">
        <w:rPr>
          <w:rFonts w:ascii="Garamond" w:eastAsia="Times New Roman" w:hAnsi="Garamond" w:cs="Times New Roman"/>
        </w:rPr>
        <w:t xml:space="preserve"> the social component of Soldier performance.</w:t>
      </w:r>
    </w:p>
    <w:p w14:paraId="0EDDF787" w14:textId="696F0998" w:rsidR="00761F30" w:rsidRPr="00AD19C2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8463C">
        <w:rPr>
          <w:rFonts w:ascii="Garamond" w:eastAsia="Times New Roman" w:hAnsi="Garamond" w:cs="Times New Roman"/>
          <w:u w:val="single"/>
        </w:rPr>
        <w:t>Project Description</w:t>
      </w:r>
      <w:r w:rsidRPr="00AD19C2">
        <w:rPr>
          <w:rFonts w:ascii="Garamond" w:eastAsia="Times New Roman" w:hAnsi="Garamond" w:cs="Times New Roman"/>
        </w:rPr>
        <w:t xml:space="preserve">. </w:t>
      </w:r>
    </w:p>
    <w:p w14:paraId="2C60D842" w14:textId="2B027105" w:rsidR="00761F30" w:rsidRDefault="00530BB5" w:rsidP="00530BB5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Research Questions</w:t>
      </w:r>
      <w:r w:rsidR="00761F30" w:rsidRPr="00AD19C2">
        <w:rPr>
          <w:rFonts w:ascii="Garamond" w:eastAsia="Times New Roman" w:hAnsi="Garamond" w:cs="Times New Roman"/>
        </w:rPr>
        <w:t xml:space="preserve"> </w:t>
      </w:r>
    </w:p>
    <w:p w14:paraId="360DF6C6" w14:textId="7C04C325" w:rsidR="003125E5" w:rsidRDefault="00F17EAE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Can we construct useful p</w:t>
      </w:r>
      <w:r w:rsidR="00824A9D">
        <w:rPr>
          <w:rFonts w:ascii="Garamond" w:hAnsi="Garamond"/>
        </w:rPr>
        <w:t>rofile</w:t>
      </w:r>
      <w:r w:rsidR="002E1297">
        <w:rPr>
          <w:rFonts w:ascii="Garamond" w:hAnsi="Garamond"/>
        </w:rPr>
        <w:t>s of</w:t>
      </w:r>
      <w:r w:rsidR="00824A9D">
        <w:rPr>
          <w:rFonts w:ascii="Garamond" w:hAnsi="Garamond"/>
        </w:rPr>
        <w:t xml:space="preserve"> Army installations and surrounding communities </w:t>
      </w:r>
      <w:r>
        <w:rPr>
          <w:rFonts w:ascii="Garamond" w:hAnsi="Garamond"/>
        </w:rPr>
        <w:t>using publically available data?</w:t>
      </w:r>
    </w:p>
    <w:p w14:paraId="3DEB5ACC" w14:textId="291B8518" w:rsidR="00983FF8" w:rsidRDefault="00983FF8" w:rsidP="006E25D1">
      <w:pPr>
        <w:pStyle w:val="ListParagraph"/>
        <w:numPr>
          <w:ilvl w:val="1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Understand sociodemographic characteristics</w:t>
      </w:r>
      <w:r w:rsidR="00B51023">
        <w:rPr>
          <w:rFonts w:ascii="Garamond" w:hAnsi="Garamond"/>
        </w:rPr>
        <w:t>,</w:t>
      </w:r>
      <w:r>
        <w:rPr>
          <w:rFonts w:ascii="Garamond" w:hAnsi="Garamond"/>
        </w:rPr>
        <w:t xml:space="preserve"> job</w:t>
      </w:r>
      <w:r w:rsidR="00B51023">
        <w:rPr>
          <w:rFonts w:ascii="Garamond" w:hAnsi="Garamond"/>
        </w:rPr>
        <w:t xml:space="preserve"> and educational</w:t>
      </w:r>
      <w:r>
        <w:rPr>
          <w:rFonts w:ascii="Garamond" w:hAnsi="Garamond"/>
        </w:rPr>
        <w:t xml:space="preserve"> opportunities</w:t>
      </w:r>
      <w:r w:rsidR="00B51023">
        <w:rPr>
          <w:rFonts w:ascii="Garamond" w:hAnsi="Garamond"/>
        </w:rPr>
        <w:t>, and local government and community services (e.g. libraries, parks, schools, religious institutions, sports programs, etc.)</w:t>
      </w:r>
      <w:r>
        <w:rPr>
          <w:rFonts w:ascii="Garamond" w:hAnsi="Garamond"/>
        </w:rPr>
        <w:t xml:space="preserve"> both where the Soldier is currently serving and at their hometown.</w:t>
      </w:r>
    </w:p>
    <w:p w14:paraId="2C9205FB" w14:textId="3B8DA18D" w:rsidR="00E22DAE" w:rsidRDefault="007F1423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Can we relate the characteristics of community embeddedness back to metrics of Soldier performance?</w:t>
      </w:r>
    </w:p>
    <w:p w14:paraId="1FCDA750" w14:textId="2F986761" w:rsidR="00B51023" w:rsidRPr="00824A9D" w:rsidRDefault="00B51023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Can community profiles be clustered into categories using unsupervised learning methods?</w:t>
      </w:r>
    </w:p>
    <w:p w14:paraId="1A5535AB" w14:textId="4FF51791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 the sponsor/collaborator?</w:t>
      </w:r>
    </w:p>
    <w:p w14:paraId="657072FC" w14:textId="708608AA" w:rsidR="006E25D1" w:rsidRPr="006E25D1" w:rsidRDefault="006E25D1" w:rsidP="006E25D1">
      <w:pPr>
        <w:ind w:left="720"/>
        <w:rPr>
          <w:rFonts w:ascii="Garamond" w:eastAsiaTheme="minorHAnsi" w:hAnsi="Garamond" w:cstheme="minorBidi"/>
        </w:rPr>
      </w:pPr>
      <w:r>
        <w:rPr>
          <w:rFonts w:ascii="Garamond" w:hAnsi="Garamond"/>
        </w:rPr>
        <w:tab/>
      </w:r>
      <w:r w:rsidRPr="006E25D1">
        <w:rPr>
          <w:rFonts w:ascii="Garamond" w:hAnsi="Garamond"/>
        </w:rPr>
        <w:t xml:space="preserve">Within the U.S. Army, there is increasing interest in understanding how physical, cognitive, and social behaviors drive Soldiers to successfully meet the challenges of a world in persistent conflict. SDAL’s focuses is on examining </w:t>
      </w:r>
      <w:r w:rsidRPr="00B51023">
        <w:rPr>
          <w:rFonts w:ascii="Garamond" w:hAnsi="Garamond"/>
        </w:rPr>
        <w:t>the social component of Soldier performance.</w:t>
      </w:r>
      <w:r w:rsidRPr="006E25D1">
        <w:rPr>
          <w:rFonts w:ascii="Garamond" w:hAnsi="Garamond"/>
          <w:b/>
          <w:i/>
        </w:rPr>
        <w:t xml:space="preserve"> </w:t>
      </w:r>
      <w:r w:rsidRPr="006E25D1">
        <w:rPr>
          <w:rFonts w:ascii="Garamond" w:hAnsi="Garamond"/>
        </w:rPr>
        <w:t xml:space="preserve">We want to explore how external influences might affect the Soldier’s performance. The goal is to identify publicly available datasets and specific variables of interest to the overall project. </w:t>
      </w:r>
    </w:p>
    <w:p w14:paraId="6FF26B02" w14:textId="77777777" w:rsidR="006E25D1" w:rsidRDefault="00761F30" w:rsidP="006E25D1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</w:t>
      </w:r>
      <w:r>
        <w:rPr>
          <w:rFonts w:ascii="Garamond" w:eastAsia="Times New Roman" w:hAnsi="Garamond" w:cs="Times New Roman"/>
        </w:rPr>
        <w:t xml:space="preserve"> SDAL (e.g., potential funding)?</w:t>
      </w:r>
    </w:p>
    <w:p w14:paraId="7ABCFADC" w14:textId="2C3C4236" w:rsidR="0081503C" w:rsidRPr="006E25D1" w:rsidRDefault="006E25D1" w:rsidP="006E25D1">
      <w:pPr>
        <w:ind w:left="720"/>
        <w:rPr>
          <w:rFonts w:ascii="Garamond" w:hAnsi="Garamond"/>
        </w:rPr>
      </w:pPr>
      <w:r>
        <w:rPr>
          <w:rFonts w:ascii="Garamond" w:hAnsi="Garamond"/>
        </w:rPr>
        <w:tab/>
      </w:r>
      <w:r w:rsidR="00824A9D" w:rsidRPr="006E25D1">
        <w:rPr>
          <w:rFonts w:ascii="Garamond" w:hAnsi="Garamond"/>
        </w:rPr>
        <w:t>This effort is p</w:t>
      </w:r>
      <w:r w:rsidR="0081503C" w:rsidRPr="006E25D1">
        <w:rPr>
          <w:rFonts w:ascii="Garamond" w:hAnsi="Garamond"/>
        </w:rPr>
        <w:t xml:space="preserve">art of </w:t>
      </w:r>
      <w:r w:rsidR="00824A9D" w:rsidRPr="006E25D1">
        <w:rPr>
          <w:rFonts w:ascii="Garamond" w:hAnsi="Garamond"/>
        </w:rPr>
        <w:t>our larger work with the Army Research Institute.</w:t>
      </w:r>
    </w:p>
    <w:p w14:paraId="4AD94731" w14:textId="2A0A9D41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(if any) prior work has been done on this project? </w:t>
      </w:r>
      <w:r w:rsidRPr="00205A1D">
        <w:rPr>
          <w:rFonts w:ascii="Garamond" w:eastAsia="Times New Roman" w:hAnsi="Garamond" w:cs="Times New Roman"/>
        </w:rPr>
        <w:t>Are there existing data sets or papers/models that you will provide to the students?</w:t>
      </w:r>
    </w:p>
    <w:p w14:paraId="06AC2A2D" w14:textId="01AC8EA6" w:rsidR="00A55B7B" w:rsidRDefault="00A55B7B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We have </w:t>
      </w:r>
      <w:r w:rsidR="009A29EB">
        <w:rPr>
          <w:rFonts w:ascii="Garamond" w:eastAsia="Times New Roman" w:hAnsi="Garamond" w:cs="Times New Roman"/>
        </w:rPr>
        <w:t xml:space="preserve">acquired data </w:t>
      </w:r>
      <w:r w:rsidR="006E25D1">
        <w:rPr>
          <w:rFonts w:ascii="Garamond" w:eastAsia="Times New Roman" w:hAnsi="Garamond" w:cs="Times New Roman"/>
        </w:rPr>
        <w:t>from</w:t>
      </w:r>
      <w:r w:rsidR="009A29EB">
        <w:rPr>
          <w:rFonts w:ascii="Garamond" w:eastAsia="Times New Roman" w:hAnsi="Garamond" w:cs="Times New Roman"/>
        </w:rPr>
        <w:t xml:space="preserve"> the American Community Survey (ACS) and Bureau of Labor Statistics (BLS)</w:t>
      </w:r>
      <w:r>
        <w:rPr>
          <w:rFonts w:ascii="Garamond" w:eastAsia="Times New Roman" w:hAnsi="Garamond" w:cs="Times New Roman"/>
        </w:rPr>
        <w:t xml:space="preserve"> and brought them into the </w:t>
      </w:r>
      <w:r w:rsidR="006D026A">
        <w:rPr>
          <w:rFonts w:ascii="Garamond" w:eastAsia="Times New Roman" w:hAnsi="Garamond" w:cs="Times New Roman"/>
        </w:rPr>
        <w:t xml:space="preserve">Person-Event Data Environment (PDE), a </w:t>
      </w:r>
      <w:r w:rsidR="00867E96">
        <w:rPr>
          <w:rFonts w:ascii="Garamond" w:eastAsia="Times New Roman" w:hAnsi="Garamond" w:cs="Times New Roman"/>
        </w:rPr>
        <w:t>DoD data enclave.</w:t>
      </w:r>
    </w:p>
    <w:p w14:paraId="6189CAD7" w14:textId="58A81F18" w:rsidR="00657950" w:rsidRPr="00657950" w:rsidRDefault="00A55B7B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We built a dashboard</w:t>
      </w:r>
      <w:r w:rsidR="00817701">
        <w:rPr>
          <w:rFonts w:ascii="Garamond" w:eastAsia="Times New Roman" w:hAnsi="Garamond" w:cs="Times New Roman"/>
        </w:rPr>
        <w:t xml:space="preserve"> using American Community Survey data across active duty Army installations</w:t>
      </w:r>
      <w:r w:rsidR="00657950">
        <w:rPr>
          <w:rFonts w:ascii="Garamond" w:eastAsia="Times New Roman" w:hAnsi="Garamond" w:cs="Times New Roman"/>
        </w:rPr>
        <w:t xml:space="preserve">: </w:t>
      </w:r>
      <w:hyperlink r:id="rId5" w:history="1">
        <w:r w:rsidR="00657950" w:rsidRPr="00137C72">
          <w:rPr>
            <w:rStyle w:val="Hyperlink"/>
            <w:rFonts w:ascii="Garamond" w:eastAsia="Times New Roman" w:hAnsi="Garamond" w:cs="Times New Roman"/>
          </w:rPr>
          <w:t>https://aerogers.shinyapps.io/ari_base_dash/</w:t>
        </w:r>
      </w:hyperlink>
    </w:p>
    <w:p w14:paraId="65FD18ED" w14:textId="437B6F38" w:rsidR="00525E64" w:rsidRDefault="00A55B7B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We have </w:t>
      </w:r>
      <w:r w:rsidR="00657950">
        <w:rPr>
          <w:rFonts w:ascii="Garamond" w:eastAsia="Times New Roman" w:hAnsi="Garamond" w:cs="Times New Roman"/>
        </w:rPr>
        <w:t>done exploratory analysis of administrative and survey data in the PDE and considered measures related to performance.</w:t>
      </w:r>
    </w:p>
    <w:p w14:paraId="04C2BA60" w14:textId="3D74A8F3" w:rsidR="00B51023" w:rsidRPr="00AD19C2" w:rsidRDefault="00B51023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We have collected numerous articles on job and community embeddedness.</w:t>
      </w:r>
    </w:p>
    <w:p w14:paraId="0C8CF048" w14:textId="7AE1A140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What are students expected to do</w:t>
      </w:r>
      <w:r>
        <w:rPr>
          <w:rFonts w:ascii="Garamond" w:eastAsia="Times New Roman" w:hAnsi="Garamond" w:cs="Times New Roman"/>
        </w:rPr>
        <w:t xml:space="preserve"> in steps</w:t>
      </w:r>
      <w:r w:rsidRPr="00AD19C2">
        <w:rPr>
          <w:rFonts w:ascii="Garamond" w:eastAsia="Times New Roman" w:hAnsi="Garamond" w:cs="Times New Roman"/>
        </w:rPr>
        <w:t xml:space="preserve"> (e.g., literature re</w:t>
      </w:r>
      <w:r>
        <w:rPr>
          <w:rFonts w:ascii="Garamond" w:eastAsia="Times New Roman" w:hAnsi="Garamond" w:cs="Times New Roman"/>
        </w:rPr>
        <w:t>view, data discovery, modeling)?</w:t>
      </w:r>
    </w:p>
    <w:p w14:paraId="37ECBF78" w14:textId="785BFF93" w:rsidR="00867E96" w:rsidRDefault="00867E96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 xml:space="preserve">Literature review </w:t>
      </w:r>
      <w:r w:rsidR="007F1423">
        <w:rPr>
          <w:rFonts w:ascii="Garamond" w:hAnsi="Garamond"/>
        </w:rPr>
        <w:t>(</w:t>
      </w:r>
      <w:r>
        <w:rPr>
          <w:rFonts w:ascii="Garamond" w:hAnsi="Garamond"/>
        </w:rPr>
        <w:t>performance and embeddedness</w:t>
      </w:r>
      <w:r w:rsidR="007F1423">
        <w:rPr>
          <w:rFonts w:ascii="Garamond" w:hAnsi="Garamond"/>
        </w:rPr>
        <w:t>)</w:t>
      </w:r>
    </w:p>
    <w:p w14:paraId="6C689C4A" w14:textId="50E65058" w:rsidR="0059450E" w:rsidRPr="0059450E" w:rsidRDefault="00867E96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Data</w:t>
      </w:r>
      <w:r w:rsidR="006D026A">
        <w:rPr>
          <w:rFonts w:ascii="Garamond" w:hAnsi="Garamond"/>
        </w:rPr>
        <w:t xml:space="preserve"> discovery of publically av</w:t>
      </w:r>
      <w:r w:rsidR="00175336">
        <w:rPr>
          <w:rFonts w:ascii="Garamond" w:hAnsi="Garamond"/>
        </w:rPr>
        <w:t xml:space="preserve">ailable data sources (e.g. </w:t>
      </w:r>
      <w:r w:rsidR="006D026A">
        <w:rPr>
          <w:rFonts w:ascii="Garamond" w:hAnsi="Garamond"/>
        </w:rPr>
        <w:t>BLS, others available in the SDAL</w:t>
      </w:r>
      <w:r w:rsidR="0059450E">
        <w:rPr>
          <w:rFonts w:ascii="Garamond" w:hAnsi="Garamond"/>
        </w:rPr>
        <w:t xml:space="preserve"> database at</w:t>
      </w:r>
      <w:r w:rsidR="006D026A">
        <w:rPr>
          <w:rFonts w:ascii="Garamond" w:hAnsi="Garamond"/>
        </w:rPr>
        <w:t xml:space="preserve"> </w:t>
      </w:r>
      <w:r w:rsidR="0059450E">
        <w:rPr>
          <w:rFonts w:ascii="Garamond" w:hAnsi="Garamond"/>
        </w:rPr>
        <w:t>https://</w:t>
      </w:r>
      <w:hyperlink r:id="rId6" w:tgtFrame="_blank" w:history="1">
        <w:r w:rsidR="0059450E" w:rsidRPr="0059450E">
          <w:rPr>
            <w:rStyle w:val="Hyperlink"/>
            <w:rFonts w:ascii="Garamond" w:hAnsi="Garamond"/>
          </w:rPr>
          <w:t>analytics.bi.vt.edu/db</w:t>
        </w:r>
      </w:hyperlink>
      <w:r w:rsidR="006334F1">
        <w:rPr>
          <w:rFonts w:ascii="Garamond" w:hAnsi="Garamond"/>
        </w:rPr>
        <w:t>)</w:t>
      </w:r>
    </w:p>
    <w:p w14:paraId="10A5B770" w14:textId="32A8A35B" w:rsidR="006D026A" w:rsidRDefault="006D026A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Explorat</w:t>
      </w:r>
      <w:r w:rsidR="00175336">
        <w:rPr>
          <w:rFonts w:ascii="Garamond" w:hAnsi="Garamond"/>
        </w:rPr>
        <w:t>ory data analysis</w:t>
      </w:r>
      <w:r w:rsidR="007F1423">
        <w:rPr>
          <w:rFonts w:ascii="Garamond" w:hAnsi="Garamond"/>
        </w:rPr>
        <w:t xml:space="preserve"> –</w:t>
      </w:r>
      <w:r w:rsidR="004448C0">
        <w:rPr>
          <w:rFonts w:ascii="Garamond" w:hAnsi="Garamond"/>
        </w:rPr>
        <w:t xml:space="preserve"> </w:t>
      </w:r>
      <w:r w:rsidR="008A1994">
        <w:rPr>
          <w:rFonts w:ascii="Garamond" w:hAnsi="Garamond"/>
        </w:rPr>
        <w:t xml:space="preserve">descriptive statistics and </w:t>
      </w:r>
      <w:r w:rsidR="007F1423">
        <w:rPr>
          <w:rFonts w:ascii="Garamond" w:hAnsi="Garamond"/>
        </w:rPr>
        <w:t>visual summaries of Army installations and communities</w:t>
      </w:r>
      <w:r w:rsidR="008A1994">
        <w:rPr>
          <w:rFonts w:ascii="Garamond" w:hAnsi="Garamond"/>
        </w:rPr>
        <w:t>, unsupervised learning</w:t>
      </w:r>
    </w:p>
    <w:p w14:paraId="407AF97C" w14:textId="649AA604" w:rsidR="006D026A" w:rsidRDefault="006D026A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Exploratory analysis of the </w:t>
      </w:r>
      <w:r w:rsidR="00A8463C">
        <w:rPr>
          <w:rFonts w:ascii="Garamond" w:hAnsi="Garamond"/>
        </w:rPr>
        <w:t>effect</w:t>
      </w:r>
      <w:r>
        <w:rPr>
          <w:rFonts w:ascii="Garamond" w:hAnsi="Garamond"/>
        </w:rPr>
        <w:t xml:space="preserve"> of community profiles on some measures of performance – summary measures pulled from the </w:t>
      </w:r>
      <w:r w:rsidR="00175336">
        <w:rPr>
          <w:rFonts w:ascii="Garamond" w:hAnsi="Garamond"/>
        </w:rPr>
        <w:t>PDE (e.g. Article 15 punishments, court</w:t>
      </w:r>
      <w:r w:rsidR="0032071F">
        <w:rPr>
          <w:rFonts w:ascii="Garamond" w:hAnsi="Garamond"/>
        </w:rPr>
        <w:t>s martial</w:t>
      </w:r>
      <w:r w:rsidR="00175336">
        <w:rPr>
          <w:rFonts w:ascii="Garamond" w:hAnsi="Garamond"/>
        </w:rPr>
        <w:t>, promotion schedules).</w:t>
      </w:r>
    </w:p>
    <w:p w14:paraId="15EAA697" w14:textId="476D7334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is the minimum number of students requested? Do the students require special skills (e.g., facility with a specific programming language or software platform; background in biology, economics, webscraping, etc.)? </w:t>
      </w:r>
    </w:p>
    <w:p w14:paraId="6605BDAE" w14:textId="1ABDE879" w:rsidR="00761F30" w:rsidRPr="004448C0" w:rsidRDefault="007A3061" w:rsidP="00761F30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1</w:t>
      </w:r>
      <w:r w:rsidR="00525E64">
        <w:rPr>
          <w:rFonts w:ascii="Garamond" w:eastAsia="Times New Roman" w:hAnsi="Garamond" w:cs="Times New Roman"/>
        </w:rPr>
        <w:t xml:space="preserve"> graduate </w:t>
      </w:r>
      <w:r w:rsidR="00122AD3">
        <w:rPr>
          <w:rFonts w:ascii="Garamond" w:eastAsia="Times New Roman" w:hAnsi="Garamond" w:cs="Times New Roman"/>
        </w:rPr>
        <w:t xml:space="preserve">and </w:t>
      </w:r>
      <w:r w:rsidR="008A1994">
        <w:rPr>
          <w:rFonts w:ascii="Garamond" w:eastAsia="Times New Roman" w:hAnsi="Garamond" w:cs="Times New Roman"/>
        </w:rPr>
        <w:t>2</w:t>
      </w:r>
      <w:r w:rsidR="00122AD3">
        <w:rPr>
          <w:rFonts w:ascii="Garamond" w:eastAsia="Times New Roman" w:hAnsi="Garamond" w:cs="Times New Roman"/>
        </w:rPr>
        <w:t xml:space="preserve"> undergraduate students</w:t>
      </w:r>
      <w:r w:rsidR="006A435B">
        <w:rPr>
          <w:rFonts w:ascii="Garamond" w:eastAsia="Times New Roman" w:hAnsi="Garamond" w:cs="Times New Roman"/>
        </w:rPr>
        <w:t>.</w:t>
      </w:r>
    </w:p>
    <w:p w14:paraId="054A995A" w14:textId="77777777" w:rsidR="00761F30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982AB9">
        <w:rPr>
          <w:rFonts w:ascii="Garamond" w:eastAsia="Times New Roman" w:hAnsi="Garamond" w:cs="Times New Roman"/>
          <w:u w:val="single"/>
        </w:rPr>
        <w:t>Expectations</w:t>
      </w:r>
      <w:r w:rsidRPr="00AD19C2">
        <w:rPr>
          <w:rFonts w:ascii="Garamond" w:eastAsia="Times New Roman" w:hAnsi="Garamond" w:cs="Times New Roman"/>
        </w:rPr>
        <w:t>. Describe what you expect from a successful project. Beyond the final project report and presentation, do you seek any other deliverable (e.g., annotated bibliography, draft paper)</w:t>
      </w:r>
    </w:p>
    <w:p w14:paraId="01076A28" w14:textId="0B33AF82" w:rsidR="00A8463C" w:rsidRPr="00A8463C" w:rsidRDefault="008A1994" w:rsidP="00A8463C">
      <w:pPr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A summary</w:t>
      </w:r>
      <w:r w:rsidR="00A8463C" w:rsidRPr="00A8463C">
        <w:rPr>
          <w:rFonts w:ascii="Garamond" w:hAnsi="Garamond"/>
        </w:rPr>
        <w:t xml:space="preserve"> of </w:t>
      </w:r>
      <w:r>
        <w:rPr>
          <w:rFonts w:ascii="Garamond" w:hAnsi="Garamond"/>
        </w:rPr>
        <w:t xml:space="preserve">the </w:t>
      </w:r>
      <w:r w:rsidR="00A8463C" w:rsidRPr="00A8463C">
        <w:rPr>
          <w:rFonts w:ascii="Garamond" w:hAnsi="Garamond"/>
        </w:rPr>
        <w:t xml:space="preserve">literature review and data sources </w:t>
      </w:r>
      <w:r>
        <w:rPr>
          <w:rFonts w:ascii="Garamond" w:hAnsi="Garamond"/>
        </w:rPr>
        <w:t xml:space="preserve">presented to SDAL (e.g. slides) and documented </w:t>
      </w:r>
      <w:r w:rsidR="00A8463C" w:rsidRPr="00A8463C">
        <w:rPr>
          <w:rFonts w:ascii="Garamond" w:hAnsi="Garamond"/>
        </w:rPr>
        <w:t xml:space="preserve">on the Collaborative Lab </w:t>
      </w:r>
      <w:r>
        <w:rPr>
          <w:rFonts w:ascii="Garamond" w:hAnsi="Garamond"/>
        </w:rPr>
        <w:t>Network.</w:t>
      </w:r>
    </w:p>
    <w:p w14:paraId="1480258C" w14:textId="77777777" w:rsidR="00A8463C" w:rsidRPr="00A8463C" w:rsidRDefault="00A8463C" w:rsidP="00A8463C">
      <w:pPr>
        <w:numPr>
          <w:ilvl w:val="0"/>
          <w:numId w:val="12"/>
        </w:numPr>
        <w:rPr>
          <w:rFonts w:ascii="Garamond" w:hAnsi="Garamond"/>
        </w:rPr>
      </w:pPr>
      <w:r w:rsidRPr="00A8463C">
        <w:rPr>
          <w:rFonts w:ascii="Garamond" w:hAnsi="Garamond"/>
        </w:rPr>
        <w:t>Creating a data product that combines multiple public data sources to characterize Army bases and communities, e.g. adding to the dashboard or another approach.</w:t>
      </w:r>
    </w:p>
    <w:p w14:paraId="6C2ACF76" w14:textId="77777777" w:rsidR="00714D67" w:rsidRDefault="00714D67" w:rsidP="00714D67"/>
    <w:sectPr w:rsidR="00714D67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auto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E1"/>
    <w:multiLevelType w:val="hybridMultilevel"/>
    <w:tmpl w:val="851C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96D"/>
    <w:multiLevelType w:val="hybridMultilevel"/>
    <w:tmpl w:val="516AB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E9310E"/>
    <w:multiLevelType w:val="hybridMultilevel"/>
    <w:tmpl w:val="5F5E0A38"/>
    <w:lvl w:ilvl="0" w:tplc="4BE02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81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2E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C89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0E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9E7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82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A4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CCC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8B049E9"/>
    <w:multiLevelType w:val="hybridMultilevel"/>
    <w:tmpl w:val="6F02026C"/>
    <w:lvl w:ilvl="0" w:tplc="698C9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259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C3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81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81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3CD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387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3A8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A0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5748"/>
    <w:multiLevelType w:val="hybridMultilevel"/>
    <w:tmpl w:val="650E2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AB17B2"/>
    <w:multiLevelType w:val="hybridMultilevel"/>
    <w:tmpl w:val="7B6E9DDE"/>
    <w:lvl w:ilvl="0" w:tplc="E6BC4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407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24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B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458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A5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E2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A8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C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4371C9"/>
    <w:multiLevelType w:val="hybridMultilevel"/>
    <w:tmpl w:val="E87C8778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8">
    <w:nsid w:val="3CF37A28"/>
    <w:multiLevelType w:val="hybridMultilevel"/>
    <w:tmpl w:val="2D1E60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D443D77"/>
    <w:multiLevelType w:val="hybridMultilevel"/>
    <w:tmpl w:val="4656D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52F0000"/>
    <w:multiLevelType w:val="hybridMultilevel"/>
    <w:tmpl w:val="B7281F12"/>
    <w:lvl w:ilvl="0" w:tplc="B6D478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7144F5"/>
    <w:multiLevelType w:val="hybridMultilevel"/>
    <w:tmpl w:val="7AF80EB6"/>
    <w:lvl w:ilvl="0" w:tplc="9E582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8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A7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6F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A6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466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ED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A5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40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5"/>
  </w:num>
  <w:num w:numId="5">
    <w:abstractNumId w:val="2"/>
  </w:num>
  <w:num w:numId="6">
    <w:abstractNumId w:val="11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30"/>
    <w:rsid w:val="000102D2"/>
    <w:rsid w:val="00057AA7"/>
    <w:rsid w:val="000B2752"/>
    <w:rsid w:val="000E23A3"/>
    <w:rsid w:val="00122AD3"/>
    <w:rsid w:val="001542D8"/>
    <w:rsid w:val="00165ADD"/>
    <w:rsid w:val="00175336"/>
    <w:rsid w:val="001D4177"/>
    <w:rsid w:val="001F5FFF"/>
    <w:rsid w:val="00250C41"/>
    <w:rsid w:val="002E1297"/>
    <w:rsid w:val="003125E5"/>
    <w:rsid w:val="0032071F"/>
    <w:rsid w:val="004448C0"/>
    <w:rsid w:val="004B130A"/>
    <w:rsid w:val="00525E64"/>
    <w:rsid w:val="00530BB5"/>
    <w:rsid w:val="0059450E"/>
    <w:rsid w:val="005A499A"/>
    <w:rsid w:val="005D0AFF"/>
    <w:rsid w:val="006260CC"/>
    <w:rsid w:val="006334F1"/>
    <w:rsid w:val="00657950"/>
    <w:rsid w:val="00676633"/>
    <w:rsid w:val="006A435B"/>
    <w:rsid w:val="006B2731"/>
    <w:rsid w:val="006D026A"/>
    <w:rsid w:val="006E25D1"/>
    <w:rsid w:val="006F04C0"/>
    <w:rsid w:val="00714D67"/>
    <w:rsid w:val="00761F30"/>
    <w:rsid w:val="007A3061"/>
    <w:rsid w:val="007D2463"/>
    <w:rsid w:val="007F1423"/>
    <w:rsid w:val="0081503C"/>
    <w:rsid w:val="00817701"/>
    <w:rsid w:val="00824A9D"/>
    <w:rsid w:val="00867E96"/>
    <w:rsid w:val="008708CF"/>
    <w:rsid w:val="008A1994"/>
    <w:rsid w:val="00982AB9"/>
    <w:rsid w:val="00983FF8"/>
    <w:rsid w:val="009A29EB"/>
    <w:rsid w:val="009C537D"/>
    <w:rsid w:val="009E786B"/>
    <w:rsid w:val="00A33A42"/>
    <w:rsid w:val="00A55B7B"/>
    <w:rsid w:val="00A8463C"/>
    <w:rsid w:val="00AF0CE1"/>
    <w:rsid w:val="00B2168C"/>
    <w:rsid w:val="00B51023"/>
    <w:rsid w:val="00BB7FD7"/>
    <w:rsid w:val="00BC43BB"/>
    <w:rsid w:val="00C151B1"/>
    <w:rsid w:val="00C96877"/>
    <w:rsid w:val="00CB0C65"/>
    <w:rsid w:val="00DB063B"/>
    <w:rsid w:val="00E22DAE"/>
    <w:rsid w:val="00F1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3D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F30"/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30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gi">
    <w:name w:val="gi"/>
    <w:basedOn w:val="DefaultParagraphFont"/>
    <w:rsid w:val="007D2463"/>
  </w:style>
  <w:style w:type="character" w:styleId="Hyperlink">
    <w:name w:val="Hyperlink"/>
    <w:basedOn w:val="DefaultParagraphFont"/>
    <w:uiPriority w:val="99"/>
    <w:unhideWhenUsed/>
    <w:rsid w:val="007D2463"/>
    <w:rPr>
      <w:color w:val="0563C1" w:themeColor="hyperlink"/>
      <w:u w:val="single"/>
    </w:rPr>
  </w:style>
  <w:style w:type="paragraph" w:customStyle="1" w:styleId="m215285982969121198msoplaintext">
    <w:name w:val="m_215285982969121198msoplaintext"/>
    <w:basedOn w:val="Normal"/>
    <w:rsid w:val="007D2463"/>
    <w:pPr>
      <w:spacing w:before="100" w:beforeAutospacing="1" w:after="100" w:afterAutospacing="1"/>
    </w:pPr>
    <w:rPr>
      <w:rFonts w:ascii="Times New Roman" w:eastAsiaTheme="minorHAnsi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6334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082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2745">
          <w:marLeft w:val="10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612">
          <w:marLeft w:val="10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641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erogers.shinyapps.io/ari_base_dash/" TargetMode="External"/><Relationship Id="rId6" Type="http://schemas.openxmlformats.org/officeDocument/2006/relationships/hyperlink" Target="http://analytics.bi.vt.edu/db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577</Words>
  <Characters>3310</Characters>
  <Application>Microsoft Macintosh Word</Application>
  <DocSecurity>0</DocSecurity>
  <Lines>44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Josh Goldstein</cp:lastModifiedBy>
  <cp:revision>33</cp:revision>
  <dcterms:created xsi:type="dcterms:W3CDTF">2017-05-17T18:17:00Z</dcterms:created>
  <dcterms:modified xsi:type="dcterms:W3CDTF">2018-05-18T13:55:00Z</dcterms:modified>
</cp:coreProperties>
</file>