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pBdr>
          <w:top w:space="0" w:sz="0" w:val="nil"/>
          <w:left w:space="0" w:sz="0" w:val="nil"/>
          <w:bottom w:space="0" w:sz="0" w:val="nil"/>
          <w:right w:space="0" w:sz="0" w:val="nil"/>
          <w:between w:space="0" w:sz="0" w:val="nil"/>
        </w:pBdr>
        <w:shd w:fill="auto" w:val="clear"/>
        <w:spacing w:line="331.20000000000005"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Innovation Inventory Framework</w:t>
      </w:r>
    </w:p>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331.20000000000005" w:lineRule="auto"/>
        <w:contextualSpacing w:val="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Measuring the Value of Research Data: A Citation Analysis of Oceanographic Data Sets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color w:val="1155cc"/>
          <w:sz w:val="24"/>
          <w:szCs w:val="24"/>
          <w:u w:val="single"/>
        </w:rPr>
      </w:pPr>
      <w:r w:rsidDel="00000000" w:rsidR="00000000" w:rsidRPr="00000000">
        <w:rPr>
          <w:rFonts w:ascii="Times New Roman" w:cs="Times New Roman" w:eastAsia="Times New Roman" w:hAnsi="Times New Roman"/>
          <w:b w:val="1"/>
          <w:sz w:val="24"/>
          <w:szCs w:val="24"/>
          <w:rtl w:val="0"/>
        </w:rPr>
        <w:t xml:space="preserve">Link:http://journals.plos.org/plosone/article?id=10.1371/journal.pone.0092590</w:t>
      </w:r>
      <w:r w:rsidDel="00000000" w:rsidR="00000000" w:rsidRPr="00000000">
        <w:fldChar w:fldCharType="begin"/>
        <w:instrText xml:space="preserve"> HYPERLINK "http://www.zillow.com/blog/research" </w:instrText>
        <w:fldChar w:fldCharType="separate"/>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sz w:val="24"/>
          <w:szCs w:val="24"/>
        </w:rPr>
      </w:pPr>
      <w:r w:rsidDel="00000000" w:rsidR="00000000" w:rsidRPr="00000000">
        <w:fldChar w:fldCharType="end"/>
      </w:r>
      <w:r w:rsidDel="00000000" w:rsidR="00000000" w:rsidRPr="00000000">
        <w:rPr>
          <w:rFonts w:ascii="Times New Roman" w:cs="Times New Roman" w:eastAsia="Times New Roman" w:hAnsi="Times New Roman"/>
          <w:b w:val="1"/>
          <w:sz w:val="24"/>
          <w:szCs w:val="24"/>
          <w:rtl w:val="0"/>
        </w:rPr>
        <w:t xml:space="preserve">Completed: 06/22/2015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Brief Overall Description of the source: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31.20000000000005" w:lineRule="auto"/>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Screening Questions:</w:t>
      </w:r>
    </w:p>
    <w:p w:rsidR="00000000" w:rsidDel="00000000" w:rsidP="00000000" w:rsidRDefault="00000000" w:rsidRPr="00000000" w14:paraId="00000008">
      <w:pPr>
        <w:numPr>
          <w:ilvl w:val="0"/>
          <w:numId w:val="6"/>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Is the data collected opinion-based (e.g., people’s attitudes, preferences, etc.)? No</w:t>
      </w:r>
      <w:r w:rsidDel="00000000" w:rsidR="00000000" w:rsidRPr="00000000">
        <w:rPr>
          <w:rtl w:val="0"/>
        </w:rPr>
      </w:r>
    </w:p>
    <w:p w:rsidR="00000000" w:rsidDel="00000000" w:rsidP="00000000" w:rsidRDefault="00000000" w:rsidRPr="00000000" w14:paraId="00000009">
      <w:pPr>
        <w:numPr>
          <w:ilvl w:val="0"/>
          <w:numId w:val="6"/>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Is the data collection recurring (must be collected at least annually)? Is there data available for 2013?</w:t>
      </w:r>
      <w:r w:rsidDel="00000000" w:rsidR="00000000" w:rsidRPr="00000000">
        <w:rPr>
          <w:rFonts w:ascii="Calibri" w:cs="Calibri" w:eastAsia="Calibri" w:hAnsi="Calibri"/>
          <w:sz w:val="24"/>
          <w:szCs w:val="24"/>
          <w:rtl w:val="0"/>
        </w:rPr>
        <w:t xml:space="preserve">  Yes</w:t>
      </w:r>
    </w:p>
    <w:p w:rsidR="00000000" w:rsidDel="00000000" w:rsidP="00000000" w:rsidRDefault="00000000" w:rsidRPr="00000000" w14:paraId="0000000A">
      <w:pPr>
        <w:numPr>
          <w:ilvl w:val="0"/>
          <w:numId w:val="6"/>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Geographic granularity</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Purpose</w:t>
      </w:r>
    </w:p>
    <w:p w:rsidR="00000000" w:rsidDel="00000000" w:rsidP="00000000" w:rsidRDefault="00000000" w:rsidRPr="00000000" w14:paraId="0000000D">
      <w:pPr>
        <w:numPr>
          <w:ilvl w:val="0"/>
          <w:numId w:val="30"/>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What is the purpose of the organization collecting the data? </w:t>
      </w:r>
      <w:r w:rsidDel="00000000" w:rsidR="00000000" w:rsidRPr="00000000">
        <w:rPr>
          <w:rFonts w:ascii="Times New Roman" w:cs="Times New Roman" w:eastAsia="Times New Roman" w:hAnsi="Times New Roman"/>
          <w:i w:val="1"/>
          <w:sz w:val="24"/>
          <w:szCs w:val="24"/>
          <w:rtl w:val="0"/>
        </w:rPr>
        <w:t xml:space="preserve">(e.g., Virginia Dept of Education - purpose is to coordinate education for the state and make policy recommendations)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331.20000000000005" w:lineRule="auto"/>
        <w:ind w:left="1440" w:firstLine="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 provide a current and continuous series of data on selected housing and demographic characteristics”</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numPr>
          <w:ilvl w:val="0"/>
          <w:numId w:val="16"/>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Why is it collected and how does the organization use it? </w:t>
      </w:r>
      <w:r w:rsidDel="00000000" w:rsidR="00000000" w:rsidRPr="00000000">
        <w:rPr>
          <w:rFonts w:ascii="Times New Roman" w:cs="Times New Roman" w:eastAsia="Times New Roman" w:hAnsi="Times New Roman"/>
          <w:i w:val="1"/>
          <w:sz w:val="24"/>
          <w:szCs w:val="24"/>
          <w:rtl w:val="0"/>
        </w:rPr>
        <w:t xml:space="preserve">(e.g., Virginia Dept of Education - For administrative purposes to assess student/school progress and use it to inform school policies)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“Policy analysts, program managers, budget analysts, and Congressional staff use AHS data to monitor supply and demand, as well as changes in housing conditions and costs, in order to assess housing needs. Analyses based on the AHS are used to advise the executive and legislative branches in the development of housing policies. HUD uses the AHS to improve efficiency and effectiveness and design housing programs appropriate for different target groups, such as first-time home buyers and the elderly. Academic researchers and private organizations also use AHS data in efforts of specific interest and concern to their respective communities.”</w:t>
      </w:r>
      <w:r w:rsidDel="00000000" w:rsidR="00000000" w:rsidRPr="00000000">
        <w:rPr>
          <w:rtl w:val="0"/>
        </w:rPr>
      </w:r>
    </w:p>
    <w:p w:rsidR="00000000" w:rsidDel="00000000" w:rsidP="00000000" w:rsidRDefault="00000000" w:rsidRPr="00000000" w14:paraId="00000012">
      <w:pPr>
        <w:numPr>
          <w:ilvl w:val="0"/>
          <w:numId w:val="40"/>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Who else uses the data? </w:t>
      </w:r>
      <w:r w:rsidDel="00000000" w:rsidR="00000000" w:rsidRPr="00000000">
        <w:rPr>
          <w:rFonts w:ascii="Times New Roman" w:cs="Times New Roman" w:eastAsia="Times New Roman" w:hAnsi="Times New Roman"/>
          <w:i w:val="1"/>
          <w:sz w:val="24"/>
          <w:szCs w:val="24"/>
          <w:rtl w:val="0"/>
        </w:rPr>
        <w:t xml:space="preserve">(e.g., businesses, policy-makers, citizens, researchers)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31.20000000000005" w:lineRule="auto"/>
        <w:contextualSpacing w:val="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ab/>
        <w:tab/>
        <w:t xml:space="preserve">businesses, researchers, policy makers</w:t>
      </w: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numPr>
          <w:ilvl w:val="0"/>
          <w:numId w:val="13"/>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Who do they sell the data to? </w:t>
      </w:r>
      <w:r w:rsidDel="00000000" w:rsidR="00000000" w:rsidRPr="00000000">
        <w:rPr>
          <w:rFonts w:ascii="Times New Roman" w:cs="Times New Roman" w:eastAsia="Times New Roman" w:hAnsi="Times New Roman"/>
          <w:i w:val="1"/>
          <w:sz w:val="24"/>
          <w:szCs w:val="24"/>
          <w:rtl w:val="0"/>
        </w:rPr>
        <w:t xml:space="preserve">(e.g., Zillow for individual homeowners; CoreLogic for multiple uses, primarily business; Chief Economists at trade associations)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31.20000000000005" w:lineRule="auto"/>
        <w:contextualSpacing w:val="0"/>
        <w:rPr>
          <w:rFonts w:ascii="Calibri" w:cs="Calibri" w:eastAsia="Calibri" w:hAnsi="Calibri"/>
          <w:sz w:val="24"/>
          <w:szCs w:val="24"/>
        </w:rPr>
      </w:pPr>
      <w:r w:rsidDel="00000000" w:rsidR="00000000" w:rsidRPr="00000000">
        <w:rPr>
          <w:rFonts w:ascii="Times New Roman" w:cs="Times New Roman" w:eastAsia="Times New Roman" w:hAnsi="Times New Roman"/>
          <w:b w:val="1"/>
          <w:sz w:val="24"/>
          <w:szCs w:val="24"/>
          <w:rtl w:val="0"/>
        </w:rPr>
        <w:tab/>
        <w:tab/>
      </w:r>
      <w:r w:rsidDel="00000000" w:rsidR="00000000" w:rsidRPr="00000000">
        <w:rPr>
          <w:rFonts w:ascii="Times New Roman" w:cs="Times New Roman" w:eastAsia="Times New Roman" w:hAnsi="Times New Roman"/>
          <w:sz w:val="24"/>
          <w:szCs w:val="24"/>
          <w:rtl w:val="0"/>
        </w:rPr>
        <w:t xml:space="preserve">anyone</w:t>
      </w: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Method</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What is the data collection method? </w:t>
      </w:r>
      <w:r w:rsidDel="00000000" w:rsidR="00000000" w:rsidRPr="00000000">
        <w:rPr>
          <w:rFonts w:ascii="Times New Roman" w:cs="Times New Roman" w:eastAsia="Times New Roman" w:hAnsi="Times New Roman"/>
          <w:i w:val="1"/>
          <w:sz w:val="24"/>
          <w:szCs w:val="24"/>
          <w:rtl w:val="0"/>
        </w:rPr>
        <w:t xml:space="preserve">(e.g., paper questionnaire, operator entry, online survey, interview, sensors, algorithms - such as creating datasets from twitter feeds)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31.20000000000005" w:lineRule="auto"/>
        <w:ind w:left="1440" w:firstLine="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survey </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31.20000000000005" w:lineRule="auto"/>
        <w:ind w:left="1440" w:firstLine="0"/>
        <w:contextualSpacing w:val="0"/>
        <w:rPr>
          <w:rFonts w:ascii="Calibri" w:cs="Calibri" w:eastAsia="Calibri" w:hAnsi="Calibri"/>
          <w:sz w:val="24"/>
          <w:szCs w:val="24"/>
        </w:rPr>
      </w:pPr>
      <w:hyperlink r:id="rId6">
        <w:r w:rsidDel="00000000" w:rsidR="00000000" w:rsidRPr="00000000">
          <w:rPr>
            <w:rFonts w:ascii="Calibri" w:cs="Calibri" w:eastAsia="Calibri" w:hAnsi="Calibri"/>
            <w:color w:val="1155cc"/>
            <w:sz w:val="24"/>
            <w:szCs w:val="24"/>
            <w:u w:val="single"/>
            <w:rtl w:val="0"/>
          </w:rPr>
          <w:t xml:space="preserve">http://www.census.gov/programs-surveys/ahs/about/methodology.html</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numPr>
          <w:ilvl w:val="0"/>
          <w:numId w:val="24"/>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What is the type of data collected? </w:t>
      </w:r>
      <w:r w:rsidDel="00000000" w:rsidR="00000000" w:rsidRPr="00000000">
        <w:rPr>
          <w:rFonts w:ascii="Times New Roman" w:cs="Times New Roman" w:eastAsia="Times New Roman" w:hAnsi="Times New Roman"/>
          <w:i w:val="1"/>
          <w:sz w:val="24"/>
          <w:szCs w:val="24"/>
          <w:rtl w:val="0"/>
        </w:rPr>
        <w:t xml:space="preserve">(e.g., designed collection, intentional observation, administrative data, digital data)</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31.20000000000005" w:lineRule="auto"/>
        <w:contextualSpacing w:val="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ab/>
        <w:tab/>
        <w:t xml:space="preserve">designed collection</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numPr>
          <w:ilvl w:val="1"/>
          <w:numId w:val="17"/>
        </w:numPr>
        <w:pBdr>
          <w:top w:space="0" w:sz="0" w:val="nil"/>
          <w:left w:space="0" w:sz="0" w:val="nil"/>
          <w:bottom w:space="0" w:sz="0" w:val="nil"/>
          <w:right w:space="0" w:sz="0" w:val="nil"/>
          <w:between w:space="0" w:sz="0" w:val="nil"/>
        </w:pBdr>
        <w:shd w:fill="auto" w:val="clear"/>
        <w:spacing w:line="331.20000000000005" w:lineRule="auto"/>
        <w:ind w:left="144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If designed, who created the questions? </w:t>
      </w:r>
      <w:r w:rsidDel="00000000" w:rsidR="00000000" w:rsidRPr="00000000">
        <w:rPr>
          <w:rFonts w:ascii="Times New Roman" w:cs="Times New Roman" w:eastAsia="Times New Roman" w:hAnsi="Times New Roman"/>
          <w:i w:val="1"/>
          <w:sz w:val="24"/>
          <w:szCs w:val="24"/>
          <w:rtl w:val="0"/>
        </w:rPr>
        <w:t xml:space="preserve">(e.g., government, researchers, private business)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ab/>
        <w:tab/>
      </w:r>
      <w:r w:rsidDel="00000000" w:rsidR="00000000" w:rsidRPr="00000000">
        <w:rPr>
          <w:rFonts w:ascii="Times New Roman" w:cs="Times New Roman" w:eastAsia="Times New Roman" w:hAnsi="Times New Roman"/>
          <w:sz w:val="24"/>
          <w:szCs w:val="24"/>
          <w:rtl w:val="0"/>
        </w:rPr>
        <w:t xml:space="preserve">US Department of Housing and Urban Development</w:t>
      </w:r>
    </w:p>
    <w:p w:rsidR="00000000" w:rsidDel="00000000" w:rsidP="00000000" w:rsidRDefault="00000000" w:rsidRPr="00000000" w14:paraId="00000022">
      <w:pPr>
        <w:numPr>
          <w:ilvl w:val="0"/>
          <w:numId w:val="36"/>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What is the raw source of the collected data (prior to any aggregation)? </w:t>
      </w:r>
      <w:r w:rsidDel="00000000" w:rsidR="00000000" w:rsidRPr="00000000">
        <w:rPr>
          <w:rFonts w:ascii="Times New Roman" w:cs="Times New Roman" w:eastAsia="Times New Roman" w:hAnsi="Times New Roman"/>
          <w:i w:val="1"/>
          <w:sz w:val="24"/>
          <w:szCs w:val="24"/>
          <w:rtl w:val="0"/>
        </w:rPr>
        <w:t xml:space="preserve">(e.g., self-report, third party, Ex: teachers report student test scores on an online form; Ex: source of CoreLogic data are city/county records)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31.20000000000005" w:lineRule="auto"/>
        <w:ind w:left="1440" w:firstLine="0"/>
        <w:contextualSpacing w:val="0"/>
        <w:rPr>
          <w:rFonts w:ascii="Calibri" w:cs="Calibri" w:eastAsia="Calibri" w:hAnsi="Calibri"/>
        </w:rPr>
      </w:pPr>
      <w:r w:rsidDel="00000000" w:rsidR="00000000" w:rsidRPr="00000000">
        <w:rPr>
          <w:rFonts w:ascii="Calibri" w:cs="Calibri" w:eastAsia="Calibri" w:hAnsi="Calibri"/>
          <w:rtl w:val="0"/>
        </w:rPr>
        <w:t xml:space="preserve">self-report</w: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contextualSpacing w:val="0"/>
        <w:rPr>
          <w:rFonts w:ascii="Calibri" w:cs="Calibri" w:eastAsia="Calibri" w:hAnsi="Calibri"/>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What is the general topic of the data (1-2 words)? </w:t>
      </w:r>
      <w:r w:rsidDel="00000000" w:rsidR="00000000" w:rsidRPr="00000000">
        <w:rPr>
          <w:rFonts w:ascii="Times New Roman" w:cs="Times New Roman" w:eastAsia="Times New Roman" w:hAnsi="Times New Roman"/>
          <w:i w:val="1"/>
          <w:sz w:val="24"/>
          <w:szCs w:val="24"/>
          <w:rtl w:val="0"/>
        </w:rPr>
        <w:t xml:space="preserve">(e.g., student learning, housing quality)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31.20000000000005" w:lineRule="auto"/>
        <w:contextualSpacing w:val="0"/>
        <w:rPr>
          <w:rFonts w:ascii="Calibri" w:cs="Calibri" w:eastAsia="Calibri" w:hAnsi="Calibri"/>
          <w:sz w:val="24"/>
          <w:szCs w:val="24"/>
        </w:rPr>
      </w:pPr>
      <w:r w:rsidDel="00000000" w:rsidR="00000000" w:rsidRPr="00000000">
        <w:rPr>
          <w:rFonts w:ascii="Times New Roman" w:cs="Times New Roman" w:eastAsia="Times New Roman" w:hAnsi="Times New Roman"/>
          <w:i w:val="1"/>
          <w:sz w:val="24"/>
          <w:szCs w:val="24"/>
          <w:rtl w:val="0"/>
        </w:rPr>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alibri" w:cs="Calibri" w:eastAsia="Calibri" w:hAnsi="Calibri"/>
          <w:sz w:val="24"/>
          <w:szCs w:val="24"/>
          <w:rtl w:val="0"/>
        </w:rPr>
        <w:t xml:space="preserve">characteristics and tenure of houses in the US</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A">
      <w:pPr>
        <w:numPr>
          <w:ilvl w:val="0"/>
          <w:numId w:val="33"/>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What are the earliest and latest dates for which data is available?</w:t>
      </w:r>
      <w:r w:rsidDel="00000000" w:rsidR="00000000" w:rsidRPr="00000000">
        <w:rPr>
          <w:rFonts w:ascii="Times New Roman" w:cs="Times New Roman" w:eastAsia="Times New Roman" w:hAnsi="Times New Roman"/>
          <w:i w:val="1"/>
          <w:sz w:val="24"/>
          <w:szCs w:val="24"/>
          <w:rtl w:val="0"/>
        </w:rPr>
        <w:t xml:space="preserve"> (e.g., 1995-2005)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31.20000000000005" w:lineRule="auto"/>
        <w:contextualSpacing w:val="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ab/>
        <w:tab/>
        <w:t xml:space="preserve">1973-2015</w:t>
      </w:r>
      <w:r w:rsidDel="00000000" w:rsidR="00000000" w:rsidRPr="00000000">
        <w:rPr>
          <w:rtl w:val="0"/>
        </w:rPr>
      </w:r>
    </w:p>
    <w:p w:rsidR="00000000" w:rsidDel="00000000" w:rsidP="00000000" w:rsidRDefault="00000000" w:rsidRPr="00000000" w14:paraId="0000002C">
      <w:pPr>
        <w:numPr>
          <w:ilvl w:val="0"/>
          <w:numId w:val="32"/>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Timeliness</w:t>
      </w:r>
    </w:p>
    <w:p w:rsidR="00000000" w:rsidDel="00000000" w:rsidP="00000000" w:rsidRDefault="00000000" w:rsidRPr="00000000" w14:paraId="0000002D">
      <w:pPr>
        <w:numPr>
          <w:ilvl w:val="1"/>
          <w:numId w:val="32"/>
        </w:numPr>
        <w:pBdr>
          <w:top w:space="0" w:sz="0" w:val="nil"/>
          <w:left w:space="0" w:sz="0" w:val="nil"/>
          <w:bottom w:space="0" w:sz="0" w:val="nil"/>
          <w:right w:space="0" w:sz="0" w:val="nil"/>
          <w:between w:space="0" w:sz="0" w:val="nil"/>
        </w:pBdr>
        <w:shd w:fill="auto" w:val="clear"/>
        <w:spacing w:line="331.20000000000005" w:lineRule="auto"/>
        <w:ind w:left="144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Is data collected and available periodically? </w:t>
      </w:r>
      <w:r w:rsidDel="00000000" w:rsidR="00000000" w:rsidRPr="00000000">
        <w:rPr>
          <w:rFonts w:ascii="Times New Roman" w:cs="Times New Roman" w:eastAsia="Times New Roman" w:hAnsi="Times New Roman"/>
          <w:i w:val="1"/>
          <w:sz w:val="24"/>
          <w:szCs w:val="24"/>
          <w:rtl w:val="0"/>
        </w:rPr>
        <w:t xml:space="preserve">(e.g, every year or decade)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31.20000000000005" w:lineRule="auto"/>
        <w:ind w:left="2160" w:firstLine="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AHS is conducted biennially between May and September in odd-numbered years. We collect data between the months of May and September. HUD sometimes adjusts this schedule and/or sample depending on budget constraints.”</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numPr>
          <w:ilvl w:val="1"/>
          <w:numId w:val="2"/>
        </w:numPr>
        <w:pBdr>
          <w:top w:space="0" w:sz="0" w:val="nil"/>
          <w:left w:space="0" w:sz="0" w:val="nil"/>
          <w:bottom w:space="0" w:sz="0" w:val="nil"/>
          <w:right w:space="0" w:sz="0" w:val="nil"/>
          <w:between w:space="0" w:sz="0" w:val="nil"/>
        </w:pBdr>
        <w:shd w:fill="auto" w:val="clear"/>
        <w:spacing w:line="331.20000000000005" w:lineRule="auto"/>
        <w:ind w:left="144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How soon after a reference period ends can a data source be prepared and provided? </w:t>
      </w:r>
      <w:r w:rsidDel="00000000" w:rsidR="00000000" w:rsidRPr="00000000">
        <w:rPr>
          <w:rFonts w:ascii="Times New Roman" w:cs="Times New Roman" w:eastAsia="Times New Roman" w:hAnsi="Times New Roman"/>
          <w:i w:val="1"/>
          <w:sz w:val="24"/>
          <w:szCs w:val="24"/>
          <w:rtl w:val="0"/>
        </w:rPr>
        <w:t xml:space="preserve">(e.g., one year)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331.20000000000005" w:lineRule="auto"/>
        <w:ind w:left="0" w:firstLine="0"/>
        <w:contextualSpacing w:val="0"/>
        <w:rPr>
          <w:highlight w:val="white"/>
        </w:rPr>
      </w:pPr>
      <w:r w:rsidDel="00000000" w:rsidR="00000000" w:rsidRPr="00000000">
        <w:rPr>
          <w:highlight w:val="white"/>
          <w:rtl w:val="0"/>
        </w:rPr>
        <w:t xml:space="preserve">Unknown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31.20000000000005" w:lineRule="auto"/>
        <w:ind w:left="0" w:firstLine="0"/>
        <w:contextualSpacing w:val="0"/>
        <w:rPr>
          <w:highlight w:val="white"/>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Selectivity</w:t>
      </w:r>
      <w:r w:rsidDel="00000000" w:rsidR="00000000" w:rsidRPr="00000000">
        <w:rPr>
          <w:rFonts w:ascii="Times New Roman" w:cs="Times New Roman" w:eastAsia="Times New Roman" w:hAnsi="Times New Roman"/>
          <w:sz w:val="24"/>
          <w:szCs w:val="24"/>
          <w:rtl w:val="0"/>
        </w:rPr>
        <w:t xml:space="preserve"> (conversely, the representativeness)</w:t>
      </w:r>
    </w:p>
    <w:p w:rsidR="00000000" w:rsidDel="00000000" w:rsidP="00000000" w:rsidRDefault="00000000" w:rsidRPr="00000000" w14:paraId="00000034">
      <w:pPr>
        <w:numPr>
          <w:ilvl w:val="0"/>
          <w:numId w:val="19"/>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What is the universe (e.g., population) that the data represents (consider inclusion/exclusion criteria)? </w:t>
      </w:r>
      <w:r w:rsidDel="00000000" w:rsidR="00000000" w:rsidRPr="00000000">
        <w:rPr>
          <w:rFonts w:ascii="Times New Roman" w:cs="Times New Roman" w:eastAsia="Times New Roman" w:hAnsi="Times New Roman"/>
          <w:i w:val="1"/>
          <w:sz w:val="24"/>
          <w:szCs w:val="24"/>
          <w:rtl w:val="0"/>
        </w:rPr>
        <w:t xml:space="preserve">(e.g., students who attended public school in Virginia in 1995)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31.20000000000005" w:lineRule="auto"/>
        <w:ind w:left="0" w:firstLine="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Houses in the US</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Accessibility</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How is the data accessed?</w:t>
      </w:r>
      <w:r w:rsidDel="00000000" w:rsidR="00000000" w:rsidRPr="00000000">
        <w:rPr>
          <w:rFonts w:ascii="Times New Roman" w:cs="Times New Roman" w:eastAsia="Times New Roman" w:hAnsi="Times New Roman"/>
          <w:i w:val="1"/>
          <w:sz w:val="24"/>
          <w:szCs w:val="24"/>
          <w:rtl w:val="0"/>
        </w:rPr>
        <w:t xml:space="preserve"> (e.g., API, downloaded - csv, txt, etc.)</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i w:val="1"/>
          <w:sz w:val="24"/>
          <w:szCs w:val="24"/>
        </w:rPr>
      </w:pPr>
      <w:r w:rsidDel="00000000" w:rsidR="00000000" w:rsidRPr="00000000">
        <w:rPr>
          <w:i w:val="1"/>
          <w:color w:val="333333"/>
          <w:highlight w:val="white"/>
          <w:rtl w:val="0"/>
        </w:rPr>
        <w:t xml:space="preserve">Download</w:t>
      </w:r>
      <w:r w:rsidDel="00000000" w:rsidR="00000000" w:rsidRPr="00000000">
        <w:rPr>
          <w:rtl w:val="0"/>
        </w:rPr>
      </w:r>
    </w:p>
    <w:p w:rsidR="00000000" w:rsidDel="00000000" w:rsidP="00000000" w:rsidRDefault="00000000" w:rsidRPr="00000000" w14:paraId="0000003A">
      <w:pPr>
        <w:numPr>
          <w:ilvl w:val="1"/>
          <w:numId w:val="8"/>
        </w:numPr>
        <w:pBdr>
          <w:top w:space="0" w:sz="0" w:val="nil"/>
          <w:left w:space="0" w:sz="0" w:val="nil"/>
          <w:bottom w:space="0" w:sz="0" w:val="nil"/>
          <w:right w:space="0" w:sz="0" w:val="nil"/>
          <w:between w:space="0" w:sz="0" w:val="nil"/>
        </w:pBdr>
        <w:shd w:fill="auto" w:val="clear"/>
        <w:spacing w:line="331.20000000000005" w:lineRule="auto"/>
        <w:ind w:left="144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Is it open data?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331.20000000000005" w:lineRule="auto"/>
        <w:ind w:left="2160" w:firstLine="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p w:rsidR="00000000" w:rsidDel="00000000" w:rsidP="00000000" w:rsidRDefault="00000000" w:rsidRPr="00000000" w14:paraId="0000003C">
      <w:pPr>
        <w:numPr>
          <w:ilvl w:val="1"/>
          <w:numId w:val="4"/>
        </w:numPr>
        <w:pBdr>
          <w:top w:space="0" w:sz="0" w:val="nil"/>
          <w:left w:space="0" w:sz="0" w:val="nil"/>
          <w:bottom w:space="0" w:sz="0" w:val="nil"/>
          <w:right w:space="0" w:sz="0" w:val="nil"/>
          <w:between w:space="0" w:sz="0" w:val="nil"/>
        </w:pBdr>
        <w:shd w:fill="auto" w:val="clear"/>
        <w:spacing w:line="331.20000000000005" w:lineRule="auto"/>
        <w:ind w:left="144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Any legal, regulatory, or administrative restrictions on accessing the data source?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331.20000000000005" w:lineRule="auto"/>
        <w:ind w:left="720" w:firstLine="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ab/>
        <w:tab/>
        <w:t xml:space="preserve">n/a</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numPr>
          <w:ilvl w:val="1"/>
          <w:numId w:val="10"/>
        </w:numPr>
        <w:pBdr>
          <w:top w:space="0" w:sz="0" w:val="nil"/>
          <w:left w:space="0" w:sz="0" w:val="nil"/>
          <w:bottom w:space="0" w:sz="0" w:val="nil"/>
          <w:right w:space="0" w:sz="0" w:val="nil"/>
          <w:between w:space="0" w:sz="0" w:val="nil"/>
        </w:pBdr>
        <w:shd w:fill="auto" w:val="clear"/>
        <w:spacing w:line="331.20000000000005" w:lineRule="auto"/>
        <w:ind w:left="144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Cost? - One time or annual or project based payment? </w:t>
      </w:r>
      <w:r w:rsidDel="00000000" w:rsidR="00000000" w:rsidRPr="00000000">
        <w:rPr>
          <w:rFonts w:ascii="Times New Roman" w:cs="Times New Roman" w:eastAsia="Times New Roman" w:hAnsi="Times New Roman"/>
          <w:i w:val="1"/>
          <w:sz w:val="24"/>
          <w:szCs w:val="24"/>
          <w:rtl w:val="0"/>
        </w:rPr>
        <w:t xml:space="preserve">(e.g., $500 for every 5 years of data; Not listed)</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331.20000000000005" w:lineRule="auto"/>
        <w:contextualSpacing w:val="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ab/>
        <w:tab/>
        <w:tab/>
        <w:t xml:space="preserve">No</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this dataset appear to meet our needs for the Census study? </w:t>
      </w:r>
      <w:r w:rsidDel="00000000" w:rsidR="00000000" w:rsidRPr="00000000">
        <w:rPr>
          <w:rFonts w:ascii="Calibri" w:cs="Calibri" w:eastAsia="Calibri" w:hAnsi="Calibri"/>
          <w:b w:val="1"/>
          <w:sz w:val="24"/>
          <w:szCs w:val="24"/>
          <w:rtl w:val="0"/>
        </w:rPr>
        <w:t xml:space="preserve">Yes</w:t>
      </w: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EXPLAIN WHY: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31.20000000000005" w:lineRule="auto"/>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dataset is an objective look at housing survey data in the United States,  and is helpful to see the structural history of America. </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______________________________________________________________________________</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31.20000000000005" w:lineRule="auto"/>
        <w:contextualSpacing w:val="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Full Inventory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numPr>
          <w:ilvl w:val="0"/>
          <w:numId w:val="38"/>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What is the general contents of the data source (brief list of the type of variables included)?</w:t>
      </w:r>
      <w:r w:rsidDel="00000000" w:rsidR="00000000" w:rsidRPr="00000000">
        <w:rPr>
          <w:rFonts w:ascii="Times New Roman" w:cs="Times New Roman" w:eastAsia="Times New Roman" w:hAnsi="Times New Roman"/>
          <w:i w:val="1"/>
          <w:sz w:val="24"/>
          <w:szCs w:val="24"/>
          <w:rtl w:val="0"/>
        </w:rPr>
        <w:t xml:space="preserve"> (e.g., unique id, demographics, test scores, attendance)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31.20000000000005" w:lineRule="auto"/>
        <w:ind w:left="1440" w:firstLine="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characteristics and tenure of houses in the US</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E">
      <w:pPr>
        <w:numPr>
          <w:ilvl w:val="0"/>
          <w:numId w:val="11"/>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What unit is represented at the record level of the data source? </w:t>
      </w:r>
      <w:r w:rsidDel="00000000" w:rsidR="00000000" w:rsidRPr="00000000">
        <w:rPr>
          <w:rFonts w:ascii="Times New Roman" w:cs="Times New Roman" w:eastAsia="Times New Roman" w:hAnsi="Times New Roman"/>
          <w:i w:val="1"/>
          <w:sz w:val="24"/>
          <w:szCs w:val="24"/>
          <w:rtl w:val="0"/>
        </w:rPr>
        <w:t xml:space="preserve">(e.g., person, household, family, housing unit, property)</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31.20000000000005" w:lineRule="auto"/>
        <w:ind w:left="1440" w:firstLine="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household</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numPr>
          <w:ilvl w:val="0"/>
          <w:numId w:val="39"/>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Features</w:t>
      </w:r>
    </w:p>
    <w:p w:rsidR="00000000" w:rsidDel="00000000" w:rsidP="00000000" w:rsidRDefault="00000000" w:rsidRPr="00000000" w14:paraId="00000052">
      <w:pPr>
        <w:numPr>
          <w:ilvl w:val="1"/>
          <w:numId w:val="39"/>
        </w:numPr>
        <w:pBdr>
          <w:top w:space="0" w:sz="0" w:val="nil"/>
          <w:left w:space="0" w:sz="0" w:val="nil"/>
          <w:bottom w:space="0" w:sz="0" w:val="nil"/>
          <w:right w:space="0" w:sz="0" w:val="nil"/>
          <w:between w:space="0" w:sz="0" w:val="nil"/>
        </w:pBdr>
        <w:shd w:fill="auto" w:val="clear"/>
        <w:spacing w:line="331.20000000000005" w:lineRule="auto"/>
        <w:ind w:left="144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What is the temporal nature of the data: </w:t>
      </w:r>
      <w:r w:rsidDel="00000000" w:rsidR="00000000" w:rsidRPr="00000000">
        <w:rPr>
          <w:rFonts w:ascii="Calibri" w:cs="Calibri" w:eastAsia="Calibri" w:hAnsi="Calibri"/>
          <w:sz w:val="24"/>
          <w:szCs w:val="24"/>
          <w:rtl w:val="0"/>
        </w:rPr>
        <w:t xml:space="preserve">longitudinal</w:t>
      </w:r>
    </w:p>
    <w:p w:rsidR="00000000" w:rsidDel="00000000" w:rsidP="00000000" w:rsidRDefault="00000000" w:rsidRPr="00000000" w14:paraId="00000053">
      <w:pPr>
        <w:numPr>
          <w:ilvl w:val="1"/>
          <w:numId w:val="39"/>
        </w:numPr>
        <w:pBdr>
          <w:top w:space="0" w:sz="0" w:val="nil"/>
          <w:left w:space="0" w:sz="0" w:val="nil"/>
          <w:bottom w:space="0" w:sz="0" w:val="nil"/>
          <w:right w:space="0" w:sz="0" w:val="nil"/>
          <w:between w:space="0" w:sz="0" w:val="nil"/>
        </w:pBdr>
        <w:shd w:fill="auto" w:val="clear"/>
        <w:spacing w:line="331.20000000000005" w:lineRule="auto"/>
        <w:ind w:left="144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Geospatial? If Yes, at what level? </w:t>
      </w:r>
      <w:r w:rsidDel="00000000" w:rsidR="00000000" w:rsidRPr="00000000">
        <w:rPr>
          <w:rFonts w:ascii="Times New Roman" w:cs="Times New Roman" w:eastAsia="Times New Roman" w:hAnsi="Times New Roman"/>
          <w:i w:val="1"/>
          <w:sz w:val="24"/>
          <w:szCs w:val="24"/>
          <w:rtl w:val="0"/>
        </w:rPr>
        <w:t xml:space="preserve">(e.g. census tracts, coordinates) </w:t>
      </w:r>
      <w:r w:rsidDel="00000000" w:rsidR="00000000" w:rsidRPr="00000000">
        <w:rPr>
          <w:rFonts w:ascii="Times New Roman" w:cs="Times New Roman" w:eastAsia="Times New Roman" w:hAnsi="Times New Roman"/>
          <w:sz w:val="24"/>
          <w:szCs w:val="24"/>
          <w:rtl w:val="0"/>
        </w:rPr>
        <w:t xml:space="preserve">census tracts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331.20000000000005" w:lineRule="auto"/>
        <w:ind w:left="1440" w:firstLine="0"/>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6">
      <w:pPr>
        <w:numPr>
          <w:ilvl w:val="0"/>
          <w:numId w:val="12"/>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scope of the records? (</w:t>
      </w:r>
      <w:r w:rsidDel="00000000" w:rsidR="00000000" w:rsidRPr="00000000">
        <w:rPr>
          <w:rFonts w:ascii="Times New Roman" w:cs="Times New Roman" w:eastAsia="Times New Roman" w:hAnsi="Times New Roman"/>
          <w:i w:val="1"/>
          <w:sz w:val="24"/>
          <w:szCs w:val="24"/>
          <w:rtl w:val="0"/>
        </w:rPr>
        <w:t xml:space="preserve">e.g. program participants, geographic areas?)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331.20000000000005" w:lineRule="auto"/>
        <w:contextualSpacing w:val="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ab/>
        <w:tab/>
        <w:t xml:space="preserve">Survey respondents across the United States</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Metadata</w:t>
      </w:r>
    </w:p>
    <w:p w:rsidR="00000000" w:rsidDel="00000000" w:rsidP="00000000" w:rsidRDefault="00000000" w:rsidRPr="00000000" w14:paraId="0000005A">
      <w:pPr>
        <w:numPr>
          <w:ilvl w:val="0"/>
          <w:numId w:val="14"/>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Is there information available to assess the transparency and soundness of the methods to gather the data for our purposes (i.e., supplementing the census)?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331.20000000000005" w:lineRule="auto"/>
        <w:ind w:left="0" w:firstLine="0"/>
        <w:contextualSpacing w:val="0"/>
        <w:rPr>
          <w:rFonts w:ascii="Calibri" w:cs="Calibri" w:eastAsia="Calibri" w:hAnsi="Calibri"/>
          <w:color w:val="1155cc"/>
          <w:sz w:val="24"/>
          <w:szCs w:val="24"/>
          <w:u w:val="single"/>
        </w:rPr>
      </w:pPr>
      <w:r w:rsidDel="00000000" w:rsidR="00000000" w:rsidRPr="00000000">
        <w:rPr>
          <w:rFonts w:ascii="Times New Roman" w:cs="Times New Roman" w:eastAsia="Times New Roman" w:hAnsi="Times New Roman"/>
          <w:sz w:val="24"/>
          <w:szCs w:val="24"/>
          <w:rtl w:val="0"/>
        </w:rPr>
        <w:t xml:space="preserve">Yes, see: </w:t>
      </w:r>
      <w:hyperlink r:id="rId7">
        <w:r w:rsidDel="00000000" w:rsidR="00000000" w:rsidRPr="00000000">
          <w:rPr>
            <w:rFonts w:ascii="Times New Roman" w:cs="Times New Roman" w:eastAsia="Times New Roman" w:hAnsi="Times New Roman"/>
            <w:color w:val="1155cc"/>
            <w:sz w:val="24"/>
            <w:szCs w:val="24"/>
            <w:u w:val="single"/>
            <w:rtl w:val="0"/>
          </w:rPr>
          <w:t xml:space="preserve">http://www.census.gov/programs-surveys/ahs/tech-documentation/ahs-definitions--errors--historical-changes--and-sample-design--.html</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fldChar w:fldCharType="begin"/>
        <w:instrText xml:space="preserve"> HYPERLINK "http://www.zillow.com/research/zhvi-methodology-6032/" </w:instrText>
        <w:fldChar w:fldCharType="separate"/>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contextualSpacing w:val="0"/>
        <w:rPr>
          <w:rFonts w:ascii="Calibri" w:cs="Calibri" w:eastAsia="Calibri" w:hAnsi="Calibri"/>
          <w:color w:val="1155cc"/>
          <w:sz w:val="24"/>
          <w:szCs w:val="24"/>
          <w:u w:val="single"/>
        </w:rPr>
      </w:pPr>
      <w:r w:rsidDel="00000000" w:rsidR="00000000" w:rsidRPr="00000000">
        <w:rPr>
          <w:rtl w:val="0"/>
        </w:rPr>
      </w:r>
    </w:p>
    <w:p w:rsidR="00000000" w:rsidDel="00000000" w:rsidP="00000000" w:rsidRDefault="00000000" w:rsidRPr="00000000" w14:paraId="0000005D">
      <w:pPr>
        <w:numPr>
          <w:ilvl w:val="0"/>
          <w:numId w:val="42"/>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fldChar w:fldCharType="end"/>
      </w:r>
      <w:r w:rsidDel="00000000" w:rsidR="00000000" w:rsidRPr="00000000">
        <w:rPr>
          <w:rFonts w:ascii="Times New Roman" w:cs="Times New Roman" w:eastAsia="Times New Roman" w:hAnsi="Times New Roman"/>
          <w:sz w:val="24"/>
          <w:szCs w:val="24"/>
          <w:rtl w:val="0"/>
        </w:rPr>
        <w:t xml:space="preserve">Is there a description of each variable in the source along with their valid values?</w:t>
        <w:tab/>
        <w:tab/>
        <w:t xml:space="preserve">http://www.census.gov/programs-surveys/ahs/tech-documentation/AHSVarnames_revised.html</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F">
      <w:pPr>
        <w:numPr>
          <w:ilvl w:val="0"/>
          <w:numId w:val="20"/>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Are there unique IDs for unique elements that can be used for linking data?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31.20000000000005" w:lineRule="auto"/>
        <w:contextualSpacing w:val="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 xml:space="preserve">Yes</w:t>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2">
      <w:pPr>
        <w:numPr>
          <w:ilvl w:val="0"/>
          <w:numId w:val="18"/>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Is there a data dictionary or codebook? If so, put the link here and add to folder.</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See documentation: </w:t>
      </w:r>
      <w:hyperlink r:id="rId8">
        <w:r w:rsidDel="00000000" w:rsidR="00000000" w:rsidRPr="00000000">
          <w:rPr>
            <w:rFonts w:ascii="Times New Roman" w:cs="Times New Roman" w:eastAsia="Times New Roman" w:hAnsi="Times New Roman"/>
            <w:color w:val="1155cc"/>
            <w:sz w:val="24"/>
            <w:szCs w:val="24"/>
            <w:u w:val="single"/>
            <w:rtl w:val="0"/>
          </w:rPr>
          <w:t xml:space="preserve">http://www.census.gov/programs-surveys/ahs/tech-documentation.html</w:t>
        </w:r>
      </w:hyperlink>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Selectivity</w:t>
      </w:r>
      <w:r w:rsidDel="00000000" w:rsidR="00000000" w:rsidRPr="00000000">
        <w:rPr>
          <w:rFonts w:ascii="Times New Roman" w:cs="Times New Roman" w:eastAsia="Times New Roman" w:hAnsi="Times New Roman"/>
          <w:sz w:val="24"/>
          <w:szCs w:val="24"/>
          <w:rtl w:val="0"/>
        </w:rPr>
        <w:t xml:space="preserve"> (conversely, the representativeness)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26"/>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What is the sampling technique used? </w:t>
      </w:r>
      <w:r w:rsidDel="00000000" w:rsidR="00000000" w:rsidRPr="00000000">
        <w:rPr>
          <w:rFonts w:ascii="Times New Roman" w:cs="Times New Roman" w:eastAsia="Times New Roman" w:hAnsi="Times New Roman"/>
          <w:i w:val="1"/>
          <w:sz w:val="24"/>
          <w:szCs w:val="24"/>
          <w:rtl w:val="0"/>
        </w:rPr>
        <w:t xml:space="preserve">(e.g., convenience, snowball, random)</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331.20000000000005" w:lineRule="auto"/>
        <w:contextualSpacing w:val="0"/>
        <w:rPr>
          <w:rFonts w:ascii="Calibri" w:cs="Calibri" w:eastAsia="Calibri" w:hAnsi="Calibri"/>
          <w:sz w:val="24"/>
          <w:szCs w:val="24"/>
        </w:rPr>
      </w:pPr>
      <w:r w:rsidDel="00000000" w:rsidR="00000000" w:rsidRPr="00000000">
        <w:rPr>
          <w:rFonts w:ascii="Times New Roman" w:cs="Times New Roman" w:eastAsia="Times New Roman" w:hAnsi="Times New Roman"/>
          <w:i w:val="1"/>
          <w:sz w:val="24"/>
          <w:szCs w:val="24"/>
          <w:rtl w:val="0"/>
        </w:rPr>
        <w:tab/>
        <w:tab/>
        <w:t xml:space="preserve">random</w:t>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numPr>
          <w:ilvl w:val="0"/>
          <w:numId w:val="22"/>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What was the response rate (if applicable)? </w:t>
      </w:r>
      <w:r w:rsidDel="00000000" w:rsidR="00000000" w:rsidRPr="00000000">
        <w:rPr>
          <w:rFonts w:ascii="Times New Roman" w:cs="Times New Roman" w:eastAsia="Times New Roman" w:hAnsi="Times New Roman"/>
          <w:i w:val="1"/>
          <w:sz w:val="24"/>
          <w:szCs w:val="24"/>
          <w:rtl w:val="0"/>
        </w:rPr>
        <w:t xml:space="preserve">(e.g., 48%)</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31.20000000000005" w:lineRule="auto"/>
        <w:contextualSpacing w:val="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ab/>
        <w:tab/>
        <w:t xml:space="preserve">unknown</w:t>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Stability/Coherence</w:t>
      </w:r>
    </w:p>
    <w:p w:rsidR="00000000" w:rsidDel="00000000" w:rsidP="00000000" w:rsidRDefault="00000000" w:rsidRPr="00000000" w14:paraId="0000006E">
      <w:pPr>
        <w:numPr>
          <w:ilvl w:val="0"/>
          <w:numId w:val="25"/>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Were there any changes to the universe of data being captured (including geographical areas covered) and if so what were they? </w:t>
      </w:r>
      <w:r w:rsidDel="00000000" w:rsidR="00000000" w:rsidRPr="00000000">
        <w:rPr>
          <w:rFonts w:ascii="Times New Roman" w:cs="Times New Roman" w:eastAsia="Times New Roman" w:hAnsi="Times New Roman"/>
          <w:i w:val="1"/>
          <w:sz w:val="24"/>
          <w:szCs w:val="24"/>
          <w:rtl w:val="0"/>
        </w:rPr>
        <w:t xml:space="preserve">(e.g., changed the geographical boundaries of census tracts)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31.20000000000005" w:lineRule="auto"/>
        <w:ind w:left="1440" w:firstLine="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Census tracts did change over the years, and new metropolitan area shifts occured. See for other changes: http://www2.census.gov/programs-surveys/ahs/2013/2013%20Historical%20Changes.pdf</w:t>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1">
      <w:pPr>
        <w:numPr>
          <w:ilvl w:val="0"/>
          <w:numId w:val="34"/>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Were there any changes in the data capture method and if so what were they? </w:t>
      </w:r>
      <w:r w:rsidDel="00000000" w:rsidR="00000000" w:rsidRPr="00000000">
        <w:rPr>
          <w:rFonts w:ascii="Times New Roman" w:cs="Times New Roman" w:eastAsia="Times New Roman" w:hAnsi="Times New Roman"/>
          <w:i w:val="1"/>
          <w:sz w:val="24"/>
          <w:szCs w:val="24"/>
          <w:rtl w:val="0"/>
        </w:rPr>
        <w:t xml:space="preserve">(e.g., revised questions, data collection mode, classification categories, algorithms for social media data)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31.20000000000005" w:lineRule="auto"/>
        <w:contextualSpacing w:val="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ab/>
        <w:tab/>
        <w:t xml:space="preserve">yes, until 1985 the survey was collected annually but since then it has only been collected every other year. </w:t>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numPr>
          <w:ilvl w:val="0"/>
          <w:numId w:val="28"/>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Were there any changes in the sources of data and if so what were they?</w:t>
      </w:r>
      <w:r w:rsidDel="00000000" w:rsidR="00000000" w:rsidRPr="00000000">
        <w:rPr>
          <w:rFonts w:ascii="Times New Roman" w:cs="Times New Roman" w:eastAsia="Times New Roman" w:hAnsi="Times New Roman"/>
          <w:i w:val="1"/>
          <w:sz w:val="24"/>
          <w:szCs w:val="24"/>
          <w:rtl w:val="0"/>
        </w:rPr>
        <w:t xml:space="preserve"> (e.g., data was reported by teachers in 2010 and reported by principals in 2011; used Census Population Survey in 2011 and American Community Survey in 2012)</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31.20000000000005" w:lineRule="auto"/>
        <w:contextualSpacing w:val="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ab/>
        <w:tab/>
        <w:t xml:space="preserve">no</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p w:rsidR="00000000" w:rsidDel="00000000" w:rsidP="00000000" w:rsidRDefault="00000000" w:rsidRPr="00000000" w14:paraId="00000078">
      <w:pPr>
        <w:numPr>
          <w:ilvl w:val="0"/>
          <w:numId w:val="43"/>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Any known sources of error? </w:t>
      </w:r>
      <w:r w:rsidDel="00000000" w:rsidR="00000000" w:rsidRPr="00000000">
        <w:rPr>
          <w:rFonts w:ascii="Times New Roman" w:cs="Times New Roman" w:eastAsia="Times New Roman" w:hAnsi="Times New Roman"/>
          <w:i w:val="1"/>
          <w:sz w:val="24"/>
          <w:szCs w:val="24"/>
          <w:rtl w:val="0"/>
        </w:rPr>
        <w:t xml:space="preserve">(e.g., missing records, missing values, duplications, erroneous inclusions - ex: computers doing web scraping instead of people)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before="160" w:line="327.27272727272725" w:lineRule="auto"/>
        <w:contextualSpacing w:val="0"/>
        <w:rPr>
          <w:rFonts w:ascii="Calibri" w:cs="Calibri" w:eastAsia="Calibri" w:hAnsi="Calibri"/>
          <w:sz w:val="24"/>
          <w:szCs w:val="24"/>
        </w:rPr>
      </w:pPr>
      <w:r w:rsidDel="00000000" w:rsidR="00000000" w:rsidRPr="00000000">
        <w:rPr>
          <w:highlight w:val="white"/>
          <w:rtl w:val="0"/>
        </w:rPr>
        <w:t xml:space="preserve">Potential incorrect recording or wrong answers selected. See: </w:t>
      </w:r>
      <w:hyperlink r:id="rId9">
        <w:r w:rsidDel="00000000" w:rsidR="00000000" w:rsidRPr="00000000">
          <w:rPr>
            <w:color w:val="1155cc"/>
            <w:highlight w:val="white"/>
            <w:rtl w:val="0"/>
          </w:rPr>
          <w:t xml:space="preserve">http://www2.census.gov/programs-surveys/ahs/2013/National%20Appendix%20D%202013.pdf</w:t>
        </w:r>
      </w:hyperlink>
      <w:r w:rsidDel="00000000" w:rsidR="00000000" w:rsidRPr="00000000">
        <w:rPr>
          <w:highlight w:val="white"/>
          <w:rtl w:val="0"/>
        </w:rPr>
        <w:t xml:space="preserve"> and </w:t>
      </w:r>
      <w:hyperlink r:id="rId10">
        <w:r w:rsidDel="00000000" w:rsidR="00000000" w:rsidRPr="00000000">
          <w:rPr>
            <w:color w:val="1155cc"/>
            <w:highlight w:val="white"/>
            <w:rtl w:val="0"/>
          </w:rPr>
          <w:t xml:space="preserve">http://www2.census.gov/programs-surveys/ahs/2013/Metropolitan%20Appendix%20D.%20Errors%202013.pdf</w:t>
        </w:r>
      </w:hyperlink>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numPr>
          <w:ilvl w:val="0"/>
          <w:numId w:val="27"/>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Describe any quality control checks performed by the data’s owner. </w:t>
      </w:r>
      <w:r w:rsidDel="00000000" w:rsidR="00000000" w:rsidRPr="00000000">
        <w:rPr>
          <w:rFonts w:ascii="Times New Roman" w:cs="Times New Roman" w:eastAsia="Times New Roman" w:hAnsi="Times New Roman"/>
          <w:i w:val="1"/>
          <w:sz w:val="24"/>
          <w:szCs w:val="24"/>
          <w:rtl w:val="0"/>
        </w:rPr>
        <w:t xml:space="preserve">(e.g., deleted duplicates, checked for recording errors)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31.20000000000005" w:lineRule="auto"/>
        <w:ind w:left="1440" w:firstLine="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See above links</w:t>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Accessibility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numPr>
          <w:ilvl w:val="0"/>
          <w:numId w:val="15"/>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records or fields collected, but not included in data source, such as for confidentiality reasons)? </w:t>
      </w:r>
      <w:r w:rsidDel="00000000" w:rsidR="00000000" w:rsidRPr="00000000">
        <w:rPr>
          <w:rFonts w:ascii="Times New Roman" w:cs="Times New Roman" w:eastAsia="Times New Roman" w:hAnsi="Times New Roman"/>
          <w:i w:val="1"/>
          <w:sz w:val="24"/>
          <w:szCs w:val="24"/>
          <w:rtl w:val="0"/>
        </w:rPr>
        <w:t xml:space="preserve">(e.g., does not include any student files in which there are less the 5 students in a category - e.g., Hispanic 3rd graders)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31.20000000000005" w:lineRule="auto"/>
        <w:contextualSpacing w:val="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ab/>
        <w:tab/>
        <w:t xml:space="preserve">unknown</w:t>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3">
      <w:pPr>
        <w:numPr>
          <w:ilvl w:val="0"/>
          <w:numId w:val="3"/>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there a subset of variables and/or data that is must be obtained through a separate process? </w:t>
      </w:r>
      <w:r w:rsidDel="00000000" w:rsidR="00000000" w:rsidRPr="00000000">
        <w:rPr>
          <w:rFonts w:ascii="Times New Roman" w:cs="Times New Roman" w:eastAsia="Times New Roman" w:hAnsi="Times New Roman"/>
          <w:i w:val="1"/>
          <w:sz w:val="24"/>
          <w:szCs w:val="24"/>
          <w:rtl w:val="0"/>
        </w:rPr>
        <w:t xml:space="preserve">(e.g. state level data openly available, but one must apply to get census tract)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31.20000000000005" w:lineRule="auto"/>
        <w:contextualSpacing w:val="0"/>
        <w:rPr>
          <w:rFonts w:ascii="Calibri" w:cs="Calibri" w:eastAsia="Calibri" w:hAnsi="Calibri"/>
          <w:sz w:val="24"/>
          <w:szCs w:val="24"/>
        </w:rPr>
      </w:pPr>
      <w:r w:rsidDel="00000000" w:rsidR="00000000" w:rsidRPr="00000000">
        <w:rPr>
          <w:rFonts w:ascii="Times New Roman" w:cs="Times New Roman" w:eastAsia="Times New Roman" w:hAnsi="Times New Roman"/>
          <w:i w:val="1"/>
          <w:sz w:val="24"/>
          <w:szCs w:val="24"/>
          <w:rtl w:val="0"/>
        </w:rPr>
        <w:tab/>
      </w:r>
      <w:r w:rsidDel="00000000" w:rsidR="00000000" w:rsidRPr="00000000">
        <w:rPr>
          <w:rFonts w:ascii="Calibri" w:cs="Calibri" w:eastAsia="Calibri" w:hAnsi="Calibri"/>
          <w:sz w:val="24"/>
          <w:szCs w:val="24"/>
          <w:rtl w:val="0"/>
        </w:rPr>
        <w:t xml:space="preserve">No</w:t>
      </w:r>
    </w:p>
    <w:p w:rsidR="00000000" w:rsidDel="00000000" w:rsidP="00000000" w:rsidRDefault="00000000" w:rsidRPr="00000000" w14:paraId="00000085">
      <w:pPr>
        <w:numPr>
          <w:ilvl w:val="1"/>
          <w:numId w:val="35"/>
        </w:numPr>
        <w:pBdr>
          <w:top w:space="0" w:sz="0" w:val="nil"/>
          <w:left w:space="0" w:sz="0" w:val="nil"/>
          <w:bottom w:space="0" w:sz="0" w:val="nil"/>
          <w:right w:space="0" w:sz="0" w:val="nil"/>
          <w:between w:space="0" w:sz="0" w:val="nil"/>
        </w:pBdr>
        <w:shd w:fill="auto" w:val="clear"/>
        <w:spacing w:line="331.20000000000005" w:lineRule="auto"/>
        <w:ind w:left="144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yes, is there a separate legal, regulatory, or administrative restrictions on accessing the data source?</w:t>
      </w:r>
    </w:p>
    <w:p w:rsidR="00000000" w:rsidDel="00000000" w:rsidP="00000000" w:rsidRDefault="00000000" w:rsidRPr="00000000" w14:paraId="00000086">
      <w:pPr>
        <w:numPr>
          <w:ilvl w:val="1"/>
          <w:numId w:val="35"/>
        </w:numPr>
        <w:pBdr>
          <w:top w:space="0" w:sz="0" w:val="nil"/>
          <w:left w:space="0" w:sz="0" w:val="nil"/>
          <w:bottom w:space="0" w:sz="0" w:val="nil"/>
          <w:right w:space="0" w:sz="0" w:val="nil"/>
          <w:between w:space="0" w:sz="0" w:val="nil"/>
        </w:pBdr>
        <w:shd w:fill="auto" w:val="clear"/>
        <w:spacing w:line="331.20000000000005" w:lineRule="auto"/>
        <w:ind w:left="1440" w:hanging="360"/>
        <w:contextualSpacing w:val="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 One time or annual or project based payment?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Privacy and security</w:t>
      </w:r>
    </w:p>
    <w:p w:rsidR="00000000" w:rsidDel="00000000" w:rsidP="00000000" w:rsidRDefault="00000000" w:rsidRPr="00000000" w14:paraId="00000089">
      <w:pPr>
        <w:numPr>
          <w:ilvl w:val="0"/>
          <w:numId w:val="37"/>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Was consent given by participant? If so, how was consent given?</w:t>
      </w:r>
      <w:r w:rsidDel="00000000" w:rsidR="00000000" w:rsidRPr="00000000">
        <w:rPr>
          <w:rFonts w:ascii="Times New Roman" w:cs="Times New Roman" w:eastAsia="Times New Roman" w:hAnsi="Times New Roman"/>
          <w:i w:val="1"/>
          <w:sz w:val="24"/>
          <w:szCs w:val="24"/>
          <w:rtl w:val="0"/>
        </w:rPr>
        <w:t xml:space="preserve"> (e.g., online form, in-person discussion)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31.20000000000005" w:lineRule="auto"/>
        <w:ind w:left="1800" w:firstLine="0"/>
        <w:contextualSpacing w:val="0"/>
        <w:rPr>
          <w:rFonts w:ascii="Calibri" w:cs="Calibri" w:eastAsia="Calibri" w:hAnsi="Calibri"/>
          <w:sz w:val="24"/>
          <w:szCs w:val="24"/>
        </w:rPr>
      </w:pPr>
      <w:r w:rsidDel="00000000" w:rsidR="00000000" w:rsidRPr="00000000">
        <w:rPr>
          <w:color w:val="333333"/>
          <w:highlight w:val="white"/>
          <w:rtl w:val="0"/>
        </w:rPr>
        <w:t xml:space="preserve">Yes, by turning in form</w:t>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pStyle w:val="Heading3"/>
        <w:keepNext w:val="0"/>
        <w:keepLines w:val="0"/>
        <w:numPr>
          <w:ilvl w:val="0"/>
          <w:numId w:val="7"/>
        </w:numPr>
        <w:pBdr>
          <w:top w:space="0" w:sz="0" w:val="nil"/>
          <w:left w:space="0" w:sz="0" w:val="nil"/>
          <w:bottom w:space="0" w:sz="0" w:val="nil"/>
          <w:right w:space="0" w:sz="0" w:val="nil"/>
          <w:between w:space="0" w:sz="0" w:val="nil"/>
        </w:pBdr>
        <w:shd w:fill="auto" w:val="clear"/>
        <w:spacing w:before="0" w:line="331.20000000000005" w:lineRule="auto"/>
        <w:ind w:left="720" w:hanging="360"/>
        <w:contextualSpacing w:val="1"/>
        <w:rPr>
          <w:b w:val="1"/>
          <w:color w:val="666666"/>
          <w:sz w:val="24"/>
          <w:szCs w:val="24"/>
        </w:rPr>
      </w:pPr>
      <w:bookmarkStart w:colFirst="0" w:colLast="0" w:name="_tfl4zmnvo6q0" w:id="0"/>
      <w:bookmarkEnd w:id="0"/>
      <w:r w:rsidDel="00000000" w:rsidR="00000000" w:rsidRPr="00000000">
        <w:rPr>
          <w:rFonts w:ascii="Times New Roman" w:cs="Times New Roman" w:eastAsia="Times New Roman" w:hAnsi="Times New Roman"/>
          <w:b w:val="0"/>
          <w:color w:val="000000"/>
          <w:rtl w:val="0"/>
        </w:rPr>
        <w:t xml:space="preserve">Are there legal limitations or restrictions on the use of the data? </w:t>
      </w:r>
      <w:r w:rsidDel="00000000" w:rsidR="00000000" w:rsidRPr="00000000">
        <w:rPr>
          <w:rFonts w:ascii="Times New Roman" w:cs="Times New Roman" w:eastAsia="Times New Roman" w:hAnsi="Times New Roman"/>
          <w:b w:val="0"/>
          <w:i w:val="1"/>
          <w:color w:val="000000"/>
          <w:rtl w:val="0"/>
        </w:rPr>
        <w:t xml:space="preserve">(e.g.,</w:t>
      </w:r>
      <w:hyperlink r:id="rId11">
        <w:r w:rsidDel="00000000" w:rsidR="00000000" w:rsidRPr="00000000">
          <w:rPr>
            <w:rFonts w:ascii="Times New Roman" w:cs="Times New Roman" w:eastAsia="Times New Roman" w:hAnsi="Times New Roman"/>
            <w:b w:val="0"/>
            <w:i w:val="1"/>
            <w:color w:val="000000"/>
            <w:rtl w:val="0"/>
          </w:rPr>
          <w:t xml:space="preserve"> </w:t>
        </w:r>
      </w:hyperlink>
      <w:hyperlink r:id="rId12">
        <w:r w:rsidDel="00000000" w:rsidR="00000000" w:rsidRPr="00000000">
          <w:rPr>
            <w:rFonts w:ascii="Times New Roman" w:cs="Times New Roman" w:eastAsia="Times New Roman" w:hAnsi="Times New Roman"/>
            <w:b w:val="0"/>
            <w:i w:val="1"/>
            <w:color w:val="000000"/>
            <w:highlight w:val="white"/>
            <w:rtl w:val="0"/>
          </w:rPr>
          <w:t xml:space="preserve">Family Educational Rights and Privacy Act (FERPA)</w:t>
        </w:r>
      </w:hyperlink>
      <w:r w:rsidDel="00000000" w:rsidR="00000000" w:rsidRPr="00000000">
        <w:rPr>
          <w:rFonts w:ascii="Times New Roman" w:cs="Times New Roman" w:eastAsia="Times New Roman" w:hAnsi="Times New Roman"/>
          <w:b w:val="0"/>
          <w:i w:val="1"/>
          <w:color w:val="000000"/>
          <w:rtl w:val="0"/>
        </w:rPr>
        <w:t xml:space="preserve">)</w:t>
      </w:r>
    </w:p>
    <w:p w:rsidR="00000000" w:rsidDel="00000000" w:rsidP="00000000" w:rsidRDefault="00000000" w:rsidRPr="00000000" w14:paraId="0000008D">
      <w:pPr>
        <w:pStyle w:val="Heading3"/>
        <w:keepNext w:val="0"/>
        <w:keepLines w:val="0"/>
        <w:pBdr>
          <w:top w:space="0" w:sz="0" w:val="nil"/>
          <w:left w:space="0" w:sz="0" w:val="nil"/>
          <w:bottom w:space="0" w:sz="0" w:val="nil"/>
          <w:right w:space="0" w:sz="0" w:val="nil"/>
          <w:between w:space="0" w:sz="0" w:val="nil"/>
        </w:pBdr>
        <w:shd w:fill="auto" w:val="clear"/>
        <w:spacing w:before="0" w:line="331.20000000000005" w:lineRule="auto"/>
        <w:ind w:left="1440" w:firstLine="0"/>
        <w:contextualSpacing w:val="0"/>
        <w:rPr>
          <w:rFonts w:ascii="Calibri" w:cs="Calibri" w:eastAsia="Calibri" w:hAnsi="Calibri"/>
          <w:b w:val="0"/>
          <w:color w:val="000000"/>
        </w:rPr>
      </w:pPr>
      <w:bookmarkStart w:colFirst="0" w:colLast="0" w:name="_l0v40kxgte8y" w:id="1"/>
      <w:bookmarkEnd w:id="1"/>
      <w:r w:rsidDel="00000000" w:rsidR="00000000" w:rsidRPr="00000000">
        <w:rPr>
          <w:rFonts w:ascii="Calibri" w:cs="Calibri" w:eastAsia="Calibri" w:hAnsi="Calibri"/>
          <w:b w:val="0"/>
          <w:color w:val="000000"/>
          <w:rtl w:val="0"/>
        </w:rPr>
        <w:t xml:space="preserve">no</w:t>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F">
      <w:pPr>
        <w:numPr>
          <w:ilvl w:val="0"/>
          <w:numId w:val="31"/>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What confidentiality policies does the source have?</w:t>
      </w:r>
      <w:r w:rsidDel="00000000" w:rsidR="00000000" w:rsidRPr="00000000">
        <w:rPr>
          <w:rFonts w:ascii="Times New Roman" w:cs="Times New Roman" w:eastAsia="Times New Roman" w:hAnsi="Times New Roman"/>
          <w:i w:val="1"/>
          <w:sz w:val="24"/>
          <w:szCs w:val="24"/>
          <w:rtl w:val="0"/>
        </w:rPr>
        <w:t xml:space="preserve"> (e.g., cannot share data outside of requesting institution; does not include personally identifiable information)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331.20000000000005" w:lineRule="auto"/>
        <w:ind w:left="1440" w:firstLine="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does not include PII</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Research</w:t>
      </w:r>
    </w:p>
    <w:p w:rsidR="00000000" w:rsidDel="00000000" w:rsidP="00000000" w:rsidRDefault="00000000" w:rsidRPr="00000000" w14:paraId="00000092">
      <w:pPr>
        <w:numPr>
          <w:ilvl w:val="0"/>
          <w:numId w:val="29"/>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What research has been done with this dataset? </w:t>
      </w:r>
      <w:r w:rsidDel="00000000" w:rsidR="00000000" w:rsidRPr="00000000">
        <w:rPr>
          <w:rFonts w:ascii="Times New Roman" w:cs="Times New Roman" w:eastAsia="Times New Roman" w:hAnsi="Times New Roman"/>
          <w:i w:val="1"/>
          <w:sz w:val="24"/>
          <w:szCs w:val="24"/>
          <w:rtl w:val="0"/>
        </w:rPr>
        <w:t xml:space="preserve">(e.g., impact of policies, predictors of student success)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331.20000000000005" w:lineRule="auto"/>
        <w:ind w:left="1440" w:firstLine="0"/>
        <w:contextualSpacing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Household trends, demographic trends</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numPr>
          <w:ilvl w:val="0"/>
          <w:numId w:val="21"/>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Include any links to research if provided:  </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hyperlink r:id="rId13">
        <w:r w:rsidDel="00000000" w:rsidR="00000000" w:rsidRPr="00000000">
          <w:rPr>
            <w:rFonts w:ascii="Times New Roman" w:cs="Times New Roman" w:eastAsia="Times New Roman" w:hAnsi="Times New Roman"/>
            <w:color w:val="1155cc"/>
            <w:sz w:val="24"/>
            <w:szCs w:val="24"/>
            <w:u w:val="single"/>
            <w:rtl w:val="0"/>
          </w:rPr>
          <w:t xml:space="preserve">http://www.census.gov/programs-surveys/ahs/research/publications.html</w:t>
        </w:r>
      </w:hyperlink>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8">
      <w:pPr>
        <w:numPr>
          <w:ilvl w:val="0"/>
          <w:numId w:val="23"/>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List any other data use notes provided by the supplier.</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31.20000000000005" w:lineRule="auto"/>
        <w:contextualSpacing w:val="0"/>
        <w:rPr/>
      </w:pPr>
      <w:r w:rsidDel="00000000" w:rsidR="00000000" w:rsidRPr="00000000">
        <w:rPr>
          <w:rtl w:val="0"/>
        </w:rPr>
        <w:tab/>
        <w:tab/>
        <w:t xml:space="preserve">n/a</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Gaps/Concerns</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spacing w:line="331.20000000000005" w:lineRule="auto"/>
        <w:ind w:left="72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Here are some typical gaps/concerns with data:</w:t>
      </w:r>
    </w:p>
    <w:p w:rsidR="00000000" w:rsidDel="00000000" w:rsidP="00000000" w:rsidRDefault="00000000" w:rsidRPr="00000000" w14:paraId="0000009D">
      <w:pPr>
        <w:numPr>
          <w:ilvl w:val="1"/>
          <w:numId w:val="5"/>
        </w:numPr>
        <w:pBdr>
          <w:top w:space="0" w:sz="0" w:val="nil"/>
          <w:left w:space="0" w:sz="0" w:val="nil"/>
          <w:bottom w:space="0" w:sz="0" w:val="nil"/>
          <w:right w:space="0" w:sz="0" w:val="nil"/>
          <w:between w:space="0" w:sz="0" w:val="nil"/>
        </w:pBdr>
        <w:shd w:fill="auto" w:val="clear"/>
        <w:spacing w:line="331.20000000000005" w:lineRule="auto"/>
        <w:ind w:left="144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Feasibility - can all jurisdiction levels provide the data (if applicable)? (i.e. can small jurisdictions catch up or large jurisdictions be able to adapt?) What prevents this? (i.e. time, financial, and technology investments?)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31.20000000000005" w:lineRule="auto"/>
        <w:ind w:left="720" w:firstLine="0"/>
        <w:contextualSpacing w:val="0"/>
        <w:rPr>
          <w:rFonts w:ascii="Calibri" w:cs="Calibri" w:eastAsia="Calibri" w:hAnsi="Calibri"/>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tl w:val="0"/>
        </w:rPr>
      </w:r>
    </w:p>
    <w:p w:rsidR="00000000" w:rsidDel="00000000" w:rsidP="00000000" w:rsidRDefault="00000000" w:rsidRPr="00000000" w14:paraId="0000009F">
      <w:pPr>
        <w:numPr>
          <w:ilvl w:val="1"/>
          <w:numId w:val="41"/>
        </w:numPr>
        <w:pBdr>
          <w:top w:space="0" w:sz="0" w:val="nil"/>
          <w:left w:space="0" w:sz="0" w:val="nil"/>
          <w:bottom w:space="0" w:sz="0" w:val="nil"/>
          <w:right w:space="0" w:sz="0" w:val="nil"/>
          <w:between w:space="0" w:sz="0" w:val="nil"/>
        </w:pBdr>
        <w:shd w:fill="auto" w:val="clear"/>
        <w:spacing w:line="331.20000000000005" w:lineRule="auto"/>
        <w:ind w:left="144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Data ownership - a lack of clarity in legal guidance stemming from a lack of clarity with who owns digital data</w:t>
      </w:r>
    </w:p>
    <w:p w:rsidR="00000000" w:rsidDel="00000000" w:rsidP="00000000" w:rsidRDefault="00000000" w:rsidRPr="00000000" w14:paraId="000000A0">
      <w:pPr>
        <w:numPr>
          <w:ilvl w:val="1"/>
          <w:numId w:val="41"/>
        </w:numPr>
        <w:pBdr>
          <w:top w:space="0" w:sz="0" w:val="nil"/>
          <w:left w:space="0" w:sz="0" w:val="nil"/>
          <w:bottom w:space="0" w:sz="0" w:val="nil"/>
          <w:right w:space="0" w:sz="0" w:val="nil"/>
          <w:between w:space="0" w:sz="0" w:val="nil"/>
        </w:pBdr>
        <w:shd w:fill="auto" w:val="clear"/>
        <w:spacing w:line="331.20000000000005" w:lineRule="auto"/>
        <w:ind w:left="1440" w:hanging="360"/>
        <w:contextualSpacing w:val="1"/>
        <w:rPr>
          <w:sz w:val="24"/>
          <w:szCs w:val="24"/>
        </w:rPr>
      </w:pPr>
      <w:r w:rsidDel="00000000" w:rsidR="00000000" w:rsidRPr="00000000">
        <w:rPr>
          <w:rFonts w:ascii="Times New Roman" w:cs="Times New Roman" w:eastAsia="Times New Roman" w:hAnsi="Times New Roman"/>
          <w:sz w:val="24"/>
          <w:szCs w:val="24"/>
          <w:rtl w:val="0"/>
        </w:rPr>
        <w:t xml:space="preserve">Data collection authority - what data is reasonably private and what constitutes unwarranted intrusion?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contextualSpacing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31.20000000000005" w:lineRule="auto"/>
        <w:contextualSpacing w:val="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Describe any other notes you have or any gaps/concerns you see with this dataset: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31.20000000000005" w:lineRule="auto"/>
        <w:contextualSpacing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contextualSpacing w:val="0"/>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rebuchet MS"/>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before="0" w:lineRule="auto"/>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yperlink" Target="http://www2.ed.gov/ferpa/" TargetMode="External"/><Relationship Id="rId10" Type="http://schemas.openxmlformats.org/officeDocument/2006/relationships/hyperlink" Target="http://www2.census.gov/programs-surveys/ahs/2013/Metropolitan%20Appendix%20D.%20Errors%202013.pdf" TargetMode="External"/><Relationship Id="rId13" Type="http://schemas.openxmlformats.org/officeDocument/2006/relationships/hyperlink" Target="http://www.census.gov/programs-surveys/ahs/research/publications.html" TargetMode="External"/><Relationship Id="rId12" Type="http://schemas.openxmlformats.org/officeDocument/2006/relationships/hyperlink" Target="http://www2.ed.gov/ferp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2.census.gov/programs-surveys/ahs/2013/National%20Appendix%20D%202013.pdf" TargetMode="External"/><Relationship Id="rId5" Type="http://schemas.openxmlformats.org/officeDocument/2006/relationships/styles" Target="styles.xml"/><Relationship Id="rId6" Type="http://schemas.openxmlformats.org/officeDocument/2006/relationships/hyperlink" Target="http://www.census.gov/programs-surveys/ahs/about/methodology.html" TargetMode="External"/><Relationship Id="rId7" Type="http://schemas.openxmlformats.org/officeDocument/2006/relationships/hyperlink" Target="http://www.census.gov/programs-surveys/ahs/tech-documentation/ahs-definitions--errors--historical-changes--and-sample-design--.html" TargetMode="External"/><Relationship Id="rId8" Type="http://schemas.openxmlformats.org/officeDocument/2006/relationships/hyperlink" Target="http://www.census.gov/programs-surveys/ahs/tech-document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