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FA46FA" w14:textId="7642E174" w:rsidR="00832140" w:rsidRPr="00C80268" w:rsidRDefault="004641C2" w:rsidP="00832140">
      <w:pPr>
        <w:jc w:val="center"/>
        <w:rPr>
          <w:b/>
        </w:rPr>
      </w:pPr>
      <w:r w:rsidRPr="00C80268">
        <w:rPr>
          <w:b/>
        </w:rPr>
        <w:t xml:space="preserve">Returning Citizens Reentry </w:t>
      </w:r>
      <w:r w:rsidR="007C4224">
        <w:rPr>
          <w:b/>
        </w:rPr>
        <w:t>Program</w:t>
      </w:r>
    </w:p>
    <w:p w14:paraId="449C4611" w14:textId="18EF92FE" w:rsidR="004641C2" w:rsidRPr="00C80268" w:rsidRDefault="00832140" w:rsidP="003F5241">
      <w:pPr>
        <w:pStyle w:val="ListParagraph"/>
        <w:numPr>
          <w:ilvl w:val="0"/>
          <w:numId w:val="1"/>
        </w:numPr>
        <w:shd w:val="clear" w:color="auto" w:fill="FFFFFF"/>
        <w:spacing w:before="100" w:beforeAutospacing="1" w:after="100" w:afterAutospacing="1"/>
        <w:outlineLvl w:val="2"/>
        <w:rPr>
          <w:rFonts w:eastAsia="Times New Roman" w:cs="Times New Roman"/>
          <w:color w:val="000000"/>
        </w:rPr>
      </w:pPr>
      <w:r w:rsidRPr="00C80268">
        <w:rPr>
          <w:rFonts w:eastAsia="Times New Roman" w:cs="Times New Roman"/>
          <w:b/>
        </w:rPr>
        <w:t>Project Sponsor/Collaborator</w:t>
      </w:r>
      <w:r w:rsidR="004641C2" w:rsidRPr="00C80268">
        <w:rPr>
          <w:rFonts w:eastAsia="Times New Roman" w:cs="Times New Roman"/>
        </w:rPr>
        <w:t xml:space="preserve">: Initiator: </w:t>
      </w:r>
      <w:r w:rsidR="004641C2" w:rsidRPr="00C80268">
        <w:rPr>
          <w:rFonts w:eastAsia="Times New Roman" w:cs="Times New Roman"/>
          <w:color w:val="000000"/>
        </w:rPr>
        <w:t>Gregory Fairchild, Darden GSBA; Other sponsors: Virginia Department of Corrections</w:t>
      </w:r>
      <w:r w:rsidR="003F5241" w:rsidRPr="00C80268">
        <w:rPr>
          <w:rFonts w:eastAsia="Times New Roman" w:cs="Times New Roman"/>
          <w:color w:val="000000"/>
        </w:rPr>
        <w:t xml:space="preserve"> (VADOC)</w:t>
      </w:r>
      <w:r w:rsidR="004641C2" w:rsidRPr="00C80268">
        <w:rPr>
          <w:rFonts w:eastAsia="Times New Roman" w:cs="Times New Roman"/>
          <w:color w:val="000000"/>
        </w:rPr>
        <w:t>: Tama Celi, Libbie Miller, Yan Jin</w:t>
      </w:r>
    </w:p>
    <w:p w14:paraId="56AB2B79" w14:textId="17121548" w:rsidR="004641C2" w:rsidRPr="00C80268" w:rsidRDefault="004641C2" w:rsidP="003F5241">
      <w:pPr>
        <w:pStyle w:val="ListParagraph"/>
        <w:numPr>
          <w:ilvl w:val="0"/>
          <w:numId w:val="1"/>
        </w:numPr>
        <w:shd w:val="clear" w:color="auto" w:fill="FFFFFF"/>
        <w:spacing w:before="100" w:beforeAutospacing="1" w:after="100" w:afterAutospacing="1"/>
        <w:outlineLvl w:val="2"/>
        <w:rPr>
          <w:rFonts w:eastAsia="Times New Roman" w:cs="Times New Roman"/>
          <w:color w:val="000000"/>
        </w:rPr>
      </w:pPr>
      <w:r w:rsidRPr="00C80268">
        <w:rPr>
          <w:rFonts w:eastAsia="Times New Roman" w:cs="Times New Roman"/>
          <w:b/>
          <w:color w:val="000000"/>
        </w:rPr>
        <w:t>Proposed DSPG Team</w:t>
      </w:r>
      <w:r w:rsidRPr="00C80268">
        <w:rPr>
          <w:rFonts w:eastAsia="Times New Roman" w:cs="Times New Roman"/>
          <w:color w:val="000000"/>
        </w:rPr>
        <w:t xml:space="preserve">: </w:t>
      </w:r>
      <w:bookmarkStart w:id="0" w:name="_GoBack"/>
      <w:r w:rsidR="007D3355" w:rsidRPr="00C80268">
        <w:rPr>
          <w:rFonts w:eastAsia="Times New Roman" w:cs="Times New Roman"/>
          <w:color w:val="000000"/>
        </w:rPr>
        <w:t>Nathanie</w:t>
      </w:r>
      <w:bookmarkEnd w:id="0"/>
      <w:r w:rsidR="007D3355" w:rsidRPr="00C80268">
        <w:rPr>
          <w:rFonts w:eastAsia="Times New Roman" w:cs="Times New Roman"/>
          <w:color w:val="000000"/>
        </w:rPr>
        <w:t>l Ratcliff</w:t>
      </w:r>
      <w:r w:rsidR="007D3355">
        <w:rPr>
          <w:rFonts w:eastAsia="Times New Roman" w:cs="Times New Roman"/>
          <w:color w:val="000000"/>
        </w:rPr>
        <w:t>,</w:t>
      </w:r>
      <w:r w:rsidR="007D3355" w:rsidRPr="007D3355">
        <w:rPr>
          <w:rFonts w:eastAsia="Times New Roman" w:cs="Times New Roman"/>
          <w:color w:val="000000"/>
        </w:rPr>
        <w:t xml:space="preserve"> </w:t>
      </w:r>
      <w:r w:rsidR="007D3355">
        <w:rPr>
          <w:rFonts w:eastAsia="Times New Roman" w:cs="Times New Roman"/>
          <w:color w:val="000000"/>
        </w:rPr>
        <w:t>Joel Thurston</w:t>
      </w:r>
      <w:r w:rsidR="007D3355">
        <w:rPr>
          <w:rFonts w:eastAsia="Times New Roman" w:cs="Times New Roman"/>
          <w:color w:val="000000"/>
        </w:rPr>
        <w:t xml:space="preserve">, </w:t>
      </w:r>
      <w:proofErr w:type="spellStart"/>
      <w:r w:rsidR="007D3355">
        <w:rPr>
          <w:rFonts w:eastAsia="Times New Roman" w:cs="Times New Roman"/>
          <w:color w:val="000000"/>
        </w:rPr>
        <w:t>Bayoan</w:t>
      </w:r>
      <w:proofErr w:type="spellEnd"/>
      <w:r w:rsidR="007D3355">
        <w:rPr>
          <w:rFonts w:eastAsia="Times New Roman" w:cs="Times New Roman"/>
          <w:color w:val="000000"/>
        </w:rPr>
        <w:t>,</w:t>
      </w:r>
      <w:r w:rsidR="007D3355" w:rsidRPr="00C80268">
        <w:rPr>
          <w:rFonts w:eastAsia="Times New Roman" w:cs="Times New Roman"/>
          <w:color w:val="000000"/>
        </w:rPr>
        <w:t xml:space="preserve"> </w:t>
      </w:r>
      <w:r w:rsidRPr="00C80268">
        <w:rPr>
          <w:rFonts w:eastAsia="Times New Roman" w:cs="Times New Roman"/>
          <w:color w:val="000000"/>
        </w:rPr>
        <w:t xml:space="preserve">Gizem Korkmaz, Aaron Schroder, </w:t>
      </w:r>
      <w:r w:rsidR="00892634">
        <w:rPr>
          <w:rFonts w:eastAsia="Times New Roman" w:cs="Times New Roman"/>
          <w:color w:val="000000"/>
        </w:rPr>
        <w:t>Joel Thurston</w:t>
      </w:r>
    </w:p>
    <w:p w14:paraId="7CC88F7F" w14:textId="77777777" w:rsidR="004641C2" w:rsidRPr="00C80268" w:rsidRDefault="004641C2" w:rsidP="003F5241">
      <w:pPr>
        <w:pStyle w:val="ListParagraph"/>
        <w:numPr>
          <w:ilvl w:val="0"/>
          <w:numId w:val="1"/>
        </w:numPr>
        <w:shd w:val="clear" w:color="auto" w:fill="FFFFFF"/>
        <w:spacing w:before="100" w:beforeAutospacing="1" w:after="100" w:afterAutospacing="1"/>
        <w:outlineLvl w:val="2"/>
        <w:rPr>
          <w:rFonts w:eastAsia="Times New Roman" w:cs="Times New Roman"/>
        </w:rPr>
      </w:pPr>
      <w:r w:rsidRPr="00C80268">
        <w:rPr>
          <w:rFonts w:eastAsia="Times New Roman" w:cs="Times New Roman"/>
          <w:b/>
          <w:color w:val="000000"/>
        </w:rPr>
        <w:t>Project Summary</w:t>
      </w:r>
      <w:r w:rsidRPr="00C80268">
        <w:rPr>
          <w:rFonts w:eastAsia="Times New Roman" w:cs="Times New Roman"/>
          <w:color w:val="000000"/>
        </w:rPr>
        <w:t>: What are the summative impacts of education during incarceration? In addition to potential lowered recidivism, what are other benefits? How does the existing collaborative program between Resilience Education and the Virginia Department of Corrections deliver against these potential benefits?</w:t>
      </w:r>
    </w:p>
    <w:p w14:paraId="368465E6" w14:textId="67DDA581" w:rsidR="004641C2" w:rsidRPr="00C80268" w:rsidRDefault="004641C2" w:rsidP="003F5241">
      <w:pPr>
        <w:pStyle w:val="ListParagraph"/>
        <w:numPr>
          <w:ilvl w:val="1"/>
          <w:numId w:val="4"/>
        </w:numPr>
        <w:shd w:val="clear" w:color="auto" w:fill="FFFFFF"/>
        <w:spacing w:before="100" w:beforeAutospacing="1" w:after="100" w:afterAutospacing="1"/>
        <w:outlineLvl w:val="2"/>
        <w:rPr>
          <w:rFonts w:eastAsia="Times New Roman" w:cs="Times New Roman"/>
        </w:rPr>
      </w:pPr>
      <w:r w:rsidRPr="00C80268">
        <w:rPr>
          <w:rFonts w:eastAsia="Times New Roman" w:cs="Times New Roman"/>
          <w:color w:val="000000"/>
        </w:rPr>
        <w:t>This project isn’t a part of another SDAD initiative;</w:t>
      </w:r>
    </w:p>
    <w:p w14:paraId="5520D6CF" w14:textId="77F776F8" w:rsidR="004641C2" w:rsidRPr="00C80268" w:rsidRDefault="004641C2" w:rsidP="003F5241">
      <w:pPr>
        <w:pStyle w:val="ListParagraph"/>
        <w:numPr>
          <w:ilvl w:val="1"/>
          <w:numId w:val="4"/>
        </w:numPr>
        <w:shd w:val="clear" w:color="auto" w:fill="FFFFFF"/>
        <w:spacing w:before="100" w:beforeAutospacing="1" w:after="100" w:afterAutospacing="1"/>
        <w:outlineLvl w:val="2"/>
        <w:rPr>
          <w:rFonts w:eastAsia="Times New Roman" w:cs="Times New Roman"/>
        </w:rPr>
      </w:pPr>
      <w:r w:rsidRPr="00C80268">
        <w:rPr>
          <w:rFonts w:eastAsia="Times New Roman" w:cs="Times New Roman"/>
          <w:color w:val="000000"/>
        </w:rPr>
        <w:t xml:space="preserve">The project scope includes the following – </w:t>
      </w:r>
      <w:r w:rsidR="00FD638F">
        <w:rPr>
          <w:rFonts w:eastAsia="Times New Roman" w:cs="Times New Roman"/>
          <w:color w:val="000000"/>
        </w:rPr>
        <w:t>(</w:t>
      </w:r>
      <w:r w:rsidRPr="00C80268">
        <w:rPr>
          <w:rFonts w:eastAsia="Times New Roman" w:cs="Times New Roman"/>
          <w:color w:val="000000"/>
        </w:rPr>
        <w:t xml:space="preserve">a) augment existing research on the impact of the Resilience Education initiative; </w:t>
      </w:r>
      <w:r w:rsidR="00FD638F">
        <w:rPr>
          <w:rFonts w:eastAsia="Times New Roman" w:cs="Times New Roman"/>
          <w:color w:val="000000"/>
        </w:rPr>
        <w:t>(</w:t>
      </w:r>
      <w:r w:rsidRPr="00C80268">
        <w:rPr>
          <w:rFonts w:eastAsia="Times New Roman" w:cs="Times New Roman"/>
          <w:color w:val="000000"/>
        </w:rPr>
        <w:t xml:space="preserve">b) evaluate the pre- and post-release impact of education during incarceration; </w:t>
      </w:r>
      <w:r w:rsidR="00FD638F">
        <w:rPr>
          <w:rFonts w:eastAsia="Times New Roman" w:cs="Times New Roman"/>
          <w:color w:val="000000"/>
        </w:rPr>
        <w:t>(</w:t>
      </w:r>
      <w:r w:rsidRPr="00C80268">
        <w:rPr>
          <w:rFonts w:eastAsia="Times New Roman" w:cs="Times New Roman"/>
          <w:color w:val="000000"/>
        </w:rPr>
        <w:t xml:space="preserve">c) utilize available existing data from Virginia Department of Corrections; </w:t>
      </w:r>
      <w:r w:rsidR="00FD638F">
        <w:rPr>
          <w:rFonts w:eastAsia="Times New Roman" w:cs="Times New Roman"/>
          <w:color w:val="000000"/>
        </w:rPr>
        <w:t>(</w:t>
      </w:r>
      <w:r w:rsidRPr="00C80268">
        <w:rPr>
          <w:rFonts w:eastAsia="Times New Roman" w:cs="Times New Roman"/>
          <w:color w:val="000000"/>
        </w:rPr>
        <w:t xml:space="preserve">d) collect new data to capture potential non-measured impacts; </w:t>
      </w:r>
      <w:r w:rsidR="00FD638F">
        <w:rPr>
          <w:rFonts w:eastAsia="Times New Roman" w:cs="Times New Roman"/>
          <w:color w:val="000000"/>
        </w:rPr>
        <w:t>and (</w:t>
      </w:r>
      <w:r w:rsidRPr="00C80268">
        <w:rPr>
          <w:rFonts w:eastAsia="Times New Roman" w:cs="Times New Roman"/>
          <w:color w:val="000000"/>
        </w:rPr>
        <w:t>e) interview key stakeholders, agencies and individuals</w:t>
      </w:r>
      <w:r w:rsidR="003F5241" w:rsidRPr="00C80268">
        <w:rPr>
          <w:rFonts w:eastAsia="Times New Roman" w:cs="Times New Roman"/>
          <w:color w:val="000000"/>
        </w:rPr>
        <w:t>.</w:t>
      </w:r>
    </w:p>
    <w:p w14:paraId="1AAF24C5" w14:textId="389CC4E4" w:rsidR="004641C2" w:rsidRPr="00C80268" w:rsidRDefault="003F5241" w:rsidP="003F5241">
      <w:pPr>
        <w:pStyle w:val="ListParagraph"/>
        <w:numPr>
          <w:ilvl w:val="0"/>
          <w:numId w:val="4"/>
        </w:numPr>
        <w:shd w:val="clear" w:color="auto" w:fill="FFFFFF"/>
        <w:spacing w:before="100" w:beforeAutospacing="1" w:after="100" w:afterAutospacing="1"/>
        <w:outlineLvl w:val="2"/>
        <w:rPr>
          <w:rFonts w:eastAsia="Times New Roman" w:cs="Times New Roman"/>
        </w:rPr>
      </w:pPr>
      <w:r w:rsidRPr="00C80268">
        <w:rPr>
          <w:rFonts w:eastAsia="Times New Roman" w:cs="Times New Roman"/>
          <w:b/>
        </w:rPr>
        <w:t>Motivation</w:t>
      </w:r>
      <w:r w:rsidRPr="00C80268">
        <w:rPr>
          <w:rFonts w:eastAsia="Times New Roman" w:cs="Times New Roman"/>
        </w:rPr>
        <w:t>: Education during i</w:t>
      </w:r>
      <w:r w:rsidR="00037CF3">
        <w:rPr>
          <w:rFonts w:eastAsia="Times New Roman" w:cs="Times New Roman"/>
        </w:rPr>
        <w:t xml:space="preserve">ncarceration is not widespread </w:t>
      </w:r>
      <w:r w:rsidRPr="00C80268">
        <w:rPr>
          <w:rFonts w:eastAsia="Times New Roman" w:cs="Times New Roman"/>
        </w:rPr>
        <w:t>and its delivery against purported benefits is not well understood or carefully examined. This project will help determine efficac</w:t>
      </w:r>
      <w:r w:rsidR="00015CC3">
        <w:rPr>
          <w:rFonts w:eastAsia="Times New Roman" w:cs="Times New Roman"/>
        </w:rPr>
        <w:t>y and perhaps lead to diffusion</w:t>
      </w:r>
      <w:r w:rsidRPr="00C80268">
        <w:rPr>
          <w:rFonts w:eastAsia="Times New Roman" w:cs="Times New Roman"/>
        </w:rPr>
        <w:t xml:space="preserve"> of other initiatives with similar goals. </w:t>
      </w:r>
    </w:p>
    <w:p w14:paraId="53DACBBC" w14:textId="77777777" w:rsidR="00E669CD" w:rsidRPr="00C80268" w:rsidRDefault="003F5241" w:rsidP="00E669CD">
      <w:pPr>
        <w:pStyle w:val="ListParagraph"/>
        <w:numPr>
          <w:ilvl w:val="0"/>
          <w:numId w:val="4"/>
        </w:numPr>
        <w:shd w:val="clear" w:color="auto" w:fill="FFFFFF"/>
        <w:spacing w:before="100" w:beforeAutospacing="1" w:after="100" w:afterAutospacing="1"/>
        <w:outlineLvl w:val="2"/>
        <w:rPr>
          <w:rFonts w:eastAsia="Times New Roman" w:cs="Times New Roman"/>
        </w:rPr>
      </w:pPr>
      <w:r w:rsidRPr="00C80268">
        <w:rPr>
          <w:rFonts w:eastAsia="Times New Roman" w:cs="Times New Roman"/>
          <w:b/>
        </w:rPr>
        <w:t>Prior Work</w:t>
      </w:r>
      <w:r w:rsidRPr="00C80268">
        <w:rPr>
          <w:rFonts w:eastAsia="Times New Roman" w:cs="Times New Roman"/>
        </w:rPr>
        <w:t xml:space="preserve">: </w:t>
      </w:r>
      <w:r w:rsidRPr="00C80268">
        <w:rPr>
          <w:rFonts w:eastAsia="Times New Roman" w:cs="Times New Roman"/>
          <w:color w:val="000000"/>
        </w:rPr>
        <w:t xml:space="preserve">In January 2019, Virginia DOC </w:t>
      </w:r>
      <w:r w:rsidR="00E669CD" w:rsidRPr="00C80268">
        <w:rPr>
          <w:rFonts w:eastAsia="Times New Roman" w:cs="Times New Roman"/>
          <w:color w:val="000000"/>
        </w:rPr>
        <w:t xml:space="preserve">reviewed Resilience Education program with a primary focus on recidivism. There is an existing report and perhaps an available dataset. </w:t>
      </w:r>
    </w:p>
    <w:p w14:paraId="304F3EF5" w14:textId="3D1A9A5A" w:rsidR="00512675" w:rsidRPr="00015CC3" w:rsidRDefault="00E669CD" w:rsidP="004A7F4D">
      <w:pPr>
        <w:pStyle w:val="ListParagraph"/>
        <w:numPr>
          <w:ilvl w:val="0"/>
          <w:numId w:val="4"/>
        </w:numPr>
        <w:shd w:val="clear" w:color="auto" w:fill="FFFFFF"/>
        <w:spacing w:before="100" w:beforeAutospacing="1" w:after="100" w:afterAutospacing="1"/>
        <w:outlineLvl w:val="2"/>
        <w:rPr>
          <w:rFonts w:eastAsia="Times New Roman" w:cs="Times New Roman"/>
        </w:rPr>
      </w:pPr>
      <w:r w:rsidRPr="00015CC3">
        <w:rPr>
          <w:rFonts w:eastAsia="Times New Roman" w:cs="Times New Roman"/>
          <w:b/>
        </w:rPr>
        <w:t>Anticipated Work</w:t>
      </w:r>
      <w:r w:rsidRPr="00015CC3">
        <w:rPr>
          <w:rFonts w:eastAsia="Times New Roman" w:cs="Times New Roman"/>
        </w:rPr>
        <w:t xml:space="preserve">: </w:t>
      </w:r>
      <w:r w:rsidR="00512675" w:rsidRPr="00015CC3">
        <w:rPr>
          <w:rFonts w:eastAsia="Times New Roman" w:cs="Times New Roman"/>
        </w:rPr>
        <w:t xml:space="preserve">The anticipated scope of the project includes the following </w:t>
      </w:r>
      <w:r w:rsidR="00512675" w:rsidRPr="00015CC3">
        <w:rPr>
          <w:rFonts w:eastAsia="Times New Roman" w:cs="Times New Roman"/>
          <w:color w:val="000000"/>
        </w:rPr>
        <w:t>– (a)</w:t>
      </w:r>
      <w:r w:rsidR="00512675" w:rsidRPr="00015CC3">
        <w:rPr>
          <w:rFonts w:eastAsia="Times New Roman" w:cs="Times New Roman"/>
        </w:rPr>
        <w:t xml:space="preserve"> </w:t>
      </w:r>
      <w:r w:rsidR="0010691C" w:rsidRPr="00015CC3">
        <w:rPr>
          <w:rFonts w:eastAsia="Times New Roman" w:cs="Times New Roman"/>
          <w:i/>
        </w:rPr>
        <w:t>literature review</w:t>
      </w:r>
      <w:r w:rsidR="0010691C" w:rsidRPr="00015CC3">
        <w:rPr>
          <w:rFonts w:eastAsia="Times New Roman" w:cs="Times New Roman"/>
        </w:rPr>
        <w:t xml:space="preserve">: </w:t>
      </w:r>
      <w:r w:rsidR="00512675" w:rsidRPr="00015CC3">
        <w:rPr>
          <w:rFonts w:eastAsia="Times New Roman" w:cs="Times New Roman"/>
        </w:rPr>
        <w:t xml:space="preserve">conduct literature review to synthesize the research literature on education while incarcerated and to </w:t>
      </w:r>
      <w:r w:rsidR="00015CC3">
        <w:rPr>
          <w:rFonts w:eastAsia="Times New Roman" w:cs="Times New Roman"/>
        </w:rPr>
        <w:t>identif</w:t>
      </w:r>
      <w:r w:rsidR="00512675" w:rsidRPr="00015CC3">
        <w:rPr>
          <w:rFonts w:eastAsia="Times New Roman" w:cs="Times New Roman"/>
        </w:rPr>
        <w:t xml:space="preserve">y potential gaps in past research; (b) </w:t>
      </w:r>
      <w:r w:rsidR="0010691C" w:rsidRPr="00015CC3">
        <w:rPr>
          <w:rFonts w:eastAsia="Times New Roman" w:cs="Times New Roman"/>
          <w:i/>
        </w:rPr>
        <w:t>research questions</w:t>
      </w:r>
      <w:r w:rsidR="0010691C" w:rsidRPr="00015CC3">
        <w:rPr>
          <w:rFonts w:eastAsia="Times New Roman" w:cs="Times New Roman"/>
        </w:rPr>
        <w:t xml:space="preserve">: </w:t>
      </w:r>
      <w:r w:rsidR="00512675" w:rsidRPr="00015CC3">
        <w:rPr>
          <w:rFonts w:eastAsia="Times New Roman" w:cs="Times New Roman"/>
        </w:rPr>
        <w:t xml:space="preserve">develop research questions and hypotheses that can inform research and policy on education programs in prisons, and specifically, the education program being conducted by Darden; (c) </w:t>
      </w:r>
      <w:r w:rsidR="0010691C" w:rsidRPr="00015CC3">
        <w:rPr>
          <w:rFonts w:eastAsia="Times New Roman" w:cs="Times New Roman"/>
          <w:i/>
        </w:rPr>
        <w:t>data discovery</w:t>
      </w:r>
      <w:r w:rsidR="0010691C" w:rsidRPr="00015CC3">
        <w:rPr>
          <w:rFonts w:eastAsia="Times New Roman" w:cs="Times New Roman"/>
        </w:rPr>
        <w:t xml:space="preserve">: </w:t>
      </w:r>
      <w:r w:rsidR="00512675" w:rsidRPr="00015CC3">
        <w:rPr>
          <w:rFonts w:eastAsia="Times New Roman" w:cs="Times New Roman"/>
        </w:rPr>
        <w:t xml:space="preserve">identify pre-existing data sources or data collection opportunities (Plan A: utilize existing data from Virginia DOC, parole officers, and other metrics collected from the Darden education program; Plan B: </w:t>
      </w:r>
      <w:r w:rsidR="0010691C" w:rsidRPr="00015CC3">
        <w:rPr>
          <w:rFonts w:eastAsia="Times New Roman" w:cs="Times New Roman"/>
        </w:rPr>
        <w:t>utilize</w:t>
      </w:r>
      <w:r w:rsidR="00512675" w:rsidRPr="00015CC3">
        <w:rPr>
          <w:rFonts w:eastAsia="Times New Roman" w:cs="Times New Roman"/>
        </w:rPr>
        <w:t xml:space="preserve"> publicly-available data sources of education programs in </w:t>
      </w:r>
      <w:r w:rsidR="0010691C" w:rsidRPr="00015CC3">
        <w:rPr>
          <w:rFonts w:eastAsia="Times New Roman" w:cs="Times New Roman"/>
        </w:rPr>
        <w:t>prisons</w:t>
      </w:r>
      <w:r w:rsidR="00512675" w:rsidRPr="00015CC3">
        <w:rPr>
          <w:rFonts w:eastAsia="Times New Roman" w:cs="Times New Roman"/>
        </w:rPr>
        <w:t xml:space="preserve"> from </w:t>
      </w:r>
      <w:r w:rsidR="00015CC3">
        <w:rPr>
          <w:rFonts w:eastAsia="Times New Roman" w:cs="Times New Roman"/>
        </w:rPr>
        <w:t>state</w:t>
      </w:r>
      <w:r w:rsidR="00512675" w:rsidRPr="00015CC3">
        <w:rPr>
          <w:rFonts w:eastAsia="Times New Roman" w:cs="Times New Roman"/>
        </w:rPr>
        <w:t xml:space="preserve"> and </w:t>
      </w:r>
      <w:r w:rsidR="00015CC3">
        <w:rPr>
          <w:rFonts w:eastAsia="Times New Roman" w:cs="Times New Roman"/>
        </w:rPr>
        <w:t>federal</w:t>
      </w:r>
      <w:r w:rsidR="00512675" w:rsidRPr="00015CC3">
        <w:rPr>
          <w:rFonts w:eastAsia="Times New Roman" w:cs="Times New Roman"/>
        </w:rPr>
        <w:t xml:space="preserve"> agencies like the Department of Justice; Plan C: </w:t>
      </w:r>
      <w:r w:rsidR="0010691C" w:rsidRPr="00015CC3">
        <w:rPr>
          <w:rFonts w:eastAsia="Times New Roman" w:cs="Times New Roman"/>
        </w:rPr>
        <w:t xml:space="preserve">examine what institutions have education programs across the U.S., examining factors like location, public versus private ownership, and crime data of surrounding areas); (d) </w:t>
      </w:r>
      <w:r w:rsidR="0010691C" w:rsidRPr="00015CC3">
        <w:rPr>
          <w:rFonts w:eastAsia="Times New Roman" w:cs="Times New Roman"/>
          <w:i/>
        </w:rPr>
        <w:t>data analysis</w:t>
      </w:r>
      <w:r w:rsidR="0010691C" w:rsidRPr="00015CC3">
        <w:rPr>
          <w:rFonts w:eastAsia="Times New Roman" w:cs="Times New Roman"/>
        </w:rPr>
        <w:t xml:space="preserve">: organize and analyze available data sources; and (e) </w:t>
      </w:r>
      <w:r w:rsidR="0010691C" w:rsidRPr="00015CC3">
        <w:rPr>
          <w:rFonts w:eastAsia="Times New Roman" w:cs="Times New Roman"/>
          <w:i/>
        </w:rPr>
        <w:t>memorandum of recommendations</w:t>
      </w:r>
      <w:r w:rsidR="0010691C" w:rsidRPr="00015CC3">
        <w:rPr>
          <w:rFonts w:eastAsia="Times New Roman" w:cs="Times New Roman"/>
        </w:rPr>
        <w:t xml:space="preserve">: compiling the research literature and utilizing available data, </w:t>
      </w:r>
      <w:r w:rsidR="00037CF3" w:rsidRPr="00015CC3">
        <w:rPr>
          <w:rFonts w:eastAsia="Times New Roman" w:cs="Times New Roman"/>
        </w:rPr>
        <w:t xml:space="preserve">the team would </w:t>
      </w:r>
      <w:r w:rsidR="0010691C" w:rsidRPr="00015CC3">
        <w:rPr>
          <w:rFonts w:eastAsia="Times New Roman" w:cs="Times New Roman"/>
        </w:rPr>
        <w:t xml:space="preserve">provide recommendations on how to evaluate the Darden education program including </w:t>
      </w:r>
      <w:r w:rsidR="00037CF3" w:rsidRPr="00015CC3">
        <w:rPr>
          <w:rFonts w:eastAsia="Times New Roman" w:cs="Times New Roman"/>
        </w:rPr>
        <w:t>how to design a study to assess the program (e.g., random control trial</w:t>
      </w:r>
      <w:r w:rsidR="00015CC3" w:rsidRPr="00015CC3">
        <w:rPr>
          <w:rFonts w:eastAsia="Times New Roman" w:cs="Times New Roman"/>
        </w:rPr>
        <w:t>s</w:t>
      </w:r>
      <w:r w:rsidR="00037CF3" w:rsidRPr="00015CC3">
        <w:rPr>
          <w:rFonts w:eastAsia="Times New Roman" w:cs="Times New Roman"/>
        </w:rPr>
        <w:t xml:space="preserve">) and the impacts of the program on those who participate </w:t>
      </w:r>
      <w:r w:rsidR="0010691C" w:rsidRPr="00015CC3">
        <w:rPr>
          <w:rFonts w:eastAsia="Times New Roman" w:cs="Times New Roman"/>
        </w:rPr>
        <w:t xml:space="preserve">(e.g., proximal outcomes: </w:t>
      </w:r>
      <w:r w:rsidR="00037CF3" w:rsidRPr="00015CC3">
        <w:rPr>
          <w:rFonts w:eastAsia="Times New Roman" w:cs="Times New Roman"/>
        </w:rPr>
        <w:t xml:space="preserve">positive/negative affect, </w:t>
      </w:r>
      <w:r w:rsidR="0010691C" w:rsidRPr="00015CC3">
        <w:rPr>
          <w:rFonts w:eastAsia="Times New Roman" w:cs="Times New Roman"/>
        </w:rPr>
        <w:t xml:space="preserve">motivation, perceptions of committing crime, </w:t>
      </w:r>
      <w:r w:rsidR="00037CF3" w:rsidRPr="00015CC3">
        <w:rPr>
          <w:rFonts w:eastAsia="Times New Roman" w:cs="Times New Roman"/>
        </w:rPr>
        <w:t>development of concrete skills, number of in-prison infractions; distal outcomes: recidivism, employment status, additional education sought after prison, return on investment)</w:t>
      </w:r>
      <w:r w:rsidR="00015CC3">
        <w:rPr>
          <w:rFonts w:eastAsia="Times New Roman" w:cs="Times New Roman"/>
        </w:rPr>
        <w:t>.</w:t>
      </w:r>
    </w:p>
    <w:p w14:paraId="6B8793B3" w14:textId="21314D04" w:rsidR="00E669CD" w:rsidRPr="00C80268" w:rsidRDefault="00E669CD" w:rsidP="00E669CD">
      <w:pPr>
        <w:pStyle w:val="ListParagraph"/>
        <w:numPr>
          <w:ilvl w:val="0"/>
          <w:numId w:val="4"/>
        </w:numPr>
        <w:shd w:val="clear" w:color="auto" w:fill="FFFFFF"/>
        <w:spacing w:before="100" w:beforeAutospacing="1" w:after="100" w:afterAutospacing="1"/>
        <w:outlineLvl w:val="2"/>
        <w:rPr>
          <w:rFonts w:eastAsia="Times New Roman" w:cs="Times New Roman"/>
        </w:rPr>
      </w:pPr>
      <w:r w:rsidRPr="00C80268">
        <w:rPr>
          <w:rFonts w:eastAsia="Times New Roman" w:cs="Times New Roman"/>
          <w:b/>
        </w:rPr>
        <w:t>S</w:t>
      </w:r>
      <w:r w:rsidR="00C80268" w:rsidRPr="00C80268">
        <w:rPr>
          <w:rFonts w:eastAsia="Times New Roman" w:cs="Times New Roman"/>
          <w:b/>
        </w:rPr>
        <w:t>tudent s</w:t>
      </w:r>
      <w:r w:rsidRPr="00C80268">
        <w:rPr>
          <w:rFonts w:eastAsia="Times New Roman" w:cs="Times New Roman"/>
          <w:b/>
        </w:rPr>
        <w:t>pecial needs or skills</w:t>
      </w:r>
      <w:r w:rsidRPr="00C80268">
        <w:rPr>
          <w:rFonts w:eastAsia="Times New Roman" w:cs="Times New Roman"/>
        </w:rPr>
        <w:t xml:space="preserve">: </w:t>
      </w:r>
      <w:r w:rsidR="00C80268" w:rsidRPr="00C80268">
        <w:rPr>
          <w:rFonts w:eastAsia="Times New Roman" w:cs="Times New Roman"/>
        </w:rPr>
        <w:t xml:space="preserve">None. </w:t>
      </w:r>
      <w:r w:rsidRPr="00C80268">
        <w:rPr>
          <w:rFonts w:eastAsia="Times New Roman" w:cs="Times New Roman"/>
        </w:rPr>
        <w:t xml:space="preserve">Empathy, if any. </w:t>
      </w:r>
    </w:p>
    <w:p w14:paraId="3B70B49E" w14:textId="0C091FE7" w:rsidR="00C80268" w:rsidRDefault="00E669CD" w:rsidP="00C80268">
      <w:pPr>
        <w:pStyle w:val="ListParagraph"/>
        <w:numPr>
          <w:ilvl w:val="0"/>
          <w:numId w:val="4"/>
        </w:numPr>
        <w:shd w:val="clear" w:color="auto" w:fill="FFFFFF"/>
        <w:spacing w:before="100" w:beforeAutospacing="1" w:after="100" w:afterAutospacing="1"/>
        <w:outlineLvl w:val="2"/>
        <w:rPr>
          <w:rFonts w:eastAsia="Times New Roman" w:cs="Times New Roman"/>
        </w:rPr>
      </w:pPr>
      <w:r w:rsidRPr="00C80268">
        <w:rPr>
          <w:rFonts w:eastAsia="Times New Roman" w:cs="Times New Roman"/>
          <w:b/>
        </w:rPr>
        <w:t>Minimum number of students</w:t>
      </w:r>
      <w:r w:rsidRPr="00C80268">
        <w:rPr>
          <w:rFonts w:eastAsia="Times New Roman" w:cs="Times New Roman"/>
        </w:rPr>
        <w:t xml:space="preserve">: </w:t>
      </w:r>
      <w:r w:rsidR="00C80268" w:rsidRPr="00C80268">
        <w:rPr>
          <w:rFonts w:eastAsia="Times New Roman" w:cs="Times New Roman"/>
        </w:rPr>
        <w:t xml:space="preserve">As anticipated by </w:t>
      </w:r>
      <w:r w:rsidR="00C80268">
        <w:rPr>
          <w:rFonts w:eastAsia="Times New Roman" w:cs="Times New Roman"/>
        </w:rPr>
        <w:t xml:space="preserve">DSPG </w:t>
      </w:r>
      <w:r w:rsidR="00C80268" w:rsidRPr="00C80268">
        <w:rPr>
          <w:rFonts w:eastAsia="Times New Roman" w:cs="Times New Roman"/>
        </w:rPr>
        <w:t>team leadership.</w:t>
      </w:r>
    </w:p>
    <w:p w14:paraId="42956B54" w14:textId="65E4660A" w:rsidR="003A0B1F" w:rsidRPr="00C80268" w:rsidRDefault="00015CC3" w:rsidP="00C80268">
      <w:pPr>
        <w:pStyle w:val="ListParagraph"/>
        <w:numPr>
          <w:ilvl w:val="0"/>
          <w:numId w:val="4"/>
        </w:numPr>
        <w:shd w:val="clear" w:color="auto" w:fill="FFFFFF"/>
        <w:spacing w:before="100" w:beforeAutospacing="1" w:after="100" w:afterAutospacing="1"/>
        <w:outlineLvl w:val="2"/>
        <w:rPr>
          <w:rFonts w:eastAsia="Times New Roman" w:cs="Times New Roman"/>
        </w:rPr>
      </w:pPr>
      <w:r>
        <w:rPr>
          <w:rFonts w:eastAsia="Times New Roman" w:cs="Times New Roman"/>
          <w:b/>
        </w:rPr>
        <w:lastRenderedPageBreak/>
        <w:t>D</w:t>
      </w:r>
      <w:r w:rsidR="00C80268" w:rsidRPr="00C80268">
        <w:rPr>
          <w:rFonts w:eastAsia="Times New Roman" w:cs="Times New Roman"/>
          <w:b/>
        </w:rPr>
        <w:t>eliverable</w:t>
      </w:r>
      <w:r w:rsidR="00832140" w:rsidRPr="00C80268">
        <w:rPr>
          <w:rFonts w:eastAsia="Times New Roman" w:cs="Times New Roman"/>
          <w:b/>
        </w:rPr>
        <w:t>s</w:t>
      </w:r>
      <w:r w:rsidR="00832140" w:rsidRPr="00C80268">
        <w:rPr>
          <w:rFonts w:eastAsia="Times New Roman" w:cs="Times New Roman"/>
        </w:rPr>
        <w:t xml:space="preserve">. </w:t>
      </w:r>
      <w:r w:rsidR="00037CF3">
        <w:rPr>
          <w:rFonts w:eastAsia="Times New Roman" w:cs="Times New Roman"/>
          <w:color w:val="000000"/>
        </w:rPr>
        <w:t>Literature r</w:t>
      </w:r>
      <w:r w:rsidR="00C80268" w:rsidRPr="00C80268">
        <w:rPr>
          <w:rFonts w:eastAsia="Times New Roman" w:cs="Times New Roman"/>
          <w:color w:val="000000"/>
        </w:rPr>
        <w:t xml:space="preserve">eview, </w:t>
      </w:r>
      <w:r w:rsidR="00037CF3">
        <w:rPr>
          <w:rFonts w:eastAsia="Times New Roman" w:cs="Times New Roman"/>
          <w:color w:val="000000"/>
        </w:rPr>
        <w:t>recommendation memo</w:t>
      </w:r>
      <w:r>
        <w:rPr>
          <w:rFonts w:eastAsia="Times New Roman" w:cs="Times New Roman"/>
          <w:color w:val="000000"/>
        </w:rPr>
        <w:t>,</w:t>
      </w:r>
      <w:r w:rsidRPr="00015CC3">
        <w:rPr>
          <w:rFonts w:eastAsia="Times New Roman" w:cs="Times New Roman"/>
          <w:color w:val="000000"/>
        </w:rPr>
        <w:t xml:space="preserve"> </w:t>
      </w:r>
      <w:r w:rsidRPr="00C80268">
        <w:rPr>
          <w:rFonts w:eastAsia="Times New Roman" w:cs="Times New Roman"/>
          <w:color w:val="000000"/>
        </w:rPr>
        <w:t>creation of database (or recomme</w:t>
      </w:r>
      <w:r>
        <w:rPr>
          <w:rFonts w:eastAsia="Times New Roman" w:cs="Times New Roman"/>
          <w:color w:val="000000"/>
        </w:rPr>
        <w:t xml:space="preserve">ndations on how to create one), </w:t>
      </w:r>
      <w:r w:rsidR="00C80268" w:rsidRPr="00C80268">
        <w:rPr>
          <w:rFonts w:eastAsia="Times New Roman" w:cs="Times New Roman"/>
          <w:color w:val="000000"/>
        </w:rPr>
        <w:t xml:space="preserve">presentation of findings, </w:t>
      </w:r>
      <w:r w:rsidR="00037CF3">
        <w:rPr>
          <w:rFonts w:eastAsia="Times New Roman" w:cs="Times New Roman"/>
          <w:color w:val="000000"/>
        </w:rPr>
        <w:t>suggested next steps</w:t>
      </w:r>
      <w:r>
        <w:rPr>
          <w:rFonts w:eastAsia="Times New Roman" w:cs="Times New Roman"/>
          <w:color w:val="000000"/>
        </w:rPr>
        <w:t>.</w:t>
      </w:r>
      <w:r w:rsidR="00037CF3" w:rsidRPr="00C80268">
        <w:rPr>
          <w:rFonts w:eastAsia="Times New Roman" w:cs="Times New Roman"/>
          <w:color w:val="000000"/>
        </w:rPr>
        <w:t xml:space="preserve"> </w:t>
      </w:r>
      <w:r w:rsidR="00C80268" w:rsidRPr="00C80268">
        <w:rPr>
          <w:rFonts w:eastAsia="Times New Roman" w:cs="Times New Roman"/>
          <w:color w:val="000000"/>
        </w:rPr>
        <w:br/>
      </w:r>
    </w:p>
    <w:sectPr w:rsidR="003A0B1F" w:rsidRPr="00C80268" w:rsidSect="004641C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838ABE" w14:textId="77777777" w:rsidR="009528C2" w:rsidRDefault="009528C2" w:rsidP="007C4224">
      <w:r>
        <w:separator/>
      </w:r>
    </w:p>
  </w:endnote>
  <w:endnote w:type="continuationSeparator" w:id="0">
    <w:p w14:paraId="5589F8E3" w14:textId="77777777" w:rsidR="009528C2" w:rsidRDefault="009528C2" w:rsidP="007C4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9E7626" w14:textId="77777777" w:rsidR="009528C2" w:rsidRDefault="009528C2" w:rsidP="007C4224">
      <w:r>
        <w:separator/>
      </w:r>
    </w:p>
  </w:footnote>
  <w:footnote w:type="continuationSeparator" w:id="0">
    <w:p w14:paraId="75F7E37A" w14:textId="77777777" w:rsidR="009528C2" w:rsidRDefault="009528C2" w:rsidP="007C42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37A651" w14:textId="052B4F23" w:rsidR="007C4224" w:rsidRDefault="007C4224">
    <w:pPr>
      <w:pStyle w:val="Header"/>
    </w:pPr>
    <w:r>
      <w:t>Draft for comment and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0227D"/>
    <w:multiLevelType w:val="hybridMultilevel"/>
    <w:tmpl w:val="7B3E8124"/>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47560C9"/>
    <w:multiLevelType w:val="hybridMultilevel"/>
    <w:tmpl w:val="0ADE43DE"/>
    <w:lvl w:ilvl="0" w:tplc="7A08E3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A1F71DE"/>
    <w:multiLevelType w:val="hybridMultilevel"/>
    <w:tmpl w:val="B4D6031E"/>
    <w:lvl w:ilvl="0" w:tplc="C59C891E">
      <w:start w:val="21"/>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1037EC"/>
    <w:multiLevelType w:val="hybridMultilevel"/>
    <w:tmpl w:val="12B295A6"/>
    <w:lvl w:ilvl="0" w:tplc="04090003">
      <w:start w:val="1"/>
      <w:numFmt w:val="bullet"/>
      <w:lvlText w:val="o"/>
      <w:lvlJc w:val="left"/>
      <w:pPr>
        <w:ind w:left="360" w:hanging="360"/>
      </w:pPr>
      <w:rPr>
        <w:rFonts w:ascii="Courier New" w:hAnsi="Courier New" w:cs="Courier New"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140"/>
    <w:rsid w:val="00015CC3"/>
    <w:rsid w:val="00037CF3"/>
    <w:rsid w:val="0010691C"/>
    <w:rsid w:val="003205C4"/>
    <w:rsid w:val="003A0B1F"/>
    <w:rsid w:val="003F5241"/>
    <w:rsid w:val="004641C2"/>
    <w:rsid w:val="00512675"/>
    <w:rsid w:val="005A4ECB"/>
    <w:rsid w:val="006764EB"/>
    <w:rsid w:val="007C4224"/>
    <w:rsid w:val="007D3355"/>
    <w:rsid w:val="00832140"/>
    <w:rsid w:val="00892634"/>
    <w:rsid w:val="009528C2"/>
    <w:rsid w:val="00952989"/>
    <w:rsid w:val="00A638E0"/>
    <w:rsid w:val="00C80268"/>
    <w:rsid w:val="00E669CD"/>
    <w:rsid w:val="00FD63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94199"/>
  <w15:docId w15:val="{53D30515-5A13-4395-BF7D-4C1EC5C88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21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2140"/>
    <w:pPr>
      <w:ind w:left="720"/>
      <w:contextualSpacing/>
    </w:pPr>
  </w:style>
  <w:style w:type="paragraph" w:styleId="Header">
    <w:name w:val="header"/>
    <w:basedOn w:val="Normal"/>
    <w:link w:val="HeaderChar"/>
    <w:uiPriority w:val="99"/>
    <w:unhideWhenUsed/>
    <w:rsid w:val="007C4224"/>
    <w:pPr>
      <w:tabs>
        <w:tab w:val="center" w:pos="4320"/>
        <w:tab w:val="right" w:pos="8640"/>
      </w:tabs>
    </w:pPr>
  </w:style>
  <w:style w:type="character" w:customStyle="1" w:styleId="HeaderChar">
    <w:name w:val="Header Char"/>
    <w:basedOn w:val="DefaultParagraphFont"/>
    <w:link w:val="Header"/>
    <w:uiPriority w:val="99"/>
    <w:rsid w:val="007C4224"/>
  </w:style>
  <w:style w:type="paragraph" w:styleId="Footer">
    <w:name w:val="footer"/>
    <w:basedOn w:val="Normal"/>
    <w:link w:val="FooterChar"/>
    <w:uiPriority w:val="99"/>
    <w:unhideWhenUsed/>
    <w:rsid w:val="007C4224"/>
    <w:pPr>
      <w:tabs>
        <w:tab w:val="center" w:pos="4320"/>
        <w:tab w:val="right" w:pos="8640"/>
      </w:tabs>
    </w:pPr>
  </w:style>
  <w:style w:type="character" w:customStyle="1" w:styleId="FooterChar">
    <w:name w:val="Footer Char"/>
    <w:basedOn w:val="DefaultParagraphFont"/>
    <w:link w:val="Footer"/>
    <w:uiPriority w:val="99"/>
    <w:rsid w:val="007C4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46B139C5-E4B9-4CE0-B58E-D040CD5DEE81}"/>
</file>

<file path=customXml/itemProps2.xml><?xml version="1.0" encoding="utf-8"?>
<ds:datastoreItem xmlns:ds="http://schemas.openxmlformats.org/officeDocument/2006/customXml" ds:itemID="{2540AB90-310C-41ED-AC3B-26D346C35578}"/>
</file>

<file path=customXml/itemProps3.xml><?xml version="1.0" encoding="utf-8"?>
<ds:datastoreItem xmlns:ds="http://schemas.openxmlformats.org/officeDocument/2006/customXml" ds:itemID="{CFCE445B-2D1D-4059-ABFA-96AF9FB9D05E}"/>
</file>

<file path=docProps/app.xml><?xml version="1.0" encoding="utf-8"?>
<Properties xmlns="http://schemas.openxmlformats.org/officeDocument/2006/extended-properties" xmlns:vt="http://schemas.openxmlformats.org/officeDocument/2006/docPropsVTypes">
  <Template>Normal.dotm</Template>
  <TotalTime>1</TotalTime>
  <Pages>2</Pages>
  <Words>520</Words>
  <Characters>2965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Gizem Korkmaz</dc:creator>
  <cp:keywords/>
  <dc:description/>
  <cp:lastModifiedBy>Gizem Korkmaz</cp:lastModifiedBy>
  <cp:revision>2</cp:revision>
  <cp:lastPrinted>2019-04-17T14:12:00Z</cp:lastPrinted>
  <dcterms:created xsi:type="dcterms:W3CDTF">2019-05-16T16:14:00Z</dcterms:created>
  <dcterms:modified xsi:type="dcterms:W3CDTF">2019-05-16T16:14:00Z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