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6FB0D7" w14:textId="77777777" w:rsidR="00471AE6" w:rsidRPr="002153C7" w:rsidRDefault="00A94502" w:rsidP="00471AE6">
      <w:pPr>
        <w:ind w:left="360" w:hanging="360"/>
        <w:rPr>
          <w:b/>
          <w:sz w:val="22"/>
          <w:szCs w:val="22"/>
        </w:rPr>
      </w:pPr>
      <w:r w:rsidRPr="002153C7">
        <w:rPr>
          <w:b/>
          <w:sz w:val="22"/>
          <w:szCs w:val="22"/>
        </w:rPr>
        <w:t>Data Science for the Public Good</w:t>
      </w:r>
    </w:p>
    <w:p w14:paraId="4DE012E1" w14:textId="77777777" w:rsidR="00F43805" w:rsidRPr="002153C7" w:rsidRDefault="00F43805" w:rsidP="00471AE6">
      <w:pPr>
        <w:ind w:left="360" w:hanging="360"/>
        <w:rPr>
          <w:b/>
          <w:sz w:val="22"/>
          <w:szCs w:val="22"/>
        </w:rPr>
      </w:pPr>
    </w:p>
    <w:p w14:paraId="2841156F" w14:textId="77777777" w:rsidR="00F43805" w:rsidRPr="002153C7" w:rsidRDefault="00F43805" w:rsidP="00471AE6">
      <w:pPr>
        <w:ind w:left="360" w:hanging="360"/>
        <w:rPr>
          <w:b/>
          <w:sz w:val="22"/>
          <w:szCs w:val="22"/>
        </w:rPr>
      </w:pPr>
      <w:r w:rsidRPr="002153C7">
        <w:rPr>
          <w:b/>
          <w:sz w:val="22"/>
          <w:szCs w:val="22"/>
        </w:rPr>
        <w:t>Army Research Institute – Discovering the Potential and Use of New Data Sources</w:t>
      </w:r>
      <w:r w:rsidR="00AA7A4E" w:rsidRPr="002153C7">
        <w:rPr>
          <w:b/>
          <w:sz w:val="22"/>
          <w:szCs w:val="22"/>
        </w:rPr>
        <w:t xml:space="preserve"> to Measure the Soldier’s Social Determinants of Health </w:t>
      </w:r>
      <w:r w:rsidR="00112E2F" w:rsidRPr="002153C7">
        <w:rPr>
          <w:b/>
          <w:sz w:val="22"/>
          <w:szCs w:val="22"/>
        </w:rPr>
        <w:t>in the Context of Community Embeddedness</w:t>
      </w:r>
    </w:p>
    <w:p w14:paraId="63E0190A" w14:textId="77777777" w:rsidR="00471AE6" w:rsidRPr="002153C7" w:rsidRDefault="00471AE6" w:rsidP="00471AE6">
      <w:pPr>
        <w:rPr>
          <w:sz w:val="22"/>
          <w:szCs w:val="22"/>
        </w:rPr>
      </w:pPr>
    </w:p>
    <w:p w14:paraId="272D8D0B" w14:textId="77777777" w:rsidR="00BB1784" w:rsidRPr="002153C7" w:rsidRDefault="00471AE6" w:rsidP="00471AE6">
      <w:pPr>
        <w:rPr>
          <w:b/>
          <w:sz w:val="22"/>
          <w:szCs w:val="22"/>
          <w:u w:val="single"/>
        </w:rPr>
      </w:pPr>
      <w:r w:rsidRPr="002153C7">
        <w:rPr>
          <w:b/>
          <w:sz w:val="22"/>
          <w:szCs w:val="22"/>
          <w:u w:val="single"/>
        </w:rPr>
        <w:t>Project sponsor</w:t>
      </w:r>
    </w:p>
    <w:p w14:paraId="1988B4DE" w14:textId="77777777" w:rsidR="00A94502" w:rsidRPr="002153C7" w:rsidRDefault="00A94502" w:rsidP="00A94502">
      <w:pPr>
        <w:pStyle w:val="ListParagraph"/>
        <w:numPr>
          <w:ilvl w:val="0"/>
          <w:numId w:val="8"/>
        </w:numPr>
        <w:rPr>
          <w:sz w:val="22"/>
          <w:szCs w:val="22"/>
        </w:rPr>
      </w:pPr>
      <w:r w:rsidRPr="002153C7">
        <w:rPr>
          <w:sz w:val="22"/>
          <w:szCs w:val="22"/>
        </w:rPr>
        <w:t xml:space="preserve">Kelly S. Ervin, Ph.D., Senior Research Psychologist, U.S. Army Research Institute (ARI), Ft. Belvoir, VA </w:t>
      </w:r>
    </w:p>
    <w:p w14:paraId="2C8F6245" w14:textId="61AC6346" w:rsidR="00294F61" w:rsidRPr="002153C7" w:rsidRDefault="00EE307C" w:rsidP="00EE307C">
      <w:pPr>
        <w:pStyle w:val="ListParagraph"/>
        <w:numPr>
          <w:ilvl w:val="0"/>
          <w:numId w:val="11"/>
        </w:numPr>
        <w:rPr>
          <w:sz w:val="22"/>
          <w:szCs w:val="22"/>
        </w:rPr>
      </w:pPr>
      <w:r w:rsidRPr="002153C7">
        <w:rPr>
          <w:sz w:val="22"/>
          <w:szCs w:val="22"/>
        </w:rPr>
        <w:t>June 14 meeting</w:t>
      </w:r>
      <w:r w:rsidR="002153C7" w:rsidRPr="002153C7">
        <w:rPr>
          <w:sz w:val="22"/>
          <w:szCs w:val="22"/>
        </w:rPr>
        <w:t>, tentative, otherwise will reschedule for another day</w:t>
      </w:r>
    </w:p>
    <w:p w14:paraId="13B9BEB2" w14:textId="77777777" w:rsidR="00BB1784" w:rsidRPr="002153C7" w:rsidRDefault="00BB1784" w:rsidP="00471AE6">
      <w:pPr>
        <w:rPr>
          <w:b/>
          <w:sz w:val="22"/>
          <w:szCs w:val="22"/>
          <w:u w:val="single"/>
        </w:rPr>
      </w:pPr>
      <w:r w:rsidRPr="002153C7">
        <w:rPr>
          <w:b/>
          <w:sz w:val="22"/>
          <w:szCs w:val="22"/>
          <w:u w:val="single"/>
        </w:rPr>
        <w:t>Proposed SDAD team</w:t>
      </w:r>
    </w:p>
    <w:p w14:paraId="57D56D08" w14:textId="77777777" w:rsidR="00294F61" w:rsidRPr="002153C7" w:rsidRDefault="00A94502" w:rsidP="008C2C63">
      <w:pPr>
        <w:pStyle w:val="ListParagraph"/>
        <w:numPr>
          <w:ilvl w:val="0"/>
          <w:numId w:val="9"/>
        </w:numPr>
        <w:rPr>
          <w:sz w:val="22"/>
          <w:szCs w:val="22"/>
        </w:rPr>
      </w:pPr>
      <w:r w:rsidRPr="002153C7">
        <w:rPr>
          <w:sz w:val="22"/>
          <w:szCs w:val="22"/>
        </w:rPr>
        <w:t>Stephanie Shipp,</w:t>
      </w:r>
      <w:r w:rsidR="00294F61" w:rsidRPr="002153C7">
        <w:rPr>
          <w:sz w:val="22"/>
          <w:szCs w:val="22"/>
        </w:rPr>
        <w:t xml:space="preserve"> DSPG project lead</w:t>
      </w:r>
      <w:r w:rsidR="00641C3E" w:rsidRPr="002153C7">
        <w:rPr>
          <w:sz w:val="22"/>
          <w:szCs w:val="22"/>
        </w:rPr>
        <w:t>, economist</w:t>
      </w:r>
    </w:p>
    <w:p w14:paraId="31C4B8DA" w14:textId="77777777" w:rsidR="009F6F7F" w:rsidRPr="002153C7" w:rsidRDefault="009F6F7F" w:rsidP="009F6F7F">
      <w:pPr>
        <w:pStyle w:val="ListParagraph"/>
        <w:numPr>
          <w:ilvl w:val="0"/>
          <w:numId w:val="9"/>
        </w:numPr>
        <w:rPr>
          <w:sz w:val="22"/>
          <w:szCs w:val="22"/>
        </w:rPr>
      </w:pPr>
      <w:r w:rsidRPr="002153C7">
        <w:rPr>
          <w:sz w:val="22"/>
          <w:szCs w:val="22"/>
        </w:rPr>
        <w:t>Vicki Lancaster, statistician</w:t>
      </w:r>
    </w:p>
    <w:p w14:paraId="62F46114" w14:textId="77777777" w:rsidR="009F6F7F" w:rsidRPr="002153C7" w:rsidRDefault="009F6F7F" w:rsidP="009F6F7F">
      <w:pPr>
        <w:pStyle w:val="ListParagraph"/>
        <w:numPr>
          <w:ilvl w:val="0"/>
          <w:numId w:val="9"/>
        </w:numPr>
        <w:rPr>
          <w:sz w:val="22"/>
          <w:szCs w:val="22"/>
        </w:rPr>
      </w:pPr>
      <w:r w:rsidRPr="002153C7">
        <w:rPr>
          <w:sz w:val="22"/>
          <w:szCs w:val="22"/>
        </w:rPr>
        <w:t>Josh Goldstein, statistician</w:t>
      </w:r>
    </w:p>
    <w:p w14:paraId="543D2CF5" w14:textId="77777777" w:rsidR="009F6F7F" w:rsidRPr="002153C7" w:rsidRDefault="009F6F7F" w:rsidP="009F6F7F">
      <w:pPr>
        <w:pStyle w:val="ListParagraph"/>
        <w:numPr>
          <w:ilvl w:val="0"/>
          <w:numId w:val="9"/>
        </w:numPr>
        <w:rPr>
          <w:sz w:val="22"/>
          <w:szCs w:val="22"/>
        </w:rPr>
      </w:pPr>
      <w:r w:rsidRPr="002153C7">
        <w:rPr>
          <w:sz w:val="22"/>
          <w:szCs w:val="22"/>
        </w:rPr>
        <w:t>Nat Ratcliff, social psycholog</w:t>
      </w:r>
      <w:r w:rsidR="00FB104C" w:rsidRPr="002153C7">
        <w:rPr>
          <w:sz w:val="22"/>
          <w:szCs w:val="22"/>
        </w:rPr>
        <w:t>ist</w:t>
      </w:r>
      <w:r w:rsidRPr="002153C7">
        <w:rPr>
          <w:sz w:val="22"/>
          <w:szCs w:val="22"/>
        </w:rPr>
        <w:t xml:space="preserve"> </w:t>
      </w:r>
    </w:p>
    <w:p w14:paraId="49F29409" w14:textId="77777777" w:rsidR="009F6F7F" w:rsidRPr="002153C7" w:rsidRDefault="009F6F7F" w:rsidP="009F6F7F">
      <w:pPr>
        <w:pStyle w:val="ListParagraph"/>
        <w:numPr>
          <w:ilvl w:val="0"/>
          <w:numId w:val="9"/>
        </w:numPr>
        <w:rPr>
          <w:sz w:val="22"/>
          <w:szCs w:val="22"/>
        </w:rPr>
      </w:pPr>
      <w:r w:rsidRPr="002153C7">
        <w:rPr>
          <w:sz w:val="22"/>
          <w:szCs w:val="22"/>
        </w:rPr>
        <w:t>Joel Thurston, social psycholog</w:t>
      </w:r>
      <w:r w:rsidR="00FB104C" w:rsidRPr="002153C7">
        <w:rPr>
          <w:sz w:val="22"/>
          <w:szCs w:val="22"/>
        </w:rPr>
        <w:t>ist</w:t>
      </w:r>
    </w:p>
    <w:p w14:paraId="7A25FFB9" w14:textId="77777777" w:rsidR="00A94502" w:rsidRPr="002153C7" w:rsidRDefault="00AA7A4E" w:rsidP="008C2C63">
      <w:pPr>
        <w:pStyle w:val="ListParagraph"/>
        <w:numPr>
          <w:ilvl w:val="0"/>
          <w:numId w:val="9"/>
        </w:numPr>
        <w:rPr>
          <w:sz w:val="22"/>
          <w:szCs w:val="22"/>
        </w:rPr>
      </w:pPr>
      <w:r w:rsidRPr="002153C7">
        <w:rPr>
          <w:sz w:val="22"/>
          <w:szCs w:val="22"/>
        </w:rPr>
        <w:t>1</w:t>
      </w:r>
      <w:r w:rsidR="00641C3E" w:rsidRPr="002153C7">
        <w:rPr>
          <w:sz w:val="22"/>
          <w:szCs w:val="22"/>
        </w:rPr>
        <w:t xml:space="preserve"> </w:t>
      </w:r>
      <w:r w:rsidR="00A94FB5" w:rsidRPr="002153C7">
        <w:rPr>
          <w:sz w:val="22"/>
          <w:szCs w:val="22"/>
        </w:rPr>
        <w:t xml:space="preserve">Graduate </w:t>
      </w:r>
      <w:r w:rsidR="00641C3E" w:rsidRPr="002153C7">
        <w:rPr>
          <w:sz w:val="22"/>
          <w:szCs w:val="22"/>
        </w:rPr>
        <w:t>S</w:t>
      </w:r>
      <w:r w:rsidR="00A94FB5" w:rsidRPr="002153C7">
        <w:rPr>
          <w:sz w:val="22"/>
          <w:szCs w:val="22"/>
        </w:rPr>
        <w:t>tudent</w:t>
      </w:r>
      <w:r w:rsidR="00641C3E" w:rsidRPr="002153C7">
        <w:rPr>
          <w:sz w:val="22"/>
          <w:szCs w:val="22"/>
        </w:rPr>
        <w:t>s</w:t>
      </w:r>
      <w:r w:rsidR="00A94FB5" w:rsidRPr="002153C7">
        <w:rPr>
          <w:sz w:val="22"/>
          <w:szCs w:val="22"/>
        </w:rPr>
        <w:t xml:space="preserve"> with </w:t>
      </w:r>
      <w:r w:rsidR="006332B6" w:rsidRPr="002153C7">
        <w:rPr>
          <w:sz w:val="22"/>
          <w:szCs w:val="22"/>
        </w:rPr>
        <w:t>R skills and interest in health or education</w:t>
      </w:r>
      <w:r w:rsidR="00A94FB5" w:rsidRPr="002153C7">
        <w:rPr>
          <w:sz w:val="22"/>
          <w:szCs w:val="22"/>
        </w:rPr>
        <w:t>.</w:t>
      </w:r>
    </w:p>
    <w:p w14:paraId="1ED04FF9" w14:textId="77777777" w:rsidR="00A94FB5" w:rsidRPr="002153C7" w:rsidRDefault="00AA7A4E" w:rsidP="006332B6">
      <w:pPr>
        <w:pStyle w:val="ListParagraph"/>
        <w:numPr>
          <w:ilvl w:val="0"/>
          <w:numId w:val="9"/>
        </w:numPr>
        <w:rPr>
          <w:sz w:val="22"/>
          <w:szCs w:val="22"/>
        </w:rPr>
      </w:pPr>
      <w:r w:rsidRPr="002153C7">
        <w:rPr>
          <w:sz w:val="22"/>
          <w:szCs w:val="22"/>
        </w:rPr>
        <w:t>2-3</w:t>
      </w:r>
      <w:r w:rsidR="00A94FB5" w:rsidRPr="002153C7">
        <w:rPr>
          <w:sz w:val="22"/>
          <w:szCs w:val="22"/>
        </w:rPr>
        <w:t xml:space="preserve"> undergraduate students</w:t>
      </w:r>
      <w:r w:rsidR="006332B6" w:rsidRPr="002153C7">
        <w:rPr>
          <w:sz w:val="22"/>
          <w:szCs w:val="22"/>
        </w:rPr>
        <w:t xml:space="preserve"> with R skills and interest in health or education.</w:t>
      </w:r>
    </w:p>
    <w:p w14:paraId="3898CF5C" w14:textId="77777777" w:rsidR="00294F61" w:rsidRPr="002153C7" w:rsidRDefault="00294F61" w:rsidP="00294F61">
      <w:pPr>
        <w:rPr>
          <w:sz w:val="22"/>
          <w:szCs w:val="22"/>
        </w:rPr>
      </w:pPr>
    </w:p>
    <w:p w14:paraId="5957D656" w14:textId="77777777" w:rsidR="00BB1784" w:rsidRPr="002153C7" w:rsidRDefault="00BB1784" w:rsidP="00BB1784">
      <w:pPr>
        <w:rPr>
          <w:b/>
          <w:sz w:val="22"/>
          <w:szCs w:val="22"/>
          <w:u w:val="single"/>
        </w:rPr>
      </w:pPr>
      <w:r w:rsidRPr="002153C7">
        <w:rPr>
          <w:b/>
          <w:sz w:val="22"/>
          <w:szCs w:val="22"/>
          <w:u w:val="single"/>
        </w:rPr>
        <w:t>Project description</w:t>
      </w:r>
    </w:p>
    <w:p w14:paraId="19C679E3" w14:textId="77777777" w:rsidR="00A94FB5" w:rsidRPr="002153C7" w:rsidRDefault="00BB1784" w:rsidP="006A4083">
      <w:pPr>
        <w:pStyle w:val="ListParagraph"/>
        <w:numPr>
          <w:ilvl w:val="0"/>
          <w:numId w:val="4"/>
        </w:numPr>
        <w:rPr>
          <w:sz w:val="22"/>
          <w:szCs w:val="22"/>
        </w:rPr>
      </w:pPr>
      <w:r w:rsidRPr="002153C7">
        <w:rPr>
          <w:b/>
          <w:sz w:val="22"/>
          <w:szCs w:val="22"/>
        </w:rPr>
        <w:t>Project summary</w:t>
      </w:r>
      <w:r w:rsidRPr="002153C7">
        <w:rPr>
          <w:sz w:val="22"/>
          <w:szCs w:val="22"/>
        </w:rPr>
        <w:t xml:space="preserve">. </w:t>
      </w:r>
    </w:p>
    <w:p w14:paraId="6E3EA85E" w14:textId="77777777" w:rsidR="00A94FB5" w:rsidRPr="002153C7" w:rsidRDefault="00DE1C13" w:rsidP="00F43805">
      <w:pPr>
        <w:pStyle w:val="ListParagraph"/>
        <w:numPr>
          <w:ilvl w:val="1"/>
          <w:numId w:val="4"/>
        </w:numPr>
        <w:rPr>
          <w:sz w:val="22"/>
          <w:szCs w:val="22"/>
        </w:rPr>
      </w:pPr>
      <w:r w:rsidRPr="002153C7">
        <w:rPr>
          <w:b/>
          <w:sz w:val="22"/>
          <w:szCs w:val="22"/>
        </w:rPr>
        <w:t>SDAD overall project</w:t>
      </w:r>
      <w:r w:rsidRPr="002153C7">
        <w:rPr>
          <w:sz w:val="22"/>
          <w:szCs w:val="22"/>
        </w:rPr>
        <w:t xml:space="preserve">: </w:t>
      </w:r>
      <w:r w:rsidR="00A94FB5" w:rsidRPr="002153C7">
        <w:rPr>
          <w:sz w:val="22"/>
          <w:szCs w:val="22"/>
        </w:rPr>
        <w:t xml:space="preserve">Within the U.S. Army, there is increasing interest in understanding how physical, cognitive, and social behaviors drive Soldiers to successfully meet the challenges of a world in persistent conflict. SDAD is examining the social component of Soldier performance by assessing constructs that can affect performance such as adaptability, motivational traits, empathy, and commitment to Army Values and the Warrior Ethos. SDAD is conducting research to define and quantify the social behaviors of Soldiers by identifying constructs that capture Soldier, team, and unit performance. </w:t>
      </w:r>
      <w:r w:rsidR="00A316BD" w:rsidRPr="002153C7">
        <w:rPr>
          <w:sz w:val="22"/>
          <w:szCs w:val="22"/>
        </w:rPr>
        <w:t xml:space="preserve">We </w:t>
      </w:r>
      <w:r w:rsidR="00CD2872" w:rsidRPr="002153C7">
        <w:rPr>
          <w:sz w:val="22"/>
          <w:szCs w:val="22"/>
        </w:rPr>
        <w:t>are interested in exploring data sources that have potential to inform this research</w:t>
      </w:r>
      <w:r w:rsidR="004F00F1" w:rsidRPr="002153C7">
        <w:rPr>
          <w:sz w:val="22"/>
          <w:szCs w:val="22"/>
        </w:rPr>
        <w:t xml:space="preserve"> with a focus on community embeddedness.</w:t>
      </w:r>
    </w:p>
    <w:p w14:paraId="74CE131C" w14:textId="2B5774C5" w:rsidR="005A6861" w:rsidRPr="002153C7" w:rsidRDefault="00DE1C13" w:rsidP="005A6861">
      <w:pPr>
        <w:pStyle w:val="ListParagraph"/>
        <w:numPr>
          <w:ilvl w:val="1"/>
          <w:numId w:val="4"/>
        </w:numPr>
        <w:rPr>
          <w:strike/>
          <w:sz w:val="22"/>
          <w:szCs w:val="22"/>
        </w:rPr>
      </w:pPr>
      <w:r w:rsidRPr="002153C7">
        <w:rPr>
          <w:b/>
          <w:sz w:val="22"/>
          <w:szCs w:val="22"/>
        </w:rPr>
        <w:t>DPSG project:</w:t>
      </w:r>
      <w:r w:rsidRPr="002153C7">
        <w:rPr>
          <w:sz w:val="22"/>
          <w:szCs w:val="22"/>
        </w:rPr>
        <w:t xml:space="preserve"> </w:t>
      </w:r>
      <w:r w:rsidR="005A6861" w:rsidRPr="002153C7">
        <w:rPr>
          <w:sz w:val="22"/>
          <w:szCs w:val="22"/>
        </w:rPr>
        <w:t xml:space="preserve">This project grows our inventory of data </w:t>
      </w:r>
      <w:r w:rsidR="00BB1C14" w:rsidRPr="002153C7">
        <w:rPr>
          <w:sz w:val="22"/>
          <w:szCs w:val="22"/>
        </w:rPr>
        <w:t>for</w:t>
      </w:r>
      <w:r w:rsidR="005A6861" w:rsidRPr="002153C7">
        <w:rPr>
          <w:sz w:val="22"/>
          <w:szCs w:val="22"/>
        </w:rPr>
        <w:t xml:space="preserve"> ARI and SDAD </w:t>
      </w:r>
      <w:r w:rsidR="00A316BD" w:rsidRPr="002153C7">
        <w:rPr>
          <w:sz w:val="22"/>
          <w:szCs w:val="22"/>
        </w:rPr>
        <w:t xml:space="preserve">research </w:t>
      </w:r>
      <w:r w:rsidR="005A6861" w:rsidRPr="002153C7">
        <w:rPr>
          <w:sz w:val="22"/>
          <w:szCs w:val="22"/>
        </w:rPr>
        <w:t xml:space="preserve">projects. It directly contributes to deliverables for our ARI project and expands our health and education portfolio by defining </w:t>
      </w:r>
      <w:r w:rsidR="00AA7A4E" w:rsidRPr="002153C7">
        <w:rPr>
          <w:sz w:val="22"/>
          <w:szCs w:val="22"/>
        </w:rPr>
        <w:t xml:space="preserve">Soldiers’ </w:t>
      </w:r>
      <w:r w:rsidR="005A6861" w:rsidRPr="002153C7">
        <w:rPr>
          <w:sz w:val="22"/>
          <w:szCs w:val="22"/>
        </w:rPr>
        <w:t>health to include the social determinants of health and education</w:t>
      </w:r>
      <w:r w:rsidR="00112E2F" w:rsidRPr="002153C7">
        <w:rPr>
          <w:sz w:val="22"/>
          <w:szCs w:val="22"/>
        </w:rPr>
        <w:t>, with a focus on community embeddedness</w:t>
      </w:r>
      <w:r w:rsidR="002153C7">
        <w:rPr>
          <w:sz w:val="22"/>
          <w:szCs w:val="22"/>
        </w:rPr>
        <w:t xml:space="preserve">. The question to be answered is whether these data sources are useful for ARI research. </w:t>
      </w:r>
      <w:bookmarkStart w:id="0" w:name="_GoBack"/>
      <w:bookmarkEnd w:id="0"/>
    </w:p>
    <w:p w14:paraId="20C007D8" w14:textId="77777777" w:rsidR="005A6861" w:rsidRPr="002153C7" w:rsidRDefault="005A6861" w:rsidP="00FB104C">
      <w:pPr>
        <w:pStyle w:val="ListParagraph"/>
        <w:ind w:left="1440"/>
        <w:rPr>
          <w:sz w:val="22"/>
          <w:szCs w:val="22"/>
        </w:rPr>
      </w:pPr>
    </w:p>
    <w:p w14:paraId="01F9A7E3" w14:textId="4F9DDCF3" w:rsidR="00AA7A4E" w:rsidRPr="002153C7" w:rsidRDefault="006A4083" w:rsidP="00266BF0">
      <w:pPr>
        <w:pStyle w:val="ListParagraph"/>
        <w:numPr>
          <w:ilvl w:val="0"/>
          <w:numId w:val="4"/>
        </w:numPr>
        <w:rPr>
          <w:sz w:val="22"/>
          <w:szCs w:val="22"/>
        </w:rPr>
      </w:pPr>
      <w:r w:rsidRPr="002153C7">
        <w:rPr>
          <w:b/>
          <w:sz w:val="22"/>
          <w:szCs w:val="22"/>
        </w:rPr>
        <w:t>Project scope</w:t>
      </w:r>
      <w:r w:rsidRPr="002153C7">
        <w:rPr>
          <w:sz w:val="22"/>
          <w:szCs w:val="22"/>
        </w:rPr>
        <w:t xml:space="preserve">. </w:t>
      </w:r>
      <w:r w:rsidR="004F00F1" w:rsidRPr="002153C7">
        <w:rPr>
          <w:sz w:val="22"/>
          <w:szCs w:val="22"/>
        </w:rPr>
        <w:t>Using the SDAD Data Science Framework as a guide, the research will focus on</w:t>
      </w:r>
      <w:r w:rsidR="00BB1C14" w:rsidRPr="002153C7">
        <w:rPr>
          <w:sz w:val="22"/>
          <w:szCs w:val="22"/>
        </w:rPr>
        <w:t>:</w:t>
      </w:r>
      <w:r w:rsidR="004F00F1" w:rsidRPr="002153C7">
        <w:rPr>
          <w:sz w:val="22"/>
          <w:szCs w:val="22"/>
        </w:rPr>
        <w:t xml:space="preserve"> (1) discovering, inventorying, screening, </w:t>
      </w:r>
      <w:r w:rsidR="00474B8A" w:rsidRPr="002153C7">
        <w:rPr>
          <w:sz w:val="22"/>
          <w:szCs w:val="22"/>
        </w:rPr>
        <w:t xml:space="preserve">profiling </w:t>
      </w:r>
      <w:r w:rsidR="004F00F1" w:rsidRPr="002153C7">
        <w:rPr>
          <w:sz w:val="22"/>
          <w:szCs w:val="22"/>
        </w:rPr>
        <w:t>and documenting the data sources, including accessibility</w:t>
      </w:r>
      <w:r w:rsidR="00474B8A" w:rsidRPr="002153C7">
        <w:rPr>
          <w:sz w:val="22"/>
          <w:szCs w:val="22"/>
        </w:rPr>
        <w:t>, resulting in a technical report (common outline across projects to be provided)</w:t>
      </w:r>
      <w:r w:rsidR="00BB1C14" w:rsidRPr="002153C7">
        <w:rPr>
          <w:sz w:val="22"/>
          <w:szCs w:val="22"/>
        </w:rPr>
        <w:t>;</w:t>
      </w:r>
      <w:r w:rsidR="004F00F1" w:rsidRPr="002153C7">
        <w:rPr>
          <w:sz w:val="22"/>
          <w:szCs w:val="22"/>
        </w:rPr>
        <w:t xml:space="preserve"> (2)  acquiring data available on the web (for BRFSS for Virginia and for DoDEA for all schools and areas</w:t>
      </w:r>
      <w:r w:rsidR="00BB1C14" w:rsidRPr="002153C7">
        <w:rPr>
          <w:sz w:val="22"/>
          <w:szCs w:val="22"/>
        </w:rPr>
        <w:t xml:space="preserve">); </w:t>
      </w:r>
      <w:r w:rsidR="004F00F1" w:rsidRPr="002153C7">
        <w:rPr>
          <w:sz w:val="22"/>
          <w:szCs w:val="22"/>
        </w:rPr>
        <w:t>(3) reviewing and documenting the literature for examples of uses of these data sources and develop</w:t>
      </w:r>
      <w:r w:rsidR="00BB1C14" w:rsidRPr="002153C7">
        <w:rPr>
          <w:sz w:val="22"/>
          <w:szCs w:val="22"/>
        </w:rPr>
        <w:t>ing</w:t>
      </w:r>
      <w:r w:rsidR="004F00F1" w:rsidRPr="002153C7">
        <w:rPr>
          <w:sz w:val="22"/>
          <w:szCs w:val="22"/>
        </w:rPr>
        <w:t xml:space="preserve"> a crisp research question</w:t>
      </w:r>
      <w:r w:rsidR="00112E2F" w:rsidRPr="002153C7">
        <w:rPr>
          <w:sz w:val="22"/>
          <w:szCs w:val="22"/>
        </w:rPr>
        <w:t xml:space="preserve"> </w:t>
      </w:r>
      <w:r w:rsidR="00BB1C14" w:rsidRPr="002153C7">
        <w:rPr>
          <w:sz w:val="22"/>
          <w:szCs w:val="22"/>
        </w:rPr>
        <w:t xml:space="preserve">for constructing composite indicator(s); </w:t>
      </w:r>
      <w:r w:rsidR="004F00F1" w:rsidRPr="002153C7">
        <w:rPr>
          <w:sz w:val="22"/>
          <w:szCs w:val="22"/>
        </w:rPr>
        <w:t xml:space="preserve">(4) using the research question as a guide for each data source to </w:t>
      </w:r>
      <w:r w:rsidR="00474B8A" w:rsidRPr="002153C7">
        <w:rPr>
          <w:sz w:val="22"/>
          <w:szCs w:val="22"/>
        </w:rPr>
        <w:t>conduct exploratory data analysis</w:t>
      </w:r>
      <w:r w:rsidR="00BB1C14" w:rsidRPr="002153C7">
        <w:rPr>
          <w:sz w:val="22"/>
          <w:szCs w:val="22"/>
        </w:rPr>
        <w:t>; and</w:t>
      </w:r>
      <w:r w:rsidR="00112E2F" w:rsidRPr="002153C7">
        <w:rPr>
          <w:sz w:val="22"/>
          <w:szCs w:val="22"/>
        </w:rPr>
        <w:t xml:space="preserve"> (5) </w:t>
      </w:r>
      <w:r w:rsidR="00BB1C14" w:rsidRPr="002153C7">
        <w:rPr>
          <w:sz w:val="22"/>
          <w:szCs w:val="22"/>
        </w:rPr>
        <w:t xml:space="preserve">describing </w:t>
      </w:r>
      <w:r w:rsidR="00474B8A" w:rsidRPr="002153C7">
        <w:rPr>
          <w:sz w:val="22"/>
          <w:szCs w:val="22"/>
        </w:rPr>
        <w:t>and present</w:t>
      </w:r>
      <w:r w:rsidR="00BB1C14" w:rsidRPr="002153C7">
        <w:rPr>
          <w:sz w:val="22"/>
          <w:szCs w:val="22"/>
        </w:rPr>
        <w:t>ing</w:t>
      </w:r>
      <w:r w:rsidR="00474B8A" w:rsidRPr="002153C7">
        <w:rPr>
          <w:sz w:val="22"/>
          <w:szCs w:val="22"/>
        </w:rPr>
        <w:t xml:space="preserve"> </w:t>
      </w:r>
      <w:r w:rsidR="00BB1C14" w:rsidRPr="002153C7">
        <w:rPr>
          <w:sz w:val="22"/>
          <w:szCs w:val="22"/>
        </w:rPr>
        <w:t xml:space="preserve">the </w:t>
      </w:r>
      <w:r w:rsidR="00474B8A" w:rsidRPr="002153C7">
        <w:rPr>
          <w:sz w:val="22"/>
          <w:szCs w:val="22"/>
        </w:rPr>
        <w:t xml:space="preserve">indicators. </w:t>
      </w:r>
    </w:p>
    <w:p w14:paraId="61AA6EB4" w14:textId="77777777" w:rsidR="00AA7A4E" w:rsidRPr="002153C7" w:rsidRDefault="00AA7A4E" w:rsidP="00AA7A4E">
      <w:pPr>
        <w:rPr>
          <w:sz w:val="22"/>
          <w:szCs w:val="22"/>
        </w:rPr>
      </w:pPr>
    </w:p>
    <w:p w14:paraId="6265D4EB" w14:textId="77777777" w:rsidR="00266BF0" w:rsidRPr="002153C7" w:rsidRDefault="00AA7A4E" w:rsidP="00266BF0">
      <w:pPr>
        <w:ind w:left="720"/>
        <w:rPr>
          <w:sz w:val="22"/>
          <w:szCs w:val="22"/>
        </w:rPr>
      </w:pPr>
      <w:r w:rsidRPr="002153C7">
        <w:rPr>
          <w:sz w:val="22"/>
          <w:szCs w:val="22"/>
        </w:rPr>
        <w:t xml:space="preserve">Building on a broader DSPG ARI project in 2018, the first step will be to discover data sources that have the potential to address questions about a Soldiers’ </w:t>
      </w:r>
      <w:r w:rsidR="00266BF0" w:rsidRPr="002153C7">
        <w:rPr>
          <w:sz w:val="22"/>
          <w:szCs w:val="22"/>
        </w:rPr>
        <w:t>behavior.</w:t>
      </w:r>
      <w:r w:rsidRPr="002153C7">
        <w:rPr>
          <w:sz w:val="22"/>
          <w:szCs w:val="22"/>
        </w:rPr>
        <w:t xml:space="preserve"> Three data sources of </w:t>
      </w:r>
      <w:r w:rsidR="00266BF0" w:rsidRPr="002153C7">
        <w:rPr>
          <w:sz w:val="22"/>
          <w:szCs w:val="22"/>
        </w:rPr>
        <w:t xml:space="preserve">initial </w:t>
      </w:r>
      <w:r w:rsidRPr="002153C7">
        <w:rPr>
          <w:sz w:val="22"/>
          <w:szCs w:val="22"/>
        </w:rPr>
        <w:t xml:space="preserve">interest are the </w:t>
      </w:r>
    </w:p>
    <w:p w14:paraId="77A630EE" w14:textId="77777777" w:rsidR="00266BF0" w:rsidRPr="002153C7" w:rsidRDefault="00AA7A4E" w:rsidP="00266BF0">
      <w:pPr>
        <w:pStyle w:val="ListParagraph"/>
        <w:numPr>
          <w:ilvl w:val="0"/>
          <w:numId w:val="10"/>
        </w:numPr>
        <w:ind w:left="1440"/>
        <w:rPr>
          <w:sz w:val="22"/>
          <w:szCs w:val="22"/>
        </w:rPr>
      </w:pPr>
      <w:r w:rsidRPr="002153C7">
        <w:rPr>
          <w:sz w:val="22"/>
          <w:szCs w:val="22"/>
        </w:rPr>
        <w:t xml:space="preserve">Centers for Disease Control and Prevention (CDC) Behavioral Risk Factor Surveillance System (BRFSS) </w:t>
      </w:r>
      <w:hyperlink r:id="rId7" w:history="1">
        <w:r w:rsidRPr="002153C7">
          <w:rPr>
            <w:rStyle w:val="Hyperlink"/>
            <w:sz w:val="22"/>
            <w:szCs w:val="22"/>
          </w:rPr>
          <w:t>https://www.cdc.gov/brfss/index.html</w:t>
        </w:r>
      </w:hyperlink>
      <w:r w:rsidRPr="002153C7">
        <w:rPr>
          <w:sz w:val="22"/>
          <w:szCs w:val="22"/>
        </w:rPr>
        <w:t xml:space="preserve"> data provide insights regarding health-related risk behaviors, chronic health conditions, and use of preventive services in communities near Army installations; </w:t>
      </w:r>
    </w:p>
    <w:p w14:paraId="3DB01A70" w14:textId="77777777" w:rsidR="00266BF0" w:rsidRPr="002153C7" w:rsidRDefault="00AA7A4E" w:rsidP="00266BF0">
      <w:pPr>
        <w:pStyle w:val="ListParagraph"/>
        <w:numPr>
          <w:ilvl w:val="0"/>
          <w:numId w:val="10"/>
        </w:numPr>
        <w:ind w:left="1440"/>
        <w:rPr>
          <w:sz w:val="22"/>
          <w:szCs w:val="22"/>
        </w:rPr>
      </w:pPr>
      <w:r w:rsidRPr="002153C7">
        <w:rPr>
          <w:sz w:val="22"/>
          <w:szCs w:val="22"/>
        </w:rPr>
        <w:t>Department of Defense Education Activity (DoDEA) Data Center (</w:t>
      </w:r>
      <w:hyperlink r:id="rId8" w:history="1">
        <w:r w:rsidRPr="002153C7">
          <w:rPr>
            <w:rStyle w:val="Hyperlink"/>
            <w:sz w:val="22"/>
            <w:szCs w:val="22"/>
          </w:rPr>
          <w:t>https://www.dodea.edu/</w:t>
        </w:r>
      </w:hyperlink>
      <w:r w:rsidRPr="002153C7">
        <w:rPr>
          <w:sz w:val="22"/>
          <w:szCs w:val="22"/>
        </w:rPr>
        <w:t xml:space="preserve"> and </w:t>
      </w:r>
      <w:hyperlink r:id="rId9" w:history="1">
        <w:r w:rsidRPr="002153C7">
          <w:rPr>
            <w:rStyle w:val="Hyperlink"/>
            <w:sz w:val="22"/>
            <w:szCs w:val="22"/>
          </w:rPr>
          <w:t>https://www.dodea.edu/datacenter/</w:t>
        </w:r>
      </w:hyperlink>
      <w:r w:rsidRPr="002153C7">
        <w:rPr>
          <w:sz w:val="22"/>
          <w:szCs w:val="22"/>
        </w:rPr>
        <w:t xml:space="preserve"> contains links to Student Achievement data, enrollment figures, School Report Cards, and more; </w:t>
      </w:r>
    </w:p>
    <w:p w14:paraId="27F31DD2" w14:textId="77777777" w:rsidR="00266BF0" w:rsidRPr="002153C7" w:rsidRDefault="00266BF0" w:rsidP="00266BF0">
      <w:pPr>
        <w:ind w:left="360"/>
        <w:rPr>
          <w:sz w:val="22"/>
          <w:szCs w:val="22"/>
        </w:rPr>
      </w:pPr>
    </w:p>
    <w:p w14:paraId="34CBC0AE" w14:textId="763227A6" w:rsidR="00A94FB5" w:rsidRPr="002153C7" w:rsidRDefault="00A316BD" w:rsidP="00266BF0">
      <w:pPr>
        <w:ind w:left="720"/>
        <w:rPr>
          <w:sz w:val="22"/>
          <w:szCs w:val="22"/>
        </w:rPr>
      </w:pPr>
      <w:r w:rsidRPr="002153C7">
        <w:rPr>
          <w:sz w:val="22"/>
          <w:szCs w:val="22"/>
        </w:rPr>
        <w:t>E</w:t>
      </w:r>
      <w:r w:rsidR="00AA7A4E" w:rsidRPr="002153C7">
        <w:rPr>
          <w:sz w:val="22"/>
          <w:szCs w:val="22"/>
        </w:rPr>
        <w:t>ach student will cho</w:t>
      </w:r>
      <w:r w:rsidR="00BB1C14" w:rsidRPr="002153C7">
        <w:rPr>
          <w:sz w:val="22"/>
          <w:szCs w:val="22"/>
        </w:rPr>
        <w:t>o</w:t>
      </w:r>
      <w:r w:rsidR="00AA7A4E" w:rsidRPr="002153C7">
        <w:rPr>
          <w:sz w:val="22"/>
          <w:szCs w:val="22"/>
        </w:rPr>
        <w:t xml:space="preserve">se one source to </w:t>
      </w:r>
      <w:r w:rsidR="00266BF0" w:rsidRPr="002153C7">
        <w:rPr>
          <w:sz w:val="22"/>
          <w:szCs w:val="22"/>
        </w:rPr>
        <w:t xml:space="preserve">discover, </w:t>
      </w:r>
      <w:r w:rsidR="00AA7A4E" w:rsidRPr="002153C7">
        <w:rPr>
          <w:sz w:val="22"/>
          <w:szCs w:val="22"/>
        </w:rPr>
        <w:t xml:space="preserve">document, acquire, and explore the data for </w:t>
      </w:r>
      <w:r w:rsidR="00266BF0" w:rsidRPr="002153C7">
        <w:rPr>
          <w:sz w:val="22"/>
          <w:szCs w:val="22"/>
        </w:rPr>
        <w:t>their</w:t>
      </w:r>
      <w:r w:rsidR="00AA7A4E" w:rsidRPr="002153C7">
        <w:rPr>
          <w:sz w:val="22"/>
          <w:szCs w:val="22"/>
        </w:rPr>
        <w:t xml:space="preserve"> potential to understand Soldiers’ behavior</w:t>
      </w:r>
      <w:r w:rsidR="00474B8A" w:rsidRPr="002153C7">
        <w:rPr>
          <w:sz w:val="22"/>
          <w:szCs w:val="22"/>
        </w:rPr>
        <w:t xml:space="preserve"> and community embeddedness, guided by a research question.</w:t>
      </w:r>
    </w:p>
    <w:p w14:paraId="07ABA051" w14:textId="77777777" w:rsidR="00CD2872" w:rsidRPr="002153C7" w:rsidRDefault="00CD2872" w:rsidP="00CD2872">
      <w:pPr>
        <w:pStyle w:val="ListParagraph"/>
        <w:rPr>
          <w:sz w:val="22"/>
          <w:szCs w:val="22"/>
        </w:rPr>
      </w:pPr>
    </w:p>
    <w:p w14:paraId="5E31F361" w14:textId="77777777" w:rsidR="006A4083" w:rsidRPr="002153C7" w:rsidRDefault="006A4083" w:rsidP="006A4083">
      <w:pPr>
        <w:pStyle w:val="ListParagraph"/>
        <w:numPr>
          <w:ilvl w:val="0"/>
          <w:numId w:val="4"/>
        </w:numPr>
        <w:rPr>
          <w:sz w:val="22"/>
          <w:szCs w:val="22"/>
        </w:rPr>
      </w:pPr>
      <w:r w:rsidRPr="002153C7">
        <w:rPr>
          <w:b/>
          <w:sz w:val="22"/>
          <w:szCs w:val="22"/>
        </w:rPr>
        <w:t>Importance to sponsor</w:t>
      </w:r>
      <w:r w:rsidRPr="002153C7">
        <w:rPr>
          <w:sz w:val="22"/>
          <w:szCs w:val="22"/>
        </w:rPr>
        <w:t>.</w:t>
      </w:r>
      <w:r w:rsidR="008F21A2" w:rsidRPr="002153C7">
        <w:rPr>
          <w:sz w:val="22"/>
          <w:szCs w:val="22"/>
        </w:rPr>
        <w:t xml:space="preserve"> </w:t>
      </w:r>
      <w:r w:rsidR="00641C3E" w:rsidRPr="002153C7">
        <w:rPr>
          <w:sz w:val="22"/>
          <w:szCs w:val="22"/>
        </w:rPr>
        <w:t>Measuring the</w:t>
      </w:r>
      <w:r w:rsidR="00FB104C" w:rsidRPr="002153C7">
        <w:rPr>
          <w:sz w:val="22"/>
          <w:szCs w:val="22"/>
        </w:rPr>
        <w:t xml:space="preserve"> social component of Soldier performance </w:t>
      </w:r>
      <w:r w:rsidR="00641C3E" w:rsidRPr="002153C7">
        <w:rPr>
          <w:sz w:val="22"/>
          <w:szCs w:val="22"/>
        </w:rPr>
        <w:t>will require novel data sources to capture</w:t>
      </w:r>
      <w:r w:rsidR="00FB104C" w:rsidRPr="002153C7">
        <w:rPr>
          <w:sz w:val="22"/>
          <w:szCs w:val="22"/>
        </w:rPr>
        <w:t xml:space="preserve"> performance </w:t>
      </w:r>
      <w:r w:rsidR="00641C3E" w:rsidRPr="002153C7">
        <w:rPr>
          <w:sz w:val="22"/>
          <w:szCs w:val="22"/>
        </w:rPr>
        <w:t xml:space="preserve">characteristics </w:t>
      </w:r>
      <w:r w:rsidR="00FB104C" w:rsidRPr="002153C7">
        <w:rPr>
          <w:sz w:val="22"/>
          <w:szCs w:val="22"/>
        </w:rPr>
        <w:t>such as adaptability, motivational traits, empathy, and commitment to Army Values and the Warrior Ethos.</w:t>
      </w:r>
      <w:r w:rsidR="00266BF0" w:rsidRPr="002153C7">
        <w:rPr>
          <w:sz w:val="22"/>
          <w:szCs w:val="22"/>
        </w:rPr>
        <w:t xml:space="preserve"> </w:t>
      </w:r>
    </w:p>
    <w:p w14:paraId="3D52B3AB" w14:textId="77777777" w:rsidR="006D787D" w:rsidRPr="002153C7" w:rsidRDefault="006D787D" w:rsidP="006D787D">
      <w:pPr>
        <w:rPr>
          <w:sz w:val="22"/>
          <w:szCs w:val="22"/>
        </w:rPr>
      </w:pPr>
    </w:p>
    <w:p w14:paraId="28C38263" w14:textId="000FBCDD" w:rsidR="006A4083" w:rsidRPr="002153C7" w:rsidRDefault="006A4083" w:rsidP="006A4083">
      <w:pPr>
        <w:pStyle w:val="ListParagraph"/>
        <w:numPr>
          <w:ilvl w:val="0"/>
          <w:numId w:val="4"/>
        </w:numPr>
        <w:rPr>
          <w:sz w:val="22"/>
          <w:szCs w:val="22"/>
        </w:rPr>
      </w:pPr>
      <w:r w:rsidRPr="002153C7">
        <w:rPr>
          <w:b/>
          <w:sz w:val="22"/>
          <w:szCs w:val="22"/>
        </w:rPr>
        <w:t>Importance to SDAD</w:t>
      </w:r>
      <w:r w:rsidRPr="002153C7">
        <w:rPr>
          <w:sz w:val="22"/>
          <w:szCs w:val="22"/>
        </w:rPr>
        <w:t xml:space="preserve">. </w:t>
      </w:r>
      <w:r w:rsidR="00266BF0" w:rsidRPr="002153C7">
        <w:rPr>
          <w:sz w:val="22"/>
          <w:szCs w:val="22"/>
        </w:rPr>
        <w:t xml:space="preserve">SDAD is interested in expanding its use of data sources to inform ARI research. The </w:t>
      </w:r>
      <w:r w:rsidR="00474B8A" w:rsidRPr="002153C7">
        <w:rPr>
          <w:sz w:val="22"/>
          <w:szCs w:val="22"/>
        </w:rPr>
        <w:t xml:space="preserve">two data sources </w:t>
      </w:r>
      <w:r w:rsidR="00266BF0" w:rsidRPr="002153C7">
        <w:rPr>
          <w:sz w:val="22"/>
          <w:szCs w:val="22"/>
        </w:rPr>
        <w:t xml:space="preserve">provided in this project </w:t>
      </w:r>
      <w:r w:rsidR="00A316BD" w:rsidRPr="002153C7">
        <w:rPr>
          <w:sz w:val="22"/>
          <w:szCs w:val="22"/>
        </w:rPr>
        <w:t>description</w:t>
      </w:r>
      <w:r w:rsidR="00266BF0" w:rsidRPr="002153C7">
        <w:rPr>
          <w:sz w:val="22"/>
          <w:szCs w:val="22"/>
        </w:rPr>
        <w:t xml:space="preserve"> are large and have multiple components, thus providing students with the experience of </w:t>
      </w:r>
      <w:r w:rsidR="00A316BD" w:rsidRPr="002153C7">
        <w:rPr>
          <w:sz w:val="22"/>
          <w:szCs w:val="22"/>
        </w:rPr>
        <w:t>implementing the Data Science Framework steps</w:t>
      </w:r>
      <w:r w:rsidR="00474B8A" w:rsidRPr="002153C7">
        <w:rPr>
          <w:sz w:val="22"/>
          <w:szCs w:val="22"/>
        </w:rPr>
        <w:t xml:space="preserve"> through exploring the data </w:t>
      </w:r>
      <w:r w:rsidR="00BB1C14" w:rsidRPr="002153C7">
        <w:rPr>
          <w:sz w:val="22"/>
          <w:szCs w:val="22"/>
        </w:rPr>
        <w:t xml:space="preserve">to </w:t>
      </w:r>
      <w:r w:rsidR="00474B8A" w:rsidRPr="002153C7">
        <w:rPr>
          <w:sz w:val="22"/>
          <w:szCs w:val="22"/>
        </w:rPr>
        <w:t xml:space="preserve">creating indicators. </w:t>
      </w:r>
      <w:r w:rsidR="00A316BD" w:rsidRPr="002153C7">
        <w:rPr>
          <w:sz w:val="22"/>
          <w:szCs w:val="22"/>
        </w:rPr>
        <w:t xml:space="preserve"> </w:t>
      </w:r>
    </w:p>
    <w:p w14:paraId="6F6DCC94" w14:textId="77777777" w:rsidR="006D787D" w:rsidRPr="002153C7" w:rsidRDefault="006D787D" w:rsidP="006D787D">
      <w:pPr>
        <w:rPr>
          <w:sz w:val="22"/>
          <w:szCs w:val="22"/>
        </w:rPr>
      </w:pPr>
    </w:p>
    <w:p w14:paraId="624E47F1" w14:textId="77777777" w:rsidR="006A4083" w:rsidRPr="002153C7" w:rsidRDefault="006A4083" w:rsidP="006A4083">
      <w:pPr>
        <w:pStyle w:val="ListParagraph"/>
        <w:numPr>
          <w:ilvl w:val="0"/>
          <w:numId w:val="4"/>
        </w:numPr>
        <w:rPr>
          <w:sz w:val="22"/>
          <w:szCs w:val="22"/>
        </w:rPr>
      </w:pPr>
      <w:r w:rsidRPr="002153C7">
        <w:rPr>
          <w:b/>
          <w:sz w:val="22"/>
          <w:szCs w:val="22"/>
        </w:rPr>
        <w:t>Prior work</w:t>
      </w:r>
      <w:r w:rsidRPr="002153C7">
        <w:rPr>
          <w:sz w:val="22"/>
          <w:szCs w:val="22"/>
        </w:rPr>
        <w:t>.</w:t>
      </w:r>
      <w:r w:rsidR="00AA7696" w:rsidRPr="002153C7">
        <w:rPr>
          <w:sz w:val="22"/>
          <w:szCs w:val="22"/>
        </w:rPr>
        <w:t xml:space="preserve"> </w:t>
      </w:r>
      <w:r w:rsidR="003114C5" w:rsidRPr="002153C7">
        <w:rPr>
          <w:sz w:val="22"/>
          <w:szCs w:val="22"/>
        </w:rPr>
        <w:t xml:space="preserve">We will share and present the ARI2 annual report and present findings from recent presentations, e.g. Administrative Data </w:t>
      </w:r>
      <w:r w:rsidR="006F3ED1" w:rsidRPr="002153C7">
        <w:rPr>
          <w:sz w:val="22"/>
          <w:szCs w:val="22"/>
        </w:rPr>
        <w:t>Research</w:t>
      </w:r>
      <w:r w:rsidR="003114C5" w:rsidRPr="002153C7">
        <w:rPr>
          <w:sz w:val="22"/>
          <w:szCs w:val="22"/>
        </w:rPr>
        <w:t xml:space="preserve"> Facilities (ADRF) and Military Operations Research (MORS) conferences. </w:t>
      </w:r>
    </w:p>
    <w:p w14:paraId="702AE441" w14:textId="77777777" w:rsidR="006D787D" w:rsidRPr="002153C7" w:rsidRDefault="006D787D" w:rsidP="006D787D">
      <w:pPr>
        <w:rPr>
          <w:sz w:val="22"/>
          <w:szCs w:val="22"/>
        </w:rPr>
      </w:pPr>
    </w:p>
    <w:p w14:paraId="38838D8C" w14:textId="6E56DD29" w:rsidR="006A4083" w:rsidRPr="002153C7" w:rsidRDefault="006A4083" w:rsidP="00E40287">
      <w:pPr>
        <w:pStyle w:val="ListParagraph"/>
        <w:numPr>
          <w:ilvl w:val="0"/>
          <w:numId w:val="4"/>
        </w:numPr>
        <w:rPr>
          <w:sz w:val="22"/>
          <w:szCs w:val="22"/>
        </w:rPr>
      </w:pPr>
      <w:r w:rsidRPr="002153C7">
        <w:rPr>
          <w:b/>
          <w:sz w:val="22"/>
          <w:szCs w:val="22"/>
        </w:rPr>
        <w:t>Student involvement</w:t>
      </w:r>
      <w:r w:rsidRPr="002153C7">
        <w:rPr>
          <w:sz w:val="22"/>
          <w:szCs w:val="22"/>
        </w:rPr>
        <w:t>.</w:t>
      </w:r>
      <w:r w:rsidR="00E40287" w:rsidRPr="002153C7">
        <w:rPr>
          <w:sz w:val="22"/>
          <w:szCs w:val="22"/>
        </w:rPr>
        <w:t xml:space="preserve"> Students will</w:t>
      </w:r>
      <w:r w:rsidR="00BB1C14" w:rsidRPr="002153C7">
        <w:rPr>
          <w:sz w:val="22"/>
          <w:szCs w:val="22"/>
        </w:rPr>
        <w:t>:</w:t>
      </w:r>
      <w:r w:rsidR="00E40287" w:rsidRPr="002153C7">
        <w:rPr>
          <w:sz w:val="22"/>
          <w:szCs w:val="22"/>
        </w:rPr>
        <w:t xml:space="preserve"> </w:t>
      </w:r>
      <w:r w:rsidR="00D27E6B" w:rsidRPr="002153C7">
        <w:rPr>
          <w:sz w:val="22"/>
          <w:szCs w:val="22"/>
        </w:rPr>
        <w:t>(</w:t>
      </w:r>
      <w:r w:rsidR="00FF78D3" w:rsidRPr="002153C7">
        <w:rPr>
          <w:sz w:val="22"/>
          <w:szCs w:val="22"/>
        </w:rPr>
        <w:t xml:space="preserve">1) discuss the ethical implication of the research starting with a review of the </w:t>
      </w:r>
      <w:r w:rsidR="003114C5" w:rsidRPr="002153C7">
        <w:rPr>
          <w:sz w:val="22"/>
          <w:szCs w:val="22"/>
        </w:rPr>
        <w:t xml:space="preserve">ARI </w:t>
      </w:r>
      <w:r w:rsidR="00FF78D3" w:rsidRPr="002153C7">
        <w:rPr>
          <w:sz w:val="22"/>
          <w:szCs w:val="22"/>
        </w:rPr>
        <w:t>project IRB protocol, project goals, and other relevant materials;</w:t>
      </w:r>
      <w:r w:rsidR="00E40287" w:rsidRPr="002153C7">
        <w:rPr>
          <w:sz w:val="22"/>
          <w:szCs w:val="22"/>
        </w:rPr>
        <w:t xml:space="preserve"> </w:t>
      </w:r>
      <w:r w:rsidR="00D27E6B" w:rsidRPr="002153C7">
        <w:rPr>
          <w:sz w:val="22"/>
          <w:szCs w:val="22"/>
        </w:rPr>
        <w:t>(</w:t>
      </w:r>
      <w:r w:rsidR="00F43805" w:rsidRPr="002153C7">
        <w:rPr>
          <w:sz w:val="22"/>
          <w:szCs w:val="22"/>
        </w:rPr>
        <w:t xml:space="preserve">2) </w:t>
      </w:r>
      <w:r w:rsidR="00266BF0" w:rsidRPr="002153C7">
        <w:rPr>
          <w:sz w:val="22"/>
          <w:szCs w:val="22"/>
        </w:rPr>
        <w:t xml:space="preserve">conduct a literature review to identify </w:t>
      </w:r>
      <w:r w:rsidR="004F00F1" w:rsidRPr="002153C7">
        <w:rPr>
          <w:sz w:val="22"/>
          <w:szCs w:val="22"/>
        </w:rPr>
        <w:t xml:space="preserve">how data are used and to formulate a </w:t>
      </w:r>
      <w:r w:rsidR="00641C3E" w:rsidRPr="002153C7">
        <w:rPr>
          <w:sz w:val="22"/>
          <w:szCs w:val="22"/>
        </w:rPr>
        <w:t>crisp research question</w:t>
      </w:r>
      <w:r w:rsidR="004F00F1" w:rsidRPr="002153C7">
        <w:rPr>
          <w:sz w:val="22"/>
          <w:szCs w:val="22"/>
        </w:rPr>
        <w:t>(s) on a topic related to community embeddedness</w:t>
      </w:r>
      <w:r w:rsidR="00641C3E" w:rsidRPr="002153C7">
        <w:rPr>
          <w:sz w:val="22"/>
          <w:szCs w:val="22"/>
        </w:rPr>
        <w:t xml:space="preserve">; </w:t>
      </w:r>
      <w:r w:rsidR="00D27E6B" w:rsidRPr="002153C7">
        <w:rPr>
          <w:sz w:val="22"/>
          <w:szCs w:val="22"/>
        </w:rPr>
        <w:t>(</w:t>
      </w:r>
      <w:r w:rsidR="00641C3E" w:rsidRPr="002153C7">
        <w:rPr>
          <w:sz w:val="22"/>
          <w:szCs w:val="22"/>
        </w:rPr>
        <w:t xml:space="preserve">3) </w:t>
      </w:r>
      <w:r w:rsidR="00F43805" w:rsidRPr="002153C7">
        <w:rPr>
          <w:sz w:val="22"/>
          <w:szCs w:val="22"/>
        </w:rPr>
        <w:t xml:space="preserve">use </w:t>
      </w:r>
      <w:r w:rsidR="00BB1C14" w:rsidRPr="002153C7">
        <w:rPr>
          <w:sz w:val="22"/>
          <w:szCs w:val="22"/>
        </w:rPr>
        <w:t xml:space="preserve">the </w:t>
      </w:r>
      <w:r w:rsidR="00F43805" w:rsidRPr="002153C7">
        <w:rPr>
          <w:sz w:val="22"/>
          <w:szCs w:val="22"/>
        </w:rPr>
        <w:t xml:space="preserve">Data Science Framework to </w:t>
      </w:r>
      <w:r w:rsidR="00C25EDC" w:rsidRPr="002153C7">
        <w:rPr>
          <w:sz w:val="22"/>
          <w:szCs w:val="22"/>
        </w:rPr>
        <w:t xml:space="preserve">conduct data discovery of possible data sources and then to </w:t>
      </w:r>
      <w:r w:rsidR="00641C3E" w:rsidRPr="002153C7">
        <w:rPr>
          <w:sz w:val="22"/>
          <w:szCs w:val="22"/>
        </w:rPr>
        <w:t>discover</w:t>
      </w:r>
      <w:r w:rsidR="00F43805" w:rsidRPr="002153C7">
        <w:rPr>
          <w:sz w:val="22"/>
          <w:szCs w:val="22"/>
        </w:rPr>
        <w:t xml:space="preserve"> </w:t>
      </w:r>
      <w:r w:rsidR="004F00F1" w:rsidRPr="002153C7">
        <w:rPr>
          <w:sz w:val="22"/>
          <w:szCs w:val="22"/>
        </w:rPr>
        <w:t xml:space="preserve">the availability and usefulness </w:t>
      </w:r>
      <w:r w:rsidR="00C25EDC" w:rsidRPr="002153C7">
        <w:rPr>
          <w:sz w:val="22"/>
          <w:szCs w:val="22"/>
        </w:rPr>
        <w:t>the above</w:t>
      </w:r>
      <w:r w:rsidR="004F00F1" w:rsidRPr="002153C7">
        <w:rPr>
          <w:sz w:val="22"/>
          <w:szCs w:val="22"/>
        </w:rPr>
        <w:t xml:space="preserve"> two multi-component data</w:t>
      </w:r>
      <w:r w:rsidR="00641C3E" w:rsidRPr="002153C7">
        <w:rPr>
          <w:sz w:val="22"/>
          <w:szCs w:val="22"/>
        </w:rPr>
        <w:t xml:space="preserve"> </w:t>
      </w:r>
      <w:r w:rsidR="004F00F1" w:rsidRPr="002153C7">
        <w:rPr>
          <w:sz w:val="22"/>
          <w:szCs w:val="22"/>
        </w:rPr>
        <w:t xml:space="preserve">sources </w:t>
      </w:r>
      <w:r w:rsidR="00641C3E" w:rsidRPr="002153C7">
        <w:rPr>
          <w:sz w:val="22"/>
          <w:szCs w:val="22"/>
        </w:rPr>
        <w:t>that could provide insights about Soldier performance and behavior</w:t>
      </w:r>
      <w:r w:rsidR="00E40287" w:rsidRPr="002153C7">
        <w:rPr>
          <w:sz w:val="22"/>
          <w:szCs w:val="22"/>
        </w:rPr>
        <w:t>;</w:t>
      </w:r>
      <w:r w:rsidR="00641C3E" w:rsidRPr="002153C7">
        <w:rPr>
          <w:sz w:val="22"/>
          <w:szCs w:val="22"/>
        </w:rPr>
        <w:t xml:space="preserve"> </w:t>
      </w:r>
      <w:r w:rsidR="00D27E6B" w:rsidRPr="002153C7">
        <w:rPr>
          <w:sz w:val="22"/>
          <w:szCs w:val="22"/>
        </w:rPr>
        <w:t>(</w:t>
      </w:r>
      <w:r w:rsidR="00F43805" w:rsidRPr="002153C7">
        <w:rPr>
          <w:sz w:val="22"/>
          <w:szCs w:val="22"/>
        </w:rPr>
        <w:t>5</w:t>
      </w:r>
      <w:r w:rsidR="00E40287" w:rsidRPr="002153C7">
        <w:rPr>
          <w:sz w:val="22"/>
          <w:szCs w:val="22"/>
        </w:rPr>
        <w:t xml:space="preserve">) profile </w:t>
      </w:r>
      <w:r w:rsidR="00F43805" w:rsidRPr="002153C7">
        <w:rPr>
          <w:sz w:val="22"/>
          <w:szCs w:val="22"/>
        </w:rPr>
        <w:t xml:space="preserve">selected </w:t>
      </w:r>
      <w:r w:rsidR="004F00F1" w:rsidRPr="002153C7">
        <w:rPr>
          <w:sz w:val="22"/>
          <w:szCs w:val="22"/>
        </w:rPr>
        <w:t xml:space="preserve">variables </w:t>
      </w:r>
      <w:r w:rsidR="00474B8A" w:rsidRPr="002153C7">
        <w:rPr>
          <w:sz w:val="22"/>
          <w:szCs w:val="22"/>
        </w:rPr>
        <w:t xml:space="preserve">and conduct exploratory data analysis </w:t>
      </w:r>
      <w:r w:rsidR="004F00F1" w:rsidRPr="002153C7">
        <w:rPr>
          <w:sz w:val="22"/>
          <w:szCs w:val="22"/>
        </w:rPr>
        <w:t>to address the research question(s)</w:t>
      </w:r>
      <w:r w:rsidR="00E517E2" w:rsidRPr="002153C7">
        <w:rPr>
          <w:sz w:val="22"/>
          <w:szCs w:val="22"/>
        </w:rPr>
        <w:t>;</w:t>
      </w:r>
      <w:r w:rsidR="000D155F" w:rsidRPr="002153C7">
        <w:rPr>
          <w:sz w:val="22"/>
          <w:szCs w:val="22"/>
        </w:rPr>
        <w:t xml:space="preserve"> </w:t>
      </w:r>
      <w:r w:rsidR="00D27E6B" w:rsidRPr="002153C7">
        <w:rPr>
          <w:sz w:val="22"/>
          <w:szCs w:val="22"/>
        </w:rPr>
        <w:t>(</w:t>
      </w:r>
      <w:r w:rsidR="00F43805" w:rsidRPr="002153C7">
        <w:rPr>
          <w:sz w:val="22"/>
          <w:szCs w:val="22"/>
        </w:rPr>
        <w:t xml:space="preserve">6) prepare </w:t>
      </w:r>
      <w:r w:rsidR="004F00F1" w:rsidRPr="002153C7">
        <w:rPr>
          <w:sz w:val="22"/>
          <w:szCs w:val="22"/>
        </w:rPr>
        <w:t xml:space="preserve">a </w:t>
      </w:r>
      <w:r w:rsidR="00F43805" w:rsidRPr="002153C7">
        <w:rPr>
          <w:sz w:val="22"/>
          <w:szCs w:val="22"/>
        </w:rPr>
        <w:t>Sage Brief</w:t>
      </w:r>
      <w:r w:rsidR="00A316BD" w:rsidRPr="002153C7">
        <w:rPr>
          <w:sz w:val="22"/>
          <w:szCs w:val="22"/>
        </w:rPr>
        <w:t xml:space="preserve"> for each data source</w:t>
      </w:r>
      <w:r w:rsidR="00F43805" w:rsidRPr="002153C7">
        <w:rPr>
          <w:sz w:val="22"/>
          <w:szCs w:val="22"/>
        </w:rPr>
        <w:t xml:space="preserve">; </w:t>
      </w:r>
      <w:r w:rsidR="00BB1C14" w:rsidRPr="002153C7">
        <w:rPr>
          <w:sz w:val="22"/>
          <w:szCs w:val="22"/>
        </w:rPr>
        <w:t xml:space="preserve">and </w:t>
      </w:r>
      <w:r w:rsidR="00D27E6B" w:rsidRPr="002153C7">
        <w:rPr>
          <w:sz w:val="22"/>
          <w:szCs w:val="22"/>
        </w:rPr>
        <w:t>(</w:t>
      </w:r>
      <w:r w:rsidR="00F43805" w:rsidRPr="002153C7">
        <w:rPr>
          <w:sz w:val="22"/>
          <w:szCs w:val="22"/>
        </w:rPr>
        <w:t>7</w:t>
      </w:r>
      <w:r w:rsidR="005B5E49" w:rsidRPr="002153C7">
        <w:rPr>
          <w:sz w:val="22"/>
          <w:szCs w:val="22"/>
        </w:rPr>
        <w:t xml:space="preserve">) </w:t>
      </w:r>
      <w:r w:rsidR="00F43805" w:rsidRPr="002153C7">
        <w:rPr>
          <w:sz w:val="22"/>
          <w:szCs w:val="22"/>
        </w:rPr>
        <w:t xml:space="preserve">review and </w:t>
      </w:r>
      <w:r w:rsidR="00E517E2" w:rsidRPr="002153C7">
        <w:rPr>
          <w:sz w:val="22"/>
          <w:szCs w:val="22"/>
        </w:rPr>
        <w:t>s</w:t>
      </w:r>
      <w:r w:rsidR="005B5E49" w:rsidRPr="002153C7">
        <w:rPr>
          <w:sz w:val="22"/>
          <w:szCs w:val="22"/>
        </w:rPr>
        <w:t xml:space="preserve">ummarize ethical insights and conclusions. </w:t>
      </w:r>
      <w:r w:rsidR="000D155F" w:rsidRPr="002153C7">
        <w:rPr>
          <w:sz w:val="22"/>
          <w:szCs w:val="22"/>
        </w:rPr>
        <w:t>See attached timeline</w:t>
      </w:r>
      <w:r w:rsidR="00F43805" w:rsidRPr="002153C7">
        <w:rPr>
          <w:sz w:val="22"/>
          <w:szCs w:val="22"/>
        </w:rPr>
        <w:t xml:space="preserve"> for complete set of activities</w:t>
      </w:r>
      <w:r w:rsidR="000D155F" w:rsidRPr="002153C7">
        <w:rPr>
          <w:sz w:val="22"/>
          <w:szCs w:val="22"/>
        </w:rPr>
        <w:t>.</w:t>
      </w:r>
    </w:p>
    <w:p w14:paraId="29D9F81F" w14:textId="77777777" w:rsidR="006D787D" w:rsidRPr="002153C7" w:rsidRDefault="006D787D" w:rsidP="006D787D">
      <w:pPr>
        <w:rPr>
          <w:sz w:val="22"/>
          <w:szCs w:val="22"/>
        </w:rPr>
      </w:pPr>
    </w:p>
    <w:p w14:paraId="2A1082F2" w14:textId="77777777" w:rsidR="006A4083" w:rsidRPr="002153C7" w:rsidRDefault="006A4083" w:rsidP="006A4083">
      <w:pPr>
        <w:pStyle w:val="ListParagraph"/>
        <w:numPr>
          <w:ilvl w:val="0"/>
          <w:numId w:val="4"/>
        </w:numPr>
        <w:rPr>
          <w:sz w:val="22"/>
          <w:szCs w:val="22"/>
        </w:rPr>
      </w:pPr>
      <w:r w:rsidRPr="002153C7">
        <w:rPr>
          <w:b/>
          <w:sz w:val="22"/>
          <w:szCs w:val="22"/>
        </w:rPr>
        <w:t>Request for students</w:t>
      </w:r>
      <w:r w:rsidRPr="002153C7">
        <w:rPr>
          <w:sz w:val="22"/>
          <w:szCs w:val="22"/>
        </w:rPr>
        <w:t xml:space="preserve">. The project requests </w:t>
      </w:r>
      <w:r w:rsidR="00A316BD" w:rsidRPr="002153C7">
        <w:rPr>
          <w:sz w:val="22"/>
          <w:szCs w:val="22"/>
        </w:rPr>
        <w:t>1</w:t>
      </w:r>
      <w:r w:rsidR="005B5E49" w:rsidRPr="002153C7">
        <w:rPr>
          <w:sz w:val="22"/>
          <w:szCs w:val="22"/>
        </w:rPr>
        <w:t xml:space="preserve"> graduate students</w:t>
      </w:r>
      <w:r w:rsidR="00AB3FF2" w:rsidRPr="002153C7">
        <w:rPr>
          <w:sz w:val="22"/>
          <w:szCs w:val="22"/>
        </w:rPr>
        <w:t xml:space="preserve"> and </w:t>
      </w:r>
      <w:r w:rsidR="00A316BD" w:rsidRPr="002153C7">
        <w:rPr>
          <w:sz w:val="22"/>
          <w:szCs w:val="22"/>
        </w:rPr>
        <w:t>2</w:t>
      </w:r>
      <w:r w:rsidR="00474B8A" w:rsidRPr="002153C7">
        <w:rPr>
          <w:sz w:val="22"/>
          <w:szCs w:val="22"/>
        </w:rPr>
        <w:t>-3</w:t>
      </w:r>
      <w:r w:rsidR="00AB3FF2" w:rsidRPr="002153C7">
        <w:rPr>
          <w:sz w:val="22"/>
          <w:szCs w:val="22"/>
        </w:rPr>
        <w:t xml:space="preserve"> undergraduate students</w:t>
      </w:r>
      <w:r w:rsidR="00F43805" w:rsidRPr="002153C7">
        <w:rPr>
          <w:sz w:val="22"/>
          <w:szCs w:val="22"/>
        </w:rPr>
        <w:t xml:space="preserve">. </w:t>
      </w:r>
      <w:r w:rsidRPr="002153C7">
        <w:rPr>
          <w:sz w:val="22"/>
          <w:szCs w:val="22"/>
        </w:rPr>
        <w:t xml:space="preserve">Ideal students are </w:t>
      </w:r>
      <w:r w:rsidR="00AB3FF2" w:rsidRPr="002153C7">
        <w:rPr>
          <w:sz w:val="22"/>
          <w:szCs w:val="22"/>
        </w:rPr>
        <w:t xml:space="preserve">skilled </w:t>
      </w:r>
      <w:r w:rsidRPr="002153C7">
        <w:rPr>
          <w:sz w:val="22"/>
          <w:szCs w:val="22"/>
        </w:rPr>
        <w:t>R users with a social science or policy background</w:t>
      </w:r>
      <w:r w:rsidR="008F21A2" w:rsidRPr="002153C7">
        <w:rPr>
          <w:sz w:val="22"/>
          <w:szCs w:val="22"/>
        </w:rPr>
        <w:t xml:space="preserve">, </w:t>
      </w:r>
      <w:r w:rsidR="00641C3E" w:rsidRPr="002153C7">
        <w:rPr>
          <w:sz w:val="22"/>
          <w:szCs w:val="22"/>
        </w:rPr>
        <w:t xml:space="preserve">interested in research </w:t>
      </w:r>
      <w:r w:rsidR="004F00F1" w:rsidRPr="002153C7">
        <w:rPr>
          <w:sz w:val="22"/>
          <w:szCs w:val="22"/>
        </w:rPr>
        <w:t xml:space="preserve">in one or more of the following topics - </w:t>
      </w:r>
      <w:r w:rsidR="00770420" w:rsidRPr="002153C7">
        <w:rPr>
          <w:sz w:val="22"/>
          <w:szCs w:val="22"/>
        </w:rPr>
        <w:t xml:space="preserve">the </w:t>
      </w:r>
      <w:r w:rsidR="00641C3E" w:rsidRPr="002153C7">
        <w:rPr>
          <w:sz w:val="22"/>
          <w:szCs w:val="22"/>
        </w:rPr>
        <w:t>military</w:t>
      </w:r>
      <w:r w:rsidR="008F21A2" w:rsidRPr="002153C7">
        <w:rPr>
          <w:sz w:val="22"/>
          <w:szCs w:val="22"/>
        </w:rPr>
        <w:t xml:space="preserve">, </w:t>
      </w:r>
      <w:r w:rsidR="004F00F1" w:rsidRPr="002153C7">
        <w:rPr>
          <w:sz w:val="22"/>
          <w:szCs w:val="22"/>
        </w:rPr>
        <w:t xml:space="preserve">risky health behaviors, education, </w:t>
      </w:r>
      <w:r w:rsidRPr="002153C7">
        <w:rPr>
          <w:sz w:val="22"/>
          <w:szCs w:val="22"/>
        </w:rPr>
        <w:t xml:space="preserve">and prior experience using </w:t>
      </w:r>
      <w:r w:rsidR="00446542" w:rsidRPr="002153C7">
        <w:rPr>
          <w:sz w:val="22"/>
          <w:szCs w:val="22"/>
        </w:rPr>
        <w:t>ad</w:t>
      </w:r>
      <w:r w:rsidR="00F43805" w:rsidRPr="002153C7">
        <w:rPr>
          <w:sz w:val="22"/>
          <w:szCs w:val="22"/>
        </w:rPr>
        <w:t>ministrative and survey data</w:t>
      </w:r>
      <w:r w:rsidRPr="002153C7">
        <w:rPr>
          <w:sz w:val="22"/>
          <w:szCs w:val="22"/>
        </w:rPr>
        <w:t>.</w:t>
      </w:r>
      <w:r w:rsidR="00A316BD" w:rsidRPr="002153C7">
        <w:rPr>
          <w:sz w:val="22"/>
          <w:szCs w:val="22"/>
        </w:rPr>
        <w:t xml:space="preserve"> </w:t>
      </w:r>
    </w:p>
    <w:p w14:paraId="567C54E8" w14:textId="77777777" w:rsidR="006D787D" w:rsidRPr="002153C7" w:rsidRDefault="006D787D" w:rsidP="006D787D">
      <w:pPr>
        <w:rPr>
          <w:sz w:val="22"/>
          <w:szCs w:val="22"/>
        </w:rPr>
      </w:pPr>
    </w:p>
    <w:p w14:paraId="7AD21DB2" w14:textId="77777777" w:rsidR="00E40287" w:rsidRPr="002153C7" w:rsidRDefault="00E40287" w:rsidP="00E40287">
      <w:pPr>
        <w:rPr>
          <w:sz w:val="22"/>
          <w:szCs w:val="22"/>
        </w:rPr>
      </w:pPr>
      <w:r w:rsidRPr="002153C7">
        <w:rPr>
          <w:b/>
          <w:sz w:val="22"/>
          <w:szCs w:val="22"/>
          <w:u w:val="single"/>
        </w:rPr>
        <w:t>E</w:t>
      </w:r>
      <w:r w:rsidR="006A4083" w:rsidRPr="002153C7">
        <w:rPr>
          <w:b/>
          <w:sz w:val="22"/>
          <w:szCs w:val="22"/>
          <w:u w:val="single"/>
        </w:rPr>
        <w:t>xpectations</w:t>
      </w:r>
      <w:r w:rsidR="006A4083" w:rsidRPr="002153C7">
        <w:rPr>
          <w:sz w:val="22"/>
          <w:szCs w:val="22"/>
        </w:rPr>
        <w:t xml:space="preserve">. </w:t>
      </w:r>
    </w:p>
    <w:p w14:paraId="69CA3890" w14:textId="76CD1537" w:rsidR="00A758AE" w:rsidRPr="002153C7" w:rsidRDefault="00E40287">
      <w:pPr>
        <w:rPr>
          <w:sz w:val="22"/>
          <w:szCs w:val="22"/>
        </w:rPr>
      </w:pPr>
      <w:r w:rsidRPr="002153C7">
        <w:rPr>
          <w:sz w:val="22"/>
          <w:szCs w:val="22"/>
        </w:rPr>
        <w:t>The project will deliver</w:t>
      </w:r>
      <w:r w:rsidR="00F43805" w:rsidRPr="002153C7">
        <w:rPr>
          <w:sz w:val="22"/>
          <w:szCs w:val="22"/>
        </w:rPr>
        <w:t xml:space="preserve"> for each data source</w:t>
      </w:r>
      <w:r w:rsidR="00BB1C14" w:rsidRPr="002153C7">
        <w:rPr>
          <w:sz w:val="22"/>
          <w:szCs w:val="22"/>
        </w:rPr>
        <w:t>:</w:t>
      </w:r>
      <w:r w:rsidR="006D787D" w:rsidRPr="002153C7">
        <w:rPr>
          <w:sz w:val="22"/>
          <w:szCs w:val="22"/>
        </w:rPr>
        <w:t xml:space="preserve"> 1) </w:t>
      </w:r>
      <w:r w:rsidR="00641C3E" w:rsidRPr="002153C7">
        <w:rPr>
          <w:sz w:val="22"/>
          <w:szCs w:val="22"/>
        </w:rPr>
        <w:t xml:space="preserve">data discovery of </w:t>
      </w:r>
      <w:r w:rsidR="00F77827" w:rsidRPr="002153C7">
        <w:rPr>
          <w:sz w:val="22"/>
          <w:szCs w:val="22"/>
        </w:rPr>
        <w:t xml:space="preserve">multi-component </w:t>
      </w:r>
      <w:r w:rsidR="00641C3E" w:rsidRPr="002153C7">
        <w:rPr>
          <w:sz w:val="22"/>
          <w:szCs w:val="22"/>
        </w:rPr>
        <w:t>data sources that provide insights about Soldier performance and behavior</w:t>
      </w:r>
      <w:r w:rsidRPr="002153C7">
        <w:rPr>
          <w:sz w:val="22"/>
          <w:szCs w:val="22"/>
        </w:rPr>
        <w:t>;</w:t>
      </w:r>
      <w:r w:rsidR="006D787D" w:rsidRPr="002153C7">
        <w:rPr>
          <w:sz w:val="22"/>
          <w:szCs w:val="22"/>
        </w:rPr>
        <w:t xml:space="preserve"> </w:t>
      </w:r>
      <w:r w:rsidR="006F3ED1" w:rsidRPr="002153C7">
        <w:rPr>
          <w:sz w:val="22"/>
          <w:szCs w:val="22"/>
        </w:rPr>
        <w:t xml:space="preserve">2) </w:t>
      </w:r>
      <w:r w:rsidR="00A316BD" w:rsidRPr="002153C7">
        <w:rPr>
          <w:sz w:val="22"/>
          <w:szCs w:val="22"/>
        </w:rPr>
        <w:t>selection of a large, multi-component source of data to investigate</w:t>
      </w:r>
      <w:r w:rsidR="00BB1C14" w:rsidRPr="002153C7">
        <w:rPr>
          <w:sz w:val="22"/>
          <w:szCs w:val="22"/>
        </w:rPr>
        <w:t xml:space="preserve">; </w:t>
      </w:r>
      <w:r w:rsidR="00A316BD" w:rsidRPr="002153C7">
        <w:rPr>
          <w:sz w:val="22"/>
          <w:szCs w:val="22"/>
        </w:rPr>
        <w:t xml:space="preserve">3) </w:t>
      </w:r>
      <w:r w:rsidR="006F3ED1" w:rsidRPr="002153C7">
        <w:rPr>
          <w:sz w:val="22"/>
          <w:szCs w:val="22"/>
        </w:rPr>
        <w:t xml:space="preserve">data </w:t>
      </w:r>
      <w:r w:rsidR="00070008" w:rsidRPr="002153C7">
        <w:rPr>
          <w:sz w:val="22"/>
          <w:szCs w:val="22"/>
        </w:rPr>
        <w:t>acquisition</w:t>
      </w:r>
      <w:r w:rsidR="00474B8A" w:rsidRPr="002153C7">
        <w:rPr>
          <w:sz w:val="22"/>
          <w:szCs w:val="22"/>
        </w:rPr>
        <w:t xml:space="preserve">, profiling, </w:t>
      </w:r>
      <w:r w:rsidR="00A316BD" w:rsidRPr="002153C7">
        <w:rPr>
          <w:sz w:val="22"/>
          <w:szCs w:val="22"/>
        </w:rPr>
        <w:t xml:space="preserve"> and exploration </w:t>
      </w:r>
      <w:r w:rsidR="00474B8A" w:rsidRPr="002153C7">
        <w:rPr>
          <w:sz w:val="22"/>
          <w:szCs w:val="22"/>
        </w:rPr>
        <w:t>to address a research question focused on community embeddedness</w:t>
      </w:r>
      <w:r w:rsidR="006F3ED1" w:rsidRPr="002153C7">
        <w:rPr>
          <w:sz w:val="22"/>
          <w:szCs w:val="22"/>
        </w:rPr>
        <w:t xml:space="preserve">; </w:t>
      </w:r>
      <w:r w:rsidR="00A316BD" w:rsidRPr="002153C7">
        <w:rPr>
          <w:sz w:val="22"/>
          <w:szCs w:val="22"/>
        </w:rPr>
        <w:t>4</w:t>
      </w:r>
      <w:r w:rsidR="006D787D" w:rsidRPr="002153C7">
        <w:rPr>
          <w:sz w:val="22"/>
          <w:szCs w:val="22"/>
        </w:rPr>
        <w:t>) Sage brief</w:t>
      </w:r>
      <w:r w:rsidR="00F43805" w:rsidRPr="002153C7">
        <w:rPr>
          <w:sz w:val="22"/>
          <w:szCs w:val="22"/>
        </w:rPr>
        <w:t>s</w:t>
      </w:r>
      <w:r w:rsidR="006D787D" w:rsidRPr="002153C7">
        <w:rPr>
          <w:sz w:val="22"/>
          <w:szCs w:val="22"/>
        </w:rPr>
        <w:t xml:space="preserve"> for online publication</w:t>
      </w:r>
      <w:r w:rsidR="00F43805" w:rsidRPr="002153C7">
        <w:rPr>
          <w:sz w:val="22"/>
          <w:szCs w:val="22"/>
        </w:rPr>
        <w:t xml:space="preserve"> (</w:t>
      </w:r>
      <w:hyperlink r:id="rId10" w:history="1">
        <w:r w:rsidR="00F43805" w:rsidRPr="002153C7">
          <w:rPr>
            <w:rStyle w:val="Hyperlink"/>
            <w:sz w:val="22"/>
            <w:szCs w:val="22"/>
          </w:rPr>
          <w:t>https://www.methodspace.com/qual-data-analysis-narrative-research/</w:t>
        </w:r>
      </w:hyperlink>
      <w:r w:rsidR="00452E42" w:rsidRPr="002153C7">
        <w:rPr>
          <w:sz w:val="22"/>
          <w:szCs w:val="22"/>
        </w:rPr>
        <w:t>)</w:t>
      </w:r>
      <w:r w:rsidR="00BB1C14" w:rsidRPr="002153C7">
        <w:rPr>
          <w:sz w:val="22"/>
          <w:szCs w:val="22"/>
        </w:rPr>
        <w:t>; and</w:t>
      </w:r>
      <w:r w:rsidR="00452E42" w:rsidRPr="002153C7">
        <w:rPr>
          <w:sz w:val="22"/>
          <w:szCs w:val="22"/>
        </w:rPr>
        <w:t xml:space="preserve"> </w:t>
      </w:r>
      <w:r w:rsidR="00A316BD" w:rsidRPr="002153C7">
        <w:rPr>
          <w:sz w:val="22"/>
          <w:szCs w:val="22"/>
        </w:rPr>
        <w:t>5</w:t>
      </w:r>
      <w:r w:rsidR="006D787D" w:rsidRPr="002153C7">
        <w:rPr>
          <w:sz w:val="22"/>
          <w:szCs w:val="22"/>
        </w:rPr>
        <w:t xml:space="preserve">) </w:t>
      </w:r>
      <w:r w:rsidR="00F43805" w:rsidRPr="002153C7">
        <w:rPr>
          <w:sz w:val="22"/>
          <w:szCs w:val="22"/>
        </w:rPr>
        <w:t>ARI</w:t>
      </w:r>
      <w:r w:rsidR="005B5E49" w:rsidRPr="002153C7">
        <w:rPr>
          <w:sz w:val="22"/>
          <w:szCs w:val="22"/>
        </w:rPr>
        <w:t xml:space="preserve"> </w:t>
      </w:r>
      <w:r w:rsidR="006D787D" w:rsidRPr="002153C7">
        <w:rPr>
          <w:sz w:val="22"/>
          <w:szCs w:val="22"/>
        </w:rPr>
        <w:t>symposium poster</w:t>
      </w:r>
      <w:r w:rsidR="00F43805" w:rsidRPr="002153C7">
        <w:rPr>
          <w:sz w:val="22"/>
          <w:szCs w:val="22"/>
        </w:rPr>
        <w:t xml:space="preserve">s </w:t>
      </w:r>
      <w:r w:rsidR="006D787D" w:rsidRPr="002153C7">
        <w:rPr>
          <w:sz w:val="22"/>
          <w:szCs w:val="22"/>
        </w:rPr>
        <w:t>and presentation</w:t>
      </w:r>
      <w:r w:rsidR="00F43805" w:rsidRPr="002153C7">
        <w:rPr>
          <w:sz w:val="22"/>
          <w:szCs w:val="22"/>
        </w:rPr>
        <w:t xml:space="preserve">s. </w:t>
      </w:r>
    </w:p>
    <w:p w14:paraId="0DE8D2BE" w14:textId="77777777" w:rsidR="00294F61" w:rsidRPr="002153C7" w:rsidRDefault="00294F61">
      <w:pPr>
        <w:rPr>
          <w:sz w:val="22"/>
          <w:szCs w:val="22"/>
        </w:rPr>
        <w:sectPr w:rsidR="00294F61" w:rsidRPr="002153C7" w:rsidSect="008D3191">
          <w:headerReference w:type="default" r:id="rId11"/>
          <w:footerReference w:type="even" r:id="rId12"/>
          <w:footerReference w:type="default" r:id="rId13"/>
          <w:pgSz w:w="12240" w:h="15840"/>
          <w:pgMar w:top="1007" w:right="1296" w:bottom="1008" w:left="1296" w:header="285" w:footer="720" w:gutter="0"/>
          <w:cols w:space="720"/>
          <w:docGrid w:linePitch="360"/>
        </w:sectPr>
      </w:pPr>
    </w:p>
    <w:p w14:paraId="37E9821D" w14:textId="77777777" w:rsidR="00A758AE" w:rsidRPr="002153C7" w:rsidRDefault="00A758AE">
      <w:pPr>
        <w:rPr>
          <w:sz w:val="22"/>
          <w:szCs w:val="22"/>
        </w:rPr>
      </w:pPr>
    </w:p>
    <w:p w14:paraId="14316A21" w14:textId="77777777" w:rsidR="00F43805" w:rsidRPr="002153C7" w:rsidRDefault="00FB66B4" w:rsidP="00F43805">
      <w:pPr>
        <w:ind w:left="360" w:hanging="360"/>
        <w:rPr>
          <w:b/>
          <w:sz w:val="22"/>
          <w:szCs w:val="22"/>
        </w:rPr>
      </w:pPr>
      <w:r w:rsidRPr="002153C7">
        <w:rPr>
          <w:b/>
          <w:sz w:val="22"/>
          <w:szCs w:val="22"/>
        </w:rPr>
        <w:t xml:space="preserve">Timeline for DSPG </w:t>
      </w:r>
      <w:r w:rsidR="00F43805" w:rsidRPr="002153C7">
        <w:rPr>
          <w:b/>
          <w:sz w:val="22"/>
          <w:szCs w:val="22"/>
        </w:rPr>
        <w:t xml:space="preserve">Army Research Institute (ARI) </w:t>
      </w:r>
      <w:r w:rsidR="00D27E6B" w:rsidRPr="002153C7">
        <w:rPr>
          <w:b/>
          <w:sz w:val="22"/>
          <w:szCs w:val="22"/>
        </w:rPr>
        <w:t>– Data Discovery of All Possible Sources of Data to Inform Soldier Behavior</w:t>
      </w:r>
    </w:p>
    <w:p w14:paraId="46C1346D" w14:textId="77777777" w:rsidR="000D155F" w:rsidRPr="002153C7" w:rsidRDefault="003D10BD">
      <w:pPr>
        <w:rPr>
          <w:b/>
          <w:sz w:val="22"/>
          <w:szCs w:val="22"/>
        </w:rPr>
      </w:pPr>
      <w:r w:rsidRPr="002153C7">
        <w:rPr>
          <w:b/>
          <w:sz w:val="22"/>
          <w:szCs w:val="22"/>
        </w:rPr>
        <w:t>.</w:t>
      </w:r>
    </w:p>
    <w:tbl>
      <w:tblPr>
        <w:tblW w:w="0" w:type="auto"/>
        <w:tblLook w:val="04A0" w:firstRow="1" w:lastRow="0" w:firstColumn="1" w:lastColumn="0" w:noHBand="0" w:noVBand="1"/>
      </w:tblPr>
      <w:tblGrid>
        <w:gridCol w:w="1710"/>
        <w:gridCol w:w="272"/>
        <w:gridCol w:w="898"/>
        <w:gridCol w:w="3070"/>
        <w:gridCol w:w="872"/>
        <w:gridCol w:w="873"/>
        <w:gridCol w:w="873"/>
        <w:gridCol w:w="873"/>
        <w:gridCol w:w="873"/>
        <w:gridCol w:w="873"/>
        <w:gridCol w:w="873"/>
        <w:gridCol w:w="873"/>
        <w:gridCol w:w="873"/>
        <w:gridCol w:w="873"/>
        <w:gridCol w:w="873"/>
      </w:tblGrid>
      <w:tr w:rsidR="00474B8A" w:rsidRPr="002153C7" w14:paraId="0AB2ECEC" w14:textId="77777777" w:rsidTr="00A56D28">
        <w:trPr>
          <w:trHeight w:val="20"/>
          <w:tblHeader/>
        </w:trPr>
        <w:tc>
          <w:tcPr>
            <w:tcW w:w="0" w:type="auto"/>
            <w:gridSpan w:val="2"/>
            <w:shd w:val="clear" w:color="000000" w:fill="FFFFFF"/>
            <w:noWrap/>
            <w:tcMar>
              <w:left w:w="14" w:type="dxa"/>
              <w:right w:w="14" w:type="dxa"/>
            </w:tcMar>
            <w:vAlign w:val="bottom"/>
            <w:hideMark/>
          </w:tcPr>
          <w:p w14:paraId="7D051B87" w14:textId="77777777" w:rsidR="005A02FA" w:rsidRPr="002153C7" w:rsidRDefault="005A02FA" w:rsidP="00FF78D3">
            <w:pPr>
              <w:rPr>
                <w:color w:val="000000"/>
                <w:sz w:val="22"/>
                <w:szCs w:val="22"/>
              </w:rPr>
            </w:pPr>
            <w:r w:rsidRPr="002153C7">
              <w:rPr>
                <w:color w:val="000000"/>
                <w:sz w:val="22"/>
                <w:szCs w:val="22"/>
              </w:rPr>
              <w:t> </w:t>
            </w:r>
          </w:p>
        </w:tc>
        <w:tc>
          <w:tcPr>
            <w:tcW w:w="898" w:type="dxa"/>
            <w:shd w:val="clear" w:color="000000" w:fill="FFFFFF"/>
            <w:noWrap/>
            <w:tcMar>
              <w:left w:w="14" w:type="dxa"/>
              <w:right w:w="14" w:type="dxa"/>
            </w:tcMar>
            <w:vAlign w:val="bottom"/>
            <w:hideMark/>
          </w:tcPr>
          <w:p w14:paraId="47FDF364" w14:textId="77777777" w:rsidR="005A02FA" w:rsidRPr="002153C7" w:rsidRDefault="005A02FA" w:rsidP="00FF78D3">
            <w:pPr>
              <w:rPr>
                <w:color w:val="000000"/>
                <w:sz w:val="22"/>
                <w:szCs w:val="22"/>
              </w:rPr>
            </w:pPr>
            <w:r w:rsidRPr="002153C7">
              <w:rPr>
                <w:color w:val="000000"/>
                <w:sz w:val="22"/>
                <w:szCs w:val="22"/>
              </w:rPr>
              <w:t> </w:t>
            </w:r>
          </w:p>
        </w:tc>
        <w:tc>
          <w:tcPr>
            <w:tcW w:w="3070" w:type="dxa"/>
            <w:shd w:val="clear" w:color="000000" w:fill="FFFFFF"/>
            <w:noWrap/>
            <w:tcMar>
              <w:left w:w="14" w:type="dxa"/>
              <w:right w:w="14" w:type="dxa"/>
            </w:tcMar>
            <w:vAlign w:val="bottom"/>
            <w:hideMark/>
          </w:tcPr>
          <w:p w14:paraId="746F2C26" w14:textId="77777777" w:rsidR="005A02FA" w:rsidRPr="002153C7" w:rsidRDefault="005A02FA" w:rsidP="00FF78D3">
            <w:pPr>
              <w:rPr>
                <w:color w:val="000000"/>
                <w:sz w:val="22"/>
                <w:szCs w:val="22"/>
              </w:rPr>
            </w:pPr>
            <w:r w:rsidRPr="002153C7">
              <w:rPr>
                <w:color w:val="000000"/>
                <w:sz w:val="22"/>
                <w:szCs w:val="22"/>
              </w:rPr>
              <w:t> </w:t>
            </w:r>
          </w:p>
        </w:tc>
        <w:tc>
          <w:tcPr>
            <w:tcW w:w="9602" w:type="dxa"/>
            <w:gridSpan w:val="11"/>
            <w:shd w:val="clear" w:color="000000" w:fill="FFFFFF"/>
            <w:noWrap/>
            <w:tcMar>
              <w:left w:w="14" w:type="dxa"/>
              <w:right w:w="14" w:type="dxa"/>
            </w:tcMar>
            <w:vAlign w:val="bottom"/>
            <w:hideMark/>
          </w:tcPr>
          <w:p w14:paraId="67FDB26D" w14:textId="77777777" w:rsidR="005A02FA" w:rsidRPr="002153C7" w:rsidRDefault="005A02FA" w:rsidP="00FF78D3">
            <w:pPr>
              <w:jc w:val="center"/>
              <w:rPr>
                <w:b/>
                <w:bCs/>
                <w:color w:val="000000"/>
                <w:sz w:val="22"/>
                <w:szCs w:val="22"/>
              </w:rPr>
            </w:pPr>
            <w:r w:rsidRPr="002153C7">
              <w:rPr>
                <w:b/>
                <w:bCs/>
                <w:color w:val="000000"/>
                <w:sz w:val="22"/>
                <w:szCs w:val="22"/>
              </w:rPr>
              <w:t>DSPG 2019</w:t>
            </w:r>
          </w:p>
        </w:tc>
      </w:tr>
      <w:tr w:rsidR="00770420" w:rsidRPr="002153C7" w14:paraId="12DECBC4" w14:textId="77777777" w:rsidTr="00A56D28">
        <w:trPr>
          <w:cantSplit/>
          <w:trHeight w:val="20"/>
          <w:tblHeader/>
        </w:trPr>
        <w:tc>
          <w:tcPr>
            <w:tcW w:w="0" w:type="auto"/>
            <w:gridSpan w:val="2"/>
            <w:shd w:val="clear" w:color="000000" w:fill="FFFFFF"/>
            <w:tcMar>
              <w:left w:w="14" w:type="dxa"/>
              <w:right w:w="14" w:type="dxa"/>
            </w:tcMar>
            <w:vAlign w:val="bottom"/>
            <w:hideMark/>
          </w:tcPr>
          <w:p w14:paraId="0D37CDBD" w14:textId="77777777" w:rsidR="005A02FA" w:rsidRPr="002153C7" w:rsidRDefault="005A02FA" w:rsidP="00FF78D3">
            <w:pPr>
              <w:rPr>
                <w:color w:val="000000"/>
                <w:sz w:val="22"/>
                <w:szCs w:val="22"/>
              </w:rPr>
            </w:pPr>
            <w:r w:rsidRPr="002153C7">
              <w:rPr>
                <w:color w:val="000000"/>
                <w:sz w:val="22"/>
                <w:szCs w:val="22"/>
              </w:rPr>
              <w:t> </w:t>
            </w:r>
          </w:p>
        </w:tc>
        <w:tc>
          <w:tcPr>
            <w:tcW w:w="898" w:type="dxa"/>
            <w:shd w:val="clear" w:color="000000" w:fill="FFFFFF"/>
            <w:tcMar>
              <w:left w:w="14" w:type="dxa"/>
              <w:right w:w="14" w:type="dxa"/>
            </w:tcMar>
            <w:vAlign w:val="bottom"/>
            <w:hideMark/>
          </w:tcPr>
          <w:p w14:paraId="30DC8163" w14:textId="77777777" w:rsidR="005A02FA" w:rsidRPr="002153C7" w:rsidRDefault="005A02FA" w:rsidP="00FF78D3">
            <w:pPr>
              <w:rPr>
                <w:color w:val="000000"/>
                <w:sz w:val="22"/>
                <w:szCs w:val="22"/>
              </w:rPr>
            </w:pPr>
            <w:r w:rsidRPr="002153C7">
              <w:rPr>
                <w:color w:val="000000"/>
                <w:sz w:val="22"/>
                <w:szCs w:val="22"/>
              </w:rPr>
              <w:t> </w:t>
            </w:r>
          </w:p>
        </w:tc>
        <w:tc>
          <w:tcPr>
            <w:tcW w:w="3070" w:type="dxa"/>
            <w:shd w:val="clear" w:color="000000" w:fill="FFFFFF"/>
            <w:tcMar>
              <w:left w:w="14" w:type="dxa"/>
              <w:right w:w="14" w:type="dxa"/>
            </w:tcMar>
            <w:vAlign w:val="bottom"/>
            <w:hideMark/>
          </w:tcPr>
          <w:p w14:paraId="165C6F83" w14:textId="77777777" w:rsidR="005A02FA" w:rsidRPr="002153C7" w:rsidRDefault="005A02FA" w:rsidP="00FF78D3">
            <w:pPr>
              <w:rPr>
                <w:color w:val="000000"/>
                <w:sz w:val="22"/>
                <w:szCs w:val="22"/>
              </w:rPr>
            </w:pPr>
            <w:r w:rsidRPr="002153C7">
              <w:rPr>
                <w:color w:val="000000"/>
                <w:sz w:val="22"/>
                <w:szCs w:val="22"/>
              </w:rPr>
              <w:t> </w:t>
            </w:r>
          </w:p>
        </w:tc>
        <w:tc>
          <w:tcPr>
            <w:tcW w:w="872" w:type="dxa"/>
            <w:shd w:val="clear" w:color="000000" w:fill="FFFFFF"/>
            <w:tcMar>
              <w:left w:w="14" w:type="dxa"/>
              <w:right w:w="14" w:type="dxa"/>
            </w:tcMar>
            <w:vAlign w:val="bottom"/>
            <w:hideMark/>
          </w:tcPr>
          <w:p w14:paraId="732E9F12" w14:textId="77777777" w:rsidR="005A02FA" w:rsidRPr="002153C7" w:rsidRDefault="005A02FA" w:rsidP="00FF78D3">
            <w:pPr>
              <w:jc w:val="center"/>
              <w:rPr>
                <w:i/>
                <w:iCs/>
                <w:sz w:val="22"/>
                <w:szCs w:val="22"/>
              </w:rPr>
            </w:pPr>
            <w:r w:rsidRPr="002153C7">
              <w:rPr>
                <w:i/>
                <w:iCs/>
                <w:sz w:val="22"/>
                <w:szCs w:val="22"/>
              </w:rPr>
              <w:t>Week 1</w:t>
            </w:r>
          </w:p>
        </w:tc>
        <w:tc>
          <w:tcPr>
            <w:tcW w:w="873" w:type="dxa"/>
            <w:shd w:val="clear" w:color="000000" w:fill="FFFFFF"/>
            <w:tcMar>
              <w:left w:w="14" w:type="dxa"/>
              <w:right w:w="14" w:type="dxa"/>
            </w:tcMar>
            <w:vAlign w:val="bottom"/>
            <w:hideMark/>
          </w:tcPr>
          <w:p w14:paraId="5E99755D" w14:textId="77777777" w:rsidR="005A02FA" w:rsidRPr="002153C7" w:rsidRDefault="005A02FA" w:rsidP="00FF78D3">
            <w:pPr>
              <w:jc w:val="center"/>
              <w:rPr>
                <w:i/>
                <w:iCs/>
                <w:sz w:val="22"/>
                <w:szCs w:val="22"/>
              </w:rPr>
            </w:pPr>
            <w:r w:rsidRPr="002153C7">
              <w:rPr>
                <w:i/>
                <w:iCs/>
                <w:sz w:val="22"/>
                <w:szCs w:val="22"/>
              </w:rPr>
              <w:t>Week 2</w:t>
            </w:r>
          </w:p>
        </w:tc>
        <w:tc>
          <w:tcPr>
            <w:tcW w:w="873" w:type="dxa"/>
            <w:shd w:val="clear" w:color="000000" w:fill="FFFFFF"/>
            <w:tcMar>
              <w:left w:w="14" w:type="dxa"/>
              <w:right w:w="14" w:type="dxa"/>
            </w:tcMar>
            <w:vAlign w:val="bottom"/>
            <w:hideMark/>
          </w:tcPr>
          <w:p w14:paraId="40386C7E" w14:textId="77777777" w:rsidR="005A02FA" w:rsidRPr="002153C7" w:rsidRDefault="005A02FA" w:rsidP="00FF78D3">
            <w:pPr>
              <w:jc w:val="center"/>
              <w:rPr>
                <w:i/>
                <w:iCs/>
                <w:sz w:val="22"/>
                <w:szCs w:val="22"/>
              </w:rPr>
            </w:pPr>
            <w:r w:rsidRPr="002153C7">
              <w:rPr>
                <w:i/>
                <w:iCs/>
                <w:sz w:val="22"/>
                <w:szCs w:val="22"/>
              </w:rPr>
              <w:t>Week 3</w:t>
            </w:r>
          </w:p>
        </w:tc>
        <w:tc>
          <w:tcPr>
            <w:tcW w:w="873" w:type="dxa"/>
            <w:shd w:val="clear" w:color="000000" w:fill="FFFFFF"/>
            <w:tcMar>
              <w:left w:w="14" w:type="dxa"/>
              <w:right w:w="14" w:type="dxa"/>
            </w:tcMar>
            <w:vAlign w:val="bottom"/>
            <w:hideMark/>
          </w:tcPr>
          <w:p w14:paraId="4FA6F357" w14:textId="77777777" w:rsidR="005A02FA" w:rsidRPr="002153C7" w:rsidRDefault="005A02FA" w:rsidP="00FF78D3">
            <w:pPr>
              <w:jc w:val="center"/>
              <w:rPr>
                <w:i/>
                <w:iCs/>
                <w:sz w:val="22"/>
                <w:szCs w:val="22"/>
              </w:rPr>
            </w:pPr>
            <w:r w:rsidRPr="002153C7">
              <w:rPr>
                <w:i/>
                <w:iCs/>
                <w:sz w:val="22"/>
                <w:szCs w:val="22"/>
              </w:rPr>
              <w:t>Week 4</w:t>
            </w:r>
          </w:p>
        </w:tc>
        <w:tc>
          <w:tcPr>
            <w:tcW w:w="873" w:type="dxa"/>
            <w:shd w:val="clear" w:color="000000" w:fill="FFFFFF"/>
            <w:tcMar>
              <w:left w:w="14" w:type="dxa"/>
              <w:right w:w="14" w:type="dxa"/>
            </w:tcMar>
            <w:vAlign w:val="bottom"/>
            <w:hideMark/>
          </w:tcPr>
          <w:p w14:paraId="52D23B14" w14:textId="77777777" w:rsidR="005A02FA" w:rsidRPr="002153C7" w:rsidRDefault="005A02FA" w:rsidP="00FF78D3">
            <w:pPr>
              <w:jc w:val="center"/>
              <w:rPr>
                <w:i/>
                <w:iCs/>
                <w:sz w:val="22"/>
                <w:szCs w:val="22"/>
              </w:rPr>
            </w:pPr>
            <w:r w:rsidRPr="002153C7">
              <w:rPr>
                <w:i/>
                <w:iCs/>
                <w:sz w:val="22"/>
                <w:szCs w:val="22"/>
              </w:rPr>
              <w:t>Week 5</w:t>
            </w:r>
          </w:p>
        </w:tc>
        <w:tc>
          <w:tcPr>
            <w:tcW w:w="873" w:type="dxa"/>
            <w:shd w:val="clear" w:color="000000" w:fill="FFFFFF"/>
            <w:tcMar>
              <w:left w:w="14" w:type="dxa"/>
              <w:right w:w="14" w:type="dxa"/>
            </w:tcMar>
            <w:vAlign w:val="bottom"/>
            <w:hideMark/>
          </w:tcPr>
          <w:p w14:paraId="66314C60" w14:textId="77777777" w:rsidR="005A02FA" w:rsidRPr="002153C7" w:rsidRDefault="005A02FA" w:rsidP="00FF78D3">
            <w:pPr>
              <w:jc w:val="center"/>
              <w:rPr>
                <w:i/>
                <w:iCs/>
                <w:sz w:val="22"/>
                <w:szCs w:val="22"/>
              </w:rPr>
            </w:pPr>
            <w:r w:rsidRPr="002153C7">
              <w:rPr>
                <w:i/>
                <w:iCs/>
                <w:sz w:val="22"/>
                <w:szCs w:val="22"/>
              </w:rPr>
              <w:t>Week 6</w:t>
            </w:r>
          </w:p>
        </w:tc>
        <w:tc>
          <w:tcPr>
            <w:tcW w:w="873" w:type="dxa"/>
            <w:shd w:val="clear" w:color="000000" w:fill="FFFFFF"/>
            <w:tcMar>
              <w:left w:w="14" w:type="dxa"/>
              <w:right w:w="14" w:type="dxa"/>
            </w:tcMar>
            <w:vAlign w:val="bottom"/>
            <w:hideMark/>
          </w:tcPr>
          <w:p w14:paraId="0C4BDE1D" w14:textId="77777777" w:rsidR="005A02FA" w:rsidRPr="002153C7" w:rsidRDefault="005A02FA" w:rsidP="00FF78D3">
            <w:pPr>
              <w:jc w:val="center"/>
              <w:rPr>
                <w:i/>
                <w:iCs/>
                <w:sz w:val="22"/>
                <w:szCs w:val="22"/>
              </w:rPr>
            </w:pPr>
            <w:r w:rsidRPr="002153C7">
              <w:rPr>
                <w:i/>
                <w:iCs/>
                <w:sz w:val="22"/>
                <w:szCs w:val="22"/>
              </w:rPr>
              <w:t>Week 7</w:t>
            </w:r>
          </w:p>
        </w:tc>
        <w:tc>
          <w:tcPr>
            <w:tcW w:w="873" w:type="dxa"/>
            <w:shd w:val="clear" w:color="000000" w:fill="FFFFFF"/>
            <w:tcMar>
              <w:left w:w="14" w:type="dxa"/>
              <w:right w:w="14" w:type="dxa"/>
            </w:tcMar>
            <w:vAlign w:val="bottom"/>
            <w:hideMark/>
          </w:tcPr>
          <w:p w14:paraId="5594ACD7" w14:textId="77777777" w:rsidR="005A02FA" w:rsidRPr="002153C7" w:rsidRDefault="005A02FA" w:rsidP="00FF78D3">
            <w:pPr>
              <w:jc w:val="center"/>
              <w:rPr>
                <w:i/>
                <w:iCs/>
                <w:sz w:val="22"/>
                <w:szCs w:val="22"/>
              </w:rPr>
            </w:pPr>
            <w:r w:rsidRPr="002153C7">
              <w:rPr>
                <w:i/>
                <w:iCs/>
                <w:sz w:val="22"/>
                <w:szCs w:val="22"/>
              </w:rPr>
              <w:t>Week 8</w:t>
            </w:r>
          </w:p>
        </w:tc>
        <w:tc>
          <w:tcPr>
            <w:tcW w:w="873" w:type="dxa"/>
            <w:shd w:val="clear" w:color="000000" w:fill="FFFFFF"/>
            <w:tcMar>
              <w:left w:w="14" w:type="dxa"/>
              <w:right w:w="14" w:type="dxa"/>
            </w:tcMar>
            <w:vAlign w:val="bottom"/>
            <w:hideMark/>
          </w:tcPr>
          <w:p w14:paraId="43B797AF" w14:textId="77777777" w:rsidR="005A02FA" w:rsidRPr="002153C7" w:rsidRDefault="005A02FA" w:rsidP="00FF78D3">
            <w:pPr>
              <w:jc w:val="center"/>
              <w:rPr>
                <w:i/>
                <w:iCs/>
                <w:sz w:val="22"/>
                <w:szCs w:val="22"/>
              </w:rPr>
            </w:pPr>
            <w:r w:rsidRPr="002153C7">
              <w:rPr>
                <w:i/>
                <w:iCs/>
                <w:sz w:val="22"/>
                <w:szCs w:val="22"/>
              </w:rPr>
              <w:t>Week 9</w:t>
            </w:r>
          </w:p>
        </w:tc>
        <w:tc>
          <w:tcPr>
            <w:tcW w:w="873" w:type="dxa"/>
            <w:shd w:val="clear" w:color="000000" w:fill="FFFFFF"/>
            <w:tcMar>
              <w:left w:w="14" w:type="dxa"/>
              <w:right w:w="14" w:type="dxa"/>
            </w:tcMar>
            <w:vAlign w:val="bottom"/>
            <w:hideMark/>
          </w:tcPr>
          <w:p w14:paraId="7542FDC5" w14:textId="77777777" w:rsidR="005A02FA" w:rsidRPr="002153C7" w:rsidRDefault="005A02FA" w:rsidP="00FF78D3">
            <w:pPr>
              <w:jc w:val="center"/>
              <w:rPr>
                <w:i/>
                <w:iCs/>
                <w:sz w:val="22"/>
                <w:szCs w:val="22"/>
              </w:rPr>
            </w:pPr>
            <w:r w:rsidRPr="002153C7">
              <w:rPr>
                <w:i/>
                <w:iCs/>
                <w:sz w:val="22"/>
                <w:szCs w:val="22"/>
              </w:rPr>
              <w:t>Week 10</w:t>
            </w:r>
          </w:p>
        </w:tc>
        <w:tc>
          <w:tcPr>
            <w:tcW w:w="873" w:type="dxa"/>
            <w:shd w:val="clear" w:color="000000" w:fill="FFFFFF"/>
            <w:tcMar>
              <w:left w:w="14" w:type="dxa"/>
              <w:right w:w="14" w:type="dxa"/>
            </w:tcMar>
            <w:vAlign w:val="bottom"/>
            <w:hideMark/>
          </w:tcPr>
          <w:p w14:paraId="260E6FAB" w14:textId="77777777" w:rsidR="005A02FA" w:rsidRPr="002153C7" w:rsidRDefault="005A02FA" w:rsidP="00FF78D3">
            <w:pPr>
              <w:jc w:val="center"/>
              <w:rPr>
                <w:i/>
                <w:iCs/>
                <w:sz w:val="22"/>
                <w:szCs w:val="22"/>
              </w:rPr>
            </w:pPr>
            <w:r w:rsidRPr="002153C7">
              <w:rPr>
                <w:i/>
                <w:iCs/>
                <w:sz w:val="22"/>
                <w:szCs w:val="22"/>
              </w:rPr>
              <w:t>Week 11</w:t>
            </w:r>
          </w:p>
        </w:tc>
      </w:tr>
      <w:tr w:rsidR="00770420" w:rsidRPr="002153C7" w14:paraId="38AB4EF9" w14:textId="77777777" w:rsidTr="00A56D28">
        <w:trPr>
          <w:cantSplit/>
          <w:trHeight w:val="20"/>
          <w:tblHeader/>
        </w:trPr>
        <w:tc>
          <w:tcPr>
            <w:tcW w:w="0" w:type="auto"/>
            <w:gridSpan w:val="2"/>
            <w:tcBorders>
              <w:bottom w:val="single" w:sz="4" w:space="0" w:color="auto"/>
            </w:tcBorders>
            <w:shd w:val="clear" w:color="000000" w:fill="FFFFFF"/>
            <w:tcMar>
              <w:left w:w="14" w:type="dxa"/>
              <w:right w:w="14" w:type="dxa"/>
            </w:tcMar>
            <w:vAlign w:val="bottom"/>
            <w:hideMark/>
          </w:tcPr>
          <w:p w14:paraId="083BCD1D" w14:textId="77777777" w:rsidR="005A02FA" w:rsidRPr="002153C7" w:rsidRDefault="005A02FA" w:rsidP="00FF78D3">
            <w:pPr>
              <w:rPr>
                <w:b/>
                <w:bCs/>
                <w:color w:val="000000"/>
                <w:sz w:val="22"/>
                <w:szCs w:val="22"/>
              </w:rPr>
            </w:pPr>
            <w:r w:rsidRPr="002153C7">
              <w:rPr>
                <w:b/>
                <w:bCs/>
                <w:color w:val="000000"/>
                <w:sz w:val="22"/>
                <w:szCs w:val="22"/>
              </w:rPr>
              <w:t>PHASE</w:t>
            </w:r>
          </w:p>
        </w:tc>
        <w:tc>
          <w:tcPr>
            <w:tcW w:w="898" w:type="dxa"/>
            <w:tcBorders>
              <w:bottom w:val="single" w:sz="4" w:space="0" w:color="auto"/>
            </w:tcBorders>
            <w:shd w:val="clear" w:color="000000" w:fill="FFFFFF"/>
            <w:noWrap/>
            <w:tcMar>
              <w:left w:w="14" w:type="dxa"/>
              <w:right w:w="14" w:type="dxa"/>
            </w:tcMar>
            <w:vAlign w:val="bottom"/>
            <w:hideMark/>
          </w:tcPr>
          <w:p w14:paraId="793879C5" w14:textId="77777777" w:rsidR="005A02FA" w:rsidRPr="002153C7" w:rsidRDefault="005A02FA" w:rsidP="00FF78D3">
            <w:pPr>
              <w:rPr>
                <w:color w:val="000000"/>
                <w:sz w:val="22"/>
                <w:szCs w:val="22"/>
              </w:rPr>
            </w:pPr>
            <w:r w:rsidRPr="002153C7">
              <w:rPr>
                <w:color w:val="000000"/>
                <w:sz w:val="22"/>
                <w:szCs w:val="22"/>
              </w:rPr>
              <w:t> </w:t>
            </w:r>
          </w:p>
        </w:tc>
        <w:tc>
          <w:tcPr>
            <w:tcW w:w="3070" w:type="dxa"/>
            <w:tcBorders>
              <w:bottom w:val="single" w:sz="4" w:space="0" w:color="auto"/>
            </w:tcBorders>
            <w:shd w:val="clear" w:color="000000" w:fill="FFFFFF"/>
            <w:tcMar>
              <w:left w:w="14" w:type="dxa"/>
              <w:right w:w="14" w:type="dxa"/>
            </w:tcMar>
            <w:vAlign w:val="bottom"/>
            <w:hideMark/>
          </w:tcPr>
          <w:p w14:paraId="06A4692A" w14:textId="77777777" w:rsidR="005A02FA" w:rsidRPr="002153C7" w:rsidRDefault="005A02FA" w:rsidP="00FF78D3">
            <w:pPr>
              <w:rPr>
                <w:b/>
                <w:bCs/>
                <w:sz w:val="22"/>
                <w:szCs w:val="22"/>
              </w:rPr>
            </w:pPr>
            <w:r w:rsidRPr="002153C7">
              <w:rPr>
                <w:b/>
                <w:bCs/>
                <w:sz w:val="22"/>
                <w:szCs w:val="22"/>
              </w:rPr>
              <w:t>TASKS</w:t>
            </w:r>
          </w:p>
        </w:tc>
        <w:tc>
          <w:tcPr>
            <w:tcW w:w="872" w:type="dxa"/>
            <w:tcBorders>
              <w:bottom w:val="single" w:sz="4" w:space="0" w:color="auto"/>
            </w:tcBorders>
            <w:shd w:val="clear" w:color="000000" w:fill="FFFFFF"/>
            <w:tcMar>
              <w:left w:w="14" w:type="dxa"/>
              <w:right w:w="14" w:type="dxa"/>
            </w:tcMar>
            <w:vAlign w:val="bottom"/>
            <w:hideMark/>
          </w:tcPr>
          <w:p w14:paraId="6C6327A1" w14:textId="77777777" w:rsidR="005A02FA" w:rsidRPr="002153C7" w:rsidRDefault="005A02FA" w:rsidP="00FF78D3">
            <w:pPr>
              <w:jc w:val="center"/>
              <w:rPr>
                <w:sz w:val="22"/>
                <w:szCs w:val="22"/>
              </w:rPr>
            </w:pPr>
            <w:r w:rsidRPr="002153C7">
              <w:rPr>
                <w:sz w:val="22"/>
                <w:szCs w:val="22"/>
              </w:rPr>
              <w:t>5/28 - 5/31</w:t>
            </w:r>
          </w:p>
        </w:tc>
        <w:tc>
          <w:tcPr>
            <w:tcW w:w="873" w:type="dxa"/>
            <w:tcBorders>
              <w:bottom w:val="single" w:sz="4" w:space="0" w:color="auto"/>
            </w:tcBorders>
            <w:shd w:val="clear" w:color="000000" w:fill="FFFFFF"/>
            <w:tcMar>
              <w:left w:w="14" w:type="dxa"/>
              <w:right w:w="14" w:type="dxa"/>
            </w:tcMar>
            <w:vAlign w:val="bottom"/>
            <w:hideMark/>
          </w:tcPr>
          <w:p w14:paraId="32F42E3F" w14:textId="77777777" w:rsidR="005A02FA" w:rsidRPr="002153C7" w:rsidRDefault="005A02FA" w:rsidP="00FF78D3">
            <w:pPr>
              <w:jc w:val="center"/>
              <w:rPr>
                <w:sz w:val="22"/>
                <w:szCs w:val="22"/>
              </w:rPr>
            </w:pPr>
            <w:r w:rsidRPr="002153C7">
              <w:rPr>
                <w:sz w:val="22"/>
                <w:szCs w:val="22"/>
              </w:rPr>
              <w:t>6/3 - 6/7</w:t>
            </w:r>
          </w:p>
        </w:tc>
        <w:tc>
          <w:tcPr>
            <w:tcW w:w="873" w:type="dxa"/>
            <w:tcBorders>
              <w:bottom w:val="single" w:sz="4" w:space="0" w:color="auto"/>
            </w:tcBorders>
            <w:shd w:val="clear" w:color="000000" w:fill="FFFFFF"/>
            <w:tcMar>
              <w:left w:w="14" w:type="dxa"/>
              <w:right w:w="14" w:type="dxa"/>
            </w:tcMar>
            <w:vAlign w:val="bottom"/>
            <w:hideMark/>
          </w:tcPr>
          <w:p w14:paraId="5C9EE9F2" w14:textId="77777777" w:rsidR="005A02FA" w:rsidRPr="002153C7" w:rsidRDefault="005A02FA" w:rsidP="00FF78D3">
            <w:pPr>
              <w:jc w:val="center"/>
              <w:rPr>
                <w:sz w:val="22"/>
                <w:szCs w:val="22"/>
              </w:rPr>
            </w:pPr>
            <w:r w:rsidRPr="002153C7">
              <w:rPr>
                <w:sz w:val="22"/>
                <w:szCs w:val="22"/>
              </w:rPr>
              <w:t>6/10- 6/14</w:t>
            </w:r>
          </w:p>
        </w:tc>
        <w:tc>
          <w:tcPr>
            <w:tcW w:w="873" w:type="dxa"/>
            <w:tcBorders>
              <w:bottom w:val="single" w:sz="4" w:space="0" w:color="auto"/>
            </w:tcBorders>
            <w:shd w:val="clear" w:color="000000" w:fill="FFFFFF"/>
            <w:tcMar>
              <w:left w:w="14" w:type="dxa"/>
              <w:right w:w="14" w:type="dxa"/>
            </w:tcMar>
            <w:vAlign w:val="bottom"/>
            <w:hideMark/>
          </w:tcPr>
          <w:p w14:paraId="5781D88E" w14:textId="77777777" w:rsidR="005A02FA" w:rsidRPr="002153C7" w:rsidRDefault="005A02FA" w:rsidP="00FF78D3">
            <w:pPr>
              <w:jc w:val="center"/>
              <w:rPr>
                <w:sz w:val="22"/>
                <w:szCs w:val="22"/>
              </w:rPr>
            </w:pPr>
            <w:r w:rsidRPr="002153C7">
              <w:rPr>
                <w:sz w:val="22"/>
                <w:szCs w:val="22"/>
              </w:rPr>
              <w:t>6/17 - 6/21</w:t>
            </w:r>
          </w:p>
        </w:tc>
        <w:tc>
          <w:tcPr>
            <w:tcW w:w="873" w:type="dxa"/>
            <w:tcBorders>
              <w:bottom w:val="single" w:sz="4" w:space="0" w:color="auto"/>
            </w:tcBorders>
            <w:shd w:val="clear" w:color="000000" w:fill="FFFFFF"/>
            <w:tcMar>
              <w:left w:w="14" w:type="dxa"/>
              <w:right w:w="14" w:type="dxa"/>
            </w:tcMar>
            <w:vAlign w:val="bottom"/>
            <w:hideMark/>
          </w:tcPr>
          <w:p w14:paraId="2B5DB227" w14:textId="77777777" w:rsidR="005A02FA" w:rsidRPr="002153C7" w:rsidRDefault="005A02FA" w:rsidP="00FF78D3">
            <w:pPr>
              <w:jc w:val="center"/>
              <w:rPr>
                <w:sz w:val="22"/>
                <w:szCs w:val="22"/>
              </w:rPr>
            </w:pPr>
            <w:r w:rsidRPr="002153C7">
              <w:rPr>
                <w:sz w:val="22"/>
                <w:szCs w:val="22"/>
              </w:rPr>
              <w:t>6/24 - 6/28</w:t>
            </w:r>
          </w:p>
        </w:tc>
        <w:tc>
          <w:tcPr>
            <w:tcW w:w="873" w:type="dxa"/>
            <w:tcBorders>
              <w:bottom w:val="single" w:sz="4" w:space="0" w:color="auto"/>
            </w:tcBorders>
            <w:shd w:val="clear" w:color="000000" w:fill="FFFFFF"/>
            <w:tcMar>
              <w:left w:w="14" w:type="dxa"/>
              <w:right w:w="14" w:type="dxa"/>
            </w:tcMar>
            <w:vAlign w:val="bottom"/>
            <w:hideMark/>
          </w:tcPr>
          <w:p w14:paraId="44885198" w14:textId="77777777" w:rsidR="005A02FA" w:rsidRPr="002153C7" w:rsidRDefault="005A02FA" w:rsidP="00FF78D3">
            <w:pPr>
              <w:jc w:val="center"/>
              <w:rPr>
                <w:sz w:val="22"/>
                <w:szCs w:val="22"/>
              </w:rPr>
            </w:pPr>
            <w:r w:rsidRPr="002153C7">
              <w:rPr>
                <w:sz w:val="22"/>
                <w:szCs w:val="22"/>
              </w:rPr>
              <w:t>7/1 - 7/5</w:t>
            </w:r>
          </w:p>
        </w:tc>
        <w:tc>
          <w:tcPr>
            <w:tcW w:w="873" w:type="dxa"/>
            <w:tcBorders>
              <w:bottom w:val="single" w:sz="4" w:space="0" w:color="auto"/>
            </w:tcBorders>
            <w:shd w:val="clear" w:color="000000" w:fill="FFFFFF"/>
            <w:tcMar>
              <w:left w:w="14" w:type="dxa"/>
              <w:right w:w="14" w:type="dxa"/>
            </w:tcMar>
            <w:vAlign w:val="bottom"/>
            <w:hideMark/>
          </w:tcPr>
          <w:p w14:paraId="3CAEFC60" w14:textId="77777777" w:rsidR="005A02FA" w:rsidRPr="002153C7" w:rsidRDefault="005A02FA" w:rsidP="00FF78D3">
            <w:pPr>
              <w:jc w:val="center"/>
              <w:rPr>
                <w:sz w:val="22"/>
                <w:szCs w:val="22"/>
              </w:rPr>
            </w:pPr>
            <w:r w:rsidRPr="002153C7">
              <w:rPr>
                <w:sz w:val="22"/>
                <w:szCs w:val="22"/>
              </w:rPr>
              <w:t>7/8 - 7/12</w:t>
            </w:r>
          </w:p>
        </w:tc>
        <w:tc>
          <w:tcPr>
            <w:tcW w:w="873" w:type="dxa"/>
            <w:tcBorders>
              <w:bottom w:val="single" w:sz="4" w:space="0" w:color="auto"/>
            </w:tcBorders>
            <w:shd w:val="clear" w:color="000000" w:fill="FFFFFF"/>
            <w:tcMar>
              <w:left w:w="14" w:type="dxa"/>
              <w:right w:w="14" w:type="dxa"/>
            </w:tcMar>
            <w:vAlign w:val="bottom"/>
            <w:hideMark/>
          </w:tcPr>
          <w:p w14:paraId="2014C5A5" w14:textId="77777777" w:rsidR="005A02FA" w:rsidRPr="002153C7" w:rsidRDefault="005A02FA" w:rsidP="00FF78D3">
            <w:pPr>
              <w:jc w:val="center"/>
              <w:rPr>
                <w:sz w:val="22"/>
                <w:szCs w:val="22"/>
              </w:rPr>
            </w:pPr>
            <w:r w:rsidRPr="002153C7">
              <w:rPr>
                <w:sz w:val="22"/>
                <w:szCs w:val="22"/>
              </w:rPr>
              <w:t>7/15 - 7/19</w:t>
            </w:r>
          </w:p>
        </w:tc>
        <w:tc>
          <w:tcPr>
            <w:tcW w:w="873" w:type="dxa"/>
            <w:tcBorders>
              <w:bottom w:val="single" w:sz="4" w:space="0" w:color="auto"/>
            </w:tcBorders>
            <w:shd w:val="clear" w:color="000000" w:fill="FFFFFF"/>
            <w:tcMar>
              <w:left w:w="14" w:type="dxa"/>
              <w:right w:w="14" w:type="dxa"/>
            </w:tcMar>
            <w:vAlign w:val="bottom"/>
            <w:hideMark/>
          </w:tcPr>
          <w:p w14:paraId="57EF0B74" w14:textId="77777777" w:rsidR="005A02FA" w:rsidRPr="002153C7" w:rsidRDefault="005A02FA" w:rsidP="00FF78D3">
            <w:pPr>
              <w:jc w:val="center"/>
              <w:rPr>
                <w:sz w:val="22"/>
                <w:szCs w:val="22"/>
              </w:rPr>
            </w:pPr>
            <w:r w:rsidRPr="002153C7">
              <w:rPr>
                <w:sz w:val="22"/>
                <w:szCs w:val="22"/>
              </w:rPr>
              <w:t>7/22 - 7/26</w:t>
            </w:r>
          </w:p>
        </w:tc>
        <w:tc>
          <w:tcPr>
            <w:tcW w:w="873" w:type="dxa"/>
            <w:tcBorders>
              <w:bottom w:val="single" w:sz="4" w:space="0" w:color="auto"/>
            </w:tcBorders>
            <w:shd w:val="clear" w:color="000000" w:fill="FFFFFF"/>
            <w:tcMar>
              <w:left w:w="14" w:type="dxa"/>
              <w:right w:w="14" w:type="dxa"/>
            </w:tcMar>
            <w:vAlign w:val="bottom"/>
            <w:hideMark/>
          </w:tcPr>
          <w:p w14:paraId="08974A0B" w14:textId="77777777" w:rsidR="005A02FA" w:rsidRPr="002153C7" w:rsidRDefault="005A02FA" w:rsidP="00FF78D3">
            <w:pPr>
              <w:jc w:val="center"/>
              <w:rPr>
                <w:sz w:val="22"/>
                <w:szCs w:val="22"/>
              </w:rPr>
            </w:pPr>
            <w:r w:rsidRPr="002153C7">
              <w:rPr>
                <w:sz w:val="22"/>
                <w:szCs w:val="22"/>
              </w:rPr>
              <w:t>7/29 - 8/2</w:t>
            </w:r>
          </w:p>
        </w:tc>
        <w:tc>
          <w:tcPr>
            <w:tcW w:w="873" w:type="dxa"/>
            <w:tcBorders>
              <w:bottom w:val="single" w:sz="4" w:space="0" w:color="auto"/>
            </w:tcBorders>
            <w:shd w:val="clear" w:color="000000" w:fill="FFFFFF"/>
            <w:tcMar>
              <w:left w:w="14" w:type="dxa"/>
              <w:right w:w="14" w:type="dxa"/>
            </w:tcMar>
            <w:vAlign w:val="bottom"/>
            <w:hideMark/>
          </w:tcPr>
          <w:p w14:paraId="2F0046DD" w14:textId="77777777" w:rsidR="005A02FA" w:rsidRPr="002153C7" w:rsidRDefault="005A02FA" w:rsidP="00FF78D3">
            <w:pPr>
              <w:jc w:val="center"/>
              <w:rPr>
                <w:sz w:val="22"/>
                <w:szCs w:val="22"/>
              </w:rPr>
            </w:pPr>
            <w:r w:rsidRPr="002153C7">
              <w:rPr>
                <w:sz w:val="22"/>
                <w:szCs w:val="22"/>
              </w:rPr>
              <w:t>8/5 - 8/9</w:t>
            </w:r>
          </w:p>
        </w:tc>
      </w:tr>
      <w:tr w:rsidR="00112E2F" w:rsidRPr="002153C7" w14:paraId="6C4E8E92"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F017343" w14:textId="77777777" w:rsidR="005A02FA" w:rsidRPr="002153C7" w:rsidRDefault="005A02FA" w:rsidP="00FF78D3">
            <w:pPr>
              <w:rPr>
                <w:b/>
                <w:bCs/>
                <w:color w:val="000000"/>
                <w:sz w:val="22"/>
                <w:szCs w:val="22"/>
              </w:rPr>
            </w:pPr>
            <w:r w:rsidRPr="002153C7">
              <w:rPr>
                <w:b/>
                <w:bCs/>
                <w:color w:val="000000"/>
                <w:sz w:val="22"/>
                <w:szCs w:val="22"/>
              </w:rPr>
              <w:t>Training</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5AF8BC9" w14:textId="77777777" w:rsidR="005A02FA" w:rsidRPr="002153C7" w:rsidRDefault="005A02FA" w:rsidP="00FF78D3">
            <w:pPr>
              <w:rPr>
                <w:i/>
                <w:iCs/>
                <w:color w:val="000000"/>
                <w:sz w:val="22"/>
                <w:szCs w:val="22"/>
              </w:rPr>
            </w:pPr>
            <w:r w:rsidRPr="002153C7">
              <w:rPr>
                <w:i/>
                <w:iCs/>
                <w:color w:val="000000"/>
                <w:sz w:val="22"/>
                <w:szCs w:val="22"/>
              </w:rPr>
              <w:t>Ethics</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A926B93" w14:textId="77777777" w:rsidR="005A02FA" w:rsidRPr="002153C7" w:rsidRDefault="005A02FA" w:rsidP="00FF78D3">
            <w:pPr>
              <w:rPr>
                <w:color w:val="000000"/>
                <w:sz w:val="22"/>
                <w:szCs w:val="22"/>
              </w:rPr>
            </w:pPr>
            <w:r w:rsidRPr="002153C7">
              <w:rPr>
                <w:color w:val="000000"/>
                <w:sz w:val="22"/>
                <w:szCs w:val="22"/>
              </w:rPr>
              <w:t>Complete IRB, RCR, and COI trainings.</w:t>
            </w:r>
          </w:p>
        </w:tc>
        <w:tc>
          <w:tcPr>
            <w:tcW w:w="872"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tcMar>
              <w:left w:w="14" w:type="dxa"/>
              <w:right w:w="14" w:type="dxa"/>
            </w:tcMar>
            <w:vAlign w:val="bottom"/>
            <w:hideMark/>
          </w:tcPr>
          <w:p w14:paraId="2E3599CE"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95A3E8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61E11A4"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A97B4C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8FF9F19"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1874358"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D2F68D3"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ED5492F"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7656484"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7CE10FE"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76EAF78" w14:textId="77777777" w:rsidR="005A02FA" w:rsidRPr="002153C7" w:rsidRDefault="005A02FA" w:rsidP="00FF78D3">
            <w:pPr>
              <w:rPr>
                <w:color w:val="000000"/>
                <w:sz w:val="22"/>
                <w:szCs w:val="22"/>
              </w:rPr>
            </w:pPr>
            <w:r w:rsidRPr="002153C7">
              <w:rPr>
                <w:color w:val="000000"/>
                <w:sz w:val="22"/>
                <w:szCs w:val="22"/>
              </w:rPr>
              <w:t> </w:t>
            </w:r>
          </w:p>
        </w:tc>
      </w:tr>
      <w:tr w:rsidR="00112E2F" w:rsidRPr="002153C7" w14:paraId="2D7153E0"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CC05A2C" w14:textId="77777777" w:rsidR="005A02FA" w:rsidRPr="002153C7" w:rsidRDefault="005A02FA" w:rsidP="00FF78D3">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A500974" w14:textId="77777777" w:rsidR="005A02FA" w:rsidRPr="002153C7" w:rsidRDefault="005A02FA" w:rsidP="00FF78D3">
            <w:pPr>
              <w:rPr>
                <w:i/>
                <w:iCs/>
                <w:color w:val="000000"/>
                <w:sz w:val="22"/>
                <w:szCs w:val="22"/>
              </w:rPr>
            </w:pPr>
            <w:r w:rsidRPr="002153C7">
              <w:rPr>
                <w:i/>
                <w:iCs/>
                <w:color w:val="000000"/>
                <w:sz w:val="22"/>
                <w:szCs w:val="22"/>
              </w:rPr>
              <w:t> </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B8754DA" w14:textId="77777777" w:rsidR="005A02FA" w:rsidRPr="002153C7" w:rsidRDefault="005A02FA" w:rsidP="00FF78D3">
            <w:pPr>
              <w:rPr>
                <w:color w:val="000000"/>
                <w:sz w:val="22"/>
                <w:szCs w:val="22"/>
              </w:rPr>
            </w:pPr>
            <w:r w:rsidRPr="002153C7">
              <w:rPr>
                <w:color w:val="000000"/>
                <w:sz w:val="22"/>
                <w:szCs w:val="22"/>
              </w:rPr>
              <w:t xml:space="preserve">Complete/review </w:t>
            </w:r>
            <w:r w:rsidR="00F43805" w:rsidRPr="002153C7">
              <w:rPr>
                <w:color w:val="000000"/>
                <w:sz w:val="22"/>
                <w:szCs w:val="22"/>
              </w:rPr>
              <w:t xml:space="preserve">ARI </w:t>
            </w:r>
            <w:r w:rsidRPr="002153C7">
              <w:rPr>
                <w:color w:val="000000"/>
                <w:sz w:val="22"/>
                <w:szCs w:val="22"/>
              </w:rPr>
              <w:t>project ethics checklist.</w:t>
            </w:r>
          </w:p>
        </w:tc>
        <w:tc>
          <w:tcPr>
            <w:tcW w:w="872"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61CEDB07"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tcMar>
              <w:left w:w="14" w:type="dxa"/>
              <w:right w:w="14" w:type="dxa"/>
            </w:tcMar>
            <w:vAlign w:val="bottom"/>
            <w:hideMark/>
          </w:tcPr>
          <w:p w14:paraId="57B57F59"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8E35112"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3AA1446"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ED8C17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tcMar>
              <w:left w:w="14" w:type="dxa"/>
              <w:right w:w="14" w:type="dxa"/>
            </w:tcMar>
            <w:vAlign w:val="bottom"/>
            <w:hideMark/>
          </w:tcPr>
          <w:p w14:paraId="3C8375DC"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A4D3B29"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FE35D40"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07D336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E2A818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tcMar>
              <w:left w:w="14" w:type="dxa"/>
              <w:right w:w="14" w:type="dxa"/>
            </w:tcMar>
            <w:vAlign w:val="bottom"/>
            <w:hideMark/>
          </w:tcPr>
          <w:p w14:paraId="0FB853BE" w14:textId="77777777" w:rsidR="005A02FA" w:rsidRPr="002153C7" w:rsidRDefault="005A02FA" w:rsidP="00FF78D3">
            <w:pPr>
              <w:rPr>
                <w:color w:val="000000"/>
                <w:sz w:val="22"/>
                <w:szCs w:val="22"/>
              </w:rPr>
            </w:pPr>
            <w:r w:rsidRPr="002153C7">
              <w:rPr>
                <w:color w:val="000000"/>
                <w:sz w:val="22"/>
                <w:szCs w:val="22"/>
              </w:rPr>
              <w:t> </w:t>
            </w:r>
          </w:p>
        </w:tc>
      </w:tr>
      <w:tr w:rsidR="00474B8A" w:rsidRPr="002153C7" w14:paraId="7BE7F6EE"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FAB8686" w14:textId="77777777" w:rsidR="005A02FA" w:rsidRPr="002153C7" w:rsidRDefault="005A02FA" w:rsidP="00FF78D3">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254ADD4" w14:textId="77777777" w:rsidR="005A02FA" w:rsidRPr="002153C7" w:rsidRDefault="005A02FA" w:rsidP="00FF78D3">
            <w:pPr>
              <w:rPr>
                <w:i/>
                <w:iCs/>
                <w:color w:val="000000"/>
                <w:sz w:val="22"/>
                <w:szCs w:val="22"/>
              </w:rPr>
            </w:pPr>
            <w:r w:rsidRPr="002153C7">
              <w:rPr>
                <w:i/>
                <w:iCs/>
                <w:color w:val="000000"/>
                <w:sz w:val="22"/>
                <w:szCs w:val="22"/>
              </w:rPr>
              <w:t>Skills</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59D6E44" w14:textId="77777777" w:rsidR="005A02FA" w:rsidRPr="002153C7" w:rsidRDefault="005A02FA" w:rsidP="00FF78D3">
            <w:pPr>
              <w:rPr>
                <w:color w:val="000000"/>
                <w:sz w:val="22"/>
                <w:szCs w:val="22"/>
              </w:rPr>
            </w:pPr>
            <w:r w:rsidRPr="002153C7">
              <w:rPr>
                <w:color w:val="000000"/>
                <w:sz w:val="22"/>
                <w:szCs w:val="22"/>
              </w:rPr>
              <w:t xml:space="preserve">Complete </w:t>
            </w:r>
            <w:proofErr w:type="spellStart"/>
            <w:r w:rsidRPr="002153C7">
              <w:rPr>
                <w:color w:val="000000"/>
                <w:sz w:val="22"/>
                <w:szCs w:val="22"/>
              </w:rPr>
              <w:t>tidyverse</w:t>
            </w:r>
            <w:proofErr w:type="spellEnd"/>
            <w:r w:rsidRPr="002153C7">
              <w:rPr>
                <w:color w:val="000000"/>
                <w:sz w:val="22"/>
                <w:szCs w:val="22"/>
              </w:rPr>
              <w:t xml:space="preserve"> and data wrangling courses</w:t>
            </w:r>
          </w:p>
        </w:tc>
        <w:tc>
          <w:tcPr>
            <w:tcW w:w="872"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239BEEC9"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302464D2"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7F3C90E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51909642"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2E14ACD"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7FF78BC"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EC78B1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830573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18F7D20"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8C016DC"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C39AE7E" w14:textId="77777777" w:rsidR="005A02FA" w:rsidRPr="002153C7" w:rsidRDefault="005A02FA" w:rsidP="00FF78D3">
            <w:pPr>
              <w:rPr>
                <w:color w:val="000000"/>
                <w:sz w:val="22"/>
                <w:szCs w:val="22"/>
              </w:rPr>
            </w:pPr>
            <w:r w:rsidRPr="002153C7">
              <w:rPr>
                <w:color w:val="000000"/>
                <w:sz w:val="22"/>
                <w:szCs w:val="22"/>
              </w:rPr>
              <w:t> </w:t>
            </w:r>
          </w:p>
        </w:tc>
      </w:tr>
      <w:tr w:rsidR="00474B8A" w:rsidRPr="002153C7" w14:paraId="7DD222A4"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CF8FCAE" w14:textId="77777777" w:rsidR="005A02FA" w:rsidRPr="002153C7" w:rsidRDefault="005A02FA" w:rsidP="00FF78D3">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7024832" w14:textId="77777777" w:rsidR="005A02FA" w:rsidRPr="002153C7" w:rsidRDefault="005A02FA" w:rsidP="00FF78D3">
            <w:pPr>
              <w:rPr>
                <w:i/>
                <w:iCs/>
                <w:color w:val="000000"/>
                <w:sz w:val="22"/>
                <w:szCs w:val="22"/>
              </w:rPr>
            </w:pPr>
            <w:r w:rsidRPr="002153C7">
              <w:rPr>
                <w:i/>
                <w:iCs/>
                <w:color w:val="000000"/>
                <w:sz w:val="22"/>
                <w:szCs w:val="22"/>
              </w:rPr>
              <w:t> </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D988DB7" w14:textId="77777777" w:rsidR="005A02FA" w:rsidRPr="002153C7" w:rsidRDefault="005A02FA" w:rsidP="00FF78D3">
            <w:pPr>
              <w:rPr>
                <w:color w:val="000000"/>
                <w:sz w:val="22"/>
                <w:szCs w:val="22"/>
              </w:rPr>
            </w:pPr>
            <w:r w:rsidRPr="002153C7">
              <w:rPr>
                <w:color w:val="000000"/>
                <w:sz w:val="22"/>
                <w:szCs w:val="22"/>
              </w:rPr>
              <w:t xml:space="preserve">Complete </w:t>
            </w:r>
            <w:r w:rsidR="00452E42" w:rsidRPr="002153C7">
              <w:rPr>
                <w:color w:val="000000"/>
                <w:sz w:val="22"/>
                <w:szCs w:val="22"/>
              </w:rPr>
              <w:t xml:space="preserve">other DSPG courses, </w:t>
            </w:r>
          </w:p>
        </w:tc>
        <w:tc>
          <w:tcPr>
            <w:tcW w:w="872"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2081805F"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23267CA7"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1688D8B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1AEF2B0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45305CF"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012B49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8A7996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0B5620E"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97F982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EFD5E5F"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91A378D" w14:textId="77777777" w:rsidR="005A02FA" w:rsidRPr="002153C7" w:rsidRDefault="005A02FA" w:rsidP="00FF78D3">
            <w:pPr>
              <w:rPr>
                <w:color w:val="000000"/>
                <w:sz w:val="22"/>
                <w:szCs w:val="22"/>
              </w:rPr>
            </w:pPr>
            <w:r w:rsidRPr="002153C7">
              <w:rPr>
                <w:color w:val="000000"/>
                <w:sz w:val="22"/>
                <w:szCs w:val="22"/>
              </w:rPr>
              <w:t> </w:t>
            </w:r>
          </w:p>
        </w:tc>
      </w:tr>
      <w:tr w:rsidR="00474B8A" w:rsidRPr="002153C7" w14:paraId="7C7A7238"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187E8B0" w14:textId="77777777" w:rsidR="005A02FA" w:rsidRPr="002153C7" w:rsidRDefault="005A02FA" w:rsidP="00FF78D3">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5F66C32" w14:textId="77777777" w:rsidR="005A02FA" w:rsidRPr="002153C7" w:rsidRDefault="005A02FA" w:rsidP="00FF78D3">
            <w:pPr>
              <w:rPr>
                <w:i/>
                <w:iCs/>
                <w:color w:val="000000"/>
                <w:sz w:val="22"/>
                <w:szCs w:val="22"/>
              </w:rPr>
            </w:pPr>
            <w:r w:rsidRPr="002153C7">
              <w:rPr>
                <w:i/>
                <w:iCs/>
                <w:color w:val="000000"/>
                <w:sz w:val="22"/>
                <w:szCs w:val="22"/>
              </w:rPr>
              <w:t> </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9A1A636" w14:textId="77777777" w:rsidR="005A02FA" w:rsidRPr="002153C7" w:rsidRDefault="005A02FA" w:rsidP="00FF78D3">
            <w:pPr>
              <w:rPr>
                <w:color w:val="000000"/>
                <w:sz w:val="22"/>
                <w:szCs w:val="22"/>
              </w:rPr>
            </w:pPr>
            <w:r w:rsidRPr="002153C7">
              <w:rPr>
                <w:color w:val="000000"/>
                <w:sz w:val="22"/>
                <w:szCs w:val="22"/>
              </w:rPr>
              <w:t>Complete git courses.</w:t>
            </w:r>
          </w:p>
        </w:tc>
        <w:tc>
          <w:tcPr>
            <w:tcW w:w="872"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79724812"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3043CE4E"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344E523D"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3BB5C813"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7C9598B"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27CFEC5"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04673CD"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9D56E12"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BEC5FE9"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6285067"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3A14255" w14:textId="77777777" w:rsidR="005A02FA" w:rsidRPr="002153C7" w:rsidRDefault="005A02FA" w:rsidP="00FF78D3">
            <w:pPr>
              <w:rPr>
                <w:color w:val="000000"/>
                <w:sz w:val="22"/>
                <w:szCs w:val="22"/>
              </w:rPr>
            </w:pPr>
            <w:r w:rsidRPr="002153C7">
              <w:rPr>
                <w:color w:val="000000"/>
                <w:sz w:val="22"/>
                <w:szCs w:val="22"/>
              </w:rPr>
              <w:t> </w:t>
            </w:r>
          </w:p>
        </w:tc>
      </w:tr>
      <w:tr w:rsidR="00474B8A" w:rsidRPr="002153C7" w14:paraId="2B8F919F"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07CC928" w14:textId="77777777" w:rsidR="005A02FA" w:rsidRPr="002153C7" w:rsidRDefault="005A02FA" w:rsidP="00FF78D3">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E3DABEB" w14:textId="77777777" w:rsidR="005A02FA" w:rsidRPr="002153C7" w:rsidRDefault="005A02FA" w:rsidP="00FF78D3">
            <w:pPr>
              <w:rPr>
                <w:i/>
                <w:iCs/>
                <w:color w:val="000000"/>
                <w:sz w:val="22"/>
                <w:szCs w:val="22"/>
              </w:rPr>
            </w:pPr>
            <w:r w:rsidRPr="002153C7">
              <w:rPr>
                <w:i/>
                <w:iCs/>
                <w:color w:val="000000"/>
                <w:sz w:val="22"/>
                <w:szCs w:val="22"/>
              </w:rPr>
              <w:t>Workflow</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EF92C8B" w14:textId="77777777" w:rsidR="005A02FA" w:rsidRPr="002153C7" w:rsidRDefault="005A02FA" w:rsidP="00FF78D3">
            <w:pPr>
              <w:rPr>
                <w:color w:val="000000"/>
                <w:sz w:val="22"/>
                <w:szCs w:val="22"/>
              </w:rPr>
            </w:pPr>
            <w:r w:rsidRPr="002153C7">
              <w:rPr>
                <w:color w:val="000000"/>
                <w:sz w:val="22"/>
                <w:szCs w:val="22"/>
              </w:rPr>
              <w:t>Review documentation standards.</w:t>
            </w:r>
          </w:p>
        </w:tc>
        <w:tc>
          <w:tcPr>
            <w:tcW w:w="872"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282E8B18"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1C9ACCD8"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9B14BFD"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1BD1AB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EB7281C"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38AB283"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AEEF446"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C1E1379"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8DDCE1D"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039217A"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AC61139" w14:textId="77777777" w:rsidR="005A02FA" w:rsidRPr="002153C7" w:rsidRDefault="005A02FA" w:rsidP="00FF78D3">
            <w:pPr>
              <w:rPr>
                <w:color w:val="000000"/>
                <w:sz w:val="22"/>
                <w:szCs w:val="22"/>
              </w:rPr>
            </w:pPr>
            <w:r w:rsidRPr="002153C7">
              <w:rPr>
                <w:color w:val="000000"/>
                <w:sz w:val="22"/>
                <w:szCs w:val="22"/>
              </w:rPr>
              <w:t> </w:t>
            </w:r>
          </w:p>
        </w:tc>
      </w:tr>
      <w:tr w:rsidR="00474B8A" w:rsidRPr="002153C7" w14:paraId="5E09A177"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DD25967" w14:textId="77777777" w:rsidR="005A02FA" w:rsidRPr="002153C7" w:rsidRDefault="005A02FA" w:rsidP="00FF78D3">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9BC99B0" w14:textId="77777777" w:rsidR="005A02FA" w:rsidRPr="002153C7" w:rsidRDefault="005A02FA" w:rsidP="00FF78D3">
            <w:pPr>
              <w:rPr>
                <w:i/>
                <w:iCs/>
                <w:color w:val="000000"/>
                <w:sz w:val="22"/>
                <w:szCs w:val="22"/>
              </w:rPr>
            </w:pPr>
            <w:r w:rsidRPr="002153C7">
              <w:rPr>
                <w:i/>
                <w:iCs/>
                <w:color w:val="000000"/>
                <w:sz w:val="22"/>
                <w:szCs w:val="22"/>
              </w:rPr>
              <w:t> </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360C389" w14:textId="77777777" w:rsidR="005A02FA" w:rsidRPr="002153C7" w:rsidRDefault="005A02FA" w:rsidP="00FF78D3">
            <w:pPr>
              <w:rPr>
                <w:color w:val="000000"/>
                <w:sz w:val="22"/>
                <w:szCs w:val="22"/>
              </w:rPr>
            </w:pPr>
            <w:r w:rsidRPr="002153C7">
              <w:rPr>
                <w:color w:val="000000"/>
                <w:sz w:val="22"/>
                <w:szCs w:val="22"/>
              </w:rPr>
              <w:t>Review collaboration tools</w:t>
            </w:r>
            <w:r w:rsidR="00F43805" w:rsidRPr="002153C7">
              <w:rPr>
                <w:color w:val="000000"/>
                <w:sz w:val="22"/>
                <w:szCs w:val="22"/>
              </w:rPr>
              <w:t xml:space="preserve"> – SDAD wiki</w:t>
            </w:r>
            <w:r w:rsidRPr="002153C7">
              <w:rPr>
                <w:color w:val="000000"/>
                <w:sz w:val="22"/>
                <w:szCs w:val="22"/>
              </w:rPr>
              <w:t>.</w:t>
            </w:r>
          </w:p>
        </w:tc>
        <w:tc>
          <w:tcPr>
            <w:tcW w:w="872"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123A4D5E"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E2EFDA"/>
            <w:noWrap/>
            <w:tcMar>
              <w:left w:w="14" w:type="dxa"/>
              <w:right w:w="14" w:type="dxa"/>
            </w:tcMar>
            <w:vAlign w:val="bottom"/>
            <w:hideMark/>
          </w:tcPr>
          <w:p w14:paraId="61B6C685"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BEABF13"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7B0FED0"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C2C5346"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B835282"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8013A44"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225120D"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3326445"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F3DAC51" w14:textId="77777777" w:rsidR="005A02FA" w:rsidRPr="002153C7" w:rsidRDefault="005A02FA" w:rsidP="00FF78D3">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C088601" w14:textId="77777777" w:rsidR="005A02FA" w:rsidRPr="002153C7" w:rsidRDefault="005A02FA" w:rsidP="00FF78D3">
            <w:pPr>
              <w:rPr>
                <w:color w:val="000000"/>
                <w:sz w:val="22"/>
                <w:szCs w:val="22"/>
              </w:rPr>
            </w:pPr>
            <w:r w:rsidRPr="002153C7">
              <w:rPr>
                <w:color w:val="000000"/>
                <w:sz w:val="22"/>
                <w:szCs w:val="22"/>
              </w:rPr>
              <w:t> </w:t>
            </w:r>
          </w:p>
        </w:tc>
      </w:tr>
      <w:tr w:rsidR="00112E2F" w:rsidRPr="002153C7" w14:paraId="67BB6F1F" w14:textId="77777777" w:rsidTr="00DD159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284288D" w14:textId="77777777" w:rsidR="00112E2F" w:rsidRPr="002153C7" w:rsidRDefault="00112E2F" w:rsidP="00112E2F">
            <w:pPr>
              <w:rPr>
                <w:b/>
                <w:bCs/>
                <w:color w:val="000000"/>
                <w:sz w:val="22"/>
                <w:szCs w:val="22"/>
              </w:rPr>
            </w:pPr>
            <w:r w:rsidRPr="002153C7">
              <w:rPr>
                <w:b/>
                <w:bCs/>
                <w:color w:val="000000"/>
                <w:sz w:val="22"/>
                <w:szCs w:val="22"/>
              </w:rPr>
              <w:t>Data Science Framework</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314664B" w14:textId="77777777" w:rsidR="00112E2F" w:rsidRPr="002153C7" w:rsidRDefault="00112E2F" w:rsidP="00112E2F">
            <w:pPr>
              <w:rPr>
                <w:i/>
                <w:iCs/>
                <w:color w:val="000000"/>
                <w:sz w:val="22"/>
                <w:szCs w:val="22"/>
              </w:rPr>
            </w:pPr>
            <w:r w:rsidRPr="002153C7">
              <w:rPr>
                <w:i/>
                <w:iCs/>
                <w:color w:val="000000"/>
                <w:sz w:val="22"/>
                <w:szCs w:val="22"/>
              </w:rPr>
              <w:t>Discovery</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0A50026" w14:textId="7C5EEE42" w:rsidR="00112E2F" w:rsidRPr="002153C7" w:rsidRDefault="00DD1598" w:rsidP="00112E2F">
            <w:pPr>
              <w:rPr>
                <w:sz w:val="22"/>
                <w:szCs w:val="22"/>
              </w:rPr>
            </w:pPr>
            <w:r w:rsidRPr="002153C7">
              <w:rPr>
                <w:sz w:val="22"/>
                <w:szCs w:val="22"/>
              </w:rPr>
              <w:t>Overall data discovery and then d</w:t>
            </w:r>
            <w:r w:rsidR="00112E2F" w:rsidRPr="002153C7">
              <w:rPr>
                <w:sz w:val="22"/>
                <w:szCs w:val="22"/>
              </w:rPr>
              <w:t>iscover multi-component sources of data, BRFSS and DoDEA</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25036E6C"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0FAFFD0E"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6D8BB110"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2314AEBF"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6B8099A5"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F933AFD"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E4AD30E"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78F7D13"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6BE3C90"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B26210D"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0CEC72B" w14:textId="77777777" w:rsidR="00112E2F" w:rsidRPr="002153C7" w:rsidRDefault="00112E2F" w:rsidP="00112E2F">
            <w:pPr>
              <w:rPr>
                <w:color w:val="000000"/>
                <w:sz w:val="22"/>
                <w:szCs w:val="22"/>
              </w:rPr>
            </w:pPr>
          </w:p>
        </w:tc>
      </w:tr>
      <w:tr w:rsidR="00112E2F" w:rsidRPr="002153C7" w14:paraId="1830D32F" w14:textId="77777777" w:rsidTr="00DD159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CA2E270" w14:textId="77777777" w:rsidR="00112E2F" w:rsidRPr="002153C7" w:rsidRDefault="00112E2F" w:rsidP="00112E2F">
            <w:pPr>
              <w:rPr>
                <w:b/>
                <w:bCs/>
                <w:color w:val="000000"/>
                <w:sz w:val="22"/>
                <w:szCs w:val="22"/>
              </w:rPr>
            </w:pP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FD5A4ED" w14:textId="77777777" w:rsidR="00112E2F" w:rsidRPr="002153C7" w:rsidRDefault="00112E2F" w:rsidP="00112E2F">
            <w:pPr>
              <w:rPr>
                <w:i/>
                <w:iCs/>
                <w:color w:val="000000"/>
                <w:sz w:val="22"/>
                <w:szCs w:val="22"/>
              </w:rPr>
            </w:pPr>
            <w:r w:rsidRPr="002153C7">
              <w:rPr>
                <w:i/>
                <w:iCs/>
                <w:color w:val="000000"/>
                <w:sz w:val="22"/>
                <w:szCs w:val="22"/>
              </w:rPr>
              <w:t>Inventory</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224E174" w14:textId="77777777" w:rsidR="00112E2F" w:rsidRPr="002153C7" w:rsidRDefault="00112E2F" w:rsidP="00112E2F">
            <w:pPr>
              <w:rPr>
                <w:sz w:val="22"/>
                <w:szCs w:val="22"/>
              </w:rPr>
            </w:pPr>
            <w:r w:rsidRPr="002153C7">
              <w:rPr>
                <w:sz w:val="22"/>
                <w:szCs w:val="22"/>
              </w:rPr>
              <w:t xml:space="preserve">Create questions &amp; template to assess usefulness of these data sources for ARI research </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4BE9F250"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6901B25D"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012488AF"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719C4E74"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147AB0C8"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1DC923E"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5E32718"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65FA401"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E237D81"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29267C1"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5A2F8D5" w14:textId="77777777" w:rsidR="00112E2F" w:rsidRPr="002153C7" w:rsidRDefault="00112E2F" w:rsidP="00112E2F">
            <w:pPr>
              <w:rPr>
                <w:color w:val="000000"/>
                <w:sz w:val="22"/>
                <w:szCs w:val="22"/>
              </w:rPr>
            </w:pPr>
          </w:p>
        </w:tc>
      </w:tr>
      <w:tr w:rsidR="00112E2F" w:rsidRPr="002153C7" w14:paraId="4596DA77" w14:textId="77777777" w:rsidTr="00DD159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422675A" w14:textId="77777777" w:rsidR="00112E2F" w:rsidRPr="002153C7" w:rsidRDefault="00112E2F" w:rsidP="00112E2F">
            <w:pPr>
              <w:rPr>
                <w:b/>
                <w:bCs/>
                <w:color w:val="000000"/>
                <w:sz w:val="22"/>
                <w:szCs w:val="22"/>
              </w:rPr>
            </w:pP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6E3A0CA" w14:textId="77777777" w:rsidR="00112E2F" w:rsidRPr="002153C7" w:rsidRDefault="00112E2F" w:rsidP="00112E2F">
            <w:pPr>
              <w:rPr>
                <w:i/>
                <w:iCs/>
                <w:color w:val="000000"/>
                <w:sz w:val="22"/>
                <w:szCs w:val="22"/>
              </w:rPr>
            </w:pPr>
            <w:r w:rsidRPr="002153C7">
              <w:rPr>
                <w:i/>
                <w:iCs/>
                <w:color w:val="000000"/>
                <w:sz w:val="22"/>
                <w:szCs w:val="22"/>
              </w:rPr>
              <w:t>Screen</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759C4EF4" w14:textId="77777777" w:rsidR="00112E2F" w:rsidRPr="002153C7" w:rsidRDefault="00112E2F" w:rsidP="00112E2F">
            <w:pPr>
              <w:rPr>
                <w:sz w:val="22"/>
                <w:szCs w:val="22"/>
              </w:rPr>
            </w:pPr>
            <w:r w:rsidRPr="002153C7">
              <w:rPr>
                <w:sz w:val="22"/>
                <w:szCs w:val="22"/>
              </w:rPr>
              <w:t>Review documentation for BRFSS, DoDEA</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088DE439"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467922AB"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3033CA4C"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4DE486B9"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53113B20"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716253F"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79FCDF0"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8AC20D2"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E73C759"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AB35781"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D30D638" w14:textId="77777777" w:rsidR="00112E2F" w:rsidRPr="002153C7" w:rsidRDefault="00112E2F" w:rsidP="00112E2F">
            <w:pPr>
              <w:rPr>
                <w:color w:val="000000"/>
                <w:sz w:val="22"/>
                <w:szCs w:val="22"/>
              </w:rPr>
            </w:pPr>
          </w:p>
        </w:tc>
      </w:tr>
      <w:tr w:rsidR="00112E2F" w:rsidRPr="002153C7" w14:paraId="192E4CCF" w14:textId="77777777" w:rsidTr="00DD159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747E2F1" w14:textId="77777777" w:rsidR="00112E2F" w:rsidRPr="002153C7" w:rsidRDefault="00112E2F" w:rsidP="00112E2F">
            <w:pPr>
              <w:rPr>
                <w:b/>
                <w:bCs/>
                <w:color w:val="000000"/>
                <w:sz w:val="22"/>
                <w:szCs w:val="22"/>
              </w:rPr>
            </w:pP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BDA1DFB" w14:textId="77777777" w:rsidR="00112E2F" w:rsidRPr="002153C7" w:rsidRDefault="00112E2F" w:rsidP="00112E2F">
            <w:pPr>
              <w:rPr>
                <w:i/>
                <w:iCs/>
                <w:color w:val="000000"/>
                <w:sz w:val="22"/>
                <w:szCs w:val="22"/>
              </w:rPr>
            </w:pPr>
            <w:r w:rsidRPr="002153C7">
              <w:rPr>
                <w:i/>
                <w:iCs/>
                <w:color w:val="000000"/>
                <w:sz w:val="22"/>
                <w:szCs w:val="22"/>
              </w:rPr>
              <w:t>Document</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9BCE545" w14:textId="77777777" w:rsidR="00112E2F" w:rsidRPr="002153C7" w:rsidRDefault="00112E2F" w:rsidP="00112E2F">
            <w:pPr>
              <w:rPr>
                <w:sz w:val="22"/>
                <w:szCs w:val="22"/>
              </w:rPr>
            </w:pPr>
            <w:r w:rsidRPr="002153C7">
              <w:rPr>
                <w:sz w:val="22"/>
                <w:szCs w:val="22"/>
              </w:rPr>
              <w:t>Describe data sources and relevancy to ARI</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0EB48606"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3E86549E"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42691354"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541766DD"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20D214F6"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67AF1B1"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596E25A"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8766260"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0A8C1E2"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522E01B"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5FC3FF3" w14:textId="77777777" w:rsidR="00112E2F" w:rsidRPr="002153C7" w:rsidRDefault="00112E2F" w:rsidP="00112E2F">
            <w:pPr>
              <w:rPr>
                <w:color w:val="000000"/>
                <w:sz w:val="22"/>
                <w:szCs w:val="22"/>
              </w:rPr>
            </w:pPr>
          </w:p>
        </w:tc>
      </w:tr>
      <w:tr w:rsidR="00112E2F" w:rsidRPr="002153C7" w14:paraId="43CAF1C2" w14:textId="77777777" w:rsidTr="00DD159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0455A86" w14:textId="77777777" w:rsidR="00112E2F" w:rsidRPr="002153C7" w:rsidRDefault="00112E2F" w:rsidP="00112E2F">
            <w:pPr>
              <w:rPr>
                <w:b/>
                <w:bCs/>
                <w:color w:val="000000"/>
                <w:sz w:val="22"/>
                <w:szCs w:val="22"/>
              </w:rPr>
            </w:pP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center"/>
          </w:tcPr>
          <w:p w14:paraId="1FAE786F" w14:textId="77777777" w:rsidR="00112E2F" w:rsidRPr="002153C7" w:rsidRDefault="00112E2F" w:rsidP="00112E2F">
            <w:pPr>
              <w:rPr>
                <w:i/>
                <w:iCs/>
                <w:color w:val="000000"/>
                <w:sz w:val="22"/>
                <w:szCs w:val="22"/>
              </w:rPr>
            </w:pPr>
            <w:r w:rsidRPr="002153C7">
              <w:rPr>
                <w:i/>
                <w:iCs/>
                <w:color w:val="000000"/>
                <w:sz w:val="22"/>
                <w:szCs w:val="22"/>
              </w:rPr>
              <w:t>Acquire</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34F052E" w14:textId="77777777" w:rsidR="00112E2F" w:rsidRPr="002153C7" w:rsidRDefault="00112E2F" w:rsidP="00112E2F">
            <w:pPr>
              <w:rPr>
                <w:sz w:val="22"/>
                <w:szCs w:val="22"/>
              </w:rPr>
            </w:pPr>
            <w:r w:rsidRPr="002153C7">
              <w:rPr>
                <w:sz w:val="22"/>
                <w:szCs w:val="22"/>
              </w:rPr>
              <w:t>Acquire</w:t>
            </w:r>
            <w:r w:rsidR="00474B8A" w:rsidRPr="002153C7">
              <w:rPr>
                <w:sz w:val="22"/>
                <w:szCs w:val="22"/>
              </w:rPr>
              <w:t>, profile, and conduct exploratory data analysis</w:t>
            </w:r>
            <w:r w:rsidRPr="002153C7">
              <w:rPr>
                <w:sz w:val="22"/>
                <w:szCs w:val="22"/>
              </w:rPr>
              <w:t xml:space="preserve"> for selected source of data to study. e.g. Download BRFSS data for Virginia, </w:t>
            </w:r>
            <w:r w:rsidRPr="002153C7">
              <w:rPr>
                <w:sz w:val="22"/>
                <w:szCs w:val="22"/>
              </w:rPr>
              <w:br/>
              <w:t>and DoDEA data</w:t>
            </w:r>
            <w:r w:rsidR="00474B8A" w:rsidRPr="002153C7">
              <w:rPr>
                <w:sz w:val="22"/>
                <w:szCs w:val="22"/>
              </w:rPr>
              <w:t xml:space="preserve"> for all schools  </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09867ACC"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0721A9B9"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3178DEDD"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050A8581"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tcMar>
              <w:left w:w="14" w:type="dxa"/>
              <w:right w:w="14" w:type="dxa"/>
            </w:tcMar>
            <w:vAlign w:val="bottom"/>
          </w:tcPr>
          <w:p w14:paraId="7FB061CD"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CA501AA"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13DAAE7"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5D23915"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CE4BA50"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DCC672D" w14:textId="77777777" w:rsidR="00112E2F" w:rsidRPr="002153C7" w:rsidRDefault="00112E2F" w:rsidP="00112E2F">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59F1A91" w14:textId="77777777" w:rsidR="00112E2F" w:rsidRPr="002153C7" w:rsidRDefault="00112E2F" w:rsidP="00112E2F">
            <w:pPr>
              <w:rPr>
                <w:color w:val="000000"/>
                <w:sz w:val="22"/>
                <w:szCs w:val="22"/>
              </w:rPr>
            </w:pPr>
          </w:p>
        </w:tc>
      </w:tr>
      <w:tr w:rsidR="00474B8A" w:rsidRPr="002153C7" w14:paraId="4CE5950F" w14:textId="77777777" w:rsidTr="00DD159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BA98B72" w14:textId="77777777" w:rsidR="00A316BD" w:rsidRPr="002153C7" w:rsidRDefault="00112E2F" w:rsidP="00A316BD">
            <w:pPr>
              <w:rPr>
                <w:b/>
                <w:bCs/>
                <w:color w:val="000000"/>
                <w:sz w:val="22"/>
                <w:szCs w:val="22"/>
              </w:rPr>
            </w:pPr>
            <w:r w:rsidRPr="002153C7">
              <w:rPr>
                <w:b/>
                <w:bCs/>
                <w:color w:val="000000"/>
                <w:sz w:val="22"/>
                <w:szCs w:val="22"/>
              </w:rPr>
              <w:t>Literature</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2578ACE" w14:textId="77777777" w:rsidR="00A316BD" w:rsidRPr="002153C7" w:rsidRDefault="00A316BD" w:rsidP="00A316BD">
            <w:pPr>
              <w:rPr>
                <w:i/>
                <w:iCs/>
                <w:color w:val="000000"/>
                <w:sz w:val="22"/>
                <w:szCs w:val="22"/>
              </w:rPr>
            </w:pPr>
            <w:r w:rsidRPr="002153C7">
              <w:rPr>
                <w:i/>
                <w:iCs/>
                <w:color w:val="000000"/>
                <w:sz w:val="22"/>
                <w:szCs w:val="22"/>
              </w:rPr>
              <w:t>Read</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374B403" w14:textId="77777777" w:rsidR="00A316BD" w:rsidRPr="002153C7" w:rsidRDefault="00A316BD" w:rsidP="00A316BD">
            <w:pPr>
              <w:rPr>
                <w:sz w:val="22"/>
                <w:szCs w:val="22"/>
              </w:rPr>
            </w:pPr>
            <w:r w:rsidRPr="002153C7">
              <w:rPr>
                <w:sz w:val="22"/>
                <w:szCs w:val="22"/>
              </w:rPr>
              <w:t>Read relevant literature on uses of data sources and how they could be used to inform Soldier behavior</w:t>
            </w:r>
            <w:r w:rsidR="00770420" w:rsidRPr="002153C7">
              <w:rPr>
                <w:sz w:val="22"/>
                <w:szCs w:val="22"/>
              </w:rPr>
              <w:t xml:space="preserve"> </w:t>
            </w:r>
            <w:r w:rsidR="00474B8A" w:rsidRPr="002153C7">
              <w:rPr>
                <w:sz w:val="22"/>
                <w:szCs w:val="22"/>
              </w:rPr>
              <w:t xml:space="preserve">to </w:t>
            </w:r>
            <w:r w:rsidR="00770420" w:rsidRPr="002153C7">
              <w:rPr>
                <w:sz w:val="22"/>
                <w:szCs w:val="22"/>
              </w:rPr>
              <w:t xml:space="preserve">formulate research question(s) for each data source </w:t>
            </w:r>
            <w:r w:rsidR="00770420" w:rsidRPr="002153C7">
              <w:rPr>
                <w:sz w:val="22"/>
                <w:szCs w:val="22"/>
              </w:rPr>
              <w:lastRenderedPageBreak/>
              <w:t>focused on community embeddedness</w:t>
            </w:r>
            <w:r w:rsidRPr="002153C7">
              <w:rPr>
                <w:sz w:val="22"/>
                <w:szCs w:val="22"/>
              </w:rPr>
              <w:t>.</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6F2AB340"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EEAF6" w:themeFill="accent5" w:themeFillTint="33"/>
            <w:noWrap/>
            <w:tcMar>
              <w:left w:w="14" w:type="dxa"/>
              <w:right w:w="14" w:type="dxa"/>
            </w:tcMar>
            <w:vAlign w:val="bottom"/>
          </w:tcPr>
          <w:p w14:paraId="542B881F"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tcMar>
              <w:left w:w="14" w:type="dxa"/>
              <w:right w:w="14" w:type="dxa"/>
            </w:tcMar>
            <w:vAlign w:val="bottom"/>
            <w:hideMark/>
          </w:tcPr>
          <w:p w14:paraId="2512006E"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tcMar>
              <w:left w:w="14" w:type="dxa"/>
              <w:right w:w="14" w:type="dxa"/>
            </w:tcMar>
            <w:vAlign w:val="bottom"/>
            <w:hideMark/>
          </w:tcPr>
          <w:p w14:paraId="3EA73668"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2FDF0155"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942F3A5"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889CBA5"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9565674"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03F6DFE"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C6B788C"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1FC7372" w14:textId="77777777" w:rsidR="00A316BD" w:rsidRPr="002153C7" w:rsidRDefault="00A316BD" w:rsidP="00A316BD">
            <w:pPr>
              <w:rPr>
                <w:color w:val="000000"/>
                <w:sz w:val="22"/>
                <w:szCs w:val="22"/>
              </w:rPr>
            </w:pPr>
            <w:r w:rsidRPr="002153C7">
              <w:rPr>
                <w:color w:val="000000"/>
                <w:sz w:val="22"/>
                <w:szCs w:val="22"/>
              </w:rPr>
              <w:t> </w:t>
            </w:r>
          </w:p>
        </w:tc>
      </w:tr>
      <w:tr w:rsidR="00474B8A" w:rsidRPr="002153C7" w14:paraId="271ACE4B" w14:textId="77777777" w:rsidTr="00A56D28">
        <w:trPr>
          <w:trHeight w:val="144"/>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E944695" w14:textId="77777777" w:rsidR="00A316BD" w:rsidRPr="002153C7" w:rsidRDefault="00A316BD" w:rsidP="00A316BD">
            <w:pPr>
              <w:rPr>
                <w:b/>
                <w:bCs/>
                <w:color w:val="000000"/>
                <w:sz w:val="22"/>
                <w:szCs w:val="22"/>
              </w:rPr>
            </w:pP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9647C59" w14:textId="77777777" w:rsidR="00A316BD" w:rsidRPr="002153C7" w:rsidRDefault="00A316BD" w:rsidP="00A316BD">
            <w:pPr>
              <w:rPr>
                <w:i/>
                <w:iCs/>
                <w:color w:val="000000"/>
                <w:sz w:val="22"/>
                <w:szCs w:val="22"/>
              </w:rPr>
            </w:pP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F034157" w14:textId="77777777" w:rsidR="00A316BD" w:rsidRPr="002153C7" w:rsidRDefault="00A316BD" w:rsidP="00A316BD">
            <w:pPr>
              <w:rPr>
                <w:sz w:val="22"/>
                <w:szCs w:val="22"/>
              </w:rPr>
            </w:pPr>
            <w:r w:rsidRPr="002153C7">
              <w:rPr>
                <w:sz w:val="22"/>
                <w:szCs w:val="22"/>
              </w:rPr>
              <w:t>Integrate literature review into Sage briefs (draft).</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1AEE8CBC"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4C99D1E0"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tcMar>
              <w:left w:w="14" w:type="dxa"/>
              <w:right w:w="14" w:type="dxa"/>
            </w:tcMar>
            <w:vAlign w:val="bottom"/>
          </w:tcPr>
          <w:p w14:paraId="44156673"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tcMar>
              <w:left w:w="14" w:type="dxa"/>
              <w:right w:w="14" w:type="dxa"/>
            </w:tcMar>
            <w:vAlign w:val="bottom"/>
          </w:tcPr>
          <w:p w14:paraId="04082F16"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tcMar>
              <w:left w:w="14" w:type="dxa"/>
              <w:right w:w="14" w:type="dxa"/>
            </w:tcMar>
            <w:vAlign w:val="bottom"/>
          </w:tcPr>
          <w:p w14:paraId="49030248"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37B7334"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1FF4CB7"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A2EAC26"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B8EF2F8"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60BD150"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E69ACE6" w14:textId="77777777" w:rsidR="00A316BD" w:rsidRPr="002153C7" w:rsidRDefault="00A316BD" w:rsidP="00A316BD">
            <w:pPr>
              <w:rPr>
                <w:color w:val="000000"/>
                <w:sz w:val="22"/>
                <w:szCs w:val="22"/>
              </w:rPr>
            </w:pPr>
          </w:p>
        </w:tc>
      </w:tr>
      <w:tr w:rsidR="00474B8A" w:rsidRPr="002153C7" w14:paraId="0101B902"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A68EBD0" w14:textId="77777777" w:rsidR="00A316BD" w:rsidRPr="002153C7" w:rsidRDefault="00A316BD" w:rsidP="00A316BD">
            <w:pPr>
              <w:rPr>
                <w:b/>
                <w:bCs/>
                <w:color w:val="000000"/>
                <w:sz w:val="22"/>
                <w:szCs w:val="22"/>
              </w:rPr>
            </w:pPr>
            <w:r w:rsidRPr="002153C7">
              <w:rPr>
                <w:b/>
                <w:bCs/>
                <w:color w:val="000000"/>
                <w:sz w:val="22"/>
                <w:szCs w:val="22"/>
              </w:rPr>
              <w:t> Use Cases</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62B58DD" w14:textId="77777777" w:rsidR="00A316BD" w:rsidRPr="002153C7" w:rsidRDefault="00A316BD" w:rsidP="00A316BD">
            <w:pPr>
              <w:rPr>
                <w:i/>
                <w:iCs/>
                <w:color w:val="000000"/>
                <w:sz w:val="22"/>
                <w:szCs w:val="22"/>
              </w:rPr>
            </w:pPr>
            <w:r w:rsidRPr="002153C7">
              <w:rPr>
                <w:i/>
                <w:iCs/>
                <w:color w:val="000000"/>
                <w:sz w:val="22"/>
                <w:szCs w:val="22"/>
              </w:rPr>
              <w:t>Profile</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7FCE902" w14:textId="77777777" w:rsidR="00A316BD" w:rsidRPr="002153C7" w:rsidRDefault="00A316BD" w:rsidP="00A316BD">
            <w:pPr>
              <w:rPr>
                <w:sz w:val="22"/>
                <w:szCs w:val="22"/>
              </w:rPr>
            </w:pPr>
            <w:r w:rsidRPr="002153C7">
              <w:rPr>
                <w:sz w:val="22"/>
                <w:szCs w:val="22"/>
              </w:rPr>
              <w:t xml:space="preserve">Select and profile relevant variables </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7C83B994"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64736A62"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3AC5291D"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38C70C83"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4737C24D"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4125CD1A"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623A4312"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702C0791"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42B3372"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8617A4C"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E9DA64C" w14:textId="77777777" w:rsidR="00A316BD" w:rsidRPr="002153C7" w:rsidRDefault="00A316BD" w:rsidP="00A316BD">
            <w:pPr>
              <w:rPr>
                <w:color w:val="000000"/>
                <w:sz w:val="22"/>
                <w:szCs w:val="22"/>
              </w:rPr>
            </w:pPr>
            <w:r w:rsidRPr="002153C7">
              <w:rPr>
                <w:color w:val="000000"/>
                <w:sz w:val="22"/>
                <w:szCs w:val="22"/>
              </w:rPr>
              <w:t> </w:t>
            </w:r>
          </w:p>
        </w:tc>
      </w:tr>
      <w:tr w:rsidR="00474B8A" w:rsidRPr="002153C7" w14:paraId="131CF33F"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A233DE5" w14:textId="77777777" w:rsidR="00A316BD" w:rsidRPr="002153C7" w:rsidRDefault="00A316BD" w:rsidP="00A316BD">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50A4E8F" w14:textId="77777777" w:rsidR="00A316BD" w:rsidRPr="002153C7" w:rsidRDefault="00A316BD" w:rsidP="00A316BD">
            <w:pPr>
              <w:rPr>
                <w:i/>
                <w:iCs/>
                <w:color w:val="000000"/>
                <w:sz w:val="22"/>
                <w:szCs w:val="22"/>
              </w:rPr>
            </w:pPr>
            <w:r w:rsidRPr="002153C7">
              <w:rPr>
                <w:i/>
                <w:iCs/>
                <w:color w:val="000000"/>
                <w:sz w:val="22"/>
                <w:szCs w:val="22"/>
              </w:rPr>
              <w:t>Clean</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774BD7C" w14:textId="77777777" w:rsidR="00A316BD" w:rsidRPr="002153C7" w:rsidRDefault="00A316BD" w:rsidP="00A316BD">
            <w:pPr>
              <w:rPr>
                <w:sz w:val="22"/>
                <w:szCs w:val="22"/>
              </w:rPr>
            </w:pPr>
            <w:r w:rsidRPr="002153C7">
              <w:rPr>
                <w:sz w:val="22"/>
                <w:szCs w:val="22"/>
              </w:rPr>
              <w:t>Clean variables as needed for research.</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44960980"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4AF749F8"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0BDD7A1A"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4AA1E41A"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3FB89D2D"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2872981F"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4F42AFC2"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4C5D7ECA"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9D5F901"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0BE6B3C"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424CEC4" w14:textId="77777777" w:rsidR="00A316BD" w:rsidRPr="002153C7" w:rsidRDefault="00A316BD" w:rsidP="00A316BD">
            <w:pPr>
              <w:rPr>
                <w:color w:val="000000"/>
                <w:sz w:val="22"/>
                <w:szCs w:val="22"/>
              </w:rPr>
            </w:pPr>
            <w:r w:rsidRPr="002153C7">
              <w:rPr>
                <w:color w:val="000000"/>
                <w:sz w:val="22"/>
                <w:szCs w:val="22"/>
              </w:rPr>
              <w:t> </w:t>
            </w:r>
          </w:p>
        </w:tc>
      </w:tr>
      <w:tr w:rsidR="00A56D28" w:rsidRPr="002153C7" w14:paraId="2580ED9F"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8AC7AA6" w14:textId="77777777" w:rsidR="00A316BD" w:rsidRPr="002153C7" w:rsidRDefault="00A316BD" w:rsidP="00A316BD">
            <w:pPr>
              <w:rPr>
                <w:b/>
                <w:bCs/>
                <w:color w:val="000000"/>
                <w:sz w:val="22"/>
                <w:szCs w:val="22"/>
              </w:rPr>
            </w:pP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BEA0612" w14:textId="77777777" w:rsidR="00A316BD" w:rsidRPr="002153C7" w:rsidRDefault="00A316BD" w:rsidP="00A316BD">
            <w:pPr>
              <w:rPr>
                <w:i/>
                <w:iCs/>
                <w:color w:val="000000"/>
                <w:sz w:val="22"/>
                <w:szCs w:val="22"/>
              </w:rPr>
            </w:pPr>
            <w:r w:rsidRPr="002153C7">
              <w:rPr>
                <w:i/>
                <w:iCs/>
                <w:color w:val="000000"/>
                <w:sz w:val="22"/>
                <w:szCs w:val="22"/>
              </w:rPr>
              <w:t>Integrate</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0BF7E398" w14:textId="77777777" w:rsidR="00A316BD" w:rsidRPr="002153C7" w:rsidRDefault="00A316BD" w:rsidP="00A316BD">
            <w:pPr>
              <w:rPr>
                <w:sz w:val="22"/>
                <w:szCs w:val="22"/>
              </w:rPr>
            </w:pPr>
            <w:r w:rsidRPr="002153C7">
              <w:rPr>
                <w:sz w:val="22"/>
                <w:szCs w:val="22"/>
              </w:rPr>
              <w:t>Prepare data for analysis.</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3FE2E5DB"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7E98DFC4"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49CD60E8"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670B841D"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tcPr>
          <w:p w14:paraId="3FD83296"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tcPr>
          <w:p w14:paraId="64198D77"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tcPr>
          <w:p w14:paraId="4354FA6D"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tcPr>
          <w:p w14:paraId="2E180C87"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BA56437"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30295A1"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53320DF" w14:textId="77777777" w:rsidR="00A316BD" w:rsidRPr="002153C7" w:rsidRDefault="00A316BD" w:rsidP="00A316BD">
            <w:pPr>
              <w:rPr>
                <w:color w:val="000000"/>
                <w:sz w:val="22"/>
                <w:szCs w:val="22"/>
              </w:rPr>
            </w:pPr>
          </w:p>
        </w:tc>
      </w:tr>
      <w:tr w:rsidR="00A56D28" w:rsidRPr="002153C7" w14:paraId="328C270A"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E28A1BC" w14:textId="77777777" w:rsidR="00A316BD" w:rsidRPr="002153C7" w:rsidRDefault="00A316BD" w:rsidP="00A316BD">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57D1933F" w14:textId="77777777" w:rsidR="00A316BD" w:rsidRPr="002153C7" w:rsidRDefault="00A316BD" w:rsidP="00A316BD">
            <w:pPr>
              <w:rPr>
                <w:i/>
                <w:iCs/>
                <w:color w:val="000000"/>
                <w:sz w:val="22"/>
                <w:szCs w:val="22"/>
              </w:rPr>
            </w:pPr>
            <w:r w:rsidRPr="002153C7">
              <w:rPr>
                <w:i/>
                <w:iCs/>
                <w:color w:val="000000"/>
                <w:sz w:val="22"/>
                <w:szCs w:val="22"/>
              </w:rPr>
              <w:t>Explore</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E0AAB96" w14:textId="77777777" w:rsidR="00A316BD" w:rsidRPr="002153C7" w:rsidRDefault="00A56D28" w:rsidP="00A316BD">
            <w:pPr>
              <w:rPr>
                <w:sz w:val="22"/>
                <w:szCs w:val="22"/>
              </w:rPr>
            </w:pPr>
            <w:r w:rsidRPr="002153C7">
              <w:rPr>
                <w:sz w:val="22"/>
                <w:szCs w:val="22"/>
              </w:rPr>
              <w:t xml:space="preserve">Conduct exploratory data analysis </w:t>
            </w:r>
            <w:r w:rsidR="00A316BD" w:rsidRPr="002153C7">
              <w:rPr>
                <w:sz w:val="22"/>
                <w:szCs w:val="22"/>
              </w:rPr>
              <w:t xml:space="preserve">Visualize and analyze data in context of </w:t>
            </w:r>
            <w:r w:rsidR="00474B8A" w:rsidRPr="002153C7">
              <w:rPr>
                <w:sz w:val="22"/>
                <w:szCs w:val="22"/>
              </w:rPr>
              <w:t>research question(s)</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1A6548D9"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3AA87EE1"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6D18539B"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594C414A"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5D71A7F2"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6C44D69D"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27EA2DDD"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5DEE2F41"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597C4C1"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A63E86A"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5D83593" w14:textId="77777777" w:rsidR="00A316BD" w:rsidRPr="002153C7" w:rsidRDefault="00A316BD" w:rsidP="00A316BD">
            <w:pPr>
              <w:rPr>
                <w:color w:val="000000"/>
                <w:sz w:val="22"/>
                <w:szCs w:val="22"/>
              </w:rPr>
            </w:pPr>
            <w:r w:rsidRPr="002153C7">
              <w:rPr>
                <w:color w:val="000000"/>
                <w:sz w:val="22"/>
                <w:szCs w:val="22"/>
              </w:rPr>
              <w:t> </w:t>
            </w:r>
          </w:p>
        </w:tc>
      </w:tr>
      <w:tr w:rsidR="00770420" w:rsidRPr="002153C7" w14:paraId="1AFAAE6F"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5C26DEB" w14:textId="77777777" w:rsidR="00A316BD" w:rsidRPr="002153C7" w:rsidRDefault="00A316BD" w:rsidP="00A316BD">
            <w:pPr>
              <w:rPr>
                <w:b/>
                <w:bCs/>
                <w:color w:val="000000"/>
                <w:sz w:val="22"/>
                <w:szCs w:val="22"/>
              </w:rPr>
            </w:pPr>
            <w:r w:rsidRPr="002153C7">
              <w:rPr>
                <w:b/>
                <w:bCs/>
                <w:color w:val="000000"/>
                <w:sz w:val="22"/>
                <w:szCs w:val="22"/>
              </w:rPr>
              <w:t>Analysis</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EFFAE8E" w14:textId="77777777" w:rsidR="00A316BD" w:rsidRPr="002153C7" w:rsidRDefault="00A316BD" w:rsidP="00A316BD">
            <w:pPr>
              <w:rPr>
                <w:i/>
                <w:iCs/>
                <w:color w:val="000000"/>
                <w:sz w:val="22"/>
                <w:szCs w:val="22"/>
              </w:rPr>
            </w:pPr>
            <w:r w:rsidRPr="002153C7">
              <w:rPr>
                <w:i/>
                <w:iCs/>
                <w:color w:val="000000"/>
                <w:sz w:val="22"/>
                <w:szCs w:val="22"/>
              </w:rPr>
              <w:t> </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1D863CA" w14:textId="77777777" w:rsidR="00A316BD" w:rsidRPr="002153C7" w:rsidRDefault="00A316BD" w:rsidP="00A316BD">
            <w:pPr>
              <w:rPr>
                <w:color w:val="000000"/>
                <w:sz w:val="22"/>
                <w:szCs w:val="22"/>
              </w:rPr>
            </w:pPr>
            <w:r w:rsidRPr="002153C7">
              <w:rPr>
                <w:color w:val="000000"/>
                <w:sz w:val="22"/>
                <w:szCs w:val="22"/>
              </w:rPr>
              <w:t>Prepare summaries of use cases</w:t>
            </w:r>
          </w:p>
        </w:tc>
        <w:tc>
          <w:tcPr>
            <w:tcW w:w="872"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25790CEF" w14:textId="77777777" w:rsidR="00A316BD" w:rsidRPr="002153C7" w:rsidRDefault="00A316BD" w:rsidP="00A316BD">
            <w:pPr>
              <w:rPr>
                <w:sz w:val="22"/>
                <w:szCs w:val="22"/>
              </w:rPr>
            </w:pPr>
            <w:r w:rsidRPr="002153C7">
              <w:rPr>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2FF1EA6B" w14:textId="77777777" w:rsidR="00A316BD" w:rsidRPr="002153C7" w:rsidRDefault="00A316BD" w:rsidP="00A316BD">
            <w:pPr>
              <w:rPr>
                <w:sz w:val="22"/>
                <w:szCs w:val="22"/>
              </w:rPr>
            </w:pPr>
            <w:r w:rsidRPr="002153C7">
              <w:rPr>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6EBACA2F"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0EEB5993"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75D81079"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7CFCFB5F"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104470D0"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2CA8946F"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tcMar>
              <w:left w:w="14" w:type="dxa"/>
              <w:right w:w="14" w:type="dxa"/>
            </w:tcMar>
            <w:vAlign w:val="bottom"/>
            <w:hideMark/>
          </w:tcPr>
          <w:p w14:paraId="5A533AFE"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460B05DA"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2FEC6565" w14:textId="77777777" w:rsidR="00A316BD" w:rsidRPr="002153C7" w:rsidRDefault="00A316BD" w:rsidP="00A316BD">
            <w:pPr>
              <w:rPr>
                <w:color w:val="000000"/>
                <w:sz w:val="22"/>
                <w:szCs w:val="22"/>
              </w:rPr>
            </w:pPr>
            <w:r w:rsidRPr="002153C7">
              <w:rPr>
                <w:color w:val="000000"/>
                <w:sz w:val="22"/>
                <w:szCs w:val="22"/>
              </w:rPr>
              <w:t> </w:t>
            </w:r>
          </w:p>
        </w:tc>
      </w:tr>
      <w:tr w:rsidR="00A56D28" w:rsidRPr="002153C7" w14:paraId="0EBC73A9"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E028A87" w14:textId="77777777" w:rsidR="00A316BD" w:rsidRPr="002153C7" w:rsidRDefault="00A316BD" w:rsidP="00A316BD">
            <w:pPr>
              <w:rPr>
                <w:b/>
                <w:bCs/>
                <w:color w:val="000000"/>
                <w:sz w:val="22"/>
                <w:szCs w:val="22"/>
              </w:rPr>
            </w:pPr>
            <w:r w:rsidRPr="002153C7">
              <w:rPr>
                <w:b/>
                <w:bCs/>
                <w:color w:val="000000"/>
                <w:sz w:val="22"/>
                <w:szCs w:val="22"/>
              </w:rPr>
              <w:t>Communication</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2892B57" w14:textId="77777777" w:rsidR="00A316BD" w:rsidRPr="002153C7" w:rsidRDefault="00A316BD" w:rsidP="00A316BD">
            <w:pPr>
              <w:rPr>
                <w:i/>
                <w:iCs/>
                <w:color w:val="000000"/>
                <w:sz w:val="22"/>
                <w:szCs w:val="22"/>
              </w:rPr>
            </w:pPr>
            <w:r w:rsidRPr="002153C7">
              <w:rPr>
                <w:i/>
                <w:iCs/>
                <w:color w:val="000000"/>
                <w:sz w:val="22"/>
                <w:szCs w:val="22"/>
              </w:rPr>
              <w:t>Stakeholder</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350A1B1" w14:textId="77777777" w:rsidR="00A316BD" w:rsidRPr="002153C7" w:rsidRDefault="00A316BD" w:rsidP="00A316BD">
            <w:pPr>
              <w:rPr>
                <w:color w:val="000000"/>
                <w:sz w:val="22"/>
                <w:szCs w:val="22"/>
              </w:rPr>
            </w:pPr>
            <w:r w:rsidRPr="002153C7">
              <w:rPr>
                <w:color w:val="000000"/>
                <w:sz w:val="22"/>
                <w:szCs w:val="22"/>
              </w:rPr>
              <w:t>Meet with stakeholder.</w:t>
            </w:r>
          </w:p>
        </w:tc>
        <w:tc>
          <w:tcPr>
            <w:tcW w:w="872"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757CB29" w14:textId="77777777" w:rsidR="00A316BD" w:rsidRPr="002153C7" w:rsidRDefault="00A316BD" w:rsidP="00A316BD">
            <w:pPr>
              <w:rPr>
                <w:sz w:val="22"/>
                <w:szCs w:val="22"/>
              </w:rPr>
            </w:pPr>
            <w:r w:rsidRPr="002153C7">
              <w:rPr>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hideMark/>
          </w:tcPr>
          <w:p w14:paraId="4E199ECA" w14:textId="77777777" w:rsidR="00A316BD" w:rsidRPr="002153C7" w:rsidRDefault="00A316BD" w:rsidP="00A316BD">
            <w:pPr>
              <w:rPr>
                <w:sz w:val="22"/>
                <w:szCs w:val="22"/>
              </w:rPr>
            </w:pPr>
            <w:r w:rsidRPr="002153C7">
              <w:rPr>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7ED7C61"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CC97CA3"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hideMark/>
          </w:tcPr>
          <w:p w14:paraId="58BF6C87"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2B365DD"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7579B8F"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76F7B9B4"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189C18DE"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hideMark/>
          </w:tcPr>
          <w:p w14:paraId="3772B479"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hideMark/>
          </w:tcPr>
          <w:p w14:paraId="468245CC" w14:textId="77777777" w:rsidR="00A316BD" w:rsidRPr="002153C7" w:rsidRDefault="00A316BD" w:rsidP="00A316BD">
            <w:pPr>
              <w:rPr>
                <w:color w:val="000000"/>
                <w:sz w:val="22"/>
                <w:szCs w:val="22"/>
              </w:rPr>
            </w:pPr>
            <w:r w:rsidRPr="002153C7">
              <w:rPr>
                <w:color w:val="000000"/>
                <w:sz w:val="22"/>
                <w:szCs w:val="22"/>
              </w:rPr>
              <w:t> </w:t>
            </w:r>
          </w:p>
        </w:tc>
      </w:tr>
      <w:tr w:rsidR="00A56D28" w:rsidRPr="002153C7" w14:paraId="5483B1CF"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EADD7FC" w14:textId="77777777" w:rsidR="00A316BD" w:rsidRPr="002153C7" w:rsidRDefault="00A316BD" w:rsidP="00A316BD">
            <w:pPr>
              <w:rPr>
                <w:b/>
                <w:bCs/>
                <w:color w:val="000000"/>
                <w:sz w:val="22"/>
                <w:szCs w:val="22"/>
              </w:rPr>
            </w:pP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E43C43A" w14:textId="77777777" w:rsidR="00A316BD" w:rsidRPr="002153C7" w:rsidRDefault="00A316BD" w:rsidP="00A316BD">
            <w:pPr>
              <w:rPr>
                <w:i/>
                <w:iCs/>
                <w:color w:val="000000"/>
                <w:sz w:val="22"/>
                <w:szCs w:val="22"/>
              </w:rPr>
            </w:pPr>
            <w:r w:rsidRPr="002153C7">
              <w:rPr>
                <w:i/>
                <w:iCs/>
                <w:color w:val="000000"/>
                <w:sz w:val="22"/>
                <w:szCs w:val="22"/>
              </w:rPr>
              <w:t>Poster</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8CBAB48" w14:textId="77777777" w:rsidR="00A316BD" w:rsidRPr="002153C7" w:rsidRDefault="00A316BD" w:rsidP="00A316BD">
            <w:pPr>
              <w:rPr>
                <w:color w:val="000000"/>
                <w:sz w:val="22"/>
                <w:szCs w:val="22"/>
              </w:rPr>
            </w:pPr>
            <w:r w:rsidRPr="002153C7">
              <w:rPr>
                <w:color w:val="000000"/>
                <w:sz w:val="22"/>
                <w:szCs w:val="22"/>
              </w:rPr>
              <w:t>Complete symposium poster(s).</w:t>
            </w:r>
          </w:p>
        </w:tc>
        <w:tc>
          <w:tcPr>
            <w:tcW w:w="872"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876A434" w14:textId="77777777" w:rsidR="00A316BD" w:rsidRPr="002153C7" w:rsidRDefault="00A316BD" w:rsidP="00A316BD">
            <w:pPr>
              <w:rPr>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6A861776" w14:textId="77777777" w:rsidR="00A316BD" w:rsidRPr="002153C7" w:rsidRDefault="00A316BD" w:rsidP="00A316BD">
            <w:pPr>
              <w:rPr>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353EE907"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497E7F3E"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4E4553A"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16A65489"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0605C3AB"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hideMark/>
          </w:tcPr>
          <w:p w14:paraId="26303DEE"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hideMark/>
          </w:tcPr>
          <w:p w14:paraId="23C49FE4"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hideMark/>
          </w:tcPr>
          <w:p w14:paraId="4936ABCB"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hideMark/>
          </w:tcPr>
          <w:p w14:paraId="51696CE7" w14:textId="77777777" w:rsidR="00A316BD" w:rsidRPr="002153C7" w:rsidRDefault="00A316BD" w:rsidP="00A316BD">
            <w:pPr>
              <w:rPr>
                <w:color w:val="000000"/>
                <w:sz w:val="22"/>
                <w:szCs w:val="22"/>
              </w:rPr>
            </w:pPr>
          </w:p>
        </w:tc>
      </w:tr>
      <w:tr w:rsidR="00A56D28" w:rsidRPr="002153C7" w14:paraId="4D3A443F" w14:textId="77777777" w:rsidTr="00A56D28">
        <w:trPr>
          <w:trHeight w:val="20"/>
        </w:trPr>
        <w:tc>
          <w:tcPr>
            <w:tcW w:w="171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5B492E82" w14:textId="77777777" w:rsidR="00A316BD" w:rsidRPr="002153C7" w:rsidRDefault="00A316BD" w:rsidP="00A316BD">
            <w:pPr>
              <w:rPr>
                <w:b/>
                <w:bCs/>
                <w:color w:val="000000"/>
                <w:sz w:val="22"/>
                <w:szCs w:val="22"/>
              </w:rPr>
            </w:pPr>
            <w:r w:rsidRPr="002153C7">
              <w:rPr>
                <w:b/>
                <w:bCs/>
                <w:color w:val="000000"/>
                <w:sz w:val="22"/>
                <w:szCs w:val="22"/>
              </w:rPr>
              <w:t> </w:t>
            </w:r>
          </w:p>
        </w:tc>
        <w:tc>
          <w:tcPr>
            <w:tcW w:w="1170"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18A290A" w14:textId="77777777" w:rsidR="00A316BD" w:rsidRPr="002153C7" w:rsidRDefault="00A316BD" w:rsidP="00A316BD">
            <w:pPr>
              <w:rPr>
                <w:i/>
                <w:iCs/>
                <w:color w:val="000000"/>
                <w:sz w:val="22"/>
                <w:szCs w:val="22"/>
              </w:rPr>
            </w:pPr>
            <w:r w:rsidRPr="002153C7">
              <w:rPr>
                <w:i/>
                <w:iCs/>
                <w:color w:val="000000"/>
                <w:sz w:val="22"/>
                <w:szCs w:val="22"/>
              </w:rPr>
              <w:t>Brief</w:t>
            </w: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C55291E" w14:textId="77777777" w:rsidR="00A316BD" w:rsidRPr="002153C7" w:rsidRDefault="00A316BD" w:rsidP="00A316BD">
            <w:pPr>
              <w:rPr>
                <w:color w:val="000000"/>
                <w:sz w:val="22"/>
                <w:szCs w:val="22"/>
              </w:rPr>
            </w:pPr>
            <w:r w:rsidRPr="002153C7">
              <w:rPr>
                <w:color w:val="000000"/>
                <w:sz w:val="22"/>
                <w:szCs w:val="22"/>
              </w:rPr>
              <w:t>Draft and prepare publication-ready Sage brief(s).</w:t>
            </w:r>
          </w:p>
        </w:tc>
        <w:tc>
          <w:tcPr>
            <w:tcW w:w="872"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7A173E7C" w14:textId="77777777" w:rsidR="00A316BD" w:rsidRPr="002153C7" w:rsidRDefault="00A316BD" w:rsidP="00A316BD">
            <w:pPr>
              <w:rPr>
                <w:sz w:val="22"/>
                <w:szCs w:val="22"/>
              </w:rPr>
            </w:pPr>
            <w:r w:rsidRPr="002153C7">
              <w:rPr>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8C50C09" w14:textId="77777777" w:rsidR="00A316BD" w:rsidRPr="002153C7" w:rsidRDefault="00A316BD" w:rsidP="00A316BD">
            <w:pPr>
              <w:rPr>
                <w:sz w:val="22"/>
                <w:szCs w:val="22"/>
              </w:rPr>
            </w:pPr>
            <w:r w:rsidRPr="002153C7">
              <w:rPr>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6A6BB22C"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09F3A52"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tcPr>
          <w:p w14:paraId="378D2AB0"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tcPr>
          <w:p w14:paraId="3DAB860B"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7842213E"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C025225"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tcPr>
          <w:p w14:paraId="20160A6B"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tcPr>
          <w:p w14:paraId="089A6E76" w14:textId="77777777" w:rsidR="00A316BD" w:rsidRPr="002153C7" w:rsidRDefault="00A316BD" w:rsidP="00A316BD">
            <w:pPr>
              <w:rPr>
                <w:color w:val="000000"/>
                <w:sz w:val="22"/>
                <w:szCs w:val="22"/>
              </w:rPr>
            </w:pPr>
            <w:r w:rsidRPr="002153C7">
              <w:rPr>
                <w:color w:val="000000"/>
                <w:sz w:val="22"/>
                <w:szCs w:val="22"/>
              </w:rPr>
              <w:t> </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tcMar>
              <w:left w:w="14" w:type="dxa"/>
              <w:right w:w="14" w:type="dxa"/>
            </w:tcMar>
            <w:vAlign w:val="bottom"/>
          </w:tcPr>
          <w:p w14:paraId="278C5233" w14:textId="77777777" w:rsidR="00A316BD" w:rsidRPr="002153C7" w:rsidRDefault="00A316BD" w:rsidP="00A316BD">
            <w:pPr>
              <w:rPr>
                <w:color w:val="000000"/>
                <w:sz w:val="22"/>
                <w:szCs w:val="22"/>
              </w:rPr>
            </w:pPr>
            <w:r w:rsidRPr="002153C7">
              <w:rPr>
                <w:color w:val="000000"/>
                <w:sz w:val="22"/>
                <w:szCs w:val="22"/>
              </w:rPr>
              <w:t> </w:t>
            </w:r>
          </w:p>
        </w:tc>
      </w:tr>
      <w:tr w:rsidR="00770420" w:rsidRPr="002153C7" w14:paraId="6FF71CD6" w14:textId="77777777" w:rsidTr="00A56D28">
        <w:trPr>
          <w:trHeight w:val="20"/>
        </w:trPr>
        <w:tc>
          <w:tcPr>
            <w:tcW w:w="1982" w:type="dxa"/>
            <w:gridSpan w:val="2"/>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F58F6EF" w14:textId="77777777" w:rsidR="00A316BD" w:rsidRPr="002153C7" w:rsidRDefault="00A316BD" w:rsidP="00A316BD">
            <w:pPr>
              <w:rPr>
                <w:b/>
                <w:bCs/>
                <w:color w:val="000000"/>
                <w:sz w:val="22"/>
                <w:szCs w:val="22"/>
              </w:rPr>
            </w:pPr>
          </w:p>
        </w:tc>
        <w:tc>
          <w:tcPr>
            <w:tcW w:w="898"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30604B2" w14:textId="77777777" w:rsidR="00A316BD" w:rsidRPr="002153C7" w:rsidRDefault="00A316BD" w:rsidP="00A316BD">
            <w:pPr>
              <w:rPr>
                <w:i/>
                <w:iCs/>
                <w:color w:val="000000"/>
                <w:sz w:val="22"/>
                <w:szCs w:val="22"/>
              </w:rPr>
            </w:pPr>
          </w:p>
        </w:tc>
        <w:tc>
          <w:tcPr>
            <w:tcW w:w="3070"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8EEDA49" w14:textId="77777777" w:rsidR="00A316BD" w:rsidRPr="002153C7" w:rsidRDefault="00A316BD" w:rsidP="00A316BD">
            <w:pPr>
              <w:rPr>
                <w:color w:val="000000"/>
                <w:sz w:val="22"/>
                <w:szCs w:val="22"/>
              </w:rPr>
            </w:pPr>
          </w:p>
        </w:tc>
        <w:tc>
          <w:tcPr>
            <w:tcW w:w="872"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3E38F025" w14:textId="77777777" w:rsidR="00A316BD" w:rsidRPr="002153C7" w:rsidRDefault="00A316BD" w:rsidP="00A316BD">
            <w:pPr>
              <w:rPr>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9619C2D" w14:textId="77777777" w:rsidR="00A316BD" w:rsidRPr="002153C7" w:rsidRDefault="00A316BD" w:rsidP="00A316BD">
            <w:pPr>
              <w:rPr>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0B130EF"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48AEF859"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7B7A38A8"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ADC8C6E"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1A041422"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000000" w:fill="FFFFFF"/>
            <w:noWrap/>
            <w:tcMar>
              <w:left w:w="14" w:type="dxa"/>
              <w:right w:w="14" w:type="dxa"/>
            </w:tcMar>
            <w:vAlign w:val="bottom"/>
          </w:tcPr>
          <w:p w14:paraId="29850A5C"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6FEB3320"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2D154C4F" w14:textId="77777777" w:rsidR="00A316BD" w:rsidRPr="002153C7" w:rsidRDefault="00A316BD" w:rsidP="00A316BD">
            <w:pPr>
              <w:rPr>
                <w:color w:val="000000"/>
                <w:sz w:val="22"/>
                <w:szCs w:val="22"/>
              </w:rPr>
            </w:pPr>
          </w:p>
        </w:tc>
        <w:tc>
          <w:tcPr>
            <w:tcW w:w="873" w:type="dxa"/>
            <w:tcBorders>
              <w:top w:val="single" w:sz="4" w:space="0" w:color="auto"/>
              <w:left w:val="single" w:sz="4" w:space="0" w:color="auto"/>
              <w:bottom w:val="single" w:sz="4" w:space="0" w:color="auto"/>
              <w:right w:val="single" w:sz="4" w:space="0" w:color="auto"/>
            </w:tcBorders>
            <w:shd w:val="clear" w:color="auto" w:fill="auto"/>
            <w:noWrap/>
            <w:tcMar>
              <w:left w:w="14" w:type="dxa"/>
              <w:right w:w="14" w:type="dxa"/>
            </w:tcMar>
            <w:vAlign w:val="bottom"/>
          </w:tcPr>
          <w:p w14:paraId="251D4BF1" w14:textId="77777777" w:rsidR="00A316BD" w:rsidRPr="002153C7" w:rsidRDefault="00A316BD" w:rsidP="00A316BD">
            <w:pPr>
              <w:rPr>
                <w:color w:val="000000"/>
                <w:sz w:val="22"/>
                <w:szCs w:val="22"/>
              </w:rPr>
            </w:pPr>
          </w:p>
        </w:tc>
      </w:tr>
    </w:tbl>
    <w:p w14:paraId="761A3819" w14:textId="77777777" w:rsidR="00A758AE" w:rsidRPr="002153C7" w:rsidRDefault="00A758AE">
      <w:pPr>
        <w:rPr>
          <w:sz w:val="22"/>
          <w:szCs w:val="22"/>
        </w:rPr>
      </w:pPr>
    </w:p>
    <w:sectPr w:rsidR="00A758AE" w:rsidRPr="002153C7" w:rsidSect="005A02FA">
      <w:pgSz w:w="15840" w:h="12240" w:orient="landscape"/>
      <w:pgMar w:top="720" w:right="144" w:bottom="720" w:left="14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A2F985" w14:textId="77777777" w:rsidR="002F4103" w:rsidRDefault="002F4103" w:rsidP="008D3191">
      <w:r>
        <w:separator/>
      </w:r>
    </w:p>
  </w:endnote>
  <w:endnote w:type="continuationSeparator" w:id="0">
    <w:p w14:paraId="5FAEC8A6" w14:textId="77777777" w:rsidR="002F4103" w:rsidRDefault="002F4103" w:rsidP="008D3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altName w:val="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03862454"/>
      <w:docPartObj>
        <w:docPartGallery w:val="Page Numbers (Bottom of Page)"/>
        <w:docPartUnique/>
      </w:docPartObj>
    </w:sdtPr>
    <w:sdtEndPr>
      <w:rPr>
        <w:rStyle w:val="PageNumber"/>
      </w:rPr>
    </w:sdtEndPr>
    <w:sdtContent>
      <w:p w14:paraId="60FD1927" w14:textId="77777777" w:rsidR="00A56D28" w:rsidRDefault="00A56D28" w:rsidP="00106B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8BACCD9" w14:textId="77777777" w:rsidR="00A56D28" w:rsidRDefault="00A56D28" w:rsidP="00A56D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17294702"/>
      <w:docPartObj>
        <w:docPartGallery w:val="Page Numbers (Bottom of Page)"/>
        <w:docPartUnique/>
      </w:docPartObj>
    </w:sdtPr>
    <w:sdtEndPr>
      <w:rPr>
        <w:rStyle w:val="PageNumber"/>
      </w:rPr>
    </w:sdtEndPr>
    <w:sdtContent>
      <w:p w14:paraId="13598AEB" w14:textId="77777777" w:rsidR="00A56D28" w:rsidRDefault="00A56D28" w:rsidP="00106B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331E74" w14:textId="77777777" w:rsidR="00A56D28" w:rsidRDefault="00A56D28" w:rsidP="00A56D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ACC4FF" w14:textId="77777777" w:rsidR="002F4103" w:rsidRDefault="002F4103" w:rsidP="008D3191">
      <w:r>
        <w:separator/>
      </w:r>
    </w:p>
  </w:footnote>
  <w:footnote w:type="continuationSeparator" w:id="0">
    <w:p w14:paraId="109654C7" w14:textId="77777777" w:rsidR="002F4103" w:rsidRDefault="002F4103" w:rsidP="008D3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259838" w14:textId="1E167CCF" w:rsidR="003114C5" w:rsidRDefault="003114C5" w:rsidP="000D155F">
    <w:pPr>
      <w:pStyle w:val="Header"/>
      <w:jc w:val="right"/>
      <w:rPr>
        <w:sz w:val="20"/>
        <w:szCs w:val="20"/>
      </w:rPr>
    </w:pPr>
    <w:r>
      <w:rPr>
        <w:sz w:val="20"/>
        <w:szCs w:val="20"/>
      </w:rPr>
      <w:t>SSS – May 1</w:t>
    </w:r>
    <w:r w:rsidR="00C25EDC">
      <w:rPr>
        <w:sz w:val="20"/>
        <w:szCs w:val="20"/>
      </w:rPr>
      <w:t>9</w:t>
    </w:r>
    <w:r>
      <w:rPr>
        <w:sz w:val="20"/>
        <w:szCs w:val="20"/>
      </w:rPr>
      <w:t>, 2019</w:t>
    </w:r>
    <w:r w:rsidR="004C114A">
      <w:rPr>
        <w:sz w:val="20"/>
        <w:szCs w:val="20"/>
      </w:rPr>
      <w:t xml:space="preserve"> </w:t>
    </w:r>
  </w:p>
  <w:p w14:paraId="4A4D822C" w14:textId="77777777" w:rsidR="00AA7A4E" w:rsidRPr="000D155F" w:rsidRDefault="00AA7A4E" w:rsidP="000D155F">
    <w:pPr>
      <w:pStyle w:val="Header"/>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0227D"/>
    <w:multiLevelType w:val="hybridMultilevel"/>
    <w:tmpl w:val="7B3E81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4F5C8E"/>
    <w:multiLevelType w:val="hybridMultilevel"/>
    <w:tmpl w:val="F91EB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951D0"/>
    <w:multiLevelType w:val="hybridMultilevel"/>
    <w:tmpl w:val="99502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16327D"/>
    <w:multiLevelType w:val="hybridMultilevel"/>
    <w:tmpl w:val="D8F6CCF8"/>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7560C9"/>
    <w:multiLevelType w:val="hybridMultilevel"/>
    <w:tmpl w:val="0ADE43DE"/>
    <w:lvl w:ilvl="0" w:tplc="7A08E3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D318C4"/>
    <w:multiLevelType w:val="hybridMultilevel"/>
    <w:tmpl w:val="9BA464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12314"/>
    <w:multiLevelType w:val="hybridMultilevel"/>
    <w:tmpl w:val="DA98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696BF2"/>
    <w:multiLevelType w:val="hybridMultilevel"/>
    <w:tmpl w:val="CC846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52553B"/>
    <w:multiLevelType w:val="hybridMultilevel"/>
    <w:tmpl w:val="E4F04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DD5C13"/>
    <w:multiLevelType w:val="hybridMultilevel"/>
    <w:tmpl w:val="6F8A9238"/>
    <w:lvl w:ilvl="0" w:tplc="45EA76A0">
      <w:start w:val="20"/>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6F722980"/>
    <w:multiLevelType w:val="multilevel"/>
    <w:tmpl w:val="959E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4"/>
  </w:num>
  <w:num w:numId="3">
    <w:abstractNumId w:val="10"/>
  </w:num>
  <w:num w:numId="4">
    <w:abstractNumId w:val="3"/>
  </w:num>
  <w:num w:numId="5">
    <w:abstractNumId w:val="5"/>
  </w:num>
  <w:num w:numId="6">
    <w:abstractNumId w:val="8"/>
  </w:num>
  <w:num w:numId="7">
    <w:abstractNumId w:val="2"/>
  </w:num>
  <w:num w:numId="8">
    <w:abstractNumId w:val="1"/>
  </w:num>
  <w:num w:numId="9">
    <w:abstractNumId w:val="6"/>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AE6"/>
    <w:rsid w:val="00024A1B"/>
    <w:rsid w:val="0003424D"/>
    <w:rsid w:val="00044757"/>
    <w:rsid w:val="0005092F"/>
    <w:rsid w:val="00053EE5"/>
    <w:rsid w:val="00055CB3"/>
    <w:rsid w:val="00070008"/>
    <w:rsid w:val="00070C81"/>
    <w:rsid w:val="00076E8B"/>
    <w:rsid w:val="000772F4"/>
    <w:rsid w:val="00081BF2"/>
    <w:rsid w:val="000937C3"/>
    <w:rsid w:val="000C24AE"/>
    <w:rsid w:val="000C262C"/>
    <w:rsid w:val="000C605A"/>
    <w:rsid w:val="000D155F"/>
    <w:rsid w:val="000E3BD4"/>
    <w:rsid w:val="000F4E0A"/>
    <w:rsid w:val="000F7099"/>
    <w:rsid w:val="00112E2F"/>
    <w:rsid w:val="00113B51"/>
    <w:rsid w:val="00156FEB"/>
    <w:rsid w:val="00177919"/>
    <w:rsid w:val="00184346"/>
    <w:rsid w:val="001861E1"/>
    <w:rsid w:val="00186EC1"/>
    <w:rsid w:val="00187616"/>
    <w:rsid w:val="001A3464"/>
    <w:rsid w:val="001E06C7"/>
    <w:rsid w:val="001F41A8"/>
    <w:rsid w:val="002035DD"/>
    <w:rsid w:val="00210077"/>
    <w:rsid w:val="002153C7"/>
    <w:rsid w:val="00216902"/>
    <w:rsid w:val="002169C4"/>
    <w:rsid w:val="0023067F"/>
    <w:rsid w:val="00233D06"/>
    <w:rsid w:val="00235247"/>
    <w:rsid w:val="002461C6"/>
    <w:rsid w:val="00254B6B"/>
    <w:rsid w:val="00260C81"/>
    <w:rsid w:val="00262FE7"/>
    <w:rsid w:val="00266BF0"/>
    <w:rsid w:val="00270564"/>
    <w:rsid w:val="00271DD0"/>
    <w:rsid w:val="00282A69"/>
    <w:rsid w:val="00284B56"/>
    <w:rsid w:val="00285D50"/>
    <w:rsid w:val="0028747C"/>
    <w:rsid w:val="00294F61"/>
    <w:rsid w:val="00295319"/>
    <w:rsid w:val="002B6716"/>
    <w:rsid w:val="002C3DD9"/>
    <w:rsid w:val="002D0A95"/>
    <w:rsid w:val="002D0F36"/>
    <w:rsid w:val="002F4103"/>
    <w:rsid w:val="002F7A08"/>
    <w:rsid w:val="00303958"/>
    <w:rsid w:val="003114C5"/>
    <w:rsid w:val="00317D41"/>
    <w:rsid w:val="00330915"/>
    <w:rsid w:val="00343CC5"/>
    <w:rsid w:val="003604DF"/>
    <w:rsid w:val="00374BEB"/>
    <w:rsid w:val="00374F3F"/>
    <w:rsid w:val="00376B88"/>
    <w:rsid w:val="00392D8E"/>
    <w:rsid w:val="003C2317"/>
    <w:rsid w:val="003C2994"/>
    <w:rsid w:val="003C6409"/>
    <w:rsid w:val="003D10BD"/>
    <w:rsid w:val="003D2D39"/>
    <w:rsid w:val="003D7466"/>
    <w:rsid w:val="00414F15"/>
    <w:rsid w:val="00446542"/>
    <w:rsid w:val="00452E42"/>
    <w:rsid w:val="0045472A"/>
    <w:rsid w:val="0045575F"/>
    <w:rsid w:val="00467FD3"/>
    <w:rsid w:val="00471AE6"/>
    <w:rsid w:val="00474B8A"/>
    <w:rsid w:val="00486561"/>
    <w:rsid w:val="00487EB6"/>
    <w:rsid w:val="00495FDD"/>
    <w:rsid w:val="004B09B3"/>
    <w:rsid w:val="004C114A"/>
    <w:rsid w:val="004C75E7"/>
    <w:rsid w:val="004D087E"/>
    <w:rsid w:val="004E0F0F"/>
    <w:rsid w:val="004E5901"/>
    <w:rsid w:val="004F00F1"/>
    <w:rsid w:val="004F39BF"/>
    <w:rsid w:val="00535791"/>
    <w:rsid w:val="005551F1"/>
    <w:rsid w:val="00575A9B"/>
    <w:rsid w:val="00593F0C"/>
    <w:rsid w:val="005A02FA"/>
    <w:rsid w:val="005A6861"/>
    <w:rsid w:val="005B3B2E"/>
    <w:rsid w:val="005B5E49"/>
    <w:rsid w:val="005C68FB"/>
    <w:rsid w:val="005C7114"/>
    <w:rsid w:val="005D0143"/>
    <w:rsid w:val="005E023C"/>
    <w:rsid w:val="005E19A6"/>
    <w:rsid w:val="005E34CB"/>
    <w:rsid w:val="005E3A09"/>
    <w:rsid w:val="005F4501"/>
    <w:rsid w:val="0060652D"/>
    <w:rsid w:val="006332B6"/>
    <w:rsid w:val="00641C3E"/>
    <w:rsid w:val="006432AA"/>
    <w:rsid w:val="00651746"/>
    <w:rsid w:val="00674936"/>
    <w:rsid w:val="00683484"/>
    <w:rsid w:val="00683EAF"/>
    <w:rsid w:val="0068648A"/>
    <w:rsid w:val="00686B9B"/>
    <w:rsid w:val="00687304"/>
    <w:rsid w:val="006A3861"/>
    <w:rsid w:val="006A4083"/>
    <w:rsid w:val="006A7E64"/>
    <w:rsid w:val="006B14D6"/>
    <w:rsid w:val="006C3A22"/>
    <w:rsid w:val="006D0BD6"/>
    <w:rsid w:val="006D787D"/>
    <w:rsid w:val="006F3ED1"/>
    <w:rsid w:val="00700630"/>
    <w:rsid w:val="00700A78"/>
    <w:rsid w:val="007032B9"/>
    <w:rsid w:val="00720972"/>
    <w:rsid w:val="0073569E"/>
    <w:rsid w:val="00736073"/>
    <w:rsid w:val="00737E55"/>
    <w:rsid w:val="007511BC"/>
    <w:rsid w:val="007675C0"/>
    <w:rsid w:val="00770420"/>
    <w:rsid w:val="007749A2"/>
    <w:rsid w:val="00780D37"/>
    <w:rsid w:val="007A010C"/>
    <w:rsid w:val="007A0C19"/>
    <w:rsid w:val="007A0C9A"/>
    <w:rsid w:val="007A116F"/>
    <w:rsid w:val="007A2AF7"/>
    <w:rsid w:val="007A4EAD"/>
    <w:rsid w:val="007B7727"/>
    <w:rsid w:val="007D2401"/>
    <w:rsid w:val="007E4E7D"/>
    <w:rsid w:val="00816341"/>
    <w:rsid w:val="00836C60"/>
    <w:rsid w:val="0084561B"/>
    <w:rsid w:val="00847697"/>
    <w:rsid w:val="00857CB1"/>
    <w:rsid w:val="00876233"/>
    <w:rsid w:val="00876E9E"/>
    <w:rsid w:val="008846EA"/>
    <w:rsid w:val="0089025C"/>
    <w:rsid w:val="008C2C63"/>
    <w:rsid w:val="008D3191"/>
    <w:rsid w:val="008F21A2"/>
    <w:rsid w:val="009073F9"/>
    <w:rsid w:val="00924656"/>
    <w:rsid w:val="0094054F"/>
    <w:rsid w:val="009442A9"/>
    <w:rsid w:val="00952723"/>
    <w:rsid w:val="00954F11"/>
    <w:rsid w:val="00966EAA"/>
    <w:rsid w:val="009712EE"/>
    <w:rsid w:val="009875A4"/>
    <w:rsid w:val="009C018D"/>
    <w:rsid w:val="009E1E4A"/>
    <w:rsid w:val="009F1563"/>
    <w:rsid w:val="009F6F7F"/>
    <w:rsid w:val="00A04007"/>
    <w:rsid w:val="00A04A38"/>
    <w:rsid w:val="00A11622"/>
    <w:rsid w:val="00A251E5"/>
    <w:rsid w:val="00A3138A"/>
    <w:rsid w:val="00A316BD"/>
    <w:rsid w:val="00A56D28"/>
    <w:rsid w:val="00A626B6"/>
    <w:rsid w:val="00A758AE"/>
    <w:rsid w:val="00A8223E"/>
    <w:rsid w:val="00A8278F"/>
    <w:rsid w:val="00A828DA"/>
    <w:rsid w:val="00A83E30"/>
    <w:rsid w:val="00A94502"/>
    <w:rsid w:val="00A94FB5"/>
    <w:rsid w:val="00A95342"/>
    <w:rsid w:val="00AA6060"/>
    <w:rsid w:val="00AA7696"/>
    <w:rsid w:val="00AA7A4E"/>
    <w:rsid w:val="00AB3FF2"/>
    <w:rsid w:val="00B303F4"/>
    <w:rsid w:val="00B53503"/>
    <w:rsid w:val="00B61C83"/>
    <w:rsid w:val="00B82335"/>
    <w:rsid w:val="00B8461C"/>
    <w:rsid w:val="00B8697D"/>
    <w:rsid w:val="00B87BAF"/>
    <w:rsid w:val="00B91EF9"/>
    <w:rsid w:val="00BA1234"/>
    <w:rsid w:val="00BB1784"/>
    <w:rsid w:val="00BB1C14"/>
    <w:rsid w:val="00BB66DA"/>
    <w:rsid w:val="00BC6B93"/>
    <w:rsid w:val="00C01DE1"/>
    <w:rsid w:val="00C25EDC"/>
    <w:rsid w:val="00C34742"/>
    <w:rsid w:val="00C34F68"/>
    <w:rsid w:val="00C3505C"/>
    <w:rsid w:val="00C36334"/>
    <w:rsid w:val="00C43BD0"/>
    <w:rsid w:val="00C469FC"/>
    <w:rsid w:val="00C46B3A"/>
    <w:rsid w:val="00C54C14"/>
    <w:rsid w:val="00C56B14"/>
    <w:rsid w:val="00C65CBE"/>
    <w:rsid w:val="00CA0F42"/>
    <w:rsid w:val="00CB7B59"/>
    <w:rsid w:val="00CC03B5"/>
    <w:rsid w:val="00CD2872"/>
    <w:rsid w:val="00CF5E35"/>
    <w:rsid w:val="00D011FE"/>
    <w:rsid w:val="00D14F68"/>
    <w:rsid w:val="00D15C22"/>
    <w:rsid w:val="00D2479F"/>
    <w:rsid w:val="00D27E6B"/>
    <w:rsid w:val="00D35886"/>
    <w:rsid w:val="00D524A6"/>
    <w:rsid w:val="00D642FB"/>
    <w:rsid w:val="00D67A27"/>
    <w:rsid w:val="00D67C7A"/>
    <w:rsid w:val="00D82968"/>
    <w:rsid w:val="00D84E4F"/>
    <w:rsid w:val="00D87DD0"/>
    <w:rsid w:val="00DD1598"/>
    <w:rsid w:val="00DD4420"/>
    <w:rsid w:val="00DE001C"/>
    <w:rsid w:val="00DE1C13"/>
    <w:rsid w:val="00DE756E"/>
    <w:rsid w:val="00DE7FA9"/>
    <w:rsid w:val="00DF3141"/>
    <w:rsid w:val="00E068E7"/>
    <w:rsid w:val="00E12098"/>
    <w:rsid w:val="00E1551F"/>
    <w:rsid w:val="00E173F6"/>
    <w:rsid w:val="00E22C68"/>
    <w:rsid w:val="00E32338"/>
    <w:rsid w:val="00E36FC7"/>
    <w:rsid w:val="00E40287"/>
    <w:rsid w:val="00E51274"/>
    <w:rsid w:val="00E517E2"/>
    <w:rsid w:val="00E63BC8"/>
    <w:rsid w:val="00E63C61"/>
    <w:rsid w:val="00E71211"/>
    <w:rsid w:val="00E8198A"/>
    <w:rsid w:val="00EB5142"/>
    <w:rsid w:val="00EB5670"/>
    <w:rsid w:val="00EC05C3"/>
    <w:rsid w:val="00ED3786"/>
    <w:rsid w:val="00EE307C"/>
    <w:rsid w:val="00EF0BFB"/>
    <w:rsid w:val="00F43805"/>
    <w:rsid w:val="00F63C4B"/>
    <w:rsid w:val="00F67FB9"/>
    <w:rsid w:val="00F77827"/>
    <w:rsid w:val="00F930AB"/>
    <w:rsid w:val="00F960D1"/>
    <w:rsid w:val="00FB104C"/>
    <w:rsid w:val="00FB66B4"/>
    <w:rsid w:val="00FC4199"/>
    <w:rsid w:val="00FC4F73"/>
    <w:rsid w:val="00FC717F"/>
    <w:rsid w:val="00FD096E"/>
    <w:rsid w:val="00FE23EC"/>
    <w:rsid w:val="00FE2CB4"/>
    <w:rsid w:val="00FF7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B93877"/>
  <w15:chartTrackingRefBased/>
  <w15:docId w15:val="{A97127B1-7378-0E49-83C6-74CA6D950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178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1AE6"/>
    <w:pPr>
      <w:ind w:left="720"/>
      <w:contextualSpacing/>
    </w:pPr>
  </w:style>
  <w:style w:type="paragraph" w:customStyle="1" w:styleId="xmsolistparagraph">
    <w:name w:val="x_msolistparagraph"/>
    <w:basedOn w:val="Normal"/>
    <w:rsid w:val="00876E9E"/>
    <w:pPr>
      <w:spacing w:before="100" w:beforeAutospacing="1" w:after="100" w:afterAutospacing="1"/>
    </w:pPr>
  </w:style>
  <w:style w:type="paragraph" w:styleId="Header">
    <w:name w:val="header"/>
    <w:basedOn w:val="Normal"/>
    <w:link w:val="HeaderChar"/>
    <w:uiPriority w:val="99"/>
    <w:unhideWhenUsed/>
    <w:rsid w:val="008D3191"/>
    <w:pPr>
      <w:tabs>
        <w:tab w:val="center" w:pos="4680"/>
        <w:tab w:val="right" w:pos="9360"/>
      </w:tabs>
    </w:pPr>
  </w:style>
  <w:style w:type="character" w:customStyle="1" w:styleId="HeaderChar">
    <w:name w:val="Header Char"/>
    <w:basedOn w:val="DefaultParagraphFont"/>
    <w:link w:val="Header"/>
    <w:uiPriority w:val="99"/>
    <w:rsid w:val="008D3191"/>
    <w:rPr>
      <w:rFonts w:ascii="Times New Roman" w:eastAsia="Times New Roman" w:hAnsi="Times New Roman" w:cs="Times New Roman"/>
    </w:rPr>
  </w:style>
  <w:style w:type="paragraph" w:styleId="Footer">
    <w:name w:val="footer"/>
    <w:basedOn w:val="Normal"/>
    <w:link w:val="FooterChar"/>
    <w:uiPriority w:val="99"/>
    <w:unhideWhenUsed/>
    <w:rsid w:val="008D3191"/>
    <w:pPr>
      <w:tabs>
        <w:tab w:val="center" w:pos="4680"/>
        <w:tab w:val="right" w:pos="9360"/>
      </w:tabs>
    </w:pPr>
  </w:style>
  <w:style w:type="character" w:customStyle="1" w:styleId="FooterChar">
    <w:name w:val="Footer Char"/>
    <w:basedOn w:val="DefaultParagraphFont"/>
    <w:link w:val="Footer"/>
    <w:uiPriority w:val="99"/>
    <w:rsid w:val="008D3191"/>
    <w:rPr>
      <w:rFonts w:ascii="Times New Roman" w:eastAsia="Times New Roman" w:hAnsi="Times New Roman" w:cs="Times New Roman"/>
    </w:rPr>
  </w:style>
  <w:style w:type="character" w:styleId="Hyperlink">
    <w:name w:val="Hyperlink"/>
    <w:basedOn w:val="DefaultParagraphFont"/>
    <w:uiPriority w:val="99"/>
    <w:unhideWhenUsed/>
    <w:rsid w:val="00294F61"/>
    <w:rPr>
      <w:color w:val="0563C1" w:themeColor="hyperlink"/>
      <w:u w:val="single"/>
    </w:rPr>
  </w:style>
  <w:style w:type="character" w:styleId="UnresolvedMention">
    <w:name w:val="Unresolved Mention"/>
    <w:basedOn w:val="DefaultParagraphFont"/>
    <w:uiPriority w:val="99"/>
    <w:semiHidden/>
    <w:unhideWhenUsed/>
    <w:rsid w:val="00294F61"/>
    <w:rPr>
      <w:color w:val="605E5C"/>
      <w:shd w:val="clear" w:color="auto" w:fill="E1DFDD"/>
    </w:rPr>
  </w:style>
  <w:style w:type="paragraph" w:styleId="BalloonText">
    <w:name w:val="Balloon Text"/>
    <w:basedOn w:val="Normal"/>
    <w:link w:val="BalloonTextChar"/>
    <w:uiPriority w:val="99"/>
    <w:semiHidden/>
    <w:unhideWhenUsed/>
    <w:rsid w:val="00294F61"/>
    <w:rPr>
      <w:sz w:val="18"/>
      <w:szCs w:val="18"/>
    </w:rPr>
  </w:style>
  <w:style w:type="character" w:customStyle="1" w:styleId="BalloonTextChar">
    <w:name w:val="Balloon Text Char"/>
    <w:basedOn w:val="DefaultParagraphFont"/>
    <w:link w:val="BalloonText"/>
    <w:uiPriority w:val="99"/>
    <w:semiHidden/>
    <w:rsid w:val="00294F61"/>
    <w:rPr>
      <w:rFonts w:ascii="Times New Roman" w:eastAsia="Times New Roman" w:hAnsi="Times New Roman" w:cs="Times New Roman"/>
      <w:sz w:val="18"/>
      <w:szCs w:val="18"/>
    </w:rPr>
  </w:style>
  <w:style w:type="character" w:styleId="CommentReference">
    <w:name w:val="annotation reference"/>
    <w:basedOn w:val="DefaultParagraphFont"/>
    <w:uiPriority w:val="99"/>
    <w:semiHidden/>
    <w:unhideWhenUsed/>
    <w:rsid w:val="00E22C68"/>
    <w:rPr>
      <w:sz w:val="16"/>
      <w:szCs w:val="16"/>
    </w:rPr>
  </w:style>
  <w:style w:type="paragraph" w:styleId="CommentText">
    <w:name w:val="annotation text"/>
    <w:basedOn w:val="Normal"/>
    <w:link w:val="CommentTextChar"/>
    <w:uiPriority w:val="99"/>
    <w:semiHidden/>
    <w:unhideWhenUsed/>
    <w:rsid w:val="00E22C68"/>
    <w:rPr>
      <w:sz w:val="20"/>
      <w:szCs w:val="20"/>
    </w:rPr>
  </w:style>
  <w:style w:type="character" w:customStyle="1" w:styleId="CommentTextChar">
    <w:name w:val="Comment Text Char"/>
    <w:basedOn w:val="DefaultParagraphFont"/>
    <w:link w:val="CommentText"/>
    <w:uiPriority w:val="99"/>
    <w:semiHidden/>
    <w:rsid w:val="00E22C6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22C68"/>
    <w:rPr>
      <w:b/>
      <w:bCs/>
    </w:rPr>
  </w:style>
  <w:style w:type="character" w:customStyle="1" w:styleId="CommentSubjectChar">
    <w:name w:val="Comment Subject Char"/>
    <w:basedOn w:val="CommentTextChar"/>
    <w:link w:val="CommentSubject"/>
    <w:uiPriority w:val="99"/>
    <w:semiHidden/>
    <w:rsid w:val="00E22C68"/>
    <w:rPr>
      <w:rFonts w:ascii="Times New Roman" w:eastAsia="Times New Roman" w:hAnsi="Times New Roman" w:cs="Times New Roman"/>
      <w:b/>
      <w:bCs/>
      <w:sz w:val="20"/>
      <w:szCs w:val="20"/>
    </w:rPr>
  </w:style>
  <w:style w:type="paragraph" w:styleId="Revision">
    <w:name w:val="Revision"/>
    <w:hidden/>
    <w:uiPriority w:val="99"/>
    <w:semiHidden/>
    <w:rsid w:val="00EB5142"/>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452E42"/>
    <w:rPr>
      <w:color w:val="954F72" w:themeColor="followedHyperlink"/>
      <w:u w:val="single"/>
    </w:rPr>
  </w:style>
  <w:style w:type="character" w:styleId="PageNumber">
    <w:name w:val="page number"/>
    <w:basedOn w:val="DefaultParagraphFont"/>
    <w:uiPriority w:val="99"/>
    <w:semiHidden/>
    <w:unhideWhenUsed/>
    <w:rsid w:val="00A56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035781">
      <w:bodyDiv w:val="1"/>
      <w:marLeft w:val="0"/>
      <w:marRight w:val="0"/>
      <w:marTop w:val="0"/>
      <w:marBottom w:val="0"/>
      <w:divBdr>
        <w:top w:val="none" w:sz="0" w:space="0" w:color="auto"/>
        <w:left w:val="none" w:sz="0" w:space="0" w:color="auto"/>
        <w:bottom w:val="none" w:sz="0" w:space="0" w:color="auto"/>
        <w:right w:val="none" w:sz="0" w:space="0" w:color="auto"/>
      </w:divBdr>
    </w:div>
    <w:div w:id="318192352">
      <w:bodyDiv w:val="1"/>
      <w:marLeft w:val="0"/>
      <w:marRight w:val="0"/>
      <w:marTop w:val="0"/>
      <w:marBottom w:val="0"/>
      <w:divBdr>
        <w:top w:val="none" w:sz="0" w:space="0" w:color="auto"/>
        <w:left w:val="none" w:sz="0" w:space="0" w:color="auto"/>
        <w:bottom w:val="none" w:sz="0" w:space="0" w:color="auto"/>
        <w:right w:val="none" w:sz="0" w:space="0" w:color="auto"/>
      </w:divBdr>
    </w:div>
    <w:div w:id="457190092">
      <w:bodyDiv w:val="1"/>
      <w:marLeft w:val="0"/>
      <w:marRight w:val="0"/>
      <w:marTop w:val="0"/>
      <w:marBottom w:val="0"/>
      <w:divBdr>
        <w:top w:val="none" w:sz="0" w:space="0" w:color="auto"/>
        <w:left w:val="none" w:sz="0" w:space="0" w:color="auto"/>
        <w:bottom w:val="none" w:sz="0" w:space="0" w:color="auto"/>
        <w:right w:val="none" w:sz="0" w:space="0" w:color="auto"/>
      </w:divBdr>
    </w:div>
    <w:div w:id="935938966">
      <w:bodyDiv w:val="1"/>
      <w:marLeft w:val="0"/>
      <w:marRight w:val="0"/>
      <w:marTop w:val="0"/>
      <w:marBottom w:val="0"/>
      <w:divBdr>
        <w:top w:val="none" w:sz="0" w:space="0" w:color="auto"/>
        <w:left w:val="none" w:sz="0" w:space="0" w:color="auto"/>
        <w:bottom w:val="none" w:sz="0" w:space="0" w:color="auto"/>
        <w:right w:val="none" w:sz="0" w:space="0" w:color="auto"/>
      </w:divBdr>
    </w:div>
    <w:div w:id="1004476999">
      <w:bodyDiv w:val="1"/>
      <w:marLeft w:val="0"/>
      <w:marRight w:val="0"/>
      <w:marTop w:val="0"/>
      <w:marBottom w:val="0"/>
      <w:divBdr>
        <w:top w:val="none" w:sz="0" w:space="0" w:color="auto"/>
        <w:left w:val="none" w:sz="0" w:space="0" w:color="auto"/>
        <w:bottom w:val="none" w:sz="0" w:space="0" w:color="auto"/>
        <w:right w:val="none" w:sz="0" w:space="0" w:color="auto"/>
      </w:divBdr>
    </w:div>
    <w:div w:id="1053895053">
      <w:bodyDiv w:val="1"/>
      <w:marLeft w:val="0"/>
      <w:marRight w:val="0"/>
      <w:marTop w:val="0"/>
      <w:marBottom w:val="0"/>
      <w:divBdr>
        <w:top w:val="none" w:sz="0" w:space="0" w:color="auto"/>
        <w:left w:val="none" w:sz="0" w:space="0" w:color="auto"/>
        <w:bottom w:val="none" w:sz="0" w:space="0" w:color="auto"/>
        <w:right w:val="none" w:sz="0" w:space="0" w:color="auto"/>
      </w:divBdr>
    </w:div>
    <w:div w:id="1544831648">
      <w:bodyDiv w:val="1"/>
      <w:marLeft w:val="0"/>
      <w:marRight w:val="0"/>
      <w:marTop w:val="0"/>
      <w:marBottom w:val="0"/>
      <w:divBdr>
        <w:top w:val="none" w:sz="0" w:space="0" w:color="auto"/>
        <w:left w:val="none" w:sz="0" w:space="0" w:color="auto"/>
        <w:bottom w:val="none" w:sz="0" w:space="0" w:color="auto"/>
        <w:right w:val="none" w:sz="0" w:space="0" w:color="auto"/>
      </w:divBdr>
    </w:div>
    <w:div w:id="1599096340">
      <w:bodyDiv w:val="1"/>
      <w:marLeft w:val="0"/>
      <w:marRight w:val="0"/>
      <w:marTop w:val="0"/>
      <w:marBottom w:val="0"/>
      <w:divBdr>
        <w:top w:val="none" w:sz="0" w:space="0" w:color="auto"/>
        <w:left w:val="none" w:sz="0" w:space="0" w:color="auto"/>
        <w:bottom w:val="none" w:sz="0" w:space="0" w:color="auto"/>
        <w:right w:val="none" w:sz="0" w:space="0" w:color="auto"/>
      </w:divBdr>
    </w:div>
    <w:div w:id="207015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dea.edu/" TargetMode="External"/><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cdc.gov/brfss/index.html" TargetMode="Externa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methodspace.com/qual-data-analysis-narrative-research/" TargetMode="External"/><Relationship Id="rId4" Type="http://schemas.openxmlformats.org/officeDocument/2006/relationships/webSettings" Target="webSettings.xml"/><Relationship Id="rId9" Type="http://schemas.openxmlformats.org/officeDocument/2006/relationships/hyperlink" Target="https://www.dodea.edu/datacente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B579F9C8-F699-499C-9A2A-7828550A9876}"/>
</file>

<file path=customXml/itemProps2.xml><?xml version="1.0" encoding="utf-8"?>
<ds:datastoreItem xmlns:ds="http://schemas.openxmlformats.org/officeDocument/2006/customXml" ds:itemID="{011B5B69-7B1A-4C8D-943A-0FC0F7B582CE}"/>
</file>

<file path=customXml/itemProps3.xml><?xml version="1.0" encoding="utf-8"?>
<ds:datastoreItem xmlns:ds="http://schemas.openxmlformats.org/officeDocument/2006/customXml" ds:itemID="{5FEBE3FD-653E-4126-B3EF-125FB10092E5}"/>
</file>

<file path=docProps/app.xml><?xml version="1.0" encoding="utf-8"?>
<Properties xmlns="http://schemas.openxmlformats.org/officeDocument/2006/extended-properties" xmlns:vt="http://schemas.openxmlformats.org/officeDocument/2006/docPropsVTypes">
  <Template>Normal.dotm</Template>
  <TotalTime>9</TotalTime>
  <Pages>4</Pages>
  <Words>1292</Words>
  <Characters>7369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Social and Decision Analytics Division, Biocomplexi</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Pristavec, Teja (tp2sk)</dc:creator>
  <cp:keywords/>
  <dc:description/>
  <cp:lastModifiedBy>Stephanie S. Shipp</cp:lastModifiedBy>
  <cp:revision>6</cp:revision>
  <cp:lastPrinted>2019-05-20T17:59:00Z</cp:lastPrinted>
  <dcterms:created xsi:type="dcterms:W3CDTF">2019-05-17T18:43:00Z</dcterms:created>
  <dcterms:modified xsi:type="dcterms:W3CDTF">2019-05-27T02:43:00Z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