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2FFE8C" w14:textId="2CA95EC3" w:rsidR="005B65CC" w:rsidRPr="005B65CC" w:rsidRDefault="00BA4E82" w:rsidP="007C0950">
      <w:pPr>
        <w:tabs>
          <w:tab w:val="left" w:pos="8354"/>
        </w:tabs>
        <w:rPr>
          <w:rFonts w:ascii="ITC Franklin Gothic Std Book" w:hAnsi="ITC Franklin Gothic Std Book"/>
        </w:rPr>
      </w:pPr>
      <w:r w:rsidRPr="005B65CC">
        <w:rPr>
          <w:rFonts w:ascii="ITC Franklin Gothic Std Book" w:hAnsi="ITC Franklin Gothic Std Book"/>
          <w:noProof/>
          <w:sz w:val="50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E3D00A6" wp14:editId="78A52352">
                <wp:simplePos x="0" y="0"/>
                <wp:positionH relativeFrom="column">
                  <wp:posOffset>1532984</wp:posOffset>
                </wp:positionH>
                <wp:positionV relativeFrom="paragraph">
                  <wp:posOffset>-334073</wp:posOffset>
                </wp:positionV>
                <wp:extent cx="4917029" cy="51423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7029" cy="514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2F77A9" w14:textId="77777777" w:rsidR="00BA4E82" w:rsidRPr="00BA4E82" w:rsidRDefault="00BA4E82" w:rsidP="00BA4E82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Biocomplexity Institute &amp; Initiative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3D00A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0.7pt;margin-top:-26.3pt;width:387.15pt;height:40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QzQ4dQIAAFkFAAAOAAAAZHJzL2Uyb0RvYy54bWysVMFu2zAMvQ/YPwi6r06ydF2NOkXWosOA&#13;&#10;oi3WDD0rstQYk0RNYmJnXz9KdtIs26XDLjZFPlLkI6mLy84atlEhNuAqPj4ZcaachLpxzxX/trh5&#13;&#10;95GziMLVwoBTFd+qyC9nb99ctL5UE1iBqVVgFMTFsvUVXyH6siiiXCkr4gl45cioIViBdAzPRR1E&#13;&#10;S9GtKSaj0YeihVD7AFLFSNrr3shnOb7WSuK91lEhMxWn3DB/Q/4u07eYXYjyOQi/auSQhviHLKxo&#13;&#10;HF26D3UtULB1aP4IZRsZIILGEwm2AK0bqXINVM14dFTN40p4lWshcqLf0xT/X1h5t3kIrKmpd5w5&#13;&#10;YalFC9Uh+wQdGyd2Wh9LAj16gmFH6oQc9JGUqehOB5v+VA4jO/G83XObgklSTs/HZ6PJOWeSbKfj&#13;&#10;6eT9aQpTvHj7EPGzAsuSUPFAvcuUis1txB66g6TLHNw0xpBelMb9pqCYvUblARi8UyF9wlnCrVG9&#13;&#10;71eliYCcd1Lk0VNXJrCNoKERUiqHueQcl9AJpenu1zgO+OTaZ/Ua571Hvhkc7p1t4yBklo7Srr/v&#13;&#10;UtY9nqg+qDuJ2C27oZFLqLfU3wD9fkQvbxpqwq2I+CACLQS1lJYc7+mjDbQVh0HibAXh59/0CU9z&#13;&#10;SlbOWlqwiscfaxEUZ+aLowk+H0+naSPzYXp6NqFDOLQsDy1uba+A2kFTStllMeHR7EQdwD7RWzBP&#13;&#10;t5JJOEl3Vxx34hX2a09viVTzeQbRDnqBt+7RyxQ60ZtGbNE9ieCHOUSa4DvYraIoj8axxyZPB/M1&#13;&#10;gm7yrCaCe1YH4ml/87QPb016IA7PGfXyIs5+AQAA//8DAFBLAwQUAAYACAAAACEAUNe/XeIAAAAQ&#13;&#10;AQAADwAAAGRycy9kb3ducmV2LnhtbExPy07DMBC8I/EP1iJxa+1ESSlpnApRcQVRHhI3N94mEfE6&#13;&#10;it0m/D3bE1xGWs3sPMrt7HpxxjF0njQkSwUCqfa2o0bD+9vTYg0iREPW9J5Qww8G2FbXV6UprJ/o&#13;&#10;Fc/72Ag2oVAYDW2MQyFlqFt0Jiz9gMTc0Y/ORD7HRtrRTGzuepkqtZLOdMQJrRnwscX6e39yGj6e&#13;&#10;j1+fmXppdi4fJj8rSe5ean17M+82DA8bEBHn+PcBlw3cHyoudvAnskH0GtIsyViqYZGnKxAXhUry&#13;&#10;OxAH5tYZyKqU/4dUvwAAAP//AwBQSwECLQAUAAYACAAAACEAtoM4kv4AAADhAQAAEwAAAAAAAAAA&#13;&#10;AAAAAAAAAAAAW0NvbnRlbnRfVHlwZXNdLnhtbFBLAQItABQABgAIAAAAIQA4/SH/1gAAAJQBAAAL&#13;&#10;AAAAAAAAAAAAAAAAAC8BAABfcmVscy8ucmVsc1BLAQItABQABgAIAAAAIQDCQzQ4dQIAAFkFAAAO&#13;&#10;AAAAAAAAAAAAAAAAAC4CAABkcnMvZTJvRG9jLnhtbFBLAQItABQABgAIAAAAIQBQ179d4gAAABAB&#13;&#10;AAAPAAAAAAAAAAAAAAAAAM8EAABkcnMvZG93bnJldi54bWxQSwUGAAAAAAQABADzAAAA3gUAAAAA&#13;&#10;" filled="f" stroked="f">
                <v:textbox>
                  <w:txbxContent>
                    <w:p w14:paraId="7C2F77A9" w14:textId="77777777" w:rsidR="00BA4E82" w:rsidRPr="00BA4E82" w:rsidRDefault="00BA4E82" w:rsidP="00BA4E82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Biocomplexity Institute &amp; Initiative</w:t>
                      </w:r>
                    </w:p>
                  </w:txbxContent>
                </v:textbox>
              </v:shape>
            </w:pict>
          </mc:Fallback>
        </mc:AlternateContent>
      </w:r>
      <w:r w:rsidR="005303B3" w:rsidRPr="005B65CC">
        <w:rPr>
          <w:rFonts w:ascii="ITC Franklin Gothic Std Book" w:hAnsi="ITC Franklin Gothic Std Book"/>
          <w:noProof/>
          <w:sz w:val="20"/>
        </w:rPr>
        <w:drawing>
          <wp:anchor distT="0" distB="0" distL="114300" distR="114300" simplePos="0" relativeHeight="251706368" behindDoc="0" locked="0" layoutInCell="1" allowOverlap="1" wp14:anchorId="703318D7" wp14:editId="76559722">
            <wp:simplePos x="0" y="0"/>
            <wp:positionH relativeFrom="column">
              <wp:posOffset>-409575</wp:posOffset>
            </wp:positionH>
            <wp:positionV relativeFrom="paragraph">
              <wp:posOffset>-335280</wp:posOffset>
            </wp:positionV>
            <wp:extent cx="1816100" cy="449580"/>
            <wp:effectExtent l="0" t="0" r="12700" b="762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6" t="1096" r="416" b="2051"/>
                    <a:stretch/>
                  </pic:blipFill>
                  <pic:spPr bwMode="auto">
                    <a:xfrm>
                      <a:off x="0" y="0"/>
                      <a:ext cx="1816100" cy="449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03B3" w:rsidRPr="005B65CC">
        <w:rPr>
          <w:rFonts w:ascii="ITC Franklin Gothic Std Book" w:hAnsi="ITC Franklin Gothic Std Book"/>
          <w:noProof/>
          <w:sz w:val="20"/>
        </w:rPr>
        <w:drawing>
          <wp:anchor distT="0" distB="0" distL="114300" distR="114300" simplePos="0" relativeHeight="251709440" behindDoc="1" locked="0" layoutInCell="1" allowOverlap="1" wp14:anchorId="6A9D4D95" wp14:editId="646808FA">
            <wp:simplePos x="0" y="0"/>
            <wp:positionH relativeFrom="column">
              <wp:posOffset>-594129</wp:posOffset>
            </wp:positionH>
            <wp:positionV relativeFrom="paragraph">
              <wp:posOffset>-603411</wp:posOffset>
            </wp:positionV>
            <wp:extent cx="7124893" cy="1310640"/>
            <wp:effectExtent l="0" t="0" r="12700" b="1016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rush_Edge_Photo.tif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6" t="11024" r="4518"/>
                    <a:stretch/>
                  </pic:blipFill>
                  <pic:spPr bwMode="auto">
                    <a:xfrm>
                      <a:off x="0" y="0"/>
                      <a:ext cx="7124893" cy="1310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03B3" w:rsidRPr="005B65CC">
        <w:rPr>
          <w:rFonts w:ascii="ITC Franklin Gothic Std Book" w:hAnsi="ITC Franklin Gothic Std Book"/>
        </w:rPr>
        <w:softHyphen/>
      </w:r>
    </w:p>
    <w:p w14:paraId="604514A1" w14:textId="6D946318" w:rsidR="005B65CC" w:rsidRPr="005B65CC" w:rsidRDefault="005B65CC" w:rsidP="005B65CC">
      <w:pPr>
        <w:rPr>
          <w:rFonts w:ascii="ITC Franklin Gothic Std Book" w:hAnsi="ITC Franklin Gothic Std Book"/>
        </w:rPr>
      </w:pPr>
    </w:p>
    <w:p w14:paraId="75D4A0B9" w14:textId="77777777" w:rsidR="00FC18B6" w:rsidRDefault="00FC18B6" w:rsidP="00F65E13">
      <w:pPr>
        <w:rPr>
          <w:rFonts w:ascii="ITC Franklin Gothic Std Book" w:hAnsi="ITC Franklin Gothic Std Book"/>
        </w:rPr>
      </w:pPr>
    </w:p>
    <w:p w14:paraId="36C0020C" w14:textId="3AF1F7CA" w:rsidR="00DD18A5" w:rsidRPr="0058176E" w:rsidRDefault="0058176E" w:rsidP="0058176E">
      <w:pPr>
        <w:jc w:val="center"/>
        <w:rPr>
          <w:b/>
          <w:sz w:val="32"/>
          <w:szCs w:val="36"/>
        </w:rPr>
      </w:pPr>
      <w:r w:rsidRPr="0058176E">
        <w:rPr>
          <w:b/>
          <w:sz w:val="32"/>
          <w:szCs w:val="36"/>
        </w:rPr>
        <w:t>A Feasibility Study to Measure Public Funding</w:t>
      </w:r>
      <w:r w:rsidRPr="0058176E">
        <w:rPr>
          <w:b/>
          <w:sz w:val="32"/>
          <w:szCs w:val="36"/>
        </w:rPr>
        <w:t xml:space="preserve"> </w:t>
      </w:r>
      <w:r w:rsidRPr="0058176E">
        <w:rPr>
          <w:b/>
          <w:sz w:val="32"/>
          <w:szCs w:val="36"/>
        </w:rPr>
        <w:t xml:space="preserve">of R&amp;D </w:t>
      </w:r>
      <w:r w:rsidRPr="0058176E">
        <w:rPr>
          <w:b/>
          <w:sz w:val="32"/>
          <w:szCs w:val="36"/>
        </w:rPr>
        <w:br/>
      </w:r>
      <w:r w:rsidRPr="0058176E">
        <w:rPr>
          <w:b/>
          <w:sz w:val="32"/>
          <w:szCs w:val="36"/>
        </w:rPr>
        <w:t>to Universities &amp; Nonprofits Using Administrative Data</w:t>
      </w:r>
    </w:p>
    <w:p w14:paraId="1B650051" w14:textId="77777777" w:rsidR="0058176E" w:rsidRPr="0058176E" w:rsidRDefault="0058176E" w:rsidP="00DD18A5">
      <w:pPr>
        <w:rPr>
          <w:sz w:val="32"/>
          <w:szCs w:val="36"/>
        </w:rPr>
      </w:pPr>
    </w:p>
    <w:p w14:paraId="7444F178" w14:textId="15EF60E5" w:rsidR="00DD18A5" w:rsidRPr="0058176E" w:rsidRDefault="00DD18A5" w:rsidP="00DD18A5">
      <w:pPr>
        <w:rPr>
          <w:b/>
          <w:bCs/>
          <w:sz w:val="22"/>
        </w:rPr>
      </w:pPr>
      <w:r w:rsidRPr="0058176E">
        <w:rPr>
          <w:b/>
          <w:sz w:val="32"/>
          <w:szCs w:val="36"/>
        </w:rPr>
        <w:t>Data Discovery Screening Questions</w:t>
      </w:r>
    </w:p>
    <w:p w14:paraId="59548A0B" w14:textId="77777777" w:rsidR="00DD18A5" w:rsidRDefault="00DD18A5" w:rsidP="00DD18A5">
      <w:pPr>
        <w:rPr>
          <w:b/>
          <w:bCs/>
        </w:rPr>
      </w:pPr>
    </w:p>
    <w:p w14:paraId="13F073D2" w14:textId="7F1B673D" w:rsidR="00DD18A5" w:rsidRDefault="00DD18A5" w:rsidP="00DD18A5">
      <w:pPr>
        <w:rPr>
          <w:b/>
          <w:bCs/>
        </w:rPr>
      </w:pPr>
      <w:r w:rsidRPr="2E65CFEC">
        <w:rPr>
          <w:b/>
          <w:bCs/>
        </w:rPr>
        <w:t>Basic Information:</w:t>
      </w:r>
    </w:p>
    <w:p w14:paraId="0A97F012" w14:textId="77777777" w:rsidR="00DD18A5" w:rsidRDefault="00DD18A5" w:rsidP="00DD18A5">
      <w:pPr>
        <w:pStyle w:val="ListParagraph"/>
        <w:numPr>
          <w:ilvl w:val="0"/>
          <w:numId w:val="17"/>
        </w:numPr>
        <w:spacing w:after="160" w:line="259" w:lineRule="auto"/>
      </w:pPr>
      <w:r w:rsidRPr="0BF9F0F7">
        <w:t>What department(s) does the database cover?</w:t>
      </w:r>
    </w:p>
    <w:p w14:paraId="01E19F89" w14:textId="77777777" w:rsidR="00DD18A5" w:rsidRDefault="00DD18A5" w:rsidP="00DD18A5">
      <w:pPr>
        <w:pStyle w:val="ListParagraph"/>
        <w:numPr>
          <w:ilvl w:val="0"/>
          <w:numId w:val="17"/>
        </w:numPr>
        <w:spacing w:after="160" w:line="259" w:lineRule="auto"/>
      </w:pPr>
      <w:r w:rsidRPr="0BF9F0F7">
        <w:t xml:space="preserve">What agencies does the database cover? </w:t>
      </w:r>
    </w:p>
    <w:p w14:paraId="47B1F8B3" w14:textId="77777777" w:rsidR="00DD18A5" w:rsidRDefault="00DD18A5" w:rsidP="00DD18A5">
      <w:pPr>
        <w:pStyle w:val="ListParagraph"/>
        <w:numPr>
          <w:ilvl w:val="0"/>
          <w:numId w:val="17"/>
        </w:numPr>
        <w:spacing w:after="160" w:line="259" w:lineRule="auto"/>
      </w:pPr>
      <w:r w:rsidRPr="0BF9F0F7">
        <w:t>Is there a field specifying the federal department providing support?</w:t>
      </w:r>
    </w:p>
    <w:p w14:paraId="119ED222" w14:textId="77777777" w:rsidR="00DD18A5" w:rsidRDefault="00DD18A5" w:rsidP="00DD18A5">
      <w:pPr>
        <w:pStyle w:val="ListParagraph"/>
        <w:numPr>
          <w:ilvl w:val="0"/>
          <w:numId w:val="17"/>
        </w:numPr>
        <w:spacing w:after="160" w:line="259" w:lineRule="auto"/>
      </w:pPr>
      <w:r w:rsidRPr="0BF9F0F7">
        <w:t xml:space="preserve">Is there a field specifying the agency providing support? </w:t>
      </w:r>
    </w:p>
    <w:p w14:paraId="14F02A6F" w14:textId="77777777" w:rsidR="00DD18A5" w:rsidRDefault="00DD18A5" w:rsidP="00DD18A5">
      <w:pPr>
        <w:pStyle w:val="ListParagraph"/>
        <w:numPr>
          <w:ilvl w:val="0"/>
          <w:numId w:val="17"/>
        </w:numPr>
        <w:spacing w:after="160" w:line="259" w:lineRule="auto"/>
      </w:pPr>
      <w:r w:rsidRPr="0BF9F0F7">
        <w:t>Is there a field specifying the sub-agency providing support?</w:t>
      </w:r>
    </w:p>
    <w:p w14:paraId="5C98B41F" w14:textId="6AC7218B" w:rsidR="00DD18A5" w:rsidRDefault="00DD18A5" w:rsidP="00DD18A5">
      <w:pPr>
        <w:pStyle w:val="ListParagraph"/>
        <w:numPr>
          <w:ilvl w:val="0"/>
          <w:numId w:val="17"/>
        </w:numPr>
        <w:spacing w:after="160" w:line="259" w:lineRule="auto"/>
      </w:pPr>
      <w:r w:rsidRPr="0BF9F0F7">
        <w:t xml:space="preserve">What dates are </w:t>
      </w:r>
      <w:r w:rsidR="001D2F30">
        <w:t xml:space="preserve">covered </w:t>
      </w:r>
      <w:r w:rsidRPr="0BF9F0F7">
        <w:t xml:space="preserve">within this database? </w:t>
      </w:r>
    </w:p>
    <w:p w14:paraId="6942F442" w14:textId="77777777" w:rsidR="00DD18A5" w:rsidRDefault="00DD18A5" w:rsidP="00DD18A5">
      <w:pPr>
        <w:pStyle w:val="ListParagraph"/>
        <w:numPr>
          <w:ilvl w:val="0"/>
          <w:numId w:val="17"/>
        </w:numPr>
        <w:spacing w:after="160" w:line="259" w:lineRule="auto"/>
      </w:pPr>
      <w:r w:rsidRPr="0BF9F0F7">
        <w:t>How often is the database updated?</w:t>
      </w:r>
    </w:p>
    <w:p w14:paraId="48A17080" w14:textId="77777777" w:rsidR="00DD18A5" w:rsidRDefault="00DD18A5" w:rsidP="00DD18A5">
      <w:pPr>
        <w:pStyle w:val="ListParagraph"/>
        <w:numPr>
          <w:ilvl w:val="0"/>
          <w:numId w:val="17"/>
        </w:numPr>
        <w:spacing w:after="160" w:line="259" w:lineRule="auto"/>
      </w:pPr>
      <w:r w:rsidRPr="0BF9F0F7">
        <w:t>When was the database last updated?</w:t>
      </w:r>
    </w:p>
    <w:p w14:paraId="7465C73F" w14:textId="77777777" w:rsidR="00DD18A5" w:rsidRDefault="00DD18A5" w:rsidP="00DD18A5">
      <w:pPr>
        <w:rPr>
          <w:b/>
          <w:bCs/>
        </w:rPr>
      </w:pPr>
      <w:r w:rsidRPr="0BF9F0F7">
        <w:rPr>
          <w:b/>
          <w:bCs/>
        </w:rPr>
        <w:t>Ease of obtaining/interpreting data:</w:t>
      </w:r>
    </w:p>
    <w:p w14:paraId="7F99B98A" w14:textId="77777777" w:rsidR="00DD18A5" w:rsidRDefault="00DD18A5" w:rsidP="00DD18A5">
      <w:pPr>
        <w:pStyle w:val="ListParagraph"/>
        <w:numPr>
          <w:ilvl w:val="0"/>
          <w:numId w:val="17"/>
        </w:numPr>
        <w:spacing w:after="160" w:line="259" w:lineRule="auto"/>
      </w:pPr>
      <w:r w:rsidRPr="0BF9F0F7">
        <w:t xml:space="preserve">Are there any legal restrictions on data usage? </w:t>
      </w:r>
    </w:p>
    <w:p w14:paraId="476FD480" w14:textId="77777777" w:rsidR="00DD18A5" w:rsidRDefault="00DD18A5" w:rsidP="00DD18A5">
      <w:pPr>
        <w:pStyle w:val="ListParagraph"/>
        <w:numPr>
          <w:ilvl w:val="0"/>
          <w:numId w:val="17"/>
        </w:numPr>
        <w:spacing w:after="160" w:line="259" w:lineRule="auto"/>
      </w:pPr>
      <w:r w:rsidRPr="0BF9F0F7">
        <w:t>Is a data dictionary or description of variables available?</w:t>
      </w:r>
    </w:p>
    <w:p w14:paraId="28380599" w14:textId="77777777" w:rsidR="00DD18A5" w:rsidRDefault="00DD18A5" w:rsidP="00DD18A5">
      <w:pPr>
        <w:pStyle w:val="ListParagraph"/>
        <w:numPr>
          <w:ilvl w:val="0"/>
          <w:numId w:val="17"/>
        </w:numPr>
        <w:spacing w:after="160" w:line="259" w:lineRule="auto"/>
      </w:pPr>
      <w:r w:rsidRPr="0BF9F0F7">
        <w:t>How can we obtain this data (e.g. download, scrape, API)?</w:t>
      </w:r>
    </w:p>
    <w:p w14:paraId="083B82EC" w14:textId="131DFB42" w:rsidR="00DD18A5" w:rsidRDefault="00DD18A5" w:rsidP="00DD18A5">
      <w:pPr>
        <w:pStyle w:val="ListParagraph"/>
        <w:numPr>
          <w:ilvl w:val="0"/>
          <w:numId w:val="17"/>
        </w:numPr>
        <w:spacing w:after="160" w:line="259" w:lineRule="auto"/>
      </w:pPr>
      <w:r w:rsidRPr="0BF9F0F7">
        <w:t>What is the size of the entire database</w:t>
      </w:r>
      <w:r w:rsidR="001D2F30">
        <w:t xml:space="preserve">, </w:t>
      </w:r>
      <w:r w:rsidRPr="0BF9F0F7">
        <w:t>if downloaded?</w:t>
      </w:r>
    </w:p>
    <w:p w14:paraId="6E1A3E05" w14:textId="77777777" w:rsidR="00DD18A5" w:rsidRDefault="00DD18A5" w:rsidP="00DD18A5">
      <w:pPr>
        <w:rPr>
          <w:b/>
          <w:bCs/>
        </w:rPr>
      </w:pPr>
      <w:r w:rsidRPr="0BF9F0F7">
        <w:rPr>
          <w:b/>
          <w:bCs/>
        </w:rPr>
        <w:t>Matching to survey data:</w:t>
      </w:r>
    </w:p>
    <w:p w14:paraId="7FCA3F0C" w14:textId="5598E69C" w:rsidR="00DD18A5" w:rsidRDefault="00DD18A5" w:rsidP="00DD18A5">
      <w:pPr>
        <w:pStyle w:val="ListParagraph"/>
        <w:numPr>
          <w:ilvl w:val="0"/>
          <w:numId w:val="17"/>
        </w:numPr>
        <w:spacing w:after="160" w:line="259" w:lineRule="auto"/>
      </w:pPr>
      <w:r w:rsidRPr="0BF9F0F7">
        <w:t xml:space="preserve">Does the database specify type of support (e.g. grants, cooperative agreements, </w:t>
      </w:r>
      <w:r w:rsidR="001D2F30">
        <w:t>contracts</w:t>
      </w:r>
      <w:r w:rsidRPr="0BF9F0F7">
        <w:t>)?</w:t>
      </w:r>
    </w:p>
    <w:p w14:paraId="0CE1ABAB" w14:textId="5CE21C64" w:rsidR="00DD18A5" w:rsidRDefault="001D2F30" w:rsidP="00DD18A5">
      <w:pPr>
        <w:pStyle w:val="ListParagraph"/>
        <w:numPr>
          <w:ilvl w:val="0"/>
          <w:numId w:val="17"/>
        </w:numPr>
        <w:spacing w:after="160" w:line="259" w:lineRule="auto"/>
      </w:pPr>
      <w:r>
        <w:t>Are</w:t>
      </w:r>
      <w:r w:rsidR="00DD18A5" w:rsidRPr="0BF9F0F7">
        <w:t xml:space="preserve"> sample data available?</w:t>
      </w:r>
    </w:p>
    <w:p w14:paraId="48837FC9" w14:textId="0123C7A1" w:rsidR="00DD18A5" w:rsidRDefault="00DD18A5" w:rsidP="00DD18A5">
      <w:pPr>
        <w:pStyle w:val="ListParagraph"/>
        <w:numPr>
          <w:ilvl w:val="0"/>
          <w:numId w:val="17"/>
        </w:numPr>
        <w:spacing w:after="160" w:line="259" w:lineRule="auto"/>
      </w:pPr>
      <w:r w:rsidRPr="0BF9F0F7">
        <w:t xml:space="preserve">Does the database </w:t>
      </w:r>
      <w:r w:rsidR="001D2F30">
        <w:t xml:space="preserve">distinguish </w:t>
      </w:r>
      <w:r w:rsidRPr="0BF9F0F7">
        <w:t>R&amp;D and S&amp;E?</w:t>
      </w:r>
    </w:p>
    <w:p w14:paraId="77CA127D" w14:textId="77777777" w:rsidR="00DD18A5" w:rsidRDefault="00DD18A5" w:rsidP="00DD18A5">
      <w:pPr>
        <w:pStyle w:val="ListParagraph"/>
        <w:numPr>
          <w:ilvl w:val="0"/>
          <w:numId w:val="17"/>
        </w:numPr>
        <w:spacing w:after="160" w:line="259" w:lineRule="auto"/>
      </w:pPr>
      <w:r w:rsidRPr="0BF9F0F7">
        <w:t>Does the database specify type of institution (e.g. nonprofit, academic institution, for-profit business)?</w:t>
      </w:r>
    </w:p>
    <w:p w14:paraId="1E3448C3" w14:textId="77777777" w:rsidR="00DD18A5" w:rsidRDefault="00DD18A5" w:rsidP="00DD18A5">
      <w:pPr>
        <w:pStyle w:val="ListParagraph"/>
        <w:numPr>
          <w:ilvl w:val="0"/>
          <w:numId w:val="17"/>
        </w:numPr>
        <w:spacing w:after="160" w:line="259" w:lineRule="auto"/>
      </w:pPr>
      <w:r w:rsidRPr="0BF9F0F7">
        <w:t>Is there a field that contains the project description or project keywords?</w:t>
      </w:r>
    </w:p>
    <w:p w14:paraId="56D82459" w14:textId="2A9E1409" w:rsidR="00DD18A5" w:rsidRDefault="00DD18A5" w:rsidP="00DD18A5">
      <w:pPr>
        <w:pStyle w:val="ListParagraph"/>
        <w:numPr>
          <w:ilvl w:val="0"/>
          <w:numId w:val="17"/>
        </w:numPr>
        <w:spacing w:after="160" w:line="259" w:lineRule="auto"/>
      </w:pPr>
      <w:r w:rsidRPr="0BF9F0F7">
        <w:t>Does the database specify basic</w:t>
      </w:r>
      <w:r w:rsidR="001D2F30">
        <w:t xml:space="preserve">, </w:t>
      </w:r>
      <w:r w:rsidRPr="0BF9F0F7">
        <w:t xml:space="preserve"> pplied</w:t>
      </w:r>
      <w:bookmarkStart w:id="0" w:name="_GoBack"/>
      <w:bookmarkEnd w:id="0"/>
      <w:r w:rsidR="001D2F30">
        <w:t xml:space="preserve">, and development </w:t>
      </w:r>
      <w:r w:rsidRPr="0BF9F0F7">
        <w:t>research?</w:t>
      </w:r>
    </w:p>
    <w:p w14:paraId="3CF75D6C" w14:textId="77777777" w:rsidR="00DD18A5" w:rsidRDefault="00DD18A5" w:rsidP="00DD18A5">
      <w:pPr>
        <w:rPr>
          <w:b/>
          <w:bCs/>
        </w:rPr>
      </w:pPr>
      <w:r w:rsidRPr="0BF9F0F7">
        <w:rPr>
          <w:b/>
          <w:bCs/>
        </w:rPr>
        <w:t>Enabling Detailed Analysis:</w:t>
      </w:r>
    </w:p>
    <w:p w14:paraId="78C7D212" w14:textId="77777777" w:rsidR="00DD18A5" w:rsidRDefault="00DD18A5" w:rsidP="00DD18A5">
      <w:pPr>
        <w:pStyle w:val="ListParagraph"/>
        <w:numPr>
          <w:ilvl w:val="0"/>
          <w:numId w:val="17"/>
        </w:numPr>
        <w:spacing w:after="160" w:line="259" w:lineRule="auto"/>
      </w:pPr>
      <w:r w:rsidRPr="0BF9F0F7">
        <w:t xml:space="preserve">What is the most granular level of location information for institution/research? </w:t>
      </w:r>
    </w:p>
    <w:p w14:paraId="24D2F494" w14:textId="77777777" w:rsidR="00DD18A5" w:rsidRDefault="00DD18A5" w:rsidP="00DD18A5">
      <w:pPr>
        <w:pStyle w:val="ListParagraph"/>
        <w:numPr>
          <w:ilvl w:val="0"/>
          <w:numId w:val="17"/>
        </w:numPr>
        <w:spacing w:after="160" w:line="259" w:lineRule="auto"/>
      </w:pPr>
      <w:r w:rsidRPr="0BF9F0F7">
        <w:t>Does the database specify scientific discipline?</w:t>
      </w:r>
    </w:p>
    <w:p w14:paraId="4BFD84F1" w14:textId="77777777" w:rsidR="00DD18A5" w:rsidRDefault="00DD18A5" w:rsidP="00DD18A5">
      <w:pPr>
        <w:pStyle w:val="ListParagraph"/>
        <w:numPr>
          <w:ilvl w:val="0"/>
          <w:numId w:val="17"/>
        </w:numPr>
        <w:spacing w:after="160" w:line="259" w:lineRule="auto"/>
      </w:pPr>
      <w:r w:rsidRPr="0BF9F0F7">
        <w:t>Is the specific dollar amount of support included?</w:t>
      </w:r>
    </w:p>
    <w:p w14:paraId="57E1EDB6" w14:textId="77777777" w:rsidR="00DD18A5" w:rsidRDefault="00DD18A5" w:rsidP="00DD18A5">
      <w:pPr>
        <w:pStyle w:val="ListParagraph"/>
        <w:numPr>
          <w:ilvl w:val="0"/>
          <w:numId w:val="17"/>
        </w:numPr>
        <w:spacing w:after="160" w:line="259" w:lineRule="auto"/>
      </w:pPr>
      <w:r w:rsidRPr="0BF9F0F7">
        <w:t>Is the project name included?</w:t>
      </w:r>
    </w:p>
    <w:p w14:paraId="116948FE" w14:textId="77777777" w:rsidR="00DD18A5" w:rsidRDefault="00DD18A5" w:rsidP="00DD18A5">
      <w:pPr>
        <w:pStyle w:val="ListParagraph"/>
        <w:numPr>
          <w:ilvl w:val="0"/>
          <w:numId w:val="17"/>
        </w:numPr>
        <w:spacing w:after="160" w:line="259" w:lineRule="auto"/>
      </w:pPr>
      <w:r w:rsidRPr="0BF9F0F7">
        <w:t>Are there links to information about publications?</w:t>
      </w:r>
    </w:p>
    <w:p w14:paraId="0F220501" w14:textId="77777777" w:rsidR="00DD18A5" w:rsidRDefault="00DD18A5" w:rsidP="00DD18A5">
      <w:pPr>
        <w:pStyle w:val="ListParagraph"/>
        <w:numPr>
          <w:ilvl w:val="0"/>
          <w:numId w:val="17"/>
        </w:numPr>
        <w:spacing w:after="160" w:line="259" w:lineRule="auto"/>
      </w:pPr>
      <w:r w:rsidRPr="0BF9F0F7">
        <w:t>What is the smallest unit of observation?</w:t>
      </w:r>
    </w:p>
    <w:p w14:paraId="2726AAD7" w14:textId="77777777" w:rsidR="00DD18A5" w:rsidRDefault="00DD18A5" w:rsidP="00DD18A5">
      <w:pPr>
        <w:pStyle w:val="ListParagraph"/>
        <w:numPr>
          <w:ilvl w:val="0"/>
          <w:numId w:val="17"/>
        </w:numPr>
        <w:spacing w:after="160" w:line="259" w:lineRule="auto"/>
      </w:pPr>
      <w:r w:rsidRPr="0BF9F0F7">
        <w:t>How are award dates formatted?</w:t>
      </w:r>
    </w:p>
    <w:p w14:paraId="1174CBC8" w14:textId="77777777" w:rsidR="00DD18A5" w:rsidRDefault="00DD18A5" w:rsidP="00DD18A5">
      <w:pPr>
        <w:pStyle w:val="ListParagraph"/>
        <w:numPr>
          <w:ilvl w:val="0"/>
          <w:numId w:val="17"/>
        </w:numPr>
        <w:spacing w:after="160" w:line="259" w:lineRule="auto"/>
      </w:pPr>
      <w:r w:rsidRPr="0BF9F0F7">
        <w:t>Is institution name included?</w:t>
      </w:r>
    </w:p>
    <w:p w14:paraId="48BA6AAF" w14:textId="77777777" w:rsidR="00DD18A5" w:rsidRDefault="00DD18A5" w:rsidP="00DD18A5">
      <w:pPr>
        <w:pStyle w:val="ListParagraph"/>
        <w:numPr>
          <w:ilvl w:val="0"/>
          <w:numId w:val="17"/>
        </w:numPr>
        <w:spacing w:after="160" w:line="259" w:lineRule="auto"/>
      </w:pPr>
      <w:r w:rsidRPr="0BF9F0F7">
        <w:t>Is information about the specific area of inquiry included?</w:t>
      </w:r>
    </w:p>
    <w:p w14:paraId="0B95151F" w14:textId="0CD2BC78" w:rsidR="00A408F6" w:rsidRPr="001D2F30" w:rsidRDefault="00DD18A5" w:rsidP="001D2F30">
      <w:pPr>
        <w:pStyle w:val="ListParagraph"/>
        <w:numPr>
          <w:ilvl w:val="0"/>
          <w:numId w:val="17"/>
        </w:numPr>
        <w:spacing w:after="160" w:line="259" w:lineRule="auto"/>
      </w:pPr>
      <w:r w:rsidRPr="0BF9F0F7">
        <w:t>Does the database include an abstract or proposal?</w:t>
      </w:r>
    </w:p>
    <w:sectPr w:rsidR="00A408F6" w:rsidRPr="001D2F30" w:rsidSect="00666DF2">
      <w:footerReference w:type="even" r:id="rId10"/>
      <w:footerReference w:type="default" r:id="rId11"/>
      <w:pgSz w:w="12240" w:h="15840"/>
      <w:pgMar w:top="1440" w:right="1440" w:bottom="954" w:left="1440" w:header="720" w:footer="720" w:gutter="0"/>
      <w:pgBorders w:offsetFrom="page">
        <w:top w:val="single" w:sz="8" w:space="25" w:color="E57200"/>
        <w:left w:val="single" w:sz="8" w:space="25" w:color="E57200"/>
        <w:bottom w:val="single" w:sz="8" w:space="25" w:color="E57200"/>
        <w:right w:val="single" w:sz="8" w:space="25" w:color="E572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0EC60F" w14:textId="77777777" w:rsidR="00000494" w:rsidRDefault="00000494" w:rsidP="00FC2611">
      <w:r>
        <w:separator/>
      </w:r>
    </w:p>
  </w:endnote>
  <w:endnote w:type="continuationSeparator" w:id="0">
    <w:p w14:paraId="0A769190" w14:textId="77777777" w:rsidR="00000494" w:rsidRDefault="00000494" w:rsidP="00FC26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TC Franklin Gothic Std Book">
    <w:panose1 w:val="020B0604020202020204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214715056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568D214" w14:textId="4AC9EFB2" w:rsidR="00FC2611" w:rsidRDefault="00FC2611" w:rsidP="001D2C4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1D9A3AC" w14:textId="77777777" w:rsidR="00FC2611" w:rsidRDefault="00FC2611" w:rsidP="00FC261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63890852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4332BAD" w14:textId="48FCE5DA" w:rsidR="00FC2611" w:rsidRDefault="00FC2611" w:rsidP="001D2C4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C75F489" w14:textId="77777777" w:rsidR="00FC2611" w:rsidRDefault="00FC2611" w:rsidP="00FC261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F02356" w14:textId="77777777" w:rsidR="00000494" w:rsidRDefault="00000494" w:rsidP="00FC2611">
      <w:r>
        <w:separator/>
      </w:r>
    </w:p>
  </w:footnote>
  <w:footnote w:type="continuationSeparator" w:id="0">
    <w:p w14:paraId="0549B3BB" w14:textId="77777777" w:rsidR="00000494" w:rsidRDefault="00000494" w:rsidP="00FC26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27294E"/>
    <w:multiLevelType w:val="hybridMultilevel"/>
    <w:tmpl w:val="C3DE9A80"/>
    <w:lvl w:ilvl="0" w:tplc="9F9C89E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462E58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0068C2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AC8692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D086B3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74CE4E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FECE6A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0D8B08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17CFEA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9A23D97"/>
    <w:multiLevelType w:val="hybridMultilevel"/>
    <w:tmpl w:val="2B84C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820F6"/>
    <w:multiLevelType w:val="multilevel"/>
    <w:tmpl w:val="508C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60E2D"/>
    <w:multiLevelType w:val="hybridMultilevel"/>
    <w:tmpl w:val="09042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740BB7"/>
    <w:multiLevelType w:val="hybridMultilevel"/>
    <w:tmpl w:val="175EEDE2"/>
    <w:lvl w:ilvl="0" w:tplc="A4F4C99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06ABBF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2947BD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0328CC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F92AF3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902796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A36143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5BC729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D60368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16C41603"/>
    <w:multiLevelType w:val="hybridMultilevel"/>
    <w:tmpl w:val="7FD69C52"/>
    <w:lvl w:ilvl="0" w:tplc="C6E608DE">
      <w:numFmt w:val="bullet"/>
      <w:lvlText w:val="-"/>
      <w:lvlJc w:val="left"/>
      <w:pPr>
        <w:ind w:left="720" w:hanging="360"/>
      </w:pPr>
      <w:rPr>
        <w:rFonts w:ascii="Times New Roman" w:eastAsia="Arial Narrow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965584"/>
    <w:multiLevelType w:val="hybridMultilevel"/>
    <w:tmpl w:val="8932B8B6"/>
    <w:lvl w:ilvl="0" w:tplc="9C864506">
      <w:numFmt w:val="bullet"/>
      <w:lvlText w:val="-"/>
      <w:lvlJc w:val="left"/>
      <w:pPr>
        <w:ind w:left="720" w:hanging="360"/>
      </w:pPr>
      <w:rPr>
        <w:rFonts w:ascii="Times New Roman" w:eastAsia="Arial Narrow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C133E4"/>
    <w:multiLevelType w:val="hybridMultilevel"/>
    <w:tmpl w:val="D4BCD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9427D8"/>
    <w:multiLevelType w:val="multilevel"/>
    <w:tmpl w:val="8856E890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9" w15:restartNumberingAfterBreak="0">
    <w:nsid w:val="46FD09BE"/>
    <w:multiLevelType w:val="hybridMultilevel"/>
    <w:tmpl w:val="FE468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B64FEC"/>
    <w:multiLevelType w:val="hybridMultilevel"/>
    <w:tmpl w:val="9E188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385627"/>
    <w:multiLevelType w:val="hybridMultilevel"/>
    <w:tmpl w:val="C04EE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A850B6"/>
    <w:multiLevelType w:val="multilevel"/>
    <w:tmpl w:val="A824FFB8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3" w15:restartNumberingAfterBreak="0">
    <w:nsid w:val="70F6563C"/>
    <w:multiLevelType w:val="hybridMultilevel"/>
    <w:tmpl w:val="ED4AB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DD0C4F"/>
    <w:multiLevelType w:val="hybridMultilevel"/>
    <w:tmpl w:val="6BEA783C"/>
    <w:lvl w:ilvl="0" w:tplc="F9E0A916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E572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3EF5A43"/>
    <w:multiLevelType w:val="hybridMultilevel"/>
    <w:tmpl w:val="FAAEA6F2"/>
    <w:lvl w:ilvl="0" w:tplc="3580F702">
      <w:start w:val="1"/>
      <w:numFmt w:val="decimal"/>
      <w:lvlText w:val="%1."/>
      <w:lvlJc w:val="left"/>
      <w:pPr>
        <w:ind w:left="720" w:hanging="360"/>
      </w:pPr>
    </w:lvl>
    <w:lvl w:ilvl="1" w:tplc="98987498">
      <w:start w:val="1"/>
      <w:numFmt w:val="lowerLetter"/>
      <w:lvlText w:val="%2."/>
      <w:lvlJc w:val="left"/>
      <w:pPr>
        <w:ind w:left="1440" w:hanging="360"/>
      </w:pPr>
    </w:lvl>
    <w:lvl w:ilvl="2" w:tplc="60B2173C">
      <w:start w:val="1"/>
      <w:numFmt w:val="lowerRoman"/>
      <w:lvlText w:val="%3."/>
      <w:lvlJc w:val="right"/>
      <w:pPr>
        <w:ind w:left="2160" w:hanging="180"/>
      </w:pPr>
    </w:lvl>
    <w:lvl w:ilvl="3" w:tplc="CD500BDC">
      <w:start w:val="1"/>
      <w:numFmt w:val="decimal"/>
      <w:lvlText w:val="%4."/>
      <w:lvlJc w:val="left"/>
      <w:pPr>
        <w:ind w:left="2880" w:hanging="360"/>
      </w:pPr>
    </w:lvl>
    <w:lvl w:ilvl="4" w:tplc="5BB49294">
      <w:start w:val="1"/>
      <w:numFmt w:val="lowerLetter"/>
      <w:lvlText w:val="%5."/>
      <w:lvlJc w:val="left"/>
      <w:pPr>
        <w:ind w:left="3600" w:hanging="360"/>
      </w:pPr>
    </w:lvl>
    <w:lvl w:ilvl="5" w:tplc="A942E9A4">
      <w:start w:val="1"/>
      <w:numFmt w:val="lowerRoman"/>
      <w:lvlText w:val="%6."/>
      <w:lvlJc w:val="right"/>
      <w:pPr>
        <w:ind w:left="4320" w:hanging="180"/>
      </w:pPr>
    </w:lvl>
    <w:lvl w:ilvl="6" w:tplc="FA9E3336">
      <w:start w:val="1"/>
      <w:numFmt w:val="decimal"/>
      <w:lvlText w:val="%7."/>
      <w:lvlJc w:val="left"/>
      <w:pPr>
        <w:ind w:left="5040" w:hanging="360"/>
      </w:pPr>
    </w:lvl>
    <w:lvl w:ilvl="7" w:tplc="2B8ADCF0">
      <w:start w:val="1"/>
      <w:numFmt w:val="lowerLetter"/>
      <w:lvlText w:val="%8."/>
      <w:lvlJc w:val="left"/>
      <w:pPr>
        <w:ind w:left="5760" w:hanging="360"/>
      </w:pPr>
    </w:lvl>
    <w:lvl w:ilvl="8" w:tplc="94B8B9AA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</w:num>
  <w:num w:numId="6">
    <w:abstractNumId w:val="10"/>
  </w:num>
  <w:num w:numId="7">
    <w:abstractNumId w:val="5"/>
  </w:num>
  <w:num w:numId="8">
    <w:abstractNumId w:val="0"/>
  </w:num>
  <w:num w:numId="9">
    <w:abstractNumId w:val="4"/>
  </w:num>
  <w:num w:numId="10">
    <w:abstractNumId w:val="6"/>
  </w:num>
  <w:num w:numId="11">
    <w:abstractNumId w:val="3"/>
  </w:num>
  <w:num w:numId="12">
    <w:abstractNumId w:val="1"/>
  </w:num>
  <w:num w:numId="13">
    <w:abstractNumId w:val="9"/>
  </w:num>
  <w:num w:numId="14">
    <w:abstractNumId w:val="11"/>
  </w:num>
  <w:num w:numId="15">
    <w:abstractNumId w:val="7"/>
  </w:num>
  <w:num w:numId="16">
    <w:abstractNumId w:val="2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950"/>
    <w:rsid w:val="00000494"/>
    <w:rsid w:val="00020D02"/>
    <w:rsid w:val="00032C60"/>
    <w:rsid w:val="000933D4"/>
    <w:rsid w:val="000A59D1"/>
    <w:rsid w:val="000D74EB"/>
    <w:rsid w:val="001101F6"/>
    <w:rsid w:val="00116C82"/>
    <w:rsid w:val="0013455F"/>
    <w:rsid w:val="001D2F30"/>
    <w:rsid w:val="00216CA7"/>
    <w:rsid w:val="00240287"/>
    <w:rsid w:val="00254B91"/>
    <w:rsid w:val="0026558C"/>
    <w:rsid w:val="00280581"/>
    <w:rsid w:val="002925CE"/>
    <w:rsid w:val="002B53C1"/>
    <w:rsid w:val="002E28D7"/>
    <w:rsid w:val="00317C1D"/>
    <w:rsid w:val="0038747F"/>
    <w:rsid w:val="00397827"/>
    <w:rsid w:val="003A3E72"/>
    <w:rsid w:val="003E57A6"/>
    <w:rsid w:val="00407912"/>
    <w:rsid w:val="00453ED2"/>
    <w:rsid w:val="00457627"/>
    <w:rsid w:val="00485E4F"/>
    <w:rsid w:val="00490937"/>
    <w:rsid w:val="004C4B55"/>
    <w:rsid w:val="004E44BE"/>
    <w:rsid w:val="004E6BD6"/>
    <w:rsid w:val="005303B3"/>
    <w:rsid w:val="00543D09"/>
    <w:rsid w:val="005518EF"/>
    <w:rsid w:val="0055526D"/>
    <w:rsid w:val="0056262D"/>
    <w:rsid w:val="0058176E"/>
    <w:rsid w:val="005A5354"/>
    <w:rsid w:val="005B65CC"/>
    <w:rsid w:val="005C3E9A"/>
    <w:rsid w:val="005C64C8"/>
    <w:rsid w:val="00632432"/>
    <w:rsid w:val="00637611"/>
    <w:rsid w:val="00656BB0"/>
    <w:rsid w:val="006612A6"/>
    <w:rsid w:val="00666DF2"/>
    <w:rsid w:val="00683D48"/>
    <w:rsid w:val="00687C68"/>
    <w:rsid w:val="006C703C"/>
    <w:rsid w:val="00772693"/>
    <w:rsid w:val="007944F1"/>
    <w:rsid w:val="007A47FE"/>
    <w:rsid w:val="007B2D9B"/>
    <w:rsid w:val="007B592A"/>
    <w:rsid w:val="007B606E"/>
    <w:rsid w:val="007C0950"/>
    <w:rsid w:val="007D6120"/>
    <w:rsid w:val="007E2F61"/>
    <w:rsid w:val="007E34FA"/>
    <w:rsid w:val="00823C29"/>
    <w:rsid w:val="00842D06"/>
    <w:rsid w:val="008536FA"/>
    <w:rsid w:val="008A4738"/>
    <w:rsid w:val="008C6335"/>
    <w:rsid w:val="008D52CB"/>
    <w:rsid w:val="008E7E0B"/>
    <w:rsid w:val="009032EB"/>
    <w:rsid w:val="009200BB"/>
    <w:rsid w:val="00926B96"/>
    <w:rsid w:val="00927A38"/>
    <w:rsid w:val="009430D0"/>
    <w:rsid w:val="009654AF"/>
    <w:rsid w:val="009818D9"/>
    <w:rsid w:val="009E0849"/>
    <w:rsid w:val="00A408F6"/>
    <w:rsid w:val="00AA3690"/>
    <w:rsid w:val="00AB3E49"/>
    <w:rsid w:val="00AE5C55"/>
    <w:rsid w:val="00B42073"/>
    <w:rsid w:val="00BA4E82"/>
    <w:rsid w:val="00BB3015"/>
    <w:rsid w:val="00C063D9"/>
    <w:rsid w:val="00C72A2C"/>
    <w:rsid w:val="00C72C4F"/>
    <w:rsid w:val="00CE0513"/>
    <w:rsid w:val="00D2311A"/>
    <w:rsid w:val="00D316A3"/>
    <w:rsid w:val="00D344D1"/>
    <w:rsid w:val="00D356AD"/>
    <w:rsid w:val="00D714C4"/>
    <w:rsid w:val="00D8773E"/>
    <w:rsid w:val="00D91072"/>
    <w:rsid w:val="00DA4E86"/>
    <w:rsid w:val="00DC56A2"/>
    <w:rsid w:val="00DD18A5"/>
    <w:rsid w:val="00DD34B6"/>
    <w:rsid w:val="00E60D9E"/>
    <w:rsid w:val="00E67F75"/>
    <w:rsid w:val="00E70440"/>
    <w:rsid w:val="00E85DA3"/>
    <w:rsid w:val="00E90628"/>
    <w:rsid w:val="00F214A5"/>
    <w:rsid w:val="00F37385"/>
    <w:rsid w:val="00F51839"/>
    <w:rsid w:val="00F65E13"/>
    <w:rsid w:val="00FC18B6"/>
    <w:rsid w:val="00FC2611"/>
    <w:rsid w:val="00FE609B"/>
    <w:rsid w:val="00FF1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9CA6B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DA4E86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7C0950"/>
    <w:pPr>
      <w:spacing w:before="101"/>
      <w:ind w:left="1363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5C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7C0950"/>
    <w:rPr>
      <w:rFonts w:ascii="Arial Narrow" w:eastAsia="Arial Narrow" w:hAnsi="Arial Narrow" w:cs="Arial Narrow"/>
      <w:b/>
      <w:bCs/>
      <w:sz w:val="40"/>
      <w:szCs w:val="40"/>
    </w:rPr>
  </w:style>
  <w:style w:type="paragraph" w:styleId="BodyText">
    <w:name w:val="Body Text"/>
    <w:basedOn w:val="Normal"/>
    <w:link w:val="BodyTextChar"/>
    <w:uiPriority w:val="1"/>
    <w:qFormat/>
    <w:rsid w:val="007C0950"/>
    <w:rPr>
      <w:rFonts w:ascii="Arial" w:eastAsia="Arial" w:hAnsi="Arial" w:cs="Arial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7C0950"/>
    <w:rPr>
      <w:rFonts w:ascii="Arial" w:eastAsia="Arial" w:hAnsi="Arial" w:cs="Arial"/>
      <w:sz w:val="18"/>
      <w:szCs w:val="18"/>
    </w:rPr>
  </w:style>
  <w:style w:type="paragraph" w:styleId="NormalWeb">
    <w:name w:val="Normal (Web)"/>
    <w:basedOn w:val="Normal"/>
    <w:uiPriority w:val="99"/>
    <w:unhideWhenUsed/>
    <w:rsid w:val="0026558C"/>
  </w:style>
  <w:style w:type="character" w:customStyle="1" w:styleId="Heading2Char">
    <w:name w:val="Heading 2 Char"/>
    <w:basedOn w:val="DefaultParagraphFont"/>
    <w:link w:val="Heading2"/>
    <w:uiPriority w:val="9"/>
    <w:semiHidden/>
    <w:rsid w:val="005B65C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6B96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6B96"/>
    <w:rPr>
      <w:rFonts w:ascii="Times New Roman" w:eastAsia="Arial Narrow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27A3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7944F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C703C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6C703C"/>
    <w:pPr>
      <w:ind w:left="720"/>
      <w:contextualSpacing/>
    </w:pPr>
  </w:style>
  <w:style w:type="table" w:styleId="TableGrid">
    <w:name w:val="Table Grid"/>
    <w:basedOn w:val="TableNormal"/>
    <w:uiPriority w:val="39"/>
    <w:rsid w:val="00E60D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5526D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FC26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2611"/>
    <w:rPr>
      <w:rFonts w:ascii="Times New Roman" w:eastAsia="Times New Roman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FC26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2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1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1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86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6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4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90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47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03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77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1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8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6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5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6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25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0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4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0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7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1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72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770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09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1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41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44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4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44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0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17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74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8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8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00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3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61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4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tiff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CB28E1BD-0FA9-854F-8E2C-A9A1C401F14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EA48E9A-3F74-4385-890A-E855E4D62BAA}"/>
</file>

<file path=customXml/itemProps3.xml><?xml version="1.0" encoding="utf-8"?>
<ds:datastoreItem xmlns:ds="http://schemas.openxmlformats.org/officeDocument/2006/customXml" ds:itemID="{E4C38C4A-D9A4-4B62-8068-903B947F7F3E}"/>
</file>

<file path=customXml/itemProps4.xml><?xml version="1.0" encoding="utf-8"?>
<ds:datastoreItem xmlns:ds="http://schemas.openxmlformats.org/officeDocument/2006/customXml" ds:itemID="{E648AA72-F946-43D1-B5D2-01CEA39A88D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SDAD, BII, UVA</Company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Stephanie S. Shipp</cp:lastModifiedBy>
  <cp:revision>4</cp:revision>
  <cp:lastPrinted>2019-05-29T18:28:00Z</cp:lastPrinted>
  <dcterms:created xsi:type="dcterms:W3CDTF">2019-07-26T05:16:00Z</dcterms:created>
  <dcterms:modified xsi:type="dcterms:W3CDTF">2019-07-26T05:49:00Z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