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908FC" w14:textId="16C7DC3E" w:rsidR="00837C99" w:rsidRPr="00D24ABF" w:rsidRDefault="00837C99" w:rsidP="00837C99">
      <w:pPr>
        <w:spacing w:after="0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DSPG Summer Project </w:t>
      </w:r>
      <w:r w:rsidR="000365CC">
        <w:rPr>
          <w:rFonts w:ascii="Arial" w:eastAsia="Arial" w:hAnsi="Arial" w:cs="Arial"/>
          <w:b/>
          <w:bCs/>
          <w:sz w:val="20"/>
          <w:szCs w:val="20"/>
        </w:rPr>
        <w:t>–</w:t>
      </w:r>
      <w:r w:rsidR="008F3120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004B72">
        <w:rPr>
          <w:rFonts w:ascii="Arial" w:eastAsia="Arial" w:hAnsi="Arial" w:cs="Arial"/>
          <w:b/>
          <w:bCs/>
          <w:sz w:val="20"/>
          <w:szCs w:val="20"/>
        </w:rPr>
        <w:t>Impact of Broadband Programs</w:t>
      </w:r>
    </w:p>
    <w:p w14:paraId="3B9A5C40" w14:textId="77777777" w:rsidR="00ED3162" w:rsidRDefault="00ED3162" w:rsidP="00837C99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BD1DFA3" w14:textId="0C5903B4" w:rsidR="003E0ACD" w:rsidRPr="003E0ACD" w:rsidRDefault="003E0ACD" w:rsidP="00545D0F">
      <w:pPr>
        <w:pStyle w:val="NoSpacing"/>
      </w:pPr>
      <w:r>
        <w:rPr>
          <w:b/>
        </w:rPr>
        <w:t>Project Sponsor</w:t>
      </w:r>
    </w:p>
    <w:p w14:paraId="2D7D48A2" w14:textId="069BDAB0" w:rsidR="003E0ACD" w:rsidRPr="00D24ABF" w:rsidRDefault="00004B72" w:rsidP="003E0AC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John Pender, USDA Economic Research Service</w:t>
      </w:r>
    </w:p>
    <w:p w14:paraId="3A582F37" w14:textId="77777777" w:rsidR="003E0ACD" w:rsidRDefault="003E0ACD" w:rsidP="00545D0F">
      <w:pPr>
        <w:pStyle w:val="NoSpacing"/>
        <w:rPr>
          <w:b/>
        </w:rPr>
      </w:pPr>
    </w:p>
    <w:p w14:paraId="64182BF1" w14:textId="77777777" w:rsidR="00C915C6" w:rsidRPr="00D24ABF" w:rsidRDefault="00C915C6" w:rsidP="00C915C6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D24ABF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SDAD team</w:t>
      </w:r>
    </w:p>
    <w:p w14:paraId="19BC466D" w14:textId="72BBC6A4" w:rsidR="00F83EFB" w:rsidRPr="00F83EFB" w:rsidRDefault="00F83EFB" w:rsidP="00F83EFB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Aritra Halder</w:t>
      </w:r>
    </w:p>
    <w:p w14:paraId="0E5AAA06" w14:textId="28C06FF3" w:rsidR="00C915C6" w:rsidRDefault="00C915C6" w:rsidP="00C915C6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D24ABF">
        <w:rPr>
          <w:rFonts w:ascii="Arial" w:eastAsia="Arial" w:hAnsi="Arial" w:cs="Arial"/>
          <w:color w:val="000000" w:themeColor="text1"/>
          <w:sz w:val="20"/>
          <w:szCs w:val="20"/>
        </w:rPr>
        <w:t>Josh Goldstein</w:t>
      </w:r>
    </w:p>
    <w:p w14:paraId="67F660AD" w14:textId="1234EB1B" w:rsidR="00720AA6" w:rsidRPr="00004B72" w:rsidRDefault="00F83EFB" w:rsidP="00004B72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Hanna </w:t>
      </w:r>
      <w:proofErr w:type="spellStart"/>
      <w:r w:rsidR="008A08AB">
        <w:rPr>
          <w:rFonts w:ascii="Arial" w:eastAsia="Arial" w:hAnsi="Arial" w:cs="Arial"/>
          <w:color w:val="000000" w:themeColor="text1"/>
          <w:sz w:val="20"/>
          <w:szCs w:val="20"/>
        </w:rPr>
        <w:t>Charankevich</w:t>
      </w:r>
      <w:proofErr w:type="spellEnd"/>
    </w:p>
    <w:p w14:paraId="71E7BD04" w14:textId="77777777" w:rsidR="00C915C6" w:rsidRDefault="00C915C6" w:rsidP="00545D0F">
      <w:pPr>
        <w:pStyle w:val="NoSpacing"/>
        <w:rPr>
          <w:b/>
        </w:rPr>
      </w:pPr>
    </w:p>
    <w:p w14:paraId="624B2488" w14:textId="62ACC54A" w:rsidR="00545D0F" w:rsidRPr="00A1410C" w:rsidRDefault="00482EBD" w:rsidP="00545D0F">
      <w:pPr>
        <w:pStyle w:val="NoSpacing"/>
        <w:rPr>
          <w:b/>
        </w:rPr>
      </w:pPr>
      <w:r w:rsidRPr="00A1410C">
        <w:rPr>
          <w:b/>
        </w:rPr>
        <w:t xml:space="preserve">Project </w:t>
      </w:r>
      <w:r w:rsidR="008A08AB">
        <w:rPr>
          <w:b/>
        </w:rPr>
        <w:t>Goal</w:t>
      </w:r>
    </w:p>
    <w:p w14:paraId="5F768FCA" w14:textId="5309CD6A" w:rsidR="00765D4C" w:rsidRDefault="00765D4C" w:rsidP="00545D0F">
      <w:pPr>
        <w:pStyle w:val="NoSpacing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65D4C">
        <w:rPr>
          <w:rFonts w:ascii="Arial" w:eastAsia="Arial" w:hAnsi="Arial" w:cs="Arial"/>
          <w:color w:val="000000" w:themeColor="text1"/>
          <w:sz w:val="20"/>
          <w:szCs w:val="20"/>
        </w:rPr>
        <w:t xml:space="preserve">USDA would like to know whether broadband development </w:t>
      </w:r>
      <w:proofErr w:type="gramStart"/>
      <w:r w:rsidRPr="00765D4C">
        <w:rPr>
          <w:rFonts w:ascii="Arial" w:eastAsia="Arial" w:hAnsi="Arial" w:cs="Arial"/>
          <w:color w:val="000000" w:themeColor="text1"/>
          <w:sz w:val="20"/>
          <w:szCs w:val="20"/>
        </w:rPr>
        <w:t>has an effect on</w:t>
      </w:r>
      <w:proofErr w:type="gramEnd"/>
      <w:r w:rsidRPr="00765D4C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broadband adoption and </w:t>
      </w:r>
      <w:r w:rsidRPr="00765D4C">
        <w:rPr>
          <w:rFonts w:ascii="Arial" w:eastAsia="Arial" w:hAnsi="Arial" w:cs="Arial"/>
          <w:color w:val="000000" w:themeColor="text1"/>
          <w:sz w:val="20"/>
          <w:szCs w:val="20"/>
        </w:rPr>
        <w:t xml:space="preserve">rural prosperity, as measured by changes in property values and quality of life indicators in rural communities.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We will examine the impact of </w:t>
      </w:r>
      <w:r w:rsidRPr="00765D4C">
        <w:rPr>
          <w:rFonts w:ascii="Arial" w:eastAsia="Arial" w:hAnsi="Arial" w:cs="Arial"/>
          <w:color w:val="000000" w:themeColor="text1"/>
          <w:sz w:val="20"/>
          <w:szCs w:val="20"/>
        </w:rPr>
        <w:t>programs that develop broadband infrastructure, with a focus on grants and loans from the USDA Rural Utility Service (RUS)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. The first part of the project will examine RUS program effects on rates of broadband adoption, measured using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speedtest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data. The second piece will use housing and tax assessment data provided by CoreLogic</w:t>
      </w:r>
      <w:r w:rsidR="008A08AB">
        <w:rPr>
          <w:rFonts w:ascii="Arial" w:eastAsia="Arial" w:hAnsi="Arial" w:cs="Arial"/>
          <w:color w:val="000000" w:themeColor="text1"/>
          <w:sz w:val="20"/>
          <w:szCs w:val="20"/>
        </w:rPr>
        <w:t>, along with sociodemographic data from the American Community Survey (ACS)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to look at program impacts on property values.</w:t>
      </w:r>
    </w:p>
    <w:p w14:paraId="11DF8E62" w14:textId="77777777" w:rsidR="00765D4C" w:rsidRDefault="00765D4C" w:rsidP="00545D0F">
      <w:pPr>
        <w:pStyle w:val="NoSpacing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07FD42B" w14:textId="18D05443" w:rsidR="00A93CD2" w:rsidRPr="00A1410C" w:rsidRDefault="008A08AB" w:rsidP="00A93CD2">
      <w:pPr>
        <w:spacing w:after="0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>Student</w:t>
      </w:r>
      <w:r w:rsidR="00A93CD2" w:rsidRPr="00A1410C"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>I</w:t>
      </w:r>
      <w:r w:rsidR="00A93CD2" w:rsidRPr="00A1410C"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>nvolvement</w:t>
      </w:r>
    </w:p>
    <w:p w14:paraId="5F4D5405" w14:textId="449EA8BC" w:rsidR="00F21275" w:rsidRPr="00F21275" w:rsidRDefault="008A08AB" w:rsidP="00765D4C">
      <w:pPr>
        <w:pStyle w:val="ListParagraph"/>
        <w:numPr>
          <w:ilvl w:val="0"/>
          <w:numId w:val="9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Clean </w:t>
      </w:r>
      <w:r w:rsidR="00F21275"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CoreLogic </w:t>
      </w: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>housing and tax assessment data</w:t>
      </w:r>
      <w:r w:rsidR="00F21275">
        <w:rPr>
          <w:rFonts w:ascii="Arial" w:eastAsia="Arial" w:hAnsi="Arial" w:cs="Arial"/>
          <w:bCs/>
          <w:color w:val="000000" w:themeColor="text1"/>
          <w:sz w:val="20"/>
          <w:szCs w:val="20"/>
        </w:rPr>
        <w:t>.</w:t>
      </w:r>
    </w:p>
    <w:p w14:paraId="33DCE461" w14:textId="14ABF584" w:rsidR="00F83EFB" w:rsidRPr="00F21275" w:rsidRDefault="00F21275" w:rsidP="00765D4C">
      <w:pPr>
        <w:pStyle w:val="ListParagraph"/>
        <w:numPr>
          <w:ilvl w:val="0"/>
          <w:numId w:val="9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>L</w:t>
      </w:r>
      <w:r w:rsidR="008A08AB"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ink </w:t>
      </w: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housing data </w:t>
      </w:r>
      <w:r w:rsidR="008A08AB">
        <w:rPr>
          <w:rFonts w:ascii="Arial" w:eastAsia="Arial" w:hAnsi="Arial" w:cs="Arial"/>
          <w:bCs/>
          <w:color w:val="000000" w:themeColor="text1"/>
          <w:sz w:val="20"/>
          <w:szCs w:val="20"/>
        </w:rPr>
        <w:t>to RUS broadband programs.</w:t>
      </w:r>
    </w:p>
    <w:p w14:paraId="70F25D03" w14:textId="3085FBDC" w:rsidR="00F21275" w:rsidRPr="00765D4C" w:rsidRDefault="00F21275" w:rsidP="00765D4C">
      <w:pPr>
        <w:pStyle w:val="ListParagraph"/>
        <w:numPr>
          <w:ilvl w:val="0"/>
          <w:numId w:val="9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Link </w:t>
      </w:r>
      <w:proofErr w:type="spellStart"/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>Ookla</w:t>
      </w:r>
      <w:proofErr w:type="spellEnd"/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>speedtest</w:t>
      </w:r>
      <w:proofErr w:type="spellEnd"/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 data to RUS broadband programs.</w:t>
      </w:r>
    </w:p>
    <w:p w14:paraId="59B7693B" w14:textId="594892A4" w:rsidR="008A08AB" w:rsidRPr="00F21275" w:rsidRDefault="008A08AB" w:rsidP="00F21275">
      <w:pPr>
        <w:pStyle w:val="ListParagraph"/>
        <w:numPr>
          <w:ilvl w:val="0"/>
          <w:numId w:val="9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>Implement spatial statistical methods to assess broadband program impacts, including regression discontinuity and spatial gradient assessment.</w:t>
      </w:r>
    </w:p>
    <w:p w14:paraId="37993D58" w14:textId="32059F61" w:rsidR="008A08AB" w:rsidRPr="008A08AB" w:rsidRDefault="008A08AB" w:rsidP="008A08AB">
      <w:pPr>
        <w:spacing w:after="0"/>
        <w:rPr>
          <w:rFonts w:ascii="Arial" w:eastAsia="Arial" w:hAnsi="Arial" w:cs="Arial"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>The team will require 2 students</w:t>
      </w:r>
      <w:r w:rsidR="00F21275"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 --</w:t>
      </w: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 </w:t>
      </w:r>
      <w:r w:rsidR="00F21275">
        <w:rPr>
          <w:rFonts w:ascii="Arial" w:eastAsia="Arial" w:hAnsi="Arial" w:cs="Arial"/>
          <w:bCs/>
          <w:color w:val="000000" w:themeColor="text1"/>
          <w:sz w:val="20"/>
          <w:szCs w:val="20"/>
        </w:rPr>
        <w:t>e</w:t>
      </w:r>
      <w:r>
        <w:rPr>
          <w:rFonts w:ascii="Arial" w:eastAsia="Arial" w:hAnsi="Arial" w:cs="Arial"/>
          <w:bCs/>
          <w:color w:val="000000" w:themeColor="text1"/>
          <w:sz w:val="20"/>
          <w:szCs w:val="20"/>
        </w:rPr>
        <w:t>xperience with R is helpful. Students will learn methods for spatial statistical modeling.</w:t>
      </w:r>
    </w:p>
    <w:p w14:paraId="0CD209BD" w14:textId="77777777" w:rsidR="008A08AB" w:rsidRPr="008A08AB" w:rsidRDefault="008A08AB" w:rsidP="008A08AB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72B45D8A" w14:textId="5D448B7A" w:rsidR="00A93CD2" w:rsidRPr="00D24ABF" w:rsidRDefault="00A93CD2" w:rsidP="00A93CD2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D24ABF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Expectations</w:t>
      </w:r>
      <w:r w:rsidR="008A08AB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/ Deliverables</w:t>
      </w:r>
    </w:p>
    <w:p w14:paraId="363BA61E" w14:textId="1906E876" w:rsidR="008A08AB" w:rsidRDefault="00F21275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Data products:</w:t>
      </w:r>
    </w:p>
    <w:p w14:paraId="3910A95F" w14:textId="5F793693" w:rsidR="00F21275" w:rsidRDefault="00F21275" w:rsidP="00F21275">
      <w:pPr>
        <w:pStyle w:val="ListParagraph"/>
        <w:numPr>
          <w:ilvl w:val="1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data linked to RUS programs</w:t>
      </w:r>
    </w:p>
    <w:p w14:paraId="482F8815" w14:textId="5592BDDF" w:rsidR="00F21275" w:rsidRDefault="00277816" w:rsidP="00F21275">
      <w:pPr>
        <w:pStyle w:val="ListParagraph"/>
        <w:numPr>
          <w:ilvl w:val="1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Cleaned CoreLogic assessment data linked to RUS programs</w:t>
      </w:r>
    </w:p>
    <w:p w14:paraId="1D789FB2" w14:textId="27A8F022" w:rsidR="00277816" w:rsidRDefault="00277816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EDA + Midterm presentation</w:t>
      </w:r>
    </w:p>
    <w:p w14:paraId="5BE6427C" w14:textId="44521EE9" w:rsidR="008A08AB" w:rsidRDefault="008A08AB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Final poster and presentation</w:t>
      </w:r>
    </w:p>
    <w:p w14:paraId="1800A639" w14:textId="53C7F91D" w:rsidR="00277816" w:rsidRDefault="00277816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Project documentation</w:t>
      </w:r>
    </w:p>
    <w:p w14:paraId="28F50DD0" w14:textId="65688C4D" w:rsid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6DB644C" w14:textId="77777777" w:rsidR="008A08AB" w:rsidRP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6646648" w14:textId="50ADCA6D" w:rsidR="004F0468" w:rsidRPr="0038464A" w:rsidRDefault="0038464A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TIMELINE</w:t>
      </w:r>
    </w:p>
    <w:p w14:paraId="74B4A601" w14:textId="59A3C140" w:rsidR="000E398B" w:rsidRDefault="000E398B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50C428D" w14:textId="116B8A0D" w:rsid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1: 5/3</w:t>
      </w:r>
      <w:r w:rsidR="00751E2A">
        <w:rPr>
          <w:rFonts w:ascii="Arial" w:eastAsia="Arial" w:hAnsi="Arial" w:cs="Arial"/>
          <w:color w:val="000000" w:themeColor="text1"/>
          <w:sz w:val="20"/>
          <w:szCs w:val="20"/>
        </w:rPr>
        <w:t>1</w:t>
      </w: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-6/3</w:t>
      </w:r>
    </w:p>
    <w:p w14:paraId="75987F55" w14:textId="4B9A81D5" w:rsidR="008A08AB" w:rsidRDefault="00751E2A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Introductions and project teams</w:t>
      </w:r>
    </w:p>
    <w:p w14:paraId="0173B3FB" w14:textId="62CDE6EA" w:rsidR="00F21275" w:rsidRDefault="00F21275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Project background review</w:t>
      </w:r>
    </w:p>
    <w:p w14:paraId="10208CDB" w14:textId="1D4A0029" w:rsidR="00A775D0" w:rsidRPr="00A775D0" w:rsidRDefault="00A775D0" w:rsidP="00A775D0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Literature review: Broadband programs</w:t>
      </w:r>
    </w:p>
    <w:p w14:paraId="74307C05" w14:textId="7C6172AD" w:rsid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2: 6/6-6/10</w:t>
      </w:r>
    </w:p>
    <w:p w14:paraId="417948D0" w14:textId="70A3D245" w:rsidR="008A08AB" w:rsidRDefault="008A08AB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Meeting with </w:t>
      </w:r>
      <w:r w:rsidR="00751E2A">
        <w:rPr>
          <w:rFonts w:ascii="Arial" w:eastAsia="Arial" w:hAnsi="Arial" w:cs="Arial"/>
          <w:color w:val="000000" w:themeColor="text1"/>
          <w:sz w:val="20"/>
          <w:szCs w:val="20"/>
        </w:rPr>
        <w:t xml:space="preserve">USDA ERS sponsor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John Pender</w:t>
      </w:r>
    </w:p>
    <w:p w14:paraId="57C699B3" w14:textId="2CEE423B" w:rsidR="00F21275" w:rsidRDefault="00F21275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Literature review: Broadband programs</w:t>
      </w:r>
    </w:p>
    <w:p w14:paraId="4B6FA9A0" w14:textId="22923DBA" w:rsidR="00F21275" w:rsidRDefault="00F21275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Ingesting CoreLogic data</w:t>
      </w:r>
    </w:p>
    <w:p w14:paraId="5F56D931" w14:textId="710E4370" w:rsidR="00F21275" w:rsidRPr="008A08AB" w:rsidRDefault="00F21275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Linking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data</w:t>
      </w:r>
    </w:p>
    <w:p w14:paraId="4DFDBE8C" w14:textId="173A7C4D" w:rsidR="008A08AB" w:rsidRDefault="008A08AB" w:rsidP="00F21275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3: 6/13-6/17</w:t>
      </w:r>
      <w:r w:rsidR="00F21275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(</w:t>
      </w:r>
      <w:r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Josh at </w:t>
      </w:r>
      <w:r w:rsid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MORS conference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)</w:t>
      </w:r>
      <w:r w:rsidR="002901A0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 (Aritra at NSF Workshop 6/13 – 6/14)</w:t>
      </w:r>
    </w:p>
    <w:p w14:paraId="2A297F8C" w14:textId="3DB2E245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Literature review: Spatial methods</w:t>
      </w:r>
    </w:p>
    <w:p w14:paraId="129F3F98" w14:textId="53BB8F79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Cleaning/linking CoreLogic data</w:t>
      </w:r>
    </w:p>
    <w:p w14:paraId="4E455029" w14:textId="6398E202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Linking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data</w:t>
      </w:r>
    </w:p>
    <w:p w14:paraId="7B234F79" w14:textId="4B0C843D" w:rsidR="00F21275" w:rsidRP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Exploratory Data analysis</w:t>
      </w:r>
    </w:p>
    <w:p w14:paraId="15CBE8FC" w14:textId="6927AA35" w:rsidR="008A08AB" w:rsidRPr="00F21275" w:rsidRDefault="008A08AB" w:rsidP="00F21275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4: 6/20-6/24</w:t>
      </w:r>
      <w:r w:rsidR="00F21275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(Monday: </w:t>
      </w:r>
      <w:r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UVA Holiday 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–</w:t>
      </w:r>
      <w:r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 Juneteenth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)</w:t>
      </w:r>
    </w:p>
    <w:p w14:paraId="3139B41C" w14:textId="51E58C4F" w:rsidR="00F21275" w:rsidRP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Literature review: Spatial methods</w:t>
      </w:r>
    </w:p>
    <w:p w14:paraId="4D6C069B" w14:textId="3A8591DE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Cleaning/linking CoreLogic data</w:t>
      </w:r>
    </w:p>
    <w:p w14:paraId="444638C8" w14:textId="1E4799B6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Analysis of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data</w:t>
      </w:r>
    </w:p>
    <w:p w14:paraId="5ED26F6D" w14:textId="6CE06EE0" w:rsidR="00F21275" w:rsidRPr="008A08AB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Exploratory Data analysis</w:t>
      </w:r>
    </w:p>
    <w:p w14:paraId="27ABE9A2" w14:textId="2FC04558" w:rsidR="008A08AB" w:rsidRPr="002901A0" w:rsidRDefault="008A08AB" w:rsidP="008A08AB">
      <w:pPr>
        <w:spacing w:after="0"/>
        <w:rPr>
          <w:rFonts w:ascii="Arial" w:eastAsia="Arial" w:hAnsi="Arial" w:cs="Arial"/>
          <w:i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5: 6/27-7/1</w:t>
      </w:r>
      <w:r w:rsidR="002901A0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02901A0">
        <w:rPr>
          <w:rFonts w:ascii="Arial" w:eastAsia="Arial" w:hAnsi="Arial" w:cs="Arial"/>
          <w:i/>
          <w:color w:val="000000" w:themeColor="text1"/>
          <w:sz w:val="20"/>
          <w:szCs w:val="20"/>
        </w:rPr>
        <w:t>(Aritra at ISBA from 6/26 – 7/1)</w:t>
      </w:r>
    </w:p>
    <w:p w14:paraId="59E439AB" w14:textId="766DB2A3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Cleaning/linking CoreLogic data</w:t>
      </w:r>
    </w:p>
    <w:p w14:paraId="238539AD" w14:textId="103067DC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Analysis of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data</w:t>
      </w:r>
    </w:p>
    <w:p w14:paraId="2475E523" w14:textId="4902728C" w:rsidR="00F21275" w:rsidRDefault="00F21275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Exploratory Data analysis</w:t>
      </w:r>
    </w:p>
    <w:p w14:paraId="4D13FD3E" w14:textId="7BF189ED" w:rsidR="00F21275" w:rsidRPr="00F21275" w:rsidRDefault="008A08AB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Midterm presentation</w:t>
      </w:r>
    </w:p>
    <w:p w14:paraId="40DC6A1F" w14:textId="74EFF4FD" w:rsidR="00F21275" w:rsidRPr="00F21275" w:rsidRDefault="008A08AB" w:rsidP="00F21275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6</w:t>
      </w:r>
      <w:r w:rsidR="00330899">
        <w:rPr>
          <w:rFonts w:ascii="Arial" w:eastAsia="Arial" w:hAnsi="Arial" w:cs="Arial"/>
          <w:color w:val="000000" w:themeColor="text1"/>
          <w:sz w:val="20"/>
          <w:szCs w:val="20"/>
        </w:rPr>
        <w:t>, 7, 8</w:t>
      </w: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: 7/4-7/</w:t>
      </w:r>
      <w:r w:rsidR="00330899">
        <w:rPr>
          <w:rFonts w:ascii="Arial" w:eastAsia="Arial" w:hAnsi="Arial" w:cs="Arial"/>
          <w:color w:val="000000" w:themeColor="text1"/>
          <w:sz w:val="20"/>
          <w:szCs w:val="20"/>
        </w:rPr>
        <w:t>22</w:t>
      </w:r>
    </w:p>
    <w:p w14:paraId="4A15774B" w14:textId="7C1C02E3" w:rsidR="00F21275" w:rsidRDefault="00F21275" w:rsidP="00F21275">
      <w:pPr>
        <w:pStyle w:val="ListParagraph"/>
        <w:numPr>
          <w:ilvl w:val="0"/>
          <w:numId w:val="1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Implementing statistical models to measure impact of RUS programs:</w:t>
      </w:r>
    </w:p>
    <w:p w14:paraId="3F5413E5" w14:textId="1219C594" w:rsidR="00F21275" w:rsidRDefault="00F21275" w:rsidP="00F21275">
      <w:pPr>
        <w:pStyle w:val="ListParagraph"/>
        <w:numPr>
          <w:ilvl w:val="1"/>
          <w:numId w:val="1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Broadband adoption using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Ookla</w:t>
      </w:r>
      <w:proofErr w:type="spellEnd"/>
    </w:p>
    <w:p w14:paraId="4C88D6F9" w14:textId="39BF494D" w:rsidR="00F21275" w:rsidRPr="00F21275" w:rsidRDefault="00F21275" w:rsidP="00F21275">
      <w:pPr>
        <w:pStyle w:val="ListParagraph"/>
        <w:numPr>
          <w:ilvl w:val="1"/>
          <w:numId w:val="1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</w:t>
      </w:r>
      <w:r w:rsidR="002901A0">
        <w:rPr>
          <w:rFonts w:ascii="Arial" w:eastAsia="Arial" w:hAnsi="Arial" w:cs="Arial"/>
          <w:color w:val="000000" w:themeColor="text1"/>
          <w:sz w:val="20"/>
          <w:szCs w:val="20"/>
        </w:rPr>
        <w:t>r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operty values using CoreLogic</w:t>
      </w:r>
    </w:p>
    <w:p w14:paraId="13C3AAA3" w14:textId="65F0F23E" w:rsid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9: 7/25-7/29</w:t>
      </w:r>
    </w:p>
    <w:p w14:paraId="0AF3EEFC" w14:textId="75417C44" w:rsidR="00F21275" w:rsidRDefault="00F21275" w:rsidP="008A08AB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Continue statistical analysis</w:t>
      </w:r>
    </w:p>
    <w:p w14:paraId="678A242A" w14:textId="3DD0B671" w:rsidR="008A08AB" w:rsidRPr="008A08AB" w:rsidRDefault="008A08AB" w:rsidP="008A08AB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Draft of final presentation</w:t>
      </w:r>
    </w:p>
    <w:p w14:paraId="0AE20EC9" w14:textId="77777777" w:rsidR="008A08AB" w:rsidRP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10: 8/1-8/5</w:t>
      </w:r>
    </w:p>
    <w:p w14:paraId="29BB75CE" w14:textId="72F75A19" w:rsidR="008A08AB" w:rsidRDefault="008A08AB" w:rsidP="008A08AB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Documentation</w:t>
      </w:r>
    </w:p>
    <w:p w14:paraId="1405F72E" w14:textId="7412C448" w:rsidR="008A08AB" w:rsidRPr="008A08AB" w:rsidRDefault="008A08AB" w:rsidP="008A08AB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Final presentation</w:t>
      </w:r>
    </w:p>
    <w:p w14:paraId="14F744EB" w14:textId="6D1BA55D" w:rsidR="00C571EE" w:rsidRDefault="00C571EE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8A3D140" w14:textId="77777777" w:rsidR="00C571EE" w:rsidRPr="00482EBD" w:rsidRDefault="00C571EE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sectPr w:rsidR="00C571EE" w:rsidRPr="00482EBD" w:rsidSect="001B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3D5A"/>
    <w:multiLevelType w:val="hybridMultilevel"/>
    <w:tmpl w:val="B7943FA4"/>
    <w:lvl w:ilvl="0" w:tplc="D2AC9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82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C3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63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AA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968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A0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EE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4B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960A4"/>
    <w:multiLevelType w:val="hybridMultilevel"/>
    <w:tmpl w:val="5E7C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E1CE8"/>
    <w:multiLevelType w:val="hybridMultilevel"/>
    <w:tmpl w:val="6A12C20A"/>
    <w:lvl w:ilvl="0" w:tplc="A650C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6E8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EB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C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03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B0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CEB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44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C4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75505"/>
    <w:multiLevelType w:val="hybridMultilevel"/>
    <w:tmpl w:val="CA1048EC"/>
    <w:lvl w:ilvl="0" w:tplc="D982E9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DC51D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E68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BE5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B22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C80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F26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368C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600F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9607B72"/>
    <w:multiLevelType w:val="hybridMultilevel"/>
    <w:tmpl w:val="3918D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C661E"/>
    <w:multiLevelType w:val="hybridMultilevel"/>
    <w:tmpl w:val="D0A26586"/>
    <w:lvl w:ilvl="0" w:tplc="1BF86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A9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2C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7CE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E6C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84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B43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42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D5570"/>
    <w:multiLevelType w:val="hybridMultilevel"/>
    <w:tmpl w:val="CFD8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E5487"/>
    <w:multiLevelType w:val="hybridMultilevel"/>
    <w:tmpl w:val="05B6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46CBE"/>
    <w:multiLevelType w:val="multilevel"/>
    <w:tmpl w:val="FA4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61C8E"/>
    <w:multiLevelType w:val="multilevel"/>
    <w:tmpl w:val="47C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F5DE0"/>
    <w:multiLevelType w:val="hybridMultilevel"/>
    <w:tmpl w:val="660C5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F4754"/>
    <w:multiLevelType w:val="hybridMultilevel"/>
    <w:tmpl w:val="36247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76A2F"/>
    <w:multiLevelType w:val="hybridMultilevel"/>
    <w:tmpl w:val="A8E29072"/>
    <w:lvl w:ilvl="0" w:tplc="0B369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BA11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E0F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24A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283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12C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83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6CA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6B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2E9223A"/>
    <w:multiLevelType w:val="hybridMultilevel"/>
    <w:tmpl w:val="956A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86F15"/>
    <w:multiLevelType w:val="hybridMultilevel"/>
    <w:tmpl w:val="C9D45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32336">
    <w:abstractNumId w:val="5"/>
  </w:num>
  <w:num w:numId="2" w16cid:durableId="1065684442">
    <w:abstractNumId w:val="0"/>
  </w:num>
  <w:num w:numId="3" w16cid:durableId="2023362892">
    <w:abstractNumId w:val="10"/>
  </w:num>
  <w:num w:numId="4" w16cid:durableId="846284077">
    <w:abstractNumId w:val="7"/>
  </w:num>
  <w:num w:numId="5" w16cid:durableId="1976401494">
    <w:abstractNumId w:val="3"/>
  </w:num>
  <w:num w:numId="6" w16cid:durableId="1695686178">
    <w:abstractNumId w:val="12"/>
  </w:num>
  <w:num w:numId="7" w16cid:durableId="744030250">
    <w:abstractNumId w:val="9"/>
  </w:num>
  <w:num w:numId="8" w16cid:durableId="1198620605">
    <w:abstractNumId w:val="2"/>
  </w:num>
  <w:num w:numId="9" w16cid:durableId="314720872">
    <w:abstractNumId w:val="1"/>
  </w:num>
  <w:num w:numId="10" w16cid:durableId="1964341921">
    <w:abstractNumId w:val="8"/>
  </w:num>
  <w:num w:numId="11" w16cid:durableId="23219777">
    <w:abstractNumId w:val="4"/>
  </w:num>
  <w:num w:numId="12" w16cid:durableId="854852861">
    <w:abstractNumId w:val="13"/>
  </w:num>
  <w:num w:numId="13" w16cid:durableId="1927684003">
    <w:abstractNumId w:val="14"/>
  </w:num>
  <w:num w:numId="14" w16cid:durableId="1953901989">
    <w:abstractNumId w:val="11"/>
  </w:num>
  <w:num w:numId="15" w16cid:durableId="32023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99"/>
    <w:rsid w:val="00004B72"/>
    <w:rsid w:val="00007061"/>
    <w:rsid w:val="000365CC"/>
    <w:rsid w:val="000B0049"/>
    <w:rsid w:val="000C2656"/>
    <w:rsid w:val="000E398B"/>
    <w:rsid w:val="001B2B4D"/>
    <w:rsid w:val="00277816"/>
    <w:rsid w:val="002901A0"/>
    <w:rsid w:val="002C37A9"/>
    <w:rsid w:val="00330899"/>
    <w:rsid w:val="0038464A"/>
    <w:rsid w:val="003E0ACD"/>
    <w:rsid w:val="00441FD7"/>
    <w:rsid w:val="00482EBD"/>
    <w:rsid w:val="004B2CF7"/>
    <w:rsid w:val="004F0468"/>
    <w:rsid w:val="00527695"/>
    <w:rsid w:val="005367F2"/>
    <w:rsid w:val="00545D0F"/>
    <w:rsid w:val="00614857"/>
    <w:rsid w:val="00672EC1"/>
    <w:rsid w:val="00673834"/>
    <w:rsid w:val="006750DB"/>
    <w:rsid w:val="0070186D"/>
    <w:rsid w:val="00703BC2"/>
    <w:rsid w:val="007157B1"/>
    <w:rsid w:val="00720AA6"/>
    <w:rsid w:val="00751E2A"/>
    <w:rsid w:val="00765D4C"/>
    <w:rsid w:val="00837C99"/>
    <w:rsid w:val="00841E5A"/>
    <w:rsid w:val="008957ED"/>
    <w:rsid w:val="008A08AB"/>
    <w:rsid w:val="008F3120"/>
    <w:rsid w:val="008F6F4E"/>
    <w:rsid w:val="0096789A"/>
    <w:rsid w:val="00996487"/>
    <w:rsid w:val="00A1410C"/>
    <w:rsid w:val="00A775D0"/>
    <w:rsid w:val="00A93CD2"/>
    <w:rsid w:val="00C571EE"/>
    <w:rsid w:val="00C862D6"/>
    <w:rsid w:val="00C915C6"/>
    <w:rsid w:val="00D27FF0"/>
    <w:rsid w:val="00D678A1"/>
    <w:rsid w:val="00ED3162"/>
    <w:rsid w:val="00F21275"/>
    <w:rsid w:val="00F3533E"/>
    <w:rsid w:val="00F83EFB"/>
    <w:rsid w:val="00FA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7BB4"/>
  <w15:chartTrackingRefBased/>
  <w15:docId w15:val="{3A6E881F-1C0B-4244-BACC-06EF6185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F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C99"/>
    <w:pPr>
      <w:ind w:left="720"/>
      <w:contextualSpacing/>
    </w:pPr>
  </w:style>
  <w:style w:type="paragraph" w:styleId="NoSpacing">
    <w:name w:val="No Spacing"/>
    <w:uiPriority w:val="1"/>
    <w:qFormat/>
    <w:rsid w:val="00545D0F"/>
    <w:rPr>
      <w:sz w:val="22"/>
      <w:szCs w:val="22"/>
    </w:rPr>
  </w:style>
  <w:style w:type="character" w:customStyle="1" w:styleId="normaltextrun">
    <w:name w:val="normaltextrun"/>
    <w:basedOn w:val="DefaultParagraphFont"/>
    <w:rsid w:val="00ED3162"/>
  </w:style>
  <w:style w:type="character" w:styleId="Hyperlink">
    <w:name w:val="Hyperlink"/>
    <w:basedOn w:val="DefaultParagraphFont"/>
    <w:uiPriority w:val="99"/>
    <w:unhideWhenUsed/>
    <w:rsid w:val="000E3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6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3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1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51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5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8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2ADD40CE-122F-41F1-8D6D-17128B58326C}"/>
</file>

<file path=customXml/itemProps2.xml><?xml version="1.0" encoding="utf-8"?>
<ds:datastoreItem xmlns:ds="http://schemas.openxmlformats.org/officeDocument/2006/customXml" ds:itemID="{1DBE5A73-4E9A-473E-A925-2FB57527AC21}"/>
</file>

<file path=customXml/itemProps3.xml><?xml version="1.0" encoding="utf-8"?>
<ds:datastoreItem xmlns:ds="http://schemas.openxmlformats.org/officeDocument/2006/customXml" ds:itemID="{57C74E37-29BD-4CD2-BC9E-48C748BCEB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Goldstein, Joshua Randall (jrg3bs)</dc:creator>
  <cp:keywords/>
  <dc:description/>
  <cp:lastModifiedBy>Halder, Aritra (gxk9jg)</cp:lastModifiedBy>
  <cp:revision>31</cp:revision>
  <dcterms:created xsi:type="dcterms:W3CDTF">2021-05-18T13:55:00Z</dcterms:created>
  <dcterms:modified xsi:type="dcterms:W3CDTF">2022-05-30T16:16:00Z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