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35E4A005" w:rsidR="0092015F" w:rsidRPr="008903FC" w:rsidRDefault="00A60106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February 09</w:t>
      </w:r>
      <w:r w:rsidR="0073346C">
        <w:rPr>
          <w:rFonts w:ascii="Garamond" w:hAnsi="Garamond"/>
          <w:b/>
        </w:rPr>
        <w:t>, 2017</w:t>
      </w:r>
    </w:p>
    <w:p w14:paraId="68DEA237" w14:textId="6BE1B10F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A60106">
        <w:rPr>
          <w:rFonts w:ascii="Times New Roman" w:hAnsi="Times New Roman"/>
          <w:sz w:val="24"/>
        </w:rPr>
        <w:t>Ronald,</w:t>
      </w:r>
      <w:bookmarkStart w:id="0" w:name="_GoBack"/>
      <w:bookmarkEnd w:id="0"/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>the Social and Decision Analytics Laboratory at Biocomplexity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Shernita Lee, Education and Outreach Specialist, located at the Biocomplexity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Biocomplexity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Biocomplexity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1F6412" w14:textId="77777777" w:rsidR="009A6A9B" w:rsidRDefault="009A6A9B">
      <w:r>
        <w:separator/>
      </w:r>
    </w:p>
  </w:endnote>
  <w:endnote w:type="continuationSeparator" w:id="0">
    <w:p w14:paraId="746DEFAC" w14:textId="77777777" w:rsidR="009A6A9B" w:rsidRDefault="009A6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9A6A9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694A62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B508DD" w14:textId="77777777" w:rsidR="009A6A9B" w:rsidRDefault="009A6A9B">
      <w:r>
        <w:separator/>
      </w:r>
    </w:p>
  </w:footnote>
  <w:footnote w:type="continuationSeparator" w:id="0">
    <w:p w14:paraId="2B9AC016" w14:textId="77777777" w:rsidR="009A6A9B" w:rsidRDefault="009A6A9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Biocomplexity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Biocomplexity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9A6A9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694A62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3261"/>
    <w:rsid w:val="00256F66"/>
    <w:rsid w:val="00314D15"/>
    <w:rsid w:val="003B6945"/>
    <w:rsid w:val="00410ECA"/>
    <w:rsid w:val="0047473D"/>
    <w:rsid w:val="004F1FE0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816984"/>
    <w:rsid w:val="008D04E6"/>
    <w:rsid w:val="0092015F"/>
    <w:rsid w:val="009275FE"/>
    <w:rsid w:val="00973D73"/>
    <w:rsid w:val="009A6A9B"/>
    <w:rsid w:val="00A60106"/>
    <w:rsid w:val="00CD529A"/>
    <w:rsid w:val="00D22288"/>
    <w:rsid w:val="00E02067"/>
    <w:rsid w:val="00E316CC"/>
    <w:rsid w:val="00E866A5"/>
    <w:rsid w:val="00E86DB8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339</Words>
  <Characters>1937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2272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3</cp:revision>
  <cp:lastPrinted>2017-02-01T18:58:00Z</cp:lastPrinted>
  <dcterms:created xsi:type="dcterms:W3CDTF">2017-02-09T16:50:00Z</dcterms:created>
  <dcterms:modified xsi:type="dcterms:W3CDTF">2017-02-09T16:50:00Z</dcterms:modified>
  <cp:category/>
</cp:coreProperties>
</file>