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63E6" w:rsidRPr="00DE687F" w:rsidRDefault="004563E6" w:rsidP="004563E6">
      <w:pPr>
        <w:rPr>
          <w:rFonts w:ascii="Garamond" w:hAnsi="Garamond"/>
          <w:b/>
          <w:bCs/>
        </w:rPr>
      </w:pPr>
      <w:r w:rsidRPr="00DE687F">
        <w:rPr>
          <w:rFonts w:ascii="Garamond" w:hAnsi="Garamond"/>
          <w:b/>
          <w:bCs/>
        </w:rPr>
        <w:t>Draft April 2</w:t>
      </w:r>
      <w:r w:rsidR="002C4D8C" w:rsidRPr="00DE687F">
        <w:rPr>
          <w:rFonts w:ascii="Garamond" w:hAnsi="Garamond"/>
          <w:b/>
          <w:bCs/>
        </w:rPr>
        <w:t>7</w:t>
      </w:r>
      <w:r w:rsidRPr="00DE687F">
        <w:rPr>
          <w:rFonts w:ascii="Garamond" w:hAnsi="Garamond"/>
          <w:b/>
          <w:bCs/>
        </w:rPr>
        <w:t>, 2017 – Summer project</w:t>
      </w:r>
    </w:p>
    <w:p w:rsidR="004563E6" w:rsidRPr="00DE687F" w:rsidRDefault="004563E6" w:rsidP="004563E6">
      <w:pPr>
        <w:rPr>
          <w:rFonts w:ascii="Garamond" w:hAnsi="Garamond"/>
          <w:b/>
          <w:bCs/>
        </w:rPr>
      </w:pPr>
    </w:p>
    <w:p w:rsidR="008664AB" w:rsidRPr="00DE687F" w:rsidRDefault="002C4D8C" w:rsidP="00864D64">
      <w:pPr>
        <w:rPr>
          <w:rFonts w:ascii="Garamond" w:hAnsi="Garamond"/>
          <w:b/>
        </w:rPr>
      </w:pPr>
      <w:r w:rsidRPr="00DE687F">
        <w:rPr>
          <w:rFonts w:ascii="Garamond" w:hAnsi="Garamond"/>
          <w:b/>
        </w:rPr>
        <w:t>Identifying Factors to Increase Arlington Library Circulation to Vulnerable Populations</w:t>
      </w:r>
    </w:p>
    <w:p w:rsidR="008664AB" w:rsidRPr="00DE687F" w:rsidRDefault="008664AB" w:rsidP="00864D64">
      <w:pPr>
        <w:rPr>
          <w:rFonts w:ascii="Garamond" w:hAnsi="Garamond"/>
          <w:b/>
        </w:rPr>
      </w:pPr>
    </w:p>
    <w:p w:rsidR="00A35A8C" w:rsidRPr="00DE687F" w:rsidRDefault="00A35A8C" w:rsidP="00864D64">
      <w:pPr>
        <w:rPr>
          <w:rFonts w:ascii="Garamond" w:hAnsi="Garamond"/>
          <w:b/>
        </w:rPr>
      </w:pPr>
      <w:r w:rsidRPr="00DE687F">
        <w:rPr>
          <w:rFonts w:ascii="Garamond" w:hAnsi="Garamond"/>
          <w:b/>
        </w:rPr>
        <w:t xml:space="preserve">Project Sponsor/Collaborator </w:t>
      </w:r>
    </w:p>
    <w:p w:rsidR="00864D64" w:rsidRPr="00DE687F" w:rsidRDefault="00864D64" w:rsidP="00864D64">
      <w:pPr>
        <w:rPr>
          <w:rFonts w:ascii="Garamond" w:hAnsi="Garamond"/>
        </w:rPr>
      </w:pPr>
    </w:p>
    <w:p w:rsidR="00E54882" w:rsidRPr="00DE687F" w:rsidRDefault="00026030" w:rsidP="00864D64">
      <w:pPr>
        <w:rPr>
          <w:rFonts w:ascii="Garamond" w:hAnsi="Garamond"/>
        </w:rPr>
      </w:pPr>
      <w:r w:rsidRPr="00DE687F">
        <w:rPr>
          <w:rFonts w:ascii="Garamond" w:hAnsi="Garamond"/>
        </w:rPr>
        <w:t xml:space="preserve">Arlington County Library has 8 locations and one pop-up library in Crystal City. </w:t>
      </w:r>
      <w:hyperlink r:id="rId8" w:history="1">
        <w:r w:rsidRPr="00DE687F">
          <w:rPr>
            <w:rStyle w:val="Hyperlink"/>
            <w:rFonts w:ascii="Garamond" w:hAnsi="Garamond"/>
          </w:rPr>
          <w:t>http://library.arlingtonva.us/locations/</w:t>
        </w:r>
      </w:hyperlink>
      <w:r w:rsidRPr="00DE687F">
        <w:rPr>
          <w:rFonts w:ascii="Garamond" w:hAnsi="Garamond"/>
        </w:rPr>
        <w:t xml:space="preserve"> </w:t>
      </w:r>
    </w:p>
    <w:p w:rsidR="00026030" w:rsidRPr="00DE687F" w:rsidRDefault="00026030" w:rsidP="00864D64">
      <w:pPr>
        <w:rPr>
          <w:rFonts w:ascii="Garamond" w:hAnsi="Garamond"/>
        </w:rPr>
      </w:pPr>
    </w:p>
    <w:p w:rsidR="00A35A8C" w:rsidRPr="00DE687F" w:rsidRDefault="00A35A8C" w:rsidP="00864D64">
      <w:pPr>
        <w:rPr>
          <w:rFonts w:ascii="Garamond" w:hAnsi="Garamond"/>
          <w:b/>
        </w:rPr>
      </w:pPr>
      <w:r w:rsidRPr="00DE687F">
        <w:rPr>
          <w:rFonts w:ascii="Garamond" w:hAnsi="Garamond"/>
          <w:b/>
        </w:rPr>
        <w:t>Proposed SDAL Team (i.e., faculty/postdoc), and externa</w:t>
      </w:r>
      <w:r w:rsidR="00C351A9" w:rsidRPr="00DE687F">
        <w:rPr>
          <w:rFonts w:ascii="Garamond" w:hAnsi="Garamond"/>
          <w:b/>
        </w:rPr>
        <w:t>l (non-SDAL) colleagues, if any</w:t>
      </w:r>
    </w:p>
    <w:p w:rsidR="00A35A8C" w:rsidRPr="00DE687F" w:rsidRDefault="00A35A8C" w:rsidP="00864D64">
      <w:pPr>
        <w:rPr>
          <w:rFonts w:ascii="Garamond" w:hAnsi="Garamond"/>
          <w:b/>
        </w:rPr>
      </w:pPr>
    </w:p>
    <w:p w:rsidR="008664AB" w:rsidRPr="00DE687F" w:rsidRDefault="00183FF9" w:rsidP="00864D64">
      <w:pPr>
        <w:rPr>
          <w:rFonts w:ascii="Garamond" w:hAnsi="Garamond"/>
        </w:rPr>
      </w:pPr>
      <w:r w:rsidRPr="00DE687F">
        <w:rPr>
          <w:rFonts w:ascii="Garamond" w:hAnsi="Garamond"/>
        </w:rPr>
        <w:t xml:space="preserve">SDAL </w:t>
      </w:r>
      <w:r w:rsidR="007B1DE6" w:rsidRPr="00DE687F">
        <w:rPr>
          <w:rFonts w:ascii="Garamond" w:hAnsi="Garamond"/>
        </w:rPr>
        <w:t>–</w:t>
      </w:r>
      <w:r w:rsidRPr="00DE687F">
        <w:rPr>
          <w:rFonts w:ascii="Garamond" w:hAnsi="Garamond"/>
        </w:rPr>
        <w:t xml:space="preserve"> </w:t>
      </w:r>
      <w:r w:rsidR="00026030" w:rsidRPr="00DE687F">
        <w:rPr>
          <w:rFonts w:ascii="Garamond" w:hAnsi="Garamond"/>
        </w:rPr>
        <w:t>Vicki Lancaster, Stephanie Shipp, post-doc</w:t>
      </w:r>
    </w:p>
    <w:p w:rsidR="00183FF9" w:rsidRPr="00DE687F" w:rsidRDefault="00026030" w:rsidP="00864D64">
      <w:pPr>
        <w:rPr>
          <w:rFonts w:ascii="Garamond" w:hAnsi="Garamond"/>
        </w:rPr>
      </w:pPr>
      <w:r w:rsidRPr="00DE687F">
        <w:rPr>
          <w:rFonts w:ascii="Garamond" w:hAnsi="Garamond"/>
        </w:rPr>
        <w:t>AC Library – Shari Henry</w:t>
      </w:r>
      <w:r w:rsidR="002C4D8C" w:rsidRPr="00DE687F">
        <w:rPr>
          <w:rFonts w:ascii="Garamond" w:hAnsi="Garamond"/>
        </w:rPr>
        <w:t xml:space="preserve"> and her team</w:t>
      </w:r>
      <w:r w:rsidR="00DE687F" w:rsidRPr="00DE687F">
        <w:rPr>
          <w:rFonts w:ascii="Garamond" w:hAnsi="Garamond"/>
        </w:rPr>
        <w:t xml:space="preserve"> – SEE </w:t>
      </w:r>
      <w:hyperlink r:id="rId9" w:history="1">
        <w:r w:rsidR="00DE687F" w:rsidRPr="00DE687F">
          <w:rPr>
            <w:rStyle w:val="Hyperlink"/>
            <w:rFonts w:ascii="Garamond" w:hAnsi="Garamond"/>
          </w:rPr>
          <w:t>https://www.youtube.com/watch?v=hmd-ldY77wk</w:t>
        </w:r>
      </w:hyperlink>
      <w:r w:rsidR="00DE687F" w:rsidRPr="00DE687F">
        <w:rPr>
          <w:rFonts w:ascii="Garamond" w:hAnsi="Garamond"/>
        </w:rPr>
        <w:t xml:space="preserve"> and </w:t>
      </w:r>
      <w:hyperlink r:id="rId10" w:history="1">
        <w:r w:rsidR="00DE687F" w:rsidRPr="00DE687F">
          <w:rPr>
            <w:rStyle w:val="Hyperlink"/>
            <w:rFonts w:ascii="Garamond" w:hAnsi="Garamond"/>
          </w:rPr>
          <w:t>https://www.linkedin.com/in/shari-henry-95040816/</w:t>
        </w:r>
      </w:hyperlink>
      <w:r w:rsidR="00DE687F" w:rsidRPr="00DE687F">
        <w:rPr>
          <w:rFonts w:ascii="Garamond" w:hAnsi="Garamond"/>
        </w:rPr>
        <w:t xml:space="preserve"> </w:t>
      </w:r>
      <w:r w:rsidR="002C4D8C" w:rsidRPr="00DE687F">
        <w:rPr>
          <w:rFonts w:ascii="Garamond" w:hAnsi="Garamond"/>
        </w:rPr>
        <w:t>.  Rebecca Siliker is the data master.</w:t>
      </w:r>
    </w:p>
    <w:p w:rsidR="00DE687F" w:rsidRPr="00DE687F" w:rsidRDefault="00DE687F" w:rsidP="00DE687F">
      <w:pPr>
        <w:pStyle w:val="ListParagraph"/>
        <w:numPr>
          <w:ilvl w:val="0"/>
          <w:numId w:val="10"/>
        </w:numPr>
        <w:rPr>
          <w:rFonts w:ascii="Garamond" w:eastAsia="Times New Roman" w:hAnsi="Garamond" w:cs="Times New Roman"/>
        </w:rPr>
      </w:pPr>
      <w:r w:rsidRPr="00DE687F">
        <w:rPr>
          <w:rFonts w:ascii="Garamond" w:eastAsia="Times New Roman" w:hAnsi="Garamond" w:cs="Times New Roman"/>
          <w:shd w:val="clear" w:color="auto" w:fill="FFFFFF"/>
        </w:rPr>
        <w:t xml:space="preserve">Provides strategic direction of Materials Management Division including oversight of cataloging processes and collections budget for library system. Staff liaison to Friends of Arlington Library; serve on </w:t>
      </w:r>
      <w:r w:rsidRPr="00DE687F">
        <w:rPr>
          <w:rFonts w:ascii="Garamond" w:eastAsia="Times New Roman" w:hAnsi="Garamond" w:cs="Times New Roman"/>
          <w:caps/>
          <w:shd w:val="clear" w:color="auto" w:fill="FFFFFF"/>
        </w:rPr>
        <w:t>various</w:t>
      </w:r>
      <w:r w:rsidRPr="00DE687F">
        <w:rPr>
          <w:rFonts w:ascii="Garamond" w:eastAsia="Times New Roman" w:hAnsi="Garamond" w:cs="Times New Roman"/>
          <w:shd w:val="clear" w:color="auto" w:fill="FFFFFF"/>
        </w:rPr>
        <w:t xml:space="preserve"> system- and county-wide teams and committees as assigned, including chairing Arlington County Diversity and Inclusion Steering Committee. Advised White House staff on President Obama's Open e-Book Initiative. Working with Arlington Legislative Liaison to Commonwealth of Virginia, reading bills and assigning them to departments for review. Appeared on Good Morning Washington: https://www.youtube.com/watch?v=hmd-ldY77wk</w:t>
      </w:r>
    </w:p>
    <w:p w:rsidR="00DE687F" w:rsidRPr="00DE687F" w:rsidRDefault="00DE687F" w:rsidP="00864D64">
      <w:pPr>
        <w:rPr>
          <w:rFonts w:ascii="Garamond" w:hAnsi="Garamond"/>
        </w:rPr>
      </w:pPr>
    </w:p>
    <w:p w:rsidR="00FE4795" w:rsidRPr="00DE687F" w:rsidRDefault="00FE4795" w:rsidP="00864D64">
      <w:pPr>
        <w:rPr>
          <w:rFonts w:ascii="Garamond" w:hAnsi="Garamond"/>
          <w:b/>
        </w:rPr>
      </w:pPr>
    </w:p>
    <w:p w:rsidR="00A35A8C" w:rsidRPr="00DE687F" w:rsidRDefault="00A35A8C" w:rsidP="00864D64">
      <w:pPr>
        <w:rPr>
          <w:rFonts w:ascii="Garamond" w:hAnsi="Garamond"/>
        </w:rPr>
      </w:pPr>
      <w:r w:rsidRPr="00DE687F">
        <w:rPr>
          <w:rFonts w:ascii="Garamond" w:hAnsi="Garamond"/>
          <w:b/>
        </w:rPr>
        <w:t>Project Summary</w:t>
      </w:r>
      <w:r w:rsidRPr="00DE687F">
        <w:rPr>
          <w:rFonts w:ascii="Garamond" w:hAnsi="Garamond"/>
        </w:rPr>
        <w:t xml:space="preserve">. </w:t>
      </w:r>
    </w:p>
    <w:p w:rsidR="00A35A8C" w:rsidRPr="00DE687F" w:rsidRDefault="00A35A8C" w:rsidP="00864D64">
      <w:pPr>
        <w:rPr>
          <w:rFonts w:ascii="Garamond" w:hAnsi="Garamond"/>
        </w:rPr>
      </w:pPr>
    </w:p>
    <w:p w:rsidR="00813C03" w:rsidRPr="00DE687F" w:rsidRDefault="00832AFC" w:rsidP="00864D64">
      <w:pPr>
        <w:rPr>
          <w:rFonts w:ascii="Garamond" w:hAnsi="Garamond"/>
        </w:rPr>
      </w:pPr>
      <w:r w:rsidRPr="00DE687F">
        <w:rPr>
          <w:rFonts w:ascii="Garamond" w:hAnsi="Garamond"/>
        </w:rPr>
        <w:t>AC libraries would like to increase circulation, especially to aging, non-English speaking, and vulnerable populations.</w:t>
      </w:r>
    </w:p>
    <w:p w:rsidR="00026030" w:rsidRPr="00DE687F" w:rsidRDefault="00026030" w:rsidP="00864D64">
      <w:pPr>
        <w:rPr>
          <w:rFonts w:ascii="Garamond" w:hAnsi="Garamond"/>
          <w:b/>
        </w:rPr>
      </w:pPr>
    </w:p>
    <w:p w:rsidR="00170AB8" w:rsidRPr="00DE687F" w:rsidRDefault="00A35A8C" w:rsidP="00864D64">
      <w:pPr>
        <w:rPr>
          <w:rFonts w:ascii="Garamond" w:hAnsi="Garamond"/>
          <w:i/>
        </w:rPr>
      </w:pPr>
      <w:r w:rsidRPr="00DE687F">
        <w:rPr>
          <w:rFonts w:ascii="Garamond" w:hAnsi="Garamond"/>
          <w:b/>
        </w:rPr>
        <w:t>Project Description</w:t>
      </w:r>
      <w:r w:rsidRPr="00DE687F">
        <w:rPr>
          <w:rFonts w:ascii="Garamond" w:hAnsi="Garamond"/>
        </w:rPr>
        <w:t xml:space="preserve">. </w:t>
      </w:r>
    </w:p>
    <w:p w:rsidR="00832AFC" w:rsidRPr="00DE687F" w:rsidRDefault="00832AFC" w:rsidP="00864D64">
      <w:pPr>
        <w:rPr>
          <w:rFonts w:ascii="Garamond" w:hAnsi="Garamond" w:cs="Times New Roman"/>
        </w:rPr>
      </w:pPr>
    </w:p>
    <w:p w:rsidR="00FE4795" w:rsidRPr="00DE687F" w:rsidRDefault="00832AFC" w:rsidP="00864D64">
      <w:pPr>
        <w:rPr>
          <w:rFonts w:ascii="Garamond" w:hAnsi="Garamond" w:cs="Times New Roman"/>
        </w:rPr>
      </w:pPr>
      <w:r w:rsidRPr="00DE687F">
        <w:rPr>
          <w:rFonts w:ascii="Garamond" w:hAnsi="Garamond" w:cs="Times New Roman"/>
        </w:rPr>
        <w:t xml:space="preserve">AC Library would like to know what factors account for total circulation and circulation by branch. They are especially interested in reaching specific sub-populations. </w:t>
      </w:r>
    </w:p>
    <w:p w:rsidR="00832AFC" w:rsidRPr="00DE687F" w:rsidRDefault="00832AFC" w:rsidP="00864D64">
      <w:pPr>
        <w:rPr>
          <w:rFonts w:ascii="Garamond" w:hAnsi="Garamond"/>
          <w:b/>
        </w:rPr>
      </w:pPr>
    </w:p>
    <w:p w:rsidR="00A35A8C" w:rsidRPr="00DE687F" w:rsidRDefault="00A35A8C" w:rsidP="00864D64">
      <w:pPr>
        <w:rPr>
          <w:rFonts w:ascii="Garamond" w:hAnsi="Garamond"/>
        </w:rPr>
      </w:pPr>
      <w:r w:rsidRPr="00DE687F">
        <w:rPr>
          <w:rFonts w:ascii="Garamond" w:hAnsi="Garamond"/>
          <w:b/>
        </w:rPr>
        <w:t>What are students expected to do in steps</w:t>
      </w:r>
      <w:r w:rsidRPr="00DE687F">
        <w:rPr>
          <w:rFonts w:ascii="Garamond" w:hAnsi="Garamond"/>
        </w:rPr>
        <w:t xml:space="preserve"> </w:t>
      </w:r>
    </w:p>
    <w:p w:rsidR="00A35A8C" w:rsidRPr="00DE687F" w:rsidRDefault="00A35A8C" w:rsidP="00864D64">
      <w:pPr>
        <w:widowControl w:val="0"/>
        <w:autoSpaceDE w:val="0"/>
        <w:autoSpaceDN w:val="0"/>
        <w:adjustRightInd w:val="0"/>
        <w:rPr>
          <w:rFonts w:ascii="Garamond" w:hAnsi="Garamond" w:cs="Times New Roman"/>
        </w:rPr>
      </w:pPr>
    </w:p>
    <w:p w:rsidR="00832AFC" w:rsidRPr="00DE687F" w:rsidRDefault="00832AFC" w:rsidP="00832AFC">
      <w:pPr>
        <w:rPr>
          <w:rFonts w:ascii="Garamond" w:hAnsi="Garamond"/>
        </w:rPr>
      </w:pPr>
      <w:r w:rsidRPr="00DE687F">
        <w:rPr>
          <w:rFonts w:ascii="Garamond" w:hAnsi="Garamond"/>
        </w:rPr>
        <w:t>Research steps encompass:</w:t>
      </w:r>
    </w:p>
    <w:p w:rsidR="00832AFC" w:rsidRPr="00DE687F" w:rsidRDefault="00832AFC" w:rsidP="002C4D8C">
      <w:pPr>
        <w:pStyle w:val="ListParagraph"/>
        <w:numPr>
          <w:ilvl w:val="0"/>
          <w:numId w:val="6"/>
        </w:numPr>
        <w:ind w:left="360"/>
        <w:rPr>
          <w:rFonts w:ascii="Garamond" w:hAnsi="Garamond"/>
        </w:rPr>
      </w:pPr>
      <w:r w:rsidRPr="00DE687F">
        <w:rPr>
          <w:rFonts w:ascii="Garamond" w:hAnsi="Garamond"/>
        </w:rPr>
        <w:t xml:space="preserve">Read SDAL-AC Library meeting notes on the SDAL wiki - </w:t>
      </w:r>
      <w:hyperlink r:id="rId11" w:history="1">
        <w:r w:rsidRPr="00DE687F">
          <w:rPr>
            <w:rFonts w:ascii="Garamond" w:hAnsi="Garamond"/>
          </w:rPr>
          <w:t>https://collaboration.vbi.vt.edu/display/SDAL/Arlington+County+Libraries</w:t>
        </w:r>
      </w:hyperlink>
      <w:r w:rsidRPr="00DE687F">
        <w:rPr>
          <w:rFonts w:ascii="Garamond" w:hAnsi="Garamond"/>
        </w:rPr>
        <w:t xml:space="preserve"> </w:t>
      </w:r>
    </w:p>
    <w:p w:rsidR="002C4D8C" w:rsidRPr="00DE687F" w:rsidRDefault="002C4D8C" w:rsidP="002C4D8C">
      <w:pPr>
        <w:pStyle w:val="ListParagraph"/>
        <w:numPr>
          <w:ilvl w:val="0"/>
          <w:numId w:val="6"/>
        </w:numPr>
        <w:ind w:left="360"/>
        <w:rPr>
          <w:rFonts w:ascii="Garamond" w:hAnsi="Garamond"/>
        </w:rPr>
      </w:pPr>
      <w:r w:rsidRPr="00DE687F">
        <w:rPr>
          <w:rFonts w:ascii="Garamond" w:hAnsi="Garamond"/>
        </w:rPr>
        <w:t xml:space="preserve">Review circulation data by outlet on </w:t>
      </w:r>
      <w:hyperlink r:id="rId12" w:history="1">
        <w:r w:rsidRPr="00DE687F">
          <w:rPr>
            <w:rStyle w:val="Hyperlink"/>
            <w:rFonts w:ascii="Garamond" w:hAnsi="Garamond"/>
          </w:rPr>
          <w:t>https://drive.google.com/drive/u/0/folders/0B7onm2yXv1-wUXAyX1ZucV9jTVk</w:t>
        </w:r>
      </w:hyperlink>
      <w:r w:rsidRPr="00DE687F">
        <w:rPr>
          <w:rFonts w:ascii="Garamond" w:hAnsi="Garamond"/>
        </w:rPr>
        <w:t xml:space="preserve"> </w:t>
      </w:r>
    </w:p>
    <w:p w:rsidR="001B79AE" w:rsidRPr="00DE687F" w:rsidRDefault="001B79AE" w:rsidP="001B79AE">
      <w:pPr>
        <w:pStyle w:val="ListParagraph"/>
        <w:numPr>
          <w:ilvl w:val="0"/>
          <w:numId w:val="6"/>
        </w:numPr>
        <w:ind w:left="360"/>
        <w:rPr>
          <w:rFonts w:ascii="Garamond" w:hAnsi="Garamond"/>
        </w:rPr>
      </w:pPr>
      <w:r w:rsidRPr="00DE687F">
        <w:rPr>
          <w:rFonts w:ascii="Garamond" w:hAnsi="Garamond"/>
        </w:rPr>
        <w:lastRenderedPageBreak/>
        <w:t xml:space="preserve">Conduct literature review </w:t>
      </w:r>
      <w:r w:rsidR="00832AFC" w:rsidRPr="00DE687F">
        <w:rPr>
          <w:rFonts w:ascii="Garamond" w:hAnsi="Garamond"/>
        </w:rPr>
        <w:t>on library usage and programs, including academic literature</w:t>
      </w:r>
      <w:r w:rsidR="006E7140" w:rsidRPr="00DE687F">
        <w:rPr>
          <w:rFonts w:ascii="Garamond" w:hAnsi="Garamond"/>
        </w:rPr>
        <w:t xml:space="preserve"> (e.g. Web of Science)</w:t>
      </w:r>
      <w:r w:rsidR="00832AFC" w:rsidRPr="00DE687F">
        <w:rPr>
          <w:rFonts w:ascii="Garamond" w:hAnsi="Garamond"/>
        </w:rPr>
        <w:t>, and reports by organizations (e.g., Pew), professional organizations</w:t>
      </w:r>
      <w:r w:rsidR="006E7140" w:rsidRPr="00DE687F">
        <w:rPr>
          <w:rFonts w:ascii="Garamond" w:hAnsi="Garamond"/>
        </w:rPr>
        <w:t>, e.g., American Library Association)</w:t>
      </w:r>
      <w:r w:rsidR="00832AFC" w:rsidRPr="00DE687F">
        <w:rPr>
          <w:rFonts w:ascii="Garamond" w:hAnsi="Garamond"/>
        </w:rPr>
        <w:t>, and popular press.</w:t>
      </w:r>
    </w:p>
    <w:p w:rsidR="006E7140" w:rsidRPr="00DE687F" w:rsidRDefault="006E7140" w:rsidP="001B79AE">
      <w:pPr>
        <w:pStyle w:val="ListParagraph"/>
        <w:numPr>
          <w:ilvl w:val="0"/>
          <w:numId w:val="6"/>
        </w:numPr>
        <w:ind w:left="360"/>
        <w:rPr>
          <w:rFonts w:ascii="Garamond" w:hAnsi="Garamond"/>
        </w:rPr>
      </w:pPr>
      <w:r w:rsidRPr="00DE687F">
        <w:rPr>
          <w:rFonts w:ascii="Garamond" w:hAnsi="Garamond"/>
        </w:rPr>
        <w:t xml:space="preserve">Review </w:t>
      </w:r>
      <w:r w:rsidR="002C4D8C" w:rsidRPr="00DE687F">
        <w:rPr>
          <w:rFonts w:ascii="Garamond" w:hAnsi="Garamond"/>
        </w:rPr>
        <w:t xml:space="preserve">SDAL study </w:t>
      </w:r>
      <w:r w:rsidRPr="00DE687F">
        <w:rPr>
          <w:rFonts w:ascii="Garamond" w:hAnsi="Garamond"/>
        </w:rPr>
        <w:t xml:space="preserve">AC Department of Parks and Recreation that </w:t>
      </w:r>
      <w:r w:rsidR="001905C2" w:rsidRPr="00DE687F">
        <w:rPr>
          <w:rFonts w:ascii="Garamond" w:hAnsi="Garamond"/>
        </w:rPr>
        <w:t xml:space="preserve">provides an approach to </w:t>
      </w:r>
      <w:r w:rsidRPr="00DE687F">
        <w:rPr>
          <w:rFonts w:ascii="Garamond" w:hAnsi="Garamond"/>
        </w:rPr>
        <w:t>identif</w:t>
      </w:r>
      <w:r w:rsidR="001905C2" w:rsidRPr="00DE687F">
        <w:rPr>
          <w:rFonts w:ascii="Garamond" w:hAnsi="Garamond"/>
        </w:rPr>
        <w:t>ying</w:t>
      </w:r>
      <w:r w:rsidRPr="00DE687F">
        <w:rPr>
          <w:rFonts w:ascii="Garamond" w:hAnsi="Garamond"/>
        </w:rPr>
        <w:t xml:space="preserve"> vulnerable populations a</w:t>
      </w:r>
      <w:r w:rsidR="001905C2" w:rsidRPr="00DE687F">
        <w:rPr>
          <w:rFonts w:ascii="Garamond" w:hAnsi="Garamond"/>
        </w:rPr>
        <w:t>t</w:t>
      </w:r>
      <w:r w:rsidRPr="00DE687F">
        <w:rPr>
          <w:rFonts w:ascii="Garamond" w:hAnsi="Garamond"/>
        </w:rPr>
        <w:t xml:space="preserve"> the Census Block level - </w:t>
      </w:r>
      <w:hyperlink r:id="rId13" w:history="1">
        <w:r w:rsidR="002C4D8C" w:rsidRPr="00DE687F">
          <w:rPr>
            <w:rStyle w:val="Hyperlink"/>
            <w:rFonts w:ascii="Garamond" w:hAnsi="Garamond"/>
          </w:rPr>
          <w:t>https://drive.google.com/drive/u/0/folders/0B7onm2yXv1-wQzFJeVlJVk14cVk</w:t>
        </w:r>
      </w:hyperlink>
      <w:r w:rsidR="002C4D8C" w:rsidRPr="00DE687F">
        <w:rPr>
          <w:rFonts w:ascii="Garamond" w:hAnsi="Garamond"/>
        </w:rPr>
        <w:t xml:space="preserve"> </w:t>
      </w:r>
    </w:p>
    <w:p w:rsidR="001B79AE" w:rsidRPr="00DE687F" w:rsidRDefault="001B79AE" w:rsidP="001B79AE">
      <w:pPr>
        <w:pStyle w:val="ListParagraph"/>
        <w:numPr>
          <w:ilvl w:val="0"/>
          <w:numId w:val="6"/>
        </w:numPr>
        <w:ind w:left="360"/>
        <w:rPr>
          <w:rFonts w:ascii="Garamond" w:hAnsi="Garamond"/>
        </w:rPr>
      </w:pPr>
      <w:r w:rsidRPr="00DE687F">
        <w:rPr>
          <w:rFonts w:ascii="Garamond" w:hAnsi="Garamond"/>
        </w:rPr>
        <w:t xml:space="preserve">Conduct data discovery process </w:t>
      </w:r>
      <w:r w:rsidR="006E7140" w:rsidRPr="00DE687F">
        <w:rPr>
          <w:rFonts w:ascii="Garamond" w:hAnsi="Garamond"/>
        </w:rPr>
        <w:t>to identify data sources</w:t>
      </w:r>
      <w:r w:rsidRPr="00DE687F">
        <w:rPr>
          <w:rFonts w:ascii="Garamond" w:hAnsi="Garamond"/>
        </w:rPr>
        <w:t xml:space="preserve"> </w:t>
      </w:r>
      <w:r w:rsidR="002C4D8C" w:rsidRPr="00DE687F">
        <w:rPr>
          <w:rFonts w:ascii="Garamond" w:hAnsi="Garamond"/>
        </w:rPr>
        <w:t>(library data, local data, federal survey data, other)</w:t>
      </w:r>
    </w:p>
    <w:p w:rsidR="001B79AE" w:rsidRPr="00DE687F" w:rsidRDefault="001B79AE" w:rsidP="002C4D8C">
      <w:pPr>
        <w:pStyle w:val="ListParagraph"/>
        <w:numPr>
          <w:ilvl w:val="0"/>
          <w:numId w:val="6"/>
        </w:numPr>
        <w:ind w:left="360"/>
        <w:rPr>
          <w:rFonts w:ascii="Garamond" w:hAnsi="Garamond"/>
        </w:rPr>
      </w:pPr>
      <w:r w:rsidRPr="00DE687F">
        <w:rPr>
          <w:rFonts w:ascii="Garamond" w:hAnsi="Garamond"/>
        </w:rPr>
        <w:t>Conduct data screening an</w:t>
      </w:r>
      <w:r w:rsidR="002C4D8C" w:rsidRPr="00DE687F">
        <w:rPr>
          <w:rFonts w:ascii="Garamond" w:hAnsi="Garamond"/>
        </w:rPr>
        <w:t>d inventory for discovered data</w:t>
      </w:r>
    </w:p>
    <w:p w:rsidR="002C4D8C" w:rsidRPr="00DE687F" w:rsidRDefault="002C4D8C" w:rsidP="002C4D8C">
      <w:pPr>
        <w:pStyle w:val="ListParagraph"/>
        <w:numPr>
          <w:ilvl w:val="0"/>
          <w:numId w:val="6"/>
        </w:numPr>
        <w:ind w:left="360"/>
        <w:rPr>
          <w:rFonts w:ascii="Garamond" w:hAnsi="Garamond"/>
        </w:rPr>
      </w:pPr>
      <w:r w:rsidRPr="00DE687F">
        <w:rPr>
          <w:rFonts w:ascii="Garamond" w:hAnsi="Garamond"/>
        </w:rPr>
        <w:t>Propose research plan for exploratory and statistical analysis</w:t>
      </w:r>
    </w:p>
    <w:p w:rsidR="002C4D8C" w:rsidRPr="00DE687F" w:rsidRDefault="002C4D8C" w:rsidP="002C4D8C">
      <w:pPr>
        <w:pStyle w:val="ListParagraph"/>
        <w:numPr>
          <w:ilvl w:val="0"/>
          <w:numId w:val="6"/>
        </w:numPr>
        <w:ind w:left="360"/>
        <w:rPr>
          <w:rFonts w:ascii="Garamond" w:hAnsi="Garamond"/>
        </w:rPr>
      </w:pPr>
      <w:r w:rsidRPr="00DE687F">
        <w:rPr>
          <w:rFonts w:ascii="Garamond" w:hAnsi="Garamond"/>
        </w:rPr>
        <w:t>Implement research plan</w:t>
      </w:r>
    </w:p>
    <w:p w:rsidR="001B79AE" w:rsidRPr="00DE687F" w:rsidRDefault="001B79AE" w:rsidP="001B79AE">
      <w:pPr>
        <w:pStyle w:val="ListParagraph"/>
        <w:numPr>
          <w:ilvl w:val="0"/>
          <w:numId w:val="6"/>
        </w:numPr>
        <w:ind w:left="360"/>
        <w:rPr>
          <w:rFonts w:ascii="Garamond" w:hAnsi="Garamond"/>
        </w:rPr>
      </w:pPr>
      <w:r w:rsidRPr="00DE687F">
        <w:rPr>
          <w:rFonts w:ascii="Garamond" w:hAnsi="Garamond"/>
        </w:rPr>
        <w:t xml:space="preserve">Prepare report and poster documenting above steps and </w:t>
      </w:r>
      <w:r w:rsidR="002C4D8C" w:rsidRPr="00DE687F">
        <w:rPr>
          <w:rFonts w:ascii="Garamond" w:hAnsi="Garamond"/>
        </w:rPr>
        <w:t>proposing action items for AC libraries.</w:t>
      </w:r>
      <w:r w:rsidRPr="00DE687F">
        <w:rPr>
          <w:rFonts w:ascii="Garamond" w:hAnsi="Garamond"/>
        </w:rPr>
        <w:t xml:space="preserve"> </w:t>
      </w:r>
    </w:p>
    <w:p w:rsidR="00864D64" w:rsidRPr="00DE687F" w:rsidRDefault="00864D64" w:rsidP="00864D64">
      <w:pPr>
        <w:widowControl w:val="0"/>
        <w:autoSpaceDE w:val="0"/>
        <w:autoSpaceDN w:val="0"/>
        <w:adjustRightInd w:val="0"/>
        <w:rPr>
          <w:rFonts w:ascii="Garamond" w:hAnsi="Garamond" w:cs="Times New Roman"/>
        </w:rPr>
      </w:pPr>
    </w:p>
    <w:p w:rsidR="00DE687F" w:rsidRPr="00DE687F" w:rsidRDefault="00DE687F" w:rsidP="00864D64">
      <w:pPr>
        <w:widowControl w:val="0"/>
        <w:autoSpaceDE w:val="0"/>
        <w:autoSpaceDN w:val="0"/>
        <w:adjustRightInd w:val="0"/>
        <w:rPr>
          <w:rFonts w:ascii="Garamond" w:hAnsi="Garamond" w:cs="Times New Roman"/>
        </w:rPr>
      </w:pPr>
    </w:p>
    <w:p w:rsidR="00A35A8C" w:rsidRPr="00DE687F" w:rsidRDefault="00A35A8C" w:rsidP="00864D64">
      <w:pPr>
        <w:widowControl w:val="0"/>
        <w:autoSpaceDE w:val="0"/>
        <w:autoSpaceDN w:val="0"/>
        <w:adjustRightInd w:val="0"/>
        <w:rPr>
          <w:rFonts w:ascii="Garamond" w:hAnsi="Garamond" w:cs="Times New Roman"/>
          <w:i/>
        </w:rPr>
      </w:pPr>
      <w:r w:rsidRPr="00DE687F">
        <w:rPr>
          <w:rFonts w:ascii="Garamond" w:hAnsi="Garamond" w:cs="Times New Roman"/>
          <w:b/>
        </w:rPr>
        <w:t>Expectations.</w:t>
      </w:r>
      <w:r w:rsidRPr="00DE687F">
        <w:rPr>
          <w:rFonts w:ascii="Garamond" w:hAnsi="Garamond" w:cs="Times New Roman"/>
        </w:rPr>
        <w:t xml:space="preserve"> </w:t>
      </w:r>
      <w:r w:rsidRPr="00DE687F">
        <w:rPr>
          <w:rFonts w:ascii="Garamond" w:hAnsi="Garamond" w:cs="Times New Roman"/>
          <w:i/>
        </w:rPr>
        <w:t>Describe what you expect from a successful project. Beyond the final project</w:t>
      </w:r>
      <w:r w:rsidR="00934A39" w:rsidRPr="00DE687F">
        <w:rPr>
          <w:rFonts w:ascii="Garamond" w:hAnsi="Garamond" w:cs="Times New Roman"/>
          <w:i/>
        </w:rPr>
        <w:t xml:space="preserve"> </w:t>
      </w:r>
      <w:r w:rsidRPr="00DE687F">
        <w:rPr>
          <w:rFonts w:ascii="Garamond" w:hAnsi="Garamond" w:cs="Times New Roman"/>
          <w:i/>
        </w:rPr>
        <w:t>report and presentation, do you seek any other deliverable (e.g., annotated bibliography,</w:t>
      </w:r>
      <w:r w:rsidR="00934A39" w:rsidRPr="00DE687F">
        <w:rPr>
          <w:rFonts w:ascii="Garamond" w:hAnsi="Garamond" w:cs="Times New Roman"/>
          <w:i/>
        </w:rPr>
        <w:t xml:space="preserve"> </w:t>
      </w:r>
      <w:r w:rsidRPr="00DE687F">
        <w:rPr>
          <w:rFonts w:ascii="Garamond" w:hAnsi="Garamond" w:cs="Times New Roman"/>
          <w:i/>
        </w:rPr>
        <w:t>draft paper)</w:t>
      </w:r>
    </w:p>
    <w:p w:rsidR="00934A39" w:rsidRPr="00DE687F" w:rsidRDefault="00934A39" w:rsidP="00864D64">
      <w:pPr>
        <w:widowControl w:val="0"/>
        <w:autoSpaceDE w:val="0"/>
        <w:autoSpaceDN w:val="0"/>
        <w:adjustRightInd w:val="0"/>
        <w:rPr>
          <w:rFonts w:ascii="Garamond" w:hAnsi="Garamond" w:cs="Times New Roman"/>
        </w:rPr>
      </w:pPr>
    </w:p>
    <w:p w:rsidR="00BB36E1" w:rsidRPr="00DE687F" w:rsidRDefault="00E63DC7" w:rsidP="00864D64">
      <w:pPr>
        <w:widowControl w:val="0"/>
        <w:autoSpaceDE w:val="0"/>
        <w:autoSpaceDN w:val="0"/>
        <w:adjustRightInd w:val="0"/>
        <w:rPr>
          <w:rFonts w:ascii="Garamond" w:hAnsi="Garamond" w:cs="Times New Roman"/>
        </w:rPr>
      </w:pPr>
      <w:r w:rsidRPr="00DE687F">
        <w:rPr>
          <w:rFonts w:ascii="Garamond" w:hAnsi="Garamond" w:cs="Times New Roman"/>
        </w:rPr>
        <w:t>Expected output –</w:t>
      </w:r>
      <w:r w:rsidR="00BB36E1" w:rsidRPr="00DE687F">
        <w:rPr>
          <w:rFonts w:ascii="Garamond" w:hAnsi="Garamond" w:cs="Times New Roman"/>
        </w:rPr>
        <w:t xml:space="preserve"> </w:t>
      </w:r>
    </w:p>
    <w:p w:rsidR="00E54882" w:rsidRPr="00DE687F" w:rsidRDefault="001905C2" w:rsidP="00864D64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Garamond" w:hAnsi="Garamond"/>
        </w:rPr>
      </w:pPr>
      <w:r w:rsidRPr="00DE687F">
        <w:rPr>
          <w:rFonts w:ascii="Garamond" w:hAnsi="Garamond" w:cs="Times New Roman"/>
        </w:rPr>
        <w:t>D</w:t>
      </w:r>
      <w:r w:rsidR="00DE687F" w:rsidRPr="00DE687F">
        <w:rPr>
          <w:rFonts w:ascii="Garamond" w:hAnsi="Garamond" w:cs="Times New Roman"/>
        </w:rPr>
        <w:t xml:space="preserve">ocumentation of </w:t>
      </w:r>
      <w:r w:rsidR="00635E73" w:rsidRPr="00DE687F">
        <w:rPr>
          <w:rFonts w:ascii="Garamond" w:hAnsi="Garamond" w:cs="Times New Roman"/>
        </w:rPr>
        <w:t xml:space="preserve">literature review </w:t>
      </w:r>
    </w:p>
    <w:p w:rsidR="00635E73" w:rsidRPr="00DE687F" w:rsidRDefault="001905C2" w:rsidP="00864D64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Garamond" w:hAnsi="Garamond"/>
        </w:rPr>
      </w:pPr>
      <w:r w:rsidRPr="00DE687F">
        <w:rPr>
          <w:rFonts w:ascii="Garamond" w:hAnsi="Garamond" w:cs="Times New Roman"/>
        </w:rPr>
        <w:t>D</w:t>
      </w:r>
      <w:r w:rsidR="00635E73" w:rsidRPr="00DE687F">
        <w:rPr>
          <w:rFonts w:ascii="Garamond" w:hAnsi="Garamond" w:cs="Times New Roman"/>
        </w:rPr>
        <w:t>iscussion o</w:t>
      </w:r>
      <w:r w:rsidR="00864D64" w:rsidRPr="00DE687F">
        <w:rPr>
          <w:rFonts w:ascii="Garamond" w:hAnsi="Garamond" w:cs="Times New Roman"/>
        </w:rPr>
        <w:t xml:space="preserve">f potential sources of data </w:t>
      </w:r>
    </w:p>
    <w:p w:rsidR="00864D64" w:rsidRPr="00DE687F" w:rsidRDefault="001905C2" w:rsidP="00864D64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Garamond" w:hAnsi="Garamond"/>
        </w:rPr>
      </w:pPr>
      <w:r w:rsidRPr="00DE687F">
        <w:rPr>
          <w:rFonts w:ascii="Garamond" w:hAnsi="Garamond" w:cs="Times New Roman"/>
        </w:rPr>
        <w:t>A</w:t>
      </w:r>
      <w:r w:rsidR="002C4D8C" w:rsidRPr="00DE687F">
        <w:rPr>
          <w:rFonts w:ascii="Garamond" w:hAnsi="Garamond" w:cs="Times New Roman"/>
        </w:rPr>
        <w:t>cquisition of data sources, e.g. data from AC library and other data sources</w:t>
      </w:r>
    </w:p>
    <w:p w:rsidR="002C4D8C" w:rsidRPr="00DE687F" w:rsidRDefault="001905C2" w:rsidP="00864D64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Garamond" w:hAnsi="Garamond"/>
        </w:rPr>
      </w:pPr>
      <w:r w:rsidRPr="00DE687F">
        <w:rPr>
          <w:rFonts w:ascii="Garamond" w:hAnsi="Garamond" w:cs="Times New Roman"/>
        </w:rPr>
        <w:t>P</w:t>
      </w:r>
      <w:r w:rsidR="002C4D8C" w:rsidRPr="00DE687F">
        <w:rPr>
          <w:rFonts w:ascii="Garamond" w:hAnsi="Garamond" w:cs="Times New Roman"/>
        </w:rPr>
        <w:t>resentation of exploratory and statistical findings, by geographic area</w:t>
      </w:r>
    </w:p>
    <w:p w:rsidR="00864D64" w:rsidRPr="00DE687F" w:rsidRDefault="001905C2" w:rsidP="00864D64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Garamond" w:hAnsi="Garamond"/>
        </w:rPr>
      </w:pPr>
      <w:r w:rsidRPr="00DE687F">
        <w:rPr>
          <w:rFonts w:ascii="Garamond" w:hAnsi="Garamond" w:cs="Times New Roman"/>
        </w:rPr>
        <w:t>P</w:t>
      </w:r>
      <w:r w:rsidR="002C4D8C" w:rsidRPr="00DE687F">
        <w:rPr>
          <w:rFonts w:ascii="Garamond" w:hAnsi="Garamond" w:cs="Times New Roman"/>
        </w:rPr>
        <w:t xml:space="preserve">reparation of paper and poster </w:t>
      </w:r>
    </w:p>
    <w:sectPr w:rsidR="00864D64" w:rsidRPr="00DE687F" w:rsidSect="00851646">
      <w:footerReference w:type="even" r:id="rId14"/>
      <w:footerReference w:type="defaul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467D0" w:rsidRDefault="002467D0" w:rsidP="001905C2">
      <w:r>
        <w:separator/>
      </w:r>
    </w:p>
  </w:endnote>
  <w:endnote w:type="continuationSeparator" w:id="0">
    <w:p w:rsidR="002467D0" w:rsidRDefault="002467D0" w:rsidP="001905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Garamond">
    <w:panose1 w:val="02020404030301010803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altName w:val="Calibri"/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687F" w:rsidRDefault="00DE687F" w:rsidP="00DE687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E687F" w:rsidRDefault="00DE687F" w:rsidP="001905C2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687F" w:rsidRDefault="00DE687F" w:rsidP="00DE687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467D0">
      <w:rPr>
        <w:rStyle w:val="PageNumber"/>
        <w:noProof/>
      </w:rPr>
      <w:t>1</w:t>
    </w:r>
    <w:r>
      <w:rPr>
        <w:rStyle w:val="PageNumber"/>
      </w:rPr>
      <w:fldChar w:fldCharType="end"/>
    </w:r>
  </w:p>
  <w:p w:rsidR="00DE687F" w:rsidRDefault="00DE687F" w:rsidP="001905C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467D0" w:rsidRDefault="002467D0" w:rsidP="001905C2">
      <w:r>
        <w:separator/>
      </w:r>
    </w:p>
  </w:footnote>
  <w:footnote w:type="continuationSeparator" w:id="0">
    <w:p w:rsidR="002467D0" w:rsidRDefault="002467D0" w:rsidP="001905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D65A7E"/>
    <w:multiLevelType w:val="hybridMultilevel"/>
    <w:tmpl w:val="C1EE5FC6"/>
    <w:lvl w:ilvl="0" w:tplc="7722DD1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724F02"/>
    <w:multiLevelType w:val="multilevel"/>
    <w:tmpl w:val="AE10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5D41D2"/>
    <w:multiLevelType w:val="hybridMultilevel"/>
    <w:tmpl w:val="9500B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1DD2BB2"/>
    <w:multiLevelType w:val="hybridMultilevel"/>
    <w:tmpl w:val="22E61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86F4199"/>
    <w:multiLevelType w:val="hybridMultilevel"/>
    <w:tmpl w:val="98289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D551A6E"/>
    <w:multiLevelType w:val="hybridMultilevel"/>
    <w:tmpl w:val="27EE245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lowerLetter"/>
      <w:lvlText w:val="%2."/>
      <w:lvlJc w:val="left"/>
      <w:pPr>
        <w:ind w:left="1440" w:hanging="360"/>
      </w:pPr>
    </w:lvl>
    <w:lvl w:ilvl="2" w:tplc="04090005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34E1910"/>
    <w:multiLevelType w:val="hybridMultilevel"/>
    <w:tmpl w:val="48C05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D8575B4"/>
    <w:multiLevelType w:val="hybridMultilevel"/>
    <w:tmpl w:val="8A6E0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82D377B"/>
    <w:multiLevelType w:val="hybridMultilevel"/>
    <w:tmpl w:val="BAE8D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F96DC9"/>
    <w:multiLevelType w:val="hybridMultilevel"/>
    <w:tmpl w:val="FE24324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7"/>
  </w:num>
  <w:num w:numId="4">
    <w:abstractNumId w:val="1"/>
  </w:num>
  <w:num w:numId="5">
    <w:abstractNumId w:val="2"/>
  </w:num>
  <w:num w:numId="6">
    <w:abstractNumId w:val="5"/>
  </w:num>
  <w:num w:numId="7">
    <w:abstractNumId w:val="9"/>
  </w:num>
  <w:num w:numId="8">
    <w:abstractNumId w:val="8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5A8C"/>
    <w:rsid w:val="00026030"/>
    <w:rsid w:val="00170AB8"/>
    <w:rsid w:val="00183FF9"/>
    <w:rsid w:val="001905C2"/>
    <w:rsid w:val="001B79AE"/>
    <w:rsid w:val="002467D0"/>
    <w:rsid w:val="002C4D8C"/>
    <w:rsid w:val="0033346D"/>
    <w:rsid w:val="004563E6"/>
    <w:rsid w:val="00635E73"/>
    <w:rsid w:val="006E7140"/>
    <w:rsid w:val="007341C6"/>
    <w:rsid w:val="00756BC0"/>
    <w:rsid w:val="007B1DE6"/>
    <w:rsid w:val="00813C03"/>
    <w:rsid w:val="00832AFC"/>
    <w:rsid w:val="00851646"/>
    <w:rsid w:val="00864D64"/>
    <w:rsid w:val="008664AB"/>
    <w:rsid w:val="00934A39"/>
    <w:rsid w:val="00A26D46"/>
    <w:rsid w:val="00A35A8C"/>
    <w:rsid w:val="00BB36E1"/>
    <w:rsid w:val="00BE2275"/>
    <w:rsid w:val="00C351A9"/>
    <w:rsid w:val="00DE4309"/>
    <w:rsid w:val="00DE687F"/>
    <w:rsid w:val="00E54882"/>
    <w:rsid w:val="00E63DC7"/>
    <w:rsid w:val="00EF7924"/>
    <w:rsid w:val="00FD5EF0"/>
    <w:rsid w:val="00FE4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1D72BD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5A8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54882"/>
    <w:rPr>
      <w:color w:val="0000FF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1905C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05C2"/>
  </w:style>
  <w:style w:type="character" w:styleId="PageNumber">
    <w:name w:val="page number"/>
    <w:basedOn w:val="DefaultParagraphFont"/>
    <w:uiPriority w:val="99"/>
    <w:semiHidden/>
    <w:unhideWhenUsed/>
    <w:rsid w:val="001905C2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5A8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54882"/>
    <w:rPr>
      <w:color w:val="0000FF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1905C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05C2"/>
  </w:style>
  <w:style w:type="character" w:styleId="PageNumber">
    <w:name w:val="page number"/>
    <w:basedOn w:val="DefaultParagraphFont"/>
    <w:uiPriority w:val="99"/>
    <w:semiHidden/>
    <w:unhideWhenUsed/>
    <w:rsid w:val="001905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776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https://collaboration.vbi.vt.edu/display/SDAL/Arlington+County+Libraries" TargetMode="External"/><Relationship Id="rId12" Type="http://schemas.openxmlformats.org/officeDocument/2006/relationships/hyperlink" Target="https://drive.google.com/drive/u/0/folders/0B7onm2yXv1-wUXAyX1ZucV9jTVk" TargetMode="External"/><Relationship Id="rId13" Type="http://schemas.openxmlformats.org/officeDocument/2006/relationships/hyperlink" Target="https://drive.google.com/drive/u/0/folders/0B7onm2yXv1-wQzFJeVlJVk14cVk" TargetMode="Externa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yperlink" Target="http://library.arlingtonva.us/locations/" TargetMode="External"/><Relationship Id="rId9" Type="http://schemas.openxmlformats.org/officeDocument/2006/relationships/hyperlink" Target="https://www.youtube.com/watch?v=hmd-ldY77wk" TargetMode="External"/><Relationship Id="rId10" Type="http://schemas.openxmlformats.org/officeDocument/2006/relationships/hyperlink" Target="https://www.linkedin.com/in/shari-henry-9504081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539</Words>
  <Characters>3076</Characters>
  <Application>Microsoft Macintosh Word</Application>
  <DocSecurity>0</DocSecurity>
  <Lines>25</Lines>
  <Paragraphs>7</Paragraphs>
  <ScaleCrop>false</ScaleCrop>
  <Company>VBI SDAL</Company>
  <LinksUpToDate>false</LinksUpToDate>
  <CharactersWithSpaces>3608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Shipp</dc:creator>
  <cp:keywords/>
  <dc:description/>
  <cp:lastModifiedBy>Stephanie Shipp</cp:lastModifiedBy>
  <cp:revision>5</cp:revision>
  <dcterms:created xsi:type="dcterms:W3CDTF">2017-04-27T09:10:00Z</dcterms:created>
  <dcterms:modified xsi:type="dcterms:W3CDTF">2017-04-27T12:02:00Z</dcterms:modified>
</cp:coreProperties>
</file>