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B5874A" w14:textId="77777777" w:rsidR="006A6AD3" w:rsidRPr="009A22D1" w:rsidRDefault="006A6AD3" w:rsidP="006A6AD3">
      <w:pPr>
        <w:rPr>
          <w:rFonts w:ascii="Arial Narrow" w:hAnsi="Arial Narrow" w:cs="Arial Hebrew"/>
        </w:rPr>
      </w:pPr>
      <w:bookmarkStart w:id="0" w:name="_GoBack"/>
      <w:bookmarkEnd w:id="0"/>
      <w:r w:rsidRPr="009A22D1">
        <w:rPr>
          <w:rFonts w:ascii="Arial Narrow" w:eastAsia="Calibri" w:hAnsi="Arial Narrow" w:cs="Calibri"/>
          <w:b/>
        </w:rPr>
        <w:t>PROPOSAL</w:t>
      </w:r>
      <w:r w:rsidRPr="009A22D1">
        <w:rPr>
          <w:rFonts w:ascii="Arial Narrow" w:hAnsi="Arial Narrow" w:cs="Arial Hebrew"/>
          <w:b/>
        </w:rPr>
        <w:t xml:space="preserve"> </w:t>
      </w:r>
      <w:r w:rsidRPr="009A22D1">
        <w:rPr>
          <w:rFonts w:ascii="Arial Narrow" w:eastAsia="Calibri" w:hAnsi="Arial Narrow" w:cs="Calibri"/>
          <w:b/>
        </w:rPr>
        <w:t>TITLE</w:t>
      </w:r>
      <w:r w:rsidRPr="009A22D1">
        <w:rPr>
          <w:rFonts w:ascii="Arial Narrow" w:hAnsi="Arial Narrow" w:cs="Arial Hebrew"/>
        </w:rPr>
        <w:t xml:space="preserve">:  </w:t>
      </w:r>
      <w:r w:rsidRPr="009A22D1">
        <w:rPr>
          <w:rFonts w:ascii="Arial Narrow" w:eastAsia="Calibri" w:hAnsi="Arial Narrow" w:cs="Calibri"/>
        </w:rPr>
        <w:t>Factors</w:t>
      </w:r>
      <w:r w:rsidRPr="009A22D1">
        <w:rPr>
          <w:rFonts w:ascii="Arial Narrow" w:hAnsi="Arial Narrow" w:cs="Arial Hebrew"/>
        </w:rPr>
        <w:t xml:space="preserve"> </w:t>
      </w:r>
      <w:r w:rsidR="000B01E9">
        <w:rPr>
          <w:rFonts w:ascii="Arial Narrow" w:eastAsia="Calibri" w:hAnsi="Arial Narrow" w:cs="Calibri"/>
        </w:rPr>
        <w:t xml:space="preserve">Affecting </w:t>
      </w:r>
      <w:r w:rsidRPr="009A22D1">
        <w:rPr>
          <w:rFonts w:ascii="Arial Narrow" w:eastAsia="Calibri" w:hAnsi="Arial Narrow" w:cs="Calibri"/>
        </w:rPr>
        <w:t>WMATA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Bus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Ridership</w:t>
      </w:r>
    </w:p>
    <w:p w14:paraId="5C1419B1" w14:textId="77777777" w:rsidR="006A6AD3" w:rsidRPr="009A22D1" w:rsidRDefault="006A6AD3" w:rsidP="006A6AD3">
      <w:pPr>
        <w:rPr>
          <w:rFonts w:ascii="Arial Narrow" w:hAnsi="Arial Narrow" w:cs="Arial Hebrew"/>
        </w:rPr>
      </w:pPr>
    </w:p>
    <w:p w14:paraId="0A2A863A" w14:textId="77777777" w:rsidR="006A6AD3" w:rsidRPr="009A22D1" w:rsidRDefault="006A6AD3" w:rsidP="00942D4A">
      <w:pPr>
        <w:pStyle w:val="ListParagraph"/>
        <w:numPr>
          <w:ilvl w:val="0"/>
          <w:numId w:val="10"/>
        </w:numPr>
        <w:rPr>
          <w:rFonts w:ascii="Arial Narrow" w:hAnsi="Arial Narrow" w:cs="Arial Hebrew"/>
        </w:rPr>
      </w:pPr>
      <w:r w:rsidRPr="009A22D1">
        <w:rPr>
          <w:rFonts w:ascii="Arial Narrow" w:eastAsia="Calibri" w:hAnsi="Arial Narrow" w:cs="Calibri"/>
          <w:i/>
          <w:u w:val="single"/>
        </w:rPr>
        <w:t>Project</w:t>
      </w:r>
      <w:r w:rsidRPr="009A22D1">
        <w:rPr>
          <w:rFonts w:ascii="Arial Narrow" w:hAnsi="Arial Narrow" w:cs="Arial Hebrew"/>
          <w:i/>
          <w:u w:val="single"/>
        </w:rPr>
        <w:t xml:space="preserve"> </w:t>
      </w:r>
      <w:r w:rsidRPr="009A22D1">
        <w:rPr>
          <w:rFonts w:ascii="Arial Narrow" w:eastAsia="Calibri" w:hAnsi="Arial Narrow" w:cs="Calibri"/>
          <w:i/>
          <w:u w:val="single"/>
        </w:rPr>
        <w:t>Summary</w:t>
      </w:r>
      <w:r w:rsidRPr="009A22D1">
        <w:rPr>
          <w:rFonts w:ascii="Arial Narrow" w:hAnsi="Arial Narrow" w:cs="Arial Hebrew"/>
        </w:rPr>
        <w:t xml:space="preserve">:  </w:t>
      </w:r>
      <w:r w:rsidRPr="009A22D1">
        <w:rPr>
          <w:rFonts w:ascii="Arial Narrow" w:eastAsia="Calibri" w:hAnsi="Arial Narrow" w:cs="Calibri"/>
        </w:rPr>
        <w:t>WMATA</w:t>
      </w:r>
      <w:r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bus</w:t>
      </w:r>
      <w:r w:rsidR="00C16045"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ridership</w:t>
      </w:r>
      <w:r w:rsidR="00C16045"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has</w:t>
      </w:r>
      <w:r w:rsidR="00C16045"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been</w:t>
      </w:r>
      <w:r w:rsidR="00C16045"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steadily</w:t>
      </w:r>
      <w:r w:rsidR="00C16045" w:rsidRPr="009A22D1">
        <w:rPr>
          <w:rFonts w:ascii="Arial Narrow" w:hAnsi="Arial Narrow" w:cs="Arial Hebrew"/>
        </w:rPr>
        <w:t xml:space="preserve"> </w:t>
      </w:r>
      <w:r w:rsidR="00C16045" w:rsidRPr="009A22D1">
        <w:rPr>
          <w:rFonts w:ascii="Arial Narrow" w:eastAsia="Calibri" w:hAnsi="Arial Narrow" w:cs="Calibri"/>
        </w:rPr>
        <w:t>declining</w:t>
      </w:r>
      <w:r w:rsidR="009A22D1" w:rsidRPr="009A22D1">
        <w:rPr>
          <w:rFonts w:ascii="Arial Narrow" w:hAnsi="Arial Narrow" w:cs="Arial Hebrew"/>
        </w:rPr>
        <w:t xml:space="preserve"> </w:t>
      </w:r>
      <w:r w:rsidR="009A22D1" w:rsidRPr="009A22D1">
        <w:rPr>
          <w:rFonts w:ascii="Arial Narrow" w:eastAsia="Calibri" w:hAnsi="Arial Narrow" w:cs="Calibri"/>
        </w:rPr>
        <w:t>which</w:t>
      </w:r>
      <w:r w:rsidR="009A22D1" w:rsidRPr="009A22D1">
        <w:rPr>
          <w:rFonts w:ascii="Arial Narrow" w:hAnsi="Arial Narrow" w:cs="Arial Hebrew"/>
        </w:rPr>
        <w:t xml:space="preserve"> </w:t>
      </w:r>
      <w:r w:rsidR="009A22D1">
        <w:rPr>
          <w:rFonts w:ascii="Arial Narrow" w:eastAsia="Calibri" w:hAnsi="Arial Narrow" w:cs="Calibri"/>
        </w:rPr>
        <w:t xml:space="preserve">is consistent </w:t>
      </w:r>
      <w:r w:rsidR="00DF0054">
        <w:rPr>
          <w:rFonts w:ascii="Arial Narrow" w:eastAsia="Calibri" w:hAnsi="Arial Narrow" w:cs="Calibri"/>
        </w:rPr>
        <w:t>with</w:t>
      </w:r>
      <w:r w:rsidR="009A22D1">
        <w:rPr>
          <w:rFonts w:ascii="Arial Narrow" w:eastAsia="Calibri" w:hAnsi="Arial Narrow" w:cs="Calibri"/>
        </w:rPr>
        <w:t xml:space="preserve"> </w:t>
      </w:r>
      <w:r w:rsidR="000B01E9">
        <w:rPr>
          <w:rFonts w:ascii="Arial Narrow" w:eastAsia="Calibri" w:hAnsi="Arial Narrow" w:cs="Calibri"/>
        </w:rPr>
        <w:t>trends in other</w:t>
      </w:r>
      <w:r w:rsidR="009A22D1">
        <w:rPr>
          <w:rFonts w:ascii="Arial Narrow" w:eastAsia="Calibri" w:hAnsi="Arial Narrow" w:cs="Calibri"/>
        </w:rPr>
        <w:t xml:space="preserve"> cit</w:t>
      </w:r>
      <w:r w:rsidR="000B01E9">
        <w:rPr>
          <w:rFonts w:ascii="Arial Narrow" w:eastAsia="Calibri" w:hAnsi="Arial Narrow" w:cs="Calibri"/>
        </w:rPr>
        <w:t>ies</w:t>
      </w:r>
      <w:r w:rsidR="009A22D1">
        <w:rPr>
          <w:rFonts w:ascii="Arial Narrow" w:eastAsia="Calibri" w:hAnsi="Arial Narrow" w:cs="Calibri"/>
        </w:rPr>
        <w:t xml:space="preserve"> across the</w:t>
      </w:r>
      <w:r w:rsidR="009A22D1" w:rsidRPr="009A22D1">
        <w:rPr>
          <w:rFonts w:ascii="Arial Narrow" w:hAnsi="Arial Narrow" w:cs="Arial Hebrew"/>
        </w:rPr>
        <w:t xml:space="preserve"> </w:t>
      </w:r>
      <w:r w:rsidR="009A22D1" w:rsidRPr="009A22D1">
        <w:rPr>
          <w:rFonts w:ascii="Arial Narrow" w:eastAsia="Calibri" w:hAnsi="Arial Narrow" w:cs="Calibri"/>
        </w:rPr>
        <w:t>U</w:t>
      </w:r>
      <w:r w:rsidR="009A22D1" w:rsidRPr="009A22D1">
        <w:rPr>
          <w:rFonts w:ascii="Arial Narrow" w:hAnsi="Arial Narrow" w:cs="Arial Hebrew"/>
        </w:rPr>
        <w:t>.</w:t>
      </w:r>
      <w:r w:rsidR="009A22D1" w:rsidRPr="009A22D1">
        <w:rPr>
          <w:rFonts w:ascii="Arial Narrow" w:eastAsia="Calibri" w:hAnsi="Arial Narrow" w:cs="Calibri"/>
        </w:rPr>
        <w:t>S</w:t>
      </w:r>
      <w:r w:rsidR="009A22D1" w:rsidRPr="009A22D1">
        <w:rPr>
          <w:rFonts w:ascii="Arial Narrow" w:hAnsi="Arial Narrow" w:cs="Arial Hebrew"/>
        </w:rPr>
        <w:t>.</w:t>
      </w:r>
      <w:r w:rsidR="009A22D1" w:rsidRPr="009A22D1">
        <w:rPr>
          <w:rStyle w:val="FootnoteReference"/>
          <w:rFonts w:ascii="Arial Narrow" w:hAnsi="Arial Narrow" w:cs="Arial Hebrew"/>
        </w:rPr>
        <w:footnoteReference w:id="2"/>
      </w:r>
      <w:r w:rsidR="00C16045" w:rsidRPr="009A22D1">
        <w:rPr>
          <w:rFonts w:ascii="Arial Narrow" w:hAnsi="Arial Narrow" w:cs="Arial Hebrew"/>
        </w:rPr>
        <w:t xml:space="preserve"> </w:t>
      </w:r>
      <w:r w:rsidR="000B01E9" w:rsidRPr="009A22D1">
        <w:rPr>
          <w:rFonts w:ascii="Arial Narrow" w:eastAsia="Calibri" w:hAnsi="Arial Narrow" w:cs="Calibri"/>
        </w:rPr>
        <w:t>What</w:t>
      </w:r>
      <w:r w:rsidR="000B01E9" w:rsidRPr="009A22D1">
        <w:rPr>
          <w:rFonts w:ascii="Arial Narrow" w:hAnsi="Arial Narrow" w:cs="Arial Hebrew"/>
        </w:rPr>
        <w:t xml:space="preserve"> </w:t>
      </w:r>
      <w:r w:rsidR="000B01E9" w:rsidRPr="009A22D1">
        <w:rPr>
          <w:rFonts w:ascii="Arial Narrow" w:eastAsia="Calibri" w:hAnsi="Arial Narrow" w:cs="Calibri"/>
        </w:rPr>
        <w:t>are</w:t>
      </w:r>
      <w:r w:rsidR="000B01E9" w:rsidRPr="009A22D1">
        <w:rPr>
          <w:rFonts w:ascii="Arial Narrow" w:hAnsi="Arial Narrow" w:cs="Arial Hebrew"/>
        </w:rPr>
        <w:t xml:space="preserve"> </w:t>
      </w:r>
      <w:r w:rsidR="000B01E9" w:rsidRPr="009A22D1">
        <w:rPr>
          <w:rFonts w:ascii="Arial Narrow" w:eastAsia="Calibri" w:hAnsi="Arial Narrow" w:cs="Calibri"/>
        </w:rPr>
        <w:t>the</w:t>
      </w:r>
      <w:r w:rsidR="000B01E9" w:rsidRPr="009A22D1">
        <w:rPr>
          <w:rFonts w:ascii="Arial Narrow" w:hAnsi="Arial Narrow" w:cs="Arial Hebrew"/>
        </w:rPr>
        <w:t xml:space="preserve"> </w:t>
      </w:r>
      <w:r w:rsidR="000B01E9">
        <w:rPr>
          <w:rFonts w:ascii="Arial Narrow" w:hAnsi="Arial Narrow" w:cs="Arial Hebrew"/>
        </w:rPr>
        <w:t xml:space="preserve">national and local forces that might be triggering the decline in bus ridership? </w:t>
      </w:r>
      <w:r w:rsidR="00283044">
        <w:rPr>
          <w:rFonts w:ascii="Arial Narrow" w:hAnsi="Arial Narrow" w:cs="Arial Hebrew"/>
        </w:rPr>
        <w:t>Is it possible to p</w:t>
      </w:r>
      <w:r w:rsidR="000847C0">
        <w:rPr>
          <w:rFonts w:ascii="Arial Narrow" w:hAnsi="Arial Narrow" w:cs="Arial Hebrew"/>
        </w:rPr>
        <w:t>inpoint the reasons for the decline</w:t>
      </w:r>
      <w:r w:rsidR="00283044">
        <w:rPr>
          <w:rFonts w:ascii="Arial Narrow" w:hAnsi="Arial Narrow" w:cs="Arial Hebrew"/>
        </w:rPr>
        <w:t xml:space="preserve">, to find out </w:t>
      </w:r>
      <w:r w:rsidR="000B01E9">
        <w:rPr>
          <w:rFonts w:ascii="Arial Narrow" w:hAnsi="Arial Narrow" w:cs="Arial Hebrew"/>
        </w:rPr>
        <w:t>what alternative transportation modes that riders switch to</w:t>
      </w:r>
      <w:r w:rsidR="00283044">
        <w:rPr>
          <w:rFonts w:ascii="Arial Narrow" w:hAnsi="Arial Narrow" w:cs="Arial Hebrew"/>
        </w:rPr>
        <w:t xml:space="preserve">, and </w:t>
      </w:r>
      <w:r w:rsidR="000B01E9">
        <w:rPr>
          <w:rFonts w:ascii="Arial Narrow" w:hAnsi="Arial Narrow" w:cs="Arial Hebrew"/>
        </w:rPr>
        <w:t>identify strategies to encourage bus riders</w:t>
      </w:r>
      <w:r w:rsidR="00283044">
        <w:rPr>
          <w:rFonts w:ascii="Arial Narrow" w:hAnsi="Arial Narrow" w:cs="Arial Hebrew"/>
        </w:rPr>
        <w:t xml:space="preserve"> back? </w:t>
      </w:r>
    </w:p>
    <w:p w14:paraId="1C6C1A44" w14:textId="77777777" w:rsidR="00213D16" w:rsidRPr="009A22D1" w:rsidRDefault="00213D16" w:rsidP="00213D16">
      <w:pPr>
        <w:pStyle w:val="ListParagraph"/>
        <w:ind w:left="360"/>
        <w:rPr>
          <w:rFonts w:ascii="Arial Narrow" w:hAnsi="Arial Narrow" w:cs="Arial Hebrew"/>
        </w:rPr>
      </w:pPr>
    </w:p>
    <w:p w14:paraId="7A386935" w14:textId="77777777" w:rsidR="006A6AD3" w:rsidRDefault="005629F9" w:rsidP="000B01E9">
      <w:pPr>
        <w:pStyle w:val="ListParagraph"/>
        <w:numPr>
          <w:ilvl w:val="0"/>
          <w:numId w:val="10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  <w:i/>
          <w:u w:val="single"/>
        </w:rPr>
        <w:t xml:space="preserve">Potential </w:t>
      </w:r>
      <w:r w:rsidR="00213D16" w:rsidRPr="00A35AF7">
        <w:rPr>
          <w:rFonts w:ascii="Arial Narrow" w:eastAsia="Calibri" w:hAnsi="Arial Narrow" w:cs="Calibri"/>
          <w:i/>
          <w:u w:val="single"/>
        </w:rPr>
        <w:t>Project Data Sources</w:t>
      </w:r>
      <w:r w:rsidR="00213D16" w:rsidRPr="00A35AF7">
        <w:rPr>
          <w:rFonts w:ascii="Arial Narrow" w:eastAsia="Calibri" w:hAnsi="Arial Narrow" w:cs="Calibri"/>
        </w:rPr>
        <w:t>:  This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project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will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use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WMATA</w:t>
      </w:r>
      <w:r w:rsidR="00213D16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hAnsi="Arial Narrow" w:cs="Arial Hebrew"/>
        </w:rPr>
        <w:t xml:space="preserve">data sources that can </w:t>
      </w:r>
      <w:r w:rsidR="00AE3E18" w:rsidRPr="00A35AF7">
        <w:rPr>
          <w:rFonts w:ascii="Arial Narrow" w:eastAsia="Calibri" w:hAnsi="Arial Narrow" w:cs="Calibri"/>
        </w:rPr>
        <w:t>provide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>insight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>into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>the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>problem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>of</w:t>
      </w:r>
      <w:r w:rsidR="00AE3E18" w:rsidRPr="00A35AF7">
        <w:rPr>
          <w:rFonts w:ascii="Arial Narrow" w:hAnsi="Arial Narrow" w:cs="Arial Hebrew"/>
        </w:rPr>
        <w:t xml:space="preserve"> </w:t>
      </w:r>
      <w:r w:rsidR="00AE3E18" w:rsidRPr="00A35AF7">
        <w:rPr>
          <w:rFonts w:ascii="Arial Narrow" w:eastAsia="Calibri" w:hAnsi="Arial Narrow" w:cs="Calibri"/>
        </w:rPr>
        <w:t xml:space="preserve">decreasing </w:t>
      </w:r>
      <w:r w:rsidR="00B04B89" w:rsidRPr="00A35AF7">
        <w:rPr>
          <w:rFonts w:ascii="Arial Narrow" w:eastAsia="Calibri" w:hAnsi="Arial Narrow" w:cs="Calibri"/>
        </w:rPr>
        <w:t xml:space="preserve">bus </w:t>
      </w:r>
      <w:r w:rsidR="00AE3E18" w:rsidRPr="00A35AF7">
        <w:rPr>
          <w:rFonts w:ascii="Arial Narrow" w:eastAsia="Calibri" w:hAnsi="Arial Narrow" w:cs="Calibri"/>
        </w:rPr>
        <w:t>ridership</w:t>
      </w:r>
      <w:r>
        <w:rPr>
          <w:rFonts w:ascii="Arial Narrow" w:eastAsia="Calibri" w:hAnsi="Arial Narrow" w:cs="Calibri"/>
        </w:rPr>
        <w:t xml:space="preserve"> (e.g., </w:t>
      </w:r>
      <w:proofErr w:type="spellStart"/>
      <w:r>
        <w:rPr>
          <w:rFonts w:ascii="Arial Narrow" w:eastAsia="Calibri" w:hAnsi="Arial Narrow" w:cs="Calibri"/>
        </w:rPr>
        <w:t>SmartCard</w:t>
      </w:r>
      <w:proofErr w:type="spellEnd"/>
      <w:r>
        <w:rPr>
          <w:rFonts w:ascii="Arial Narrow" w:eastAsia="Calibri" w:hAnsi="Arial Narrow" w:cs="Calibri"/>
        </w:rPr>
        <w:t xml:space="preserve"> transaction data)</w:t>
      </w:r>
      <w:r w:rsidR="00AE3E18" w:rsidRPr="00A35AF7">
        <w:rPr>
          <w:rFonts w:ascii="Arial Narrow" w:eastAsia="Calibri" w:hAnsi="Arial Narrow" w:cs="Calibri"/>
        </w:rPr>
        <w:t>,</w:t>
      </w:r>
      <w:r w:rsidR="00AE3E18" w:rsidRPr="00A35AF7">
        <w:rPr>
          <w:rFonts w:ascii="Arial Narrow" w:hAnsi="Arial Narrow" w:cs="Arial Hebrew"/>
        </w:rPr>
        <w:t xml:space="preserve"> along with </w:t>
      </w:r>
      <w:r w:rsidR="00213D16" w:rsidRPr="00A35AF7">
        <w:rPr>
          <w:rFonts w:ascii="Arial Narrow" w:eastAsia="Calibri" w:hAnsi="Arial Narrow" w:cs="Calibri"/>
        </w:rPr>
        <w:t>other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data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sources</w:t>
      </w:r>
      <w:r w:rsidR="00213D16" w:rsidRPr="00A35AF7">
        <w:rPr>
          <w:rFonts w:ascii="Arial Narrow" w:hAnsi="Arial Narrow" w:cs="Arial Hebrew"/>
        </w:rPr>
        <w:t xml:space="preserve"> (</w:t>
      </w:r>
      <w:r w:rsidR="00213D16" w:rsidRPr="00A35AF7">
        <w:rPr>
          <w:rFonts w:ascii="Arial Narrow" w:eastAsia="Calibri" w:hAnsi="Arial Narrow" w:cs="Calibri"/>
        </w:rPr>
        <w:t>e</w:t>
      </w:r>
      <w:r w:rsidR="00213D16" w:rsidRPr="00A35AF7">
        <w:rPr>
          <w:rFonts w:ascii="Arial Narrow" w:hAnsi="Arial Narrow" w:cs="Arial Hebrew"/>
        </w:rPr>
        <w:t>.</w:t>
      </w:r>
      <w:r w:rsidR="00213D16" w:rsidRPr="00A35AF7">
        <w:rPr>
          <w:rFonts w:ascii="Arial Narrow" w:eastAsia="Calibri" w:hAnsi="Arial Narrow" w:cs="Calibri"/>
        </w:rPr>
        <w:t>g</w:t>
      </w:r>
      <w:r w:rsidR="00213D16" w:rsidRPr="00A35AF7">
        <w:rPr>
          <w:rFonts w:ascii="Arial Narrow" w:hAnsi="Arial Narrow" w:cs="Arial Hebrew"/>
        </w:rPr>
        <w:t xml:space="preserve">., </w:t>
      </w:r>
      <w:r w:rsidR="00213D16" w:rsidRPr="00A35AF7">
        <w:rPr>
          <w:rFonts w:ascii="Arial Narrow" w:eastAsia="Calibri" w:hAnsi="Arial Narrow" w:cs="Calibri"/>
        </w:rPr>
        <w:t>local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and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state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administrative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data</w:t>
      </w:r>
      <w:r w:rsidR="00213D16" w:rsidRPr="00A35AF7">
        <w:rPr>
          <w:rFonts w:ascii="Arial Narrow" w:hAnsi="Arial Narrow" w:cs="Arial Hebrew"/>
        </w:rPr>
        <w:t xml:space="preserve">, </w:t>
      </w:r>
      <w:r w:rsidR="00213D16" w:rsidRPr="00A35AF7">
        <w:rPr>
          <w:rFonts w:ascii="Arial Narrow" w:eastAsia="Calibri" w:hAnsi="Arial Narrow" w:cs="Calibri"/>
        </w:rPr>
        <w:t>designed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state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and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federal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collections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with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local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aggregates</w:t>
      </w:r>
      <w:r w:rsidR="00213D16" w:rsidRPr="00A35AF7">
        <w:rPr>
          <w:rFonts w:ascii="Arial Narrow" w:hAnsi="Arial Narrow" w:cs="Arial Hebrew"/>
        </w:rPr>
        <w:t xml:space="preserve">, </w:t>
      </w:r>
      <w:r w:rsidR="00213D16" w:rsidRPr="00A35AF7">
        <w:rPr>
          <w:rFonts w:ascii="Arial Narrow" w:eastAsia="Calibri" w:hAnsi="Arial Narrow" w:cs="Calibri"/>
        </w:rPr>
        <w:t>and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local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social</w:t>
      </w:r>
      <w:r w:rsidR="00213D16" w:rsidRPr="00A35AF7">
        <w:rPr>
          <w:rFonts w:ascii="Arial Narrow" w:hAnsi="Arial Narrow" w:cs="Arial Hebrew"/>
        </w:rPr>
        <w:t xml:space="preserve"> </w:t>
      </w:r>
      <w:r w:rsidR="00213D16" w:rsidRPr="00A35AF7">
        <w:rPr>
          <w:rFonts w:ascii="Arial Narrow" w:eastAsia="Calibri" w:hAnsi="Arial Narrow" w:cs="Calibri"/>
        </w:rPr>
        <w:t>media</w:t>
      </w:r>
      <w:r w:rsidR="00213D16" w:rsidRPr="00A35AF7">
        <w:rPr>
          <w:rFonts w:ascii="Arial Narrow" w:hAnsi="Arial Narrow" w:cs="Arial Hebrew"/>
        </w:rPr>
        <w:t>)</w:t>
      </w:r>
      <w:r w:rsidR="00AE3E18" w:rsidRPr="00A35AF7">
        <w:rPr>
          <w:rFonts w:ascii="Arial Narrow" w:hAnsi="Arial Narrow" w:cs="Arial Hebrew"/>
        </w:rPr>
        <w:t xml:space="preserve">. </w:t>
      </w:r>
    </w:p>
    <w:p w14:paraId="61291388" w14:textId="77777777" w:rsidR="00A35AF7" w:rsidRPr="00A35AF7" w:rsidRDefault="00A35AF7" w:rsidP="00A35AF7">
      <w:pPr>
        <w:rPr>
          <w:rFonts w:ascii="Arial Narrow" w:hAnsi="Arial Narrow" w:cs="Arial Hebrew"/>
        </w:rPr>
      </w:pPr>
    </w:p>
    <w:p w14:paraId="7FDF3D37" w14:textId="77777777" w:rsidR="005629F9" w:rsidRDefault="006A6AD3" w:rsidP="005629F9">
      <w:pPr>
        <w:ind w:left="720"/>
        <w:rPr>
          <w:rFonts w:ascii="Arial Narrow" w:eastAsia="Calibri" w:hAnsi="Arial Narrow" w:cs="Calibri"/>
        </w:rPr>
      </w:pPr>
      <w:r w:rsidRPr="005629F9">
        <w:rPr>
          <w:rFonts w:ascii="Arial Narrow" w:eastAsia="Calibri" w:hAnsi="Arial Narrow" w:cs="Calibri"/>
          <w:i/>
          <w:u w:val="single"/>
        </w:rPr>
        <w:t>Project</w:t>
      </w:r>
      <w:r w:rsidRPr="005629F9">
        <w:rPr>
          <w:rFonts w:ascii="Arial Narrow" w:hAnsi="Arial Narrow" w:cs="Arial Hebrew"/>
          <w:i/>
          <w:u w:val="single"/>
        </w:rPr>
        <w:t xml:space="preserve"> </w:t>
      </w:r>
      <w:r w:rsidRPr="005629F9">
        <w:rPr>
          <w:rFonts w:ascii="Arial Narrow" w:eastAsia="Calibri" w:hAnsi="Arial Narrow" w:cs="Calibri"/>
          <w:i/>
          <w:u w:val="single"/>
        </w:rPr>
        <w:t>Description</w:t>
      </w:r>
      <w:r w:rsidRPr="005629F9">
        <w:rPr>
          <w:rFonts w:ascii="Arial Narrow" w:hAnsi="Arial Narrow" w:cs="Arial Hebrew"/>
        </w:rPr>
        <w:t xml:space="preserve">: </w:t>
      </w:r>
      <w:r w:rsidR="005629F9" w:rsidRPr="005629F9">
        <w:rPr>
          <w:rFonts w:ascii="Arial Narrow" w:eastAsia="Calibri" w:hAnsi="Arial Narrow" w:cs="Calibri"/>
        </w:rPr>
        <w:t>The project will include a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literature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review</w:t>
      </w:r>
      <w:r w:rsidR="00A82191" w:rsidRPr="005629F9">
        <w:rPr>
          <w:rFonts w:ascii="Arial Narrow" w:eastAsia="Calibri" w:hAnsi="Arial Narrow" w:cs="Calibri"/>
        </w:rPr>
        <w:t>, data discovery,</w:t>
      </w:r>
      <w:r w:rsidR="00AE3E18" w:rsidRPr="005629F9">
        <w:rPr>
          <w:rFonts w:ascii="Arial Narrow" w:eastAsia="Calibri" w:hAnsi="Arial Narrow" w:cs="Calibri"/>
        </w:rPr>
        <w:t xml:space="preserve"> and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data</w:t>
      </w:r>
      <w:r w:rsidRPr="005629F9">
        <w:rPr>
          <w:rFonts w:ascii="Arial Narrow" w:hAnsi="Arial Narrow" w:cs="Arial Hebrew"/>
        </w:rPr>
        <w:t xml:space="preserve"> </w:t>
      </w:r>
      <w:r w:rsidR="00A82191" w:rsidRPr="005629F9">
        <w:rPr>
          <w:rFonts w:ascii="Arial Narrow" w:eastAsia="Calibri" w:hAnsi="Arial Narrow" w:cs="Calibri"/>
        </w:rPr>
        <w:t>integration</w:t>
      </w:r>
      <w:r w:rsidR="005629F9" w:rsidRPr="005629F9">
        <w:rPr>
          <w:rFonts w:ascii="Arial Narrow" w:eastAsia="Calibri" w:hAnsi="Arial Narrow" w:cs="Calibri"/>
        </w:rPr>
        <w:t xml:space="preserve"> and statistical analyses </w:t>
      </w:r>
    </w:p>
    <w:p w14:paraId="323C6E01" w14:textId="77777777" w:rsidR="005629F9" w:rsidRDefault="006A6AD3" w:rsidP="005629F9">
      <w:pPr>
        <w:pStyle w:val="ListParagraph"/>
        <w:numPr>
          <w:ilvl w:val="0"/>
          <w:numId w:val="13"/>
        </w:numPr>
        <w:rPr>
          <w:rFonts w:ascii="Arial Narrow" w:hAnsi="Arial Narrow" w:cs="Arial Hebrew"/>
        </w:rPr>
      </w:pPr>
      <w:r w:rsidRPr="005629F9">
        <w:rPr>
          <w:rFonts w:ascii="Arial Narrow" w:eastAsia="Calibri" w:hAnsi="Arial Narrow" w:cs="Calibri"/>
        </w:rPr>
        <w:t>The</w:t>
      </w:r>
      <w:r w:rsidRPr="005629F9">
        <w:rPr>
          <w:rFonts w:ascii="Arial Narrow" w:hAnsi="Arial Narrow" w:cs="Arial Hebrew"/>
        </w:rPr>
        <w:t xml:space="preserve"> </w:t>
      </w:r>
      <w:r w:rsidRPr="00A03961">
        <w:rPr>
          <w:rFonts w:ascii="Arial Narrow" w:hAnsi="Arial Narrow"/>
          <w:b/>
        </w:rPr>
        <w:t>literature review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will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be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on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the</w:t>
      </w:r>
      <w:r w:rsidRPr="005629F9">
        <w:rPr>
          <w:rFonts w:ascii="Arial Narrow" w:hAnsi="Arial Narrow" w:cs="Arial Hebrew"/>
        </w:rPr>
        <w:t xml:space="preserve"> </w:t>
      </w:r>
      <w:r w:rsidRPr="005629F9">
        <w:rPr>
          <w:rFonts w:ascii="Arial Narrow" w:eastAsia="Calibri" w:hAnsi="Arial Narrow" w:cs="Calibri"/>
        </w:rPr>
        <w:t>topic</w:t>
      </w:r>
      <w:r w:rsidR="006D4F5D" w:rsidRPr="005629F9">
        <w:rPr>
          <w:rFonts w:ascii="Arial Narrow" w:eastAsia="Calibri" w:hAnsi="Arial Narrow" w:cs="Calibri"/>
        </w:rPr>
        <w:t xml:space="preserve"> declining bus ridership across</w:t>
      </w:r>
      <w:r w:rsidRPr="005629F9">
        <w:rPr>
          <w:rFonts w:ascii="Arial Narrow" w:hAnsi="Arial Narrow" w:cs="Arial Hebrew"/>
        </w:rPr>
        <w:t xml:space="preserve"> </w:t>
      </w:r>
      <w:r w:rsidR="00283044" w:rsidRPr="005629F9">
        <w:rPr>
          <w:rFonts w:ascii="Arial Narrow" w:hAnsi="Arial Narrow" w:cs="Arial Hebrew"/>
        </w:rPr>
        <w:t xml:space="preserve">the U.S. </w:t>
      </w:r>
      <w:r w:rsidR="00283044" w:rsidRPr="005629F9">
        <w:rPr>
          <w:rFonts w:ascii="Arial Narrow" w:eastAsia="Calibri" w:hAnsi="Arial Narrow" w:cs="Calibri"/>
        </w:rPr>
        <w:t>with a focus on the D.C.</w:t>
      </w:r>
      <w:r w:rsidRPr="005629F9">
        <w:rPr>
          <w:rFonts w:ascii="Arial Narrow" w:hAnsi="Arial Narrow" w:cs="Arial Hebrew"/>
        </w:rPr>
        <w:t xml:space="preserve"> </w:t>
      </w:r>
      <w:r w:rsidR="00283044" w:rsidRPr="005629F9">
        <w:rPr>
          <w:rFonts w:ascii="Arial Narrow" w:hAnsi="Arial Narrow" w:cs="Arial Hebrew"/>
        </w:rPr>
        <w:t>metropolitan area</w:t>
      </w:r>
      <w:r w:rsidRPr="005629F9">
        <w:rPr>
          <w:rFonts w:ascii="Arial Narrow" w:hAnsi="Arial Narrow" w:cs="Arial Hebrew"/>
        </w:rPr>
        <w:t xml:space="preserve">. </w:t>
      </w:r>
      <w:r w:rsidR="00A03961">
        <w:rPr>
          <w:rFonts w:ascii="Arial Narrow" w:hAnsi="Arial Narrow" w:cs="Arial Hebrew"/>
        </w:rPr>
        <w:t>The literature review will guide the data discovery and model development.</w:t>
      </w:r>
    </w:p>
    <w:p w14:paraId="5354DC20" w14:textId="77777777" w:rsidR="00A03961" w:rsidRDefault="00A03961" w:rsidP="00885B46">
      <w:pPr>
        <w:pStyle w:val="ListParagraph"/>
        <w:numPr>
          <w:ilvl w:val="0"/>
          <w:numId w:val="13"/>
        </w:numPr>
        <w:rPr>
          <w:rFonts w:ascii="Arial Narrow" w:hAnsi="Arial Narrow" w:cs="Arial Hebrew"/>
        </w:rPr>
      </w:pPr>
      <w:r>
        <w:rPr>
          <w:rFonts w:ascii="Arial Narrow" w:hAnsi="Arial Narrow" w:cs="Arial Hebrew"/>
        </w:rPr>
        <w:t>T</w:t>
      </w:r>
      <w:r w:rsidR="00A82191" w:rsidRPr="005629F9">
        <w:rPr>
          <w:rFonts w:ascii="Arial Narrow" w:hAnsi="Arial Narrow" w:cs="Arial Hebrew"/>
        </w:rPr>
        <w:t xml:space="preserve">he </w:t>
      </w:r>
      <w:r w:rsidR="00A82191" w:rsidRPr="00A03961">
        <w:rPr>
          <w:rFonts w:ascii="Arial Narrow" w:hAnsi="Arial Narrow" w:cs="Arial Hebrew"/>
          <w:b/>
        </w:rPr>
        <w:t>data discovery process</w:t>
      </w:r>
      <w:r w:rsidR="00A82191" w:rsidRPr="005629F9">
        <w:rPr>
          <w:rFonts w:ascii="Arial Narrow" w:hAnsi="Arial Narrow" w:cs="Arial Hebrew"/>
        </w:rPr>
        <w:t xml:space="preserve"> </w:t>
      </w:r>
      <w:r>
        <w:rPr>
          <w:rFonts w:ascii="Arial Narrow" w:hAnsi="Arial Narrow" w:cs="Arial Hebrew"/>
        </w:rPr>
        <w:t xml:space="preserve">will focus on </w:t>
      </w:r>
      <w:r w:rsidR="00A82191" w:rsidRPr="005629F9">
        <w:rPr>
          <w:rFonts w:ascii="Arial Narrow" w:hAnsi="Arial Narrow" w:cs="Arial Hebrew"/>
        </w:rPr>
        <w:t>identifying and acquiring those data sources which have empirical evidence of impacting bus ridership.</w:t>
      </w:r>
      <w:r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The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hAnsi="Arial Narrow"/>
        </w:rPr>
        <w:t>process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will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involve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working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with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WMATA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employees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to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acquire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the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appropriate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data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sources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to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accurately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tell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the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story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of</w:t>
      </w:r>
      <w:r w:rsidR="006A6AD3" w:rsidRPr="005629F9">
        <w:rPr>
          <w:rFonts w:ascii="Arial Narrow" w:hAnsi="Arial Narrow" w:cs="Arial Hebrew"/>
        </w:rPr>
        <w:t xml:space="preserve"> </w:t>
      </w:r>
      <w:proofErr w:type="spellStart"/>
      <w:r w:rsidR="006A6AD3" w:rsidRPr="005629F9">
        <w:rPr>
          <w:rFonts w:ascii="Arial Narrow" w:eastAsia="Calibri" w:hAnsi="Arial Narrow" w:cs="Calibri"/>
        </w:rPr>
        <w:t>Metrobus</w:t>
      </w:r>
      <w:proofErr w:type="spellEnd"/>
      <w:r w:rsidR="006A6AD3" w:rsidRPr="005629F9">
        <w:rPr>
          <w:rFonts w:ascii="Arial Narrow" w:hAnsi="Arial Narrow" w:cs="Arial Hebrew"/>
        </w:rPr>
        <w:t xml:space="preserve"> </w:t>
      </w:r>
      <w:r w:rsidR="005F7E68" w:rsidRPr="005629F9">
        <w:rPr>
          <w:rFonts w:ascii="Arial Narrow" w:hAnsi="Arial Narrow" w:cs="Arial Hebrew"/>
        </w:rPr>
        <w:t xml:space="preserve">ridership </w:t>
      </w:r>
      <w:r w:rsidR="006A6AD3" w:rsidRPr="005629F9">
        <w:rPr>
          <w:rFonts w:ascii="Arial Narrow" w:eastAsia="Calibri" w:hAnsi="Arial Narrow" w:cs="Calibri"/>
        </w:rPr>
        <w:t>over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it</w:t>
      </w:r>
      <w:r w:rsidR="00E97F1D" w:rsidRPr="005629F9">
        <w:rPr>
          <w:rFonts w:ascii="Arial Narrow" w:eastAsia="Calibri" w:hAnsi="Arial Narrow" w:cs="Calibri"/>
        </w:rPr>
        <w:t>s</w:t>
      </w:r>
      <w:r w:rsidR="006A6AD3" w:rsidRPr="005629F9">
        <w:rPr>
          <w:rFonts w:ascii="Arial Narrow" w:hAnsi="Arial Narrow" w:cs="Arial Hebrew"/>
        </w:rPr>
        <w:t xml:space="preserve"> </w:t>
      </w:r>
      <w:r w:rsidR="006A6AD3" w:rsidRPr="005629F9">
        <w:rPr>
          <w:rFonts w:ascii="Arial Narrow" w:eastAsia="Calibri" w:hAnsi="Arial Narrow" w:cs="Calibri"/>
        </w:rPr>
        <w:t>existence</w:t>
      </w:r>
      <w:r>
        <w:rPr>
          <w:rFonts w:ascii="Arial Narrow" w:hAnsi="Arial Narrow" w:cs="Arial Hebrew"/>
        </w:rPr>
        <w:t>. Add</w:t>
      </w:r>
      <w:r w:rsidR="00125AE3">
        <w:rPr>
          <w:rFonts w:ascii="Arial Narrow" w:hAnsi="Arial Narrow" w:cs="Arial Hebrew"/>
        </w:rPr>
        <w:t>itional public and private data sources will be explored in relationship to their value add</w:t>
      </w:r>
      <w:r w:rsidR="00885B46">
        <w:rPr>
          <w:rFonts w:ascii="Arial Narrow" w:hAnsi="Arial Narrow" w:cs="Arial Hebrew"/>
        </w:rPr>
        <w:t>ed</w:t>
      </w:r>
      <w:r w:rsidR="00125AE3">
        <w:rPr>
          <w:rFonts w:ascii="Arial Narrow" w:hAnsi="Arial Narrow" w:cs="Arial Hebrew"/>
        </w:rPr>
        <w:t xml:space="preserve"> in characterizing ridership.</w:t>
      </w:r>
    </w:p>
    <w:p w14:paraId="798DA791" w14:textId="77777777" w:rsidR="006A6AD3" w:rsidRPr="00A03961" w:rsidRDefault="00125AE3" w:rsidP="00A03961">
      <w:pPr>
        <w:pStyle w:val="ListParagraph"/>
        <w:numPr>
          <w:ilvl w:val="0"/>
          <w:numId w:val="13"/>
        </w:numPr>
        <w:rPr>
          <w:rFonts w:ascii="Arial Narrow" w:hAnsi="Arial Narrow" w:cs="Arial Hebrew"/>
        </w:rPr>
      </w:pPr>
      <w:r>
        <w:rPr>
          <w:rFonts w:ascii="Arial Narrow" w:hAnsi="Arial Narrow" w:cs="Arial Hebrew"/>
          <w:b/>
        </w:rPr>
        <w:t>The d</w:t>
      </w:r>
      <w:r w:rsidR="00A82191" w:rsidRPr="00A03961">
        <w:rPr>
          <w:rFonts w:ascii="Arial Narrow" w:hAnsi="Arial Narrow" w:cs="Arial Hebrew"/>
          <w:b/>
        </w:rPr>
        <w:t>ata Integration</w:t>
      </w:r>
      <w:r>
        <w:rPr>
          <w:rFonts w:ascii="Arial Narrow" w:hAnsi="Arial Narrow" w:cs="Arial Hebrew"/>
          <w:b/>
        </w:rPr>
        <w:t xml:space="preserve"> and statistical analyses </w:t>
      </w:r>
      <w:r>
        <w:rPr>
          <w:rFonts w:ascii="Arial Narrow" w:hAnsi="Arial Narrow" w:cs="Arial Hebrew"/>
        </w:rPr>
        <w:t>will integrate t</w:t>
      </w:r>
      <w:r w:rsidR="006A6AD3" w:rsidRPr="00A03961">
        <w:rPr>
          <w:rFonts w:ascii="Arial Narrow" w:eastAsia="Calibri" w:hAnsi="Arial Narrow" w:cs="Calibri"/>
        </w:rPr>
        <w:t>he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data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to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provide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a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demographic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profile</w:t>
      </w:r>
      <w:r w:rsidR="006A6AD3" w:rsidRPr="00A03961">
        <w:rPr>
          <w:rFonts w:ascii="Arial Narrow" w:hAnsi="Arial Narrow" w:cs="Arial Hebrew"/>
        </w:rPr>
        <w:t xml:space="preserve"> </w:t>
      </w:r>
      <w:r w:rsidR="006A6AD3" w:rsidRPr="00A03961">
        <w:rPr>
          <w:rFonts w:ascii="Arial Narrow" w:eastAsia="Calibri" w:hAnsi="Arial Narrow" w:cs="Calibri"/>
        </w:rPr>
        <w:t>of</w:t>
      </w:r>
      <w:r w:rsidR="006A6AD3" w:rsidRPr="00A03961">
        <w:rPr>
          <w:rFonts w:ascii="Arial Narrow" w:hAnsi="Arial Narrow" w:cs="Arial Hebrew"/>
        </w:rPr>
        <w:t xml:space="preserve"> </w:t>
      </w:r>
      <w:r w:rsidR="00E97F1D" w:rsidRPr="00A03961">
        <w:rPr>
          <w:rFonts w:ascii="Arial Narrow" w:eastAsia="Calibri" w:hAnsi="Arial Narrow" w:cs="Calibri"/>
        </w:rPr>
        <w:t>bus ridership</w:t>
      </w:r>
      <w:r w:rsidR="0012668B" w:rsidRPr="00A03961">
        <w:rPr>
          <w:rFonts w:ascii="Arial Narrow" w:eastAsia="Calibri" w:hAnsi="Arial Narrow" w:cs="Calibri"/>
        </w:rPr>
        <w:t xml:space="preserve"> and relate it to </w:t>
      </w:r>
      <w:r w:rsidR="002A295D" w:rsidRPr="00A03961">
        <w:rPr>
          <w:rFonts w:ascii="Arial Narrow" w:eastAsia="Calibri" w:hAnsi="Arial Narrow" w:cs="Calibri"/>
        </w:rPr>
        <w:t xml:space="preserve">outside factors both nationally and locally. </w:t>
      </w:r>
    </w:p>
    <w:p w14:paraId="4A624DC0" w14:textId="77777777" w:rsidR="00B04B89" w:rsidRPr="00B04B89" w:rsidRDefault="00B04B89" w:rsidP="00B04B89">
      <w:pPr>
        <w:ind w:left="1540"/>
        <w:rPr>
          <w:rFonts w:ascii="Arial Narrow" w:hAnsi="Arial Narrow" w:cs="Arial Hebrew"/>
        </w:rPr>
      </w:pPr>
    </w:p>
    <w:p w14:paraId="384DA421" w14:textId="77777777" w:rsidR="006A6AD3" w:rsidRPr="009A22D1" w:rsidRDefault="00A35AF7" w:rsidP="00942D4A">
      <w:pPr>
        <w:pStyle w:val="ListParagraph"/>
        <w:numPr>
          <w:ilvl w:val="0"/>
          <w:numId w:val="10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  <w:i/>
          <w:u w:val="single"/>
        </w:rPr>
        <w:t xml:space="preserve">Collaborative </w:t>
      </w:r>
      <w:r w:rsidR="006A6AD3" w:rsidRPr="009A22D1">
        <w:rPr>
          <w:rFonts w:ascii="Arial Narrow" w:eastAsia="Calibri" w:hAnsi="Arial Narrow" w:cs="Calibri"/>
          <w:i/>
          <w:u w:val="single"/>
        </w:rPr>
        <w:t>Expectations</w:t>
      </w:r>
      <w:r w:rsidR="006A6AD3" w:rsidRPr="009A22D1">
        <w:rPr>
          <w:rFonts w:ascii="Arial Narrow" w:hAnsi="Arial Narrow" w:cs="Arial Hebrew"/>
        </w:rPr>
        <w:t>:</w:t>
      </w:r>
    </w:p>
    <w:p w14:paraId="159E569D" w14:textId="77777777" w:rsidR="00A82191" w:rsidRPr="009A22D1" w:rsidRDefault="00885B46" w:rsidP="00A82191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</w:rPr>
        <w:t>Literature review</w:t>
      </w:r>
      <w:r w:rsidR="00A82191" w:rsidRPr="009A22D1">
        <w:rPr>
          <w:rFonts w:ascii="Arial Narrow" w:hAnsi="Arial Narrow" w:cs="Arial Hebrew"/>
        </w:rPr>
        <w:t xml:space="preserve"> </w:t>
      </w:r>
      <w:r w:rsidR="00A82191" w:rsidRPr="009A22D1">
        <w:rPr>
          <w:rFonts w:ascii="Arial Narrow" w:eastAsia="Calibri" w:hAnsi="Arial Narrow" w:cs="Calibri"/>
        </w:rPr>
        <w:t>on</w:t>
      </w:r>
      <w:r w:rsidR="00A82191" w:rsidRPr="009A22D1">
        <w:rPr>
          <w:rFonts w:ascii="Arial Narrow" w:hAnsi="Arial Narrow" w:cs="Arial Hebrew"/>
        </w:rPr>
        <w:t xml:space="preserve"> </w:t>
      </w:r>
      <w:r w:rsidR="00A82191">
        <w:rPr>
          <w:rFonts w:ascii="Arial Narrow" w:eastAsia="Calibri" w:hAnsi="Arial Narrow" w:cs="Calibri"/>
        </w:rPr>
        <w:t>factors impacting transit ridership</w:t>
      </w:r>
      <w:r w:rsidR="00A82191" w:rsidRPr="009A22D1">
        <w:rPr>
          <w:rFonts w:ascii="Arial Narrow" w:hAnsi="Arial Narrow" w:cs="Arial Hebrew"/>
        </w:rPr>
        <w:t xml:space="preserve"> </w:t>
      </w:r>
      <w:r w:rsidR="00A82191" w:rsidRPr="009A22D1">
        <w:rPr>
          <w:rFonts w:ascii="Arial Narrow" w:eastAsia="Calibri" w:hAnsi="Arial Narrow" w:cs="Calibri"/>
        </w:rPr>
        <w:t>and</w:t>
      </w:r>
      <w:r w:rsidR="00A82191" w:rsidRPr="009A22D1">
        <w:rPr>
          <w:rFonts w:ascii="Arial Narrow" w:hAnsi="Arial Narrow" w:cs="Arial Hebrew"/>
        </w:rPr>
        <w:t xml:space="preserve"> </w:t>
      </w:r>
      <w:r w:rsidR="00A82191" w:rsidRPr="009A22D1">
        <w:rPr>
          <w:rFonts w:ascii="Arial Narrow" w:eastAsia="Calibri" w:hAnsi="Arial Narrow" w:cs="Calibri"/>
        </w:rPr>
        <w:t>interventions</w:t>
      </w:r>
      <w:r w:rsidR="00A82191" w:rsidRPr="009A22D1">
        <w:rPr>
          <w:rFonts w:ascii="Arial Narrow" w:hAnsi="Arial Narrow" w:cs="Arial Hebrew"/>
        </w:rPr>
        <w:t>.</w:t>
      </w:r>
    </w:p>
    <w:p w14:paraId="766D8997" w14:textId="77777777" w:rsidR="00A82191" w:rsidRPr="009A22D1" w:rsidRDefault="00A82191" w:rsidP="00A82191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</w:rPr>
        <w:t xml:space="preserve">Execution of the SDAL data framework to discover, profile, clean, and transform </w:t>
      </w:r>
      <w:r w:rsidRPr="009A22D1">
        <w:rPr>
          <w:rFonts w:ascii="Arial Narrow" w:eastAsia="Calibri" w:hAnsi="Arial Narrow" w:cs="Calibri"/>
        </w:rPr>
        <w:t>data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sets</w:t>
      </w:r>
      <w:r w:rsidRPr="009A22D1">
        <w:rPr>
          <w:rFonts w:ascii="Arial Narrow" w:hAnsi="Arial Narrow" w:cs="Arial Hebrew"/>
        </w:rPr>
        <w:t xml:space="preserve"> </w:t>
      </w:r>
      <w:r>
        <w:rPr>
          <w:rFonts w:ascii="Arial Narrow" w:eastAsia="Calibri" w:hAnsi="Arial Narrow" w:cs="Calibri"/>
        </w:rPr>
        <w:t xml:space="preserve">to prepare the data </w:t>
      </w:r>
      <w:r w:rsidRPr="009A22D1">
        <w:rPr>
          <w:rFonts w:ascii="Arial Narrow" w:eastAsia="Calibri" w:hAnsi="Arial Narrow" w:cs="Calibri"/>
        </w:rPr>
        <w:t>for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analysis</w:t>
      </w:r>
      <w:r w:rsidRPr="009A22D1">
        <w:rPr>
          <w:rFonts w:ascii="Arial Narrow" w:hAnsi="Arial Narrow" w:cs="Arial Hebrew"/>
        </w:rPr>
        <w:t>.</w:t>
      </w:r>
    </w:p>
    <w:p w14:paraId="63446DC6" w14:textId="77777777" w:rsidR="006A6AD3" w:rsidRPr="009A22D1" w:rsidRDefault="006A6AD3" w:rsidP="006A6AD3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 w:rsidRPr="009A22D1">
        <w:rPr>
          <w:rFonts w:ascii="Arial Narrow" w:eastAsia="Calibri" w:hAnsi="Arial Narrow" w:cs="Calibri"/>
        </w:rPr>
        <w:t>Catalog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of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available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data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sources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that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would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include</w:t>
      </w:r>
      <w:r w:rsidRPr="009A22D1">
        <w:rPr>
          <w:rFonts w:ascii="Arial Narrow" w:hAnsi="Arial Narrow" w:cs="Arial Hebrew"/>
        </w:rPr>
        <w:t xml:space="preserve">: </w:t>
      </w:r>
      <w:r w:rsidRPr="009A22D1">
        <w:rPr>
          <w:rFonts w:ascii="Arial Narrow" w:eastAsia="Calibri" w:hAnsi="Arial Narrow" w:cs="Calibri"/>
        </w:rPr>
        <w:t>source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of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the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data</w:t>
      </w:r>
      <w:r w:rsidRPr="009A22D1">
        <w:rPr>
          <w:rFonts w:ascii="Arial Narrow" w:hAnsi="Arial Narrow" w:cs="Arial Hebrew"/>
        </w:rPr>
        <w:t xml:space="preserve">, </w:t>
      </w:r>
      <w:r w:rsidRPr="009A22D1">
        <w:rPr>
          <w:rFonts w:ascii="Arial Narrow" w:eastAsia="Calibri" w:hAnsi="Arial Narrow" w:cs="Calibri"/>
        </w:rPr>
        <w:t>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list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of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variables</w:t>
      </w:r>
      <w:r w:rsidRPr="009A22D1">
        <w:rPr>
          <w:rFonts w:ascii="Arial Narrow" w:hAnsi="Arial Narrow" w:cs="Arial Hebrew"/>
        </w:rPr>
        <w:t xml:space="preserve">, </w:t>
      </w:r>
      <w:r w:rsidRPr="009A22D1">
        <w:rPr>
          <w:rFonts w:ascii="Arial Narrow" w:eastAsia="Calibri" w:hAnsi="Arial Narrow" w:cs="Calibri"/>
        </w:rPr>
        <w:t>observational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unit</w:t>
      </w:r>
      <w:r w:rsidRPr="009A22D1">
        <w:rPr>
          <w:rFonts w:ascii="Arial Narrow" w:hAnsi="Arial Narrow" w:cs="Arial Hebrew"/>
        </w:rPr>
        <w:t>(</w:t>
      </w:r>
      <w:r w:rsidRPr="009A22D1">
        <w:rPr>
          <w:rFonts w:ascii="Arial Narrow" w:eastAsia="Calibri" w:hAnsi="Arial Narrow" w:cs="Calibri"/>
        </w:rPr>
        <w:t>s</w:t>
      </w:r>
      <w:r w:rsidRPr="009A22D1">
        <w:rPr>
          <w:rFonts w:ascii="Arial Narrow" w:hAnsi="Arial Narrow" w:cs="Arial Hebrew"/>
        </w:rPr>
        <w:t xml:space="preserve">), </w:t>
      </w:r>
      <w:r w:rsidRPr="009A22D1">
        <w:rPr>
          <w:rFonts w:ascii="Arial Narrow" w:eastAsia="Calibri" w:hAnsi="Arial Narrow" w:cs="Calibri"/>
        </w:rPr>
        <w:t>geographic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area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covered</w:t>
      </w:r>
      <w:r w:rsidRPr="009A22D1">
        <w:rPr>
          <w:rFonts w:ascii="Arial Narrow" w:hAnsi="Arial Narrow" w:cs="Arial Hebrew"/>
        </w:rPr>
        <w:t xml:space="preserve">, </w:t>
      </w:r>
      <w:r w:rsidRPr="009A22D1">
        <w:rPr>
          <w:rFonts w:ascii="Arial Narrow" w:eastAsia="Calibri" w:hAnsi="Arial Narrow" w:cs="Calibri"/>
        </w:rPr>
        <w:t>how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often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the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data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are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updated</w:t>
      </w:r>
      <w:r w:rsidRPr="009A22D1">
        <w:rPr>
          <w:rFonts w:ascii="Arial Narrow" w:hAnsi="Arial Narrow" w:cs="Arial Hebrew"/>
        </w:rPr>
        <w:t xml:space="preserve">, </w:t>
      </w:r>
      <w:r w:rsidRPr="009A22D1">
        <w:rPr>
          <w:rFonts w:ascii="Arial Narrow" w:eastAsia="Calibri" w:hAnsi="Arial Narrow" w:cs="Calibri"/>
        </w:rPr>
        <w:t>etc</w:t>
      </w:r>
      <w:r w:rsidRPr="009A22D1">
        <w:rPr>
          <w:rFonts w:ascii="Arial Narrow" w:hAnsi="Arial Narrow" w:cs="Arial Hebrew"/>
        </w:rPr>
        <w:t>.</w:t>
      </w:r>
    </w:p>
    <w:p w14:paraId="533431F3" w14:textId="77777777" w:rsidR="00885B46" w:rsidRPr="00C85177" w:rsidRDefault="00885B46" w:rsidP="00885B46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</w:rPr>
        <w:t>Analyses to support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the</w:t>
      </w:r>
      <w:r w:rsidRPr="009A22D1">
        <w:rPr>
          <w:rFonts w:ascii="Arial Narrow" w:hAnsi="Arial Narrow" w:cs="Arial Hebrew"/>
        </w:rPr>
        <w:t xml:space="preserve"> </w:t>
      </w:r>
      <w:r>
        <w:rPr>
          <w:rFonts w:ascii="Arial Narrow" w:eastAsia="Calibri" w:hAnsi="Arial Narrow" w:cs="Calibri"/>
        </w:rPr>
        <w:t>ridership</w:t>
      </w:r>
      <w:r w:rsidRPr="009A22D1">
        <w:rPr>
          <w:rFonts w:ascii="Arial Narrow" w:hAnsi="Arial Narrow" w:cs="Arial Hebrew"/>
        </w:rPr>
        <w:t xml:space="preserve"> </w:t>
      </w:r>
      <w:r w:rsidRPr="009A22D1">
        <w:rPr>
          <w:rFonts w:ascii="Arial Narrow" w:eastAsia="Calibri" w:hAnsi="Arial Narrow" w:cs="Calibri"/>
        </w:rPr>
        <w:t>findings</w:t>
      </w:r>
      <w:r w:rsidRPr="009A22D1">
        <w:rPr>
          <w:rFonts w:ascii="Arial Narrow" w:hAnsi="Arial Narrow" w:cs="Arial Hebrew"/>
        </w:rPr>
        <w:t xml:space="preserve"> </w:t>
      </w:r>
      <w:r>
        <w:rPr>
          <w:rFonts w:ascii="Arial Narrow" w:hAnsi="Arial Narrow" w:cs="Arial Hebrew"/>
        </w:rPr>
        <w:t>(national and local</w:t>
      </w:r>
      <w:r>
        <w:rPr>
          <w:rFonts w:ascii="Arial Narrow" w:eastAsia="Calibri" w:hAnsi="Arial Narrow" w:cs="Calibri"/>
        </w:rPr>
        <w:t>).</w:t>
      </w:r>
    </w:p>
    <w:p w14:paraId="146D1C22" w14:textId="77777777" w:rsidR="00885B46" w:rsidRDefault="00885B46" w:rsidP="00885B46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</w:rPr>
        <w:t>Proposed i</w:t>
      </w:r>
      <w:r w:rsidRPr="009A22D1">
        <w:rPr>
          <w:rFonts w:ascii="Arial Narrow" w:eastAsia="Calibri" w:hAnsi="Arial Narrow" w:cs="Calibri"/>
        </w:rPr>
        <w:t>ntervention</w:t>
      </w:r>
      <w:r w:rsidRPr="009A22D1">
        <w:rPr>
          <w:rFonts w:ascii="Arial Narrow" w:hAnsi="Arial Narrow" w:cs="Arial Hebrew"/>
        </w:rPr>
        <w:t xml:space="preserve"> </w:t>
      </w:r>
      <w:r>
        <w:rPr>
          <w:rFonts w:ascii="Arial Narrow" w:eastAsia="Calibri" w:hAnsi="Arial Narrow" w:cs="Calibri"/>
        </w:rPr>
        <w:t>strategies</w:t>
      </w:r>
      <w:r w:rsidRPr="009A22D1">
        <w:rPr>
          <w:rFonts w:ascii="Arial Narrow" w:hAnsi="Arial Narrow" w:cs="Arial Hebrew"/>
        </w:rPr>
        <w:t>.</w:t>
      </w:r>
    </w:p>
    <w:p w14:paraId="38DD0A8F" w14:textId="77777777" w:rsidR="00885B46" w:rsidRPr="00C85177" w:rsidRDefault="00885B46" w:rsidP="00885B46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eastAsia="Calibri" w:hAnsi="Arial Narrow" w:cs="Calibri"/>
        </w:rPr>
        <w:t xml:space="preserve">Recommendations on how </w:t>
      </w:r>
      <w:r w:rsidR="004958D7">
        <w:rPr>
          <w:rFonts w:ascii="Arial Narrow" w:eastAsia="Calibri" w:hAnsi="Arial Narrow" w:cs="Calibri"/>
        </w:rPr>
        <w:t xml:space="preserve">to </w:t>
      </w:r>
      <w:r>
        <w:rPr>
          <w:rFonts w:ascii="Arial Narrow" w:eastAsia="Calibri" w:hAnsi="Arial Narrow" w:cs="Calibri"/>
        </w:rPr>
        <w:t xml:space="preserve">use the acquired data and new data </w:t>
      </w:r>
      <w:r w:rsidRPr="00A35AF7">
        <w:rPr>
          <w:rFonts w:ascii="Arial Narrow" w:hAnsi="Arial Narrow" w:cs="Arial Hebrew"/>
        </w:rPr>
        <w:t>(e.g., Uber and Lyft data</w:t>
      </w:r>
      <w:r w:rsidRPr="00A35AF7">
        <w:rPr>
          <w:rStyle w:val="FootnoteReference"/>
          <w:rFonts w:ascii="Arial Narrow" w:hAnsi="Arial Narrow" w:cs="Arial Hebrew"/>
        </w:rPr>
        <w:footnoteReference w:id="3"/>
      </w:r>
      <w:r w:rsidRPr="00A35AF7">
        <w:rPr>
          <w:rFonts w:ascii="Arial Narrow" w:hAnsi="Arial Narrow" w:cs="Arial Hebrew"/>
        </w:rPr>
        <w:t xml:space="preserve">) </w:t>
      </w:r>
      <w:r>
        <w:rPr>
          <w:rFonts w:ascii="Arial Narrow" w:eastAsia="Calibri" w:hAnsi="Arial Narrow" w:cs="Calibri"/>
        </w:rPr>
        <w:t xml:space="preserve">to model </w:t>
      </w:r>
      <w:proofErr w:type="spellStart"/>
      <w:r>
        <w:rPr>
          <w:rFonts w:ascii="Arial Narrow" w:eastAsia="Calibri" w:hAnsi="Arial Narrow" w:cs="Calibri"/>
        </w:rPr>
        <w:t>Metrobus</w:t>
      </w:r>
      <w:proofErr w:type="spellEnd"/>
      <w:r>
        <w:rPr>
          <w:rFonts w:ascii="Arial Narrow" w:eastAsia="Calibri" w:hAnsi="Arial Narrow" w:cs="Calibri"/>
        </w:rPr>
        <w:t xml:space="preserve"> and Metro</w:t>
      </w:r>
      <w:r w:rsidR="004958D7">
        <w:rPr>
          <w:rFonts w:ascii="Arial Narrow" w:eastAsia="Calibri" w:hAnsi="Arial Narrow" w:cs="Calibri"/>
        </w:rPr>
        <w:t>rail</w:t>
      </w:r>
      <w:r>
        <w:rPr>
          <w:rFonts w:ascii="Arial Narrow" w:eastAsia="Calibri" w:hAnsi="Arial Narrow" w:cs="Calibri"/>
        </w:rPr>
        <w:t xml:space="preserve"> ridership.</w:t>
      </w:r>
    </w:p>
    <w:p w14:paraId="12EAF15C" w14:textId="77777777" w:rsidR="00885B46" w:rsidRPr="009A22D1" w:rsidRDefault="00885B46" w:rsidP="00885B46">
      <w:pPr>
        <w:pStyle w:val="ListParagraph"/>
        <w:numPr>
          <w:ilvl w:val="0"/>
          <w:numId w:val="7"/>
        </w:numPr>
        <w:rPr>
          <w:rFonts w:ascii="Arial Narrow" w:hAnsi="Arial Narrow" w:cs="Arial Hebrew"/>
        </w:rPr>
      </w:pPr>
      <w:r>
        <w:rPr>
          <w:rFonts w:ascii="Arial Narrow" w:hAnsi="Arial Narrow" w:cs="Arial Hebrew"/>
        </w:rPr>
        <w:t>Outline of future steps to strengthen insights, including additional data sources and analyses.</w:t>
      </w:r>
    </w:p>
    <w:p w14:paraId="5A3A0EFE" w14:textId="77777777" w:rsidR="00885B46" w:rsidRPr="009A22D1" w:rsidRDefault="00885B46" w:rsidP="00885B46">
      <w:pPr>
        <w:rPr>
          <w:rFonts w:ascii="Arial Narrow" w:hAnsi="Arial Narrow" w:cs="Arial Hebrew"/>
        </w:rPr>
      </w:pPr>
    </w:p>
    <w:p w14:paraId="005E0570" w14:textId="77777777" w:rsidR="006A6AD3" w:rsidRPr="009A22D1" w:rsidRDefault="006A6AD3" w:rsidP="006A6AD3">
      <w:pPr>
        <w:rPr>
          <w:rFonts w:ascii="Arial Narrow" w:hAnsi="Arial Narrow" w:cs="Arial Hebrew"/>
        </w:rPr>
      </w:pPr>
    </w:p>
    <w:p w14:paraId="32034107" w14:textId="77777777" w:rsidR="006A6AD3" w:rsidRPr="009A22D1" w:rsidRDefault="006A6AD3" w:rsidP="006A6AD3">
      <w:pPr>
        <w:rPr>
          <w:rFonts w:ascii="Arial Narrow" w:hAnsi="Arial Narrow" w:cs="Arial Hebrew"/>
        </w:rPr>
      </w:pPr>
    </w:p>
    <w:p w14:paraId="41E26AE2" w14:textId="77777777" w:rsidR="009A22D1" w:rsidRDefault="009A22D1"/>
    <w:sectPr w:rsidR="009A22D1" w:rsidSect="002E0365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14D6B6" w14:textId="77777777" w:rsidR="00EF6120" w:rsidRDefault="00EF6120" w:rsidP="009A22D1">
      <w:r>
        <w:separator/>
      </w:r>
    </w:p>
  </w:endnote>
  <w:endnote w:type="continuationSeparator" w:id="0">
    <w:p w14:paraId="46C70585" w14:textId="77777777" w:rsidR="00EF6120" w:rsidRDefault="00EF6120" w:rsidP="009A22D1">
      <w:r>
        <w:continuationSeparator/>
      </w:r>
    </w:p>
  </w:endnote>
  <w:endnote w:type="continuationNotice" w:id="1">
    <w:p w14:paraId="0EFE6C73" w14:textId="77777777" w:rsidR="00EF6120" w:rsidRDefault="00EF61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3E95AC" w14:textId="77777777" w:rsidR="001B0C38" w:rsidRDefault="001B0C3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A65459" w14:textId="77777777" w:rsidR="00EF6120" w:rsidRDefault="00EF6120" w:rsidP="009A22D1">
      <w:r>
        <w:separator/>
      </w:r>
    </w:p>
  </w:footnote>
  <w:footnote w:type="continuationSeparator" w:id="0">
    <w:p w14:paraId="24D0F0F3" w14:textId="77777777" w:rsidR="00EF6120" w:rsidRDefault="00EF6120" w:rsidP="009A22D1">
      <w:r>
        <w:continuationSeparator/>
      </w:r>
    </w:p>
  </w:footnote>
  <w:footnote w:type="continuationNotice" w:id="1">
    <w:p w14:paraId="005AAD7A" w14:textId="77777777" w:rsidR="00EF6120" w:rsidRDefault="00EF6120"/>
  </w:footnote>
  <w:footnote w:id="2">
    <w:p w14:paraId="01D9C367" w14:textId="77777777" w:rsidR="000B01E9" w:rsidRPr="009A22D1" w:rsidRDefault="000B01E9">
      <w:pPr>
        <w:pStyle w:val="FootnoteText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9A22D1">
        <w:rPr>
          <w:rFonts w:ascii="Arial Narrow" w:hAnsi="Arial Narrow"/>
          <w:sz w:val="20"/>
          <w:szCs w:val="20"/>
        </w:rPr>
        <w:t>https://www.citylab.com/transportation/2017/02/whats-behind-declining-transit-ridership-nationwide/517701</w:t>
      </w:r>
      <w:r w:rsidRPr="009A22D1">
        <w:rPr>
          <w:sz w:val="20"/>
          <w:szCs w:val="20"/>
        </w:rPr>
        <w:t>/</w:t>
      </w:r>
    </w:p>
  </w:footnote>
  <w:footnote w:id="3">
    <w:p w14:paraId="1A29F746" w14:textId="77777777" w:rsidR="00885B46" w:rsidRDefault="00885B46" w:rsidP="00885B46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1A5CAA">
        <w:rPr>
          <w:rFonts w:ascii="Arial Narrow" w:hAnsi="Arial Narrow"/>
          <w:sz w:val="20"/>
          <w:szCs w:val="20"/>
        </w:rPr>
        <w:t>https://www.curbed.com/2017/1/9/14207636/uber-movement-transportation-data-cities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3359F" w14:textId="77777777" w:rsidR="001B0C38" w:rsidRDefault="001B0C38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156FA"/>
    <w:multiLevelType w:val="hybridMultilevel"/>
    <w:tmpl w:val="3EBC4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246C0A"/>
    <w:multiLevelType w:val="hybridMultilevel"/>
    <w:tmpl w:val="0CAC7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D65A7E"/>
    <w:multiLevelType w:val="hybridMultilevel"/>
    <w:tmpl w:val="C1EE5FC6"/>
    <w:lvl w:ilvl="0" w:tplc="7722DD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6001F"/>
    <w:multiLevelType w:val="hybridMultilevel"/>
    <w:tmpl w:val="DCAAF1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5F500D1"/>
    <w:multiLevelType w:val="hybridMultilevel"/>
    <w:tmpl w:val="FDE87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1A4ACA"/>
    <w:multiLevelType w:val="hybridMultilevel"/>
    <w:tmpl w:val="EEFCB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F60BFF"/>
    <w:multiLevelType w:val="hybridMultilevel"/>
    <w:tmpl w:val="03B6C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536397"/>
    <w:multiLevelType w:val="hybridMultilevel"/>
    <w:tmpl w:val="CCAC97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3266FC"/>
    <w:multiLevelType w:val="hybridMultilevel"/>
    <w:tmpl w:val="4A5C09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D8575B4"/>
    <w:multiLevelType w:val="hybridMultilevel"/>
    <w:tmpl w:val="8A6E0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5D5EDB"/>
    <w:multiLevelType w:val="hybridMultilevel"/>
    <w:tmpl w:val="AAD07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03514E"/>
    <w:multiLevelType w:val="hybridMultilevel"/>
    <w:tmpl w:val="EBC47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9708DF"/>
    <w:multiLevelType w:val="hybridMultilevel"/>
    <w:tmpl w:val="EA2652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2"/>
  </w:num>
  <w:num w:numId="5">
    <w:abstractNumId w:val="9"/>
  </w:num>
  <w:num w:numId="6">
    <w:abstractNumId w:val="5"/>
  </w:num>
  <w:num w:numId="7">
    <w:abstractNumId w:val="12"/>
  </w:num>
  <w:num w:numId="8">
    <w:abstractNumId w:val="4"/>
  </w:num>
  <w:num w:numId="9">
    <w:abstractNumId w:val="0"/>
  </w:num>
  <w:num w:numId="10">
    <w:abstractNumId w:val="10"/>
  </w:num>
  <w:num w:numId="11">
    <w:abstractNumId w:val="6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E71"/>
    <w:rsid w:val="000420DB"/>
    <w:rsid w:val="00060050"/>
    <w:rsid w:val="0008234D"/>
    <w:rsid w:val="000847C0"/>
    <w:rsid w:val="00095FFF"/>
    <w:rsid w:val="000A0A8A"/>
    <w:rsid w:val="000B01E9"/>
    <w:rsid w:val="000C72EB"/>
    <w:rsid w:val="00125AE3"/>
    <w:rsid w:val="0012668B"/>
    <w:rsid w:val="001602DD"/>
    <w:rsid w:val="00164DBB"/>
    <w:rsid w:val="0018119A"/>
    <w:rsid w:val="001A5CAA"/>
    <w:rsid w:val="001A64D5"/>
    <w:rsid w:val="001B0C38"/>
    <w:rsid w:val="00213D16"/>
    <w:rsid w:val="00243105"/>
    <w:rsid w:val="002572AF"/>
    <w:rsid w:val="002602AF"/>
    <w:rsid w:val="002767BB"/>
    <w:rsid w:val="00283044"/>
    <w:rsid w:val="00287F87"/>
    <w:rsid w:val="002A0D92"/>
    <w:rsid w:val="002A295D"/>
    <w:rsid w:val="002A5093"/>
    <w:rsid w:val="002E0365"/>
    <w:rsid w:val="0031037F"/>
    <w:rsid w:val="003171D5"/>
    <w:rsid w:val="003456A2"/>
    <w:rsid w:val="003B752F"/>
    <w:rsid w:val="003E430F"/>
    <w:rsid w:val="004203F7"/>
    <w:rsid w:val="004232A7"/>
    <w:rsid w:val="00435E71"/>
    <w:rsid w:val="00454628"/>
    <w:rsid w:val="004779A5"/>
    <w:rsid w:val="004839CF"/>
    <w:rsid w:val="004958D7"/>
    <w:rsid w:val="00507C1D"/>
    <w:rsid w:val="005416B9"/>
    <w:rsid w:val="00556157"/>
    <w:rsid w:val="005629F9"/>
    <w:rsid w:val="005705EC"/>
    <w:rsid w:val="00585E06"/>
    <w:rsid w:val="0059041D"/>
    <w:rsid w:val="00591C6A"/>
    <w:rsid w:val="005928F5"/>
    <w:rsid w:val="005C5643"/>
    <w:rsid w:val="005F7E68"/>
    <w:rsid w:val="00640E96"/>
    <w:rsid w:val="006A6AD3"/>
    <w:rsid w:val="006C1955"/>
    <w:rsid w:val="006C6D56"/>
    <w:rsid w:val="006C7E0F"/>
    <w:rsid w:val="006D4F5D"/>
    <w:rsid w:val="006F68BB"/>
    <w:rsid w:val="00723B6E"/>
    <w:rsid w:val="00772526"/>
    <w:rsid w:val="007A1CE1"/>
    <w:rsid w:val="007A2DC6"/>
    <w:rsid w:val="007B7834"/>
    <w:rsid w:val="007D1203"/>
    <w:rsid w:val="007F1E77"/>
    <w:rsid w:val="00804715"/>
    <w:rsid w:val="008250E3"/>
    <w:rsid w:val="008468A4"/>
    <w:rsid w:val="0088321A"/>
    <w:rsid w:val="008836CD"/>
    <w:rsid w:val="00885B46"/>
    <w:rsid w:val="008D2D95"/>
    <w:rsid w:val="00912E7C"/>
    <w:rsid w:val="00942D4A"/>
    <w:rsid w:val="0096159E"/>
    <w:rsid w:val="00995F4F"/>
    <w:rsid w:val="009A22D1"/>
    <w:rsid w:val="009B3964"/>
    <w:rsid w:val="009C13FE"/>
    <w:rsid w:val="009F0342"/>
    <w:rsid w:val="00A03961"/>
    <w:rsid w:val="00A35AF7"/>
    <w:rsid w:val="00A4603D"/>
    <w:rsid w:val="00A82191"/>
    <w:rsid w:val="00A828F2"/>
    <w:rsid w:val="00A867ED"/>
    <w:rsid w:val="00AD7E73"/>
    <w:rsid w:val="00AE11DC"/>
    <w:rsid w:val="00AE3E18"/>
    <w:rsid w:val="00B04B89"/>
    <w:rsid w:val="00B61C62"/>
    <w:rsid w:val="00B912F7"/>
    <w:rsid w:val="00BF0B40"/>
    <w:rsid w:val="00C14905"/>
    <w:rsid w:val="00C15FDC"/>
    <w:rsid w:val="00C16045"/>
    <w:rsid w:val="00C379A9"/>
    <w:rsid w:val="00C57636"/>
    <w:rsid w:val="00C85177"/>
    <w:rsid w:val="00C87E52"/>
    <w:rsid w:val="00C91D81"/>
    <w:rsid w:val="00CA3E6D"/>
    <w:rsid w:val="00CC2D36"/>
    <w:rsid w:val="00CD5981"/>
    <w:rsid w:val="00CD7668"/>
    <w:rsid w:val="00D01AC6"/>
    <w:rsid w:val="00D72726"/>
    <w:rsid w:val="00DF0054"/>
    <w:rsid w:val="00E06189"/>
    <w:rsid w:val="00E1033A"/>
    <w:rsid w:val="00E1053F"/>
    <w:rsid w:val="00E22E34"/>
    <w:rsid w:val="00E45D1F"/>
    <w:rsid w:val="00E56025"/>
    <w:rsid w:val="00E56AC5"/>
    <w:rsid w:val="00E97F1D"/>
    <w:rsid w:val="00EB268D"/>
    <w:rsid w:val="00EC4CCC"/>
    <w:rsid w:val="00EF2E0D"/>
    <w:rsid w:val="00EF6120"/>
    <w:rsid w:val="00EF6BA3"/>
    <w:rsid w:val="00F161A2"/>
    <w:rsid w:val="00F231A9"/>
    <w:rsid w:val="00F235CC"/>
    <w:rsid w:val="00F305D8"/>
    <w:rsid w:val="00F35BB4"/>
    <w:rsid w:val="00F7145D"/>
    <w:rsid w:val="00F7173B"/>
    <w:rsid w:val="00F76BCA"/>
    <w:rsid w:val="00F903A6"/>
    <w:rsid w:val="00FA4CA2"/>
    <w:rsid w:val="00FE22AD"/>
    <w:rsid w:val="00F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7FC864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034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rsid w:val="009A22D1"/>
  </w:style>
  <w:style w:type="character" w:customStyle="1" w:styleId="FootnoteTextChar">
    <w:name w:val="Footnote Text Char"/>
    <w:basedOn w:val="DefaultParagraphFont"/>
    <w:link w:val="FootnoteText"/>
    <w:uiPriority w:val="99"/>
    <w:rsid w:val="009A22D1"/>
  </w:style>
  <w:style w:type="character" w:styleId="FootnoteReference">
    <w:name w:val="footnote reference"/>
    <w:basedOn w:val="DefaultParagraphFont"/>
    <w:uiPriority w:val="99"/>
    <w:unhideWhenUsed/>
    <w:rsid w:val="009A22D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8219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219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219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219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219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21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2191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B0C3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38"/>
  </w:style>
  <w:style w:type="paragraph" w:styleId="Footer">
    <w:name w:val="footer"/>
    <w:basedOn w:val="Normal"/>
    <w:link w:val="FooterChar"/>
    <w:uiPriority w:val="99"/>
    <w:unhideWhenUsed/>
    <w:rsid w:val="001B0C3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6EA4000-31B7-C349-BA89-914676EC57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BE89DB-B31F-B445-A2FA-7CE628132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372</Words>
  <Characters>2127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VBI SDAL</Company>
  <LinksUpToDate>false</LinksUpToDate>
  <CharactersWithSpaces>2495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Gizem Korkmaz</cp:lastModifiedBy>
  <cp:revision>4</cp:revision>
  <dcterms:created xsi:type="dcterms:W3CDTF">2017-05-03T17:51:00Z</dcterms:created>
  <dcterms:modified xsi:type="dcterms:W3CDTF">2017-05-17T18:16:00Z</dcterms:modified>
</cp:coreProperties>
</file>