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Profile</w:t>
      </w:r>
      <w:r>
        <w:t xml:space="preserve"> </w:t>
      </w:r>
      <w:r>
        <w:t xml:space="preserve">DSS</w:t>
      </w:r>
      <w:r>
        <w:t xml:space="preserve"> </w:t>
      </w:r>
      <w:r>
        <w:t xml:space="preserve">Customers</w:t>
      </w:r>
      <w:r>
        <w:t xml:space="preserve"> </w:t>
      </w:r>
      <w:r>
        <w:t xml:space="preserve">By</w:t>
      </w:r>
      <w:r>
        <w:t xml:space="preserve"> </w:t>
      </w:r>
      <w:r>
        <w:t xml:space="preserve">Year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(inspectdf)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/home/ads7fg/git/vecf_counts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(maditr)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 magrittr pipe '%&gt;%' to chain several operations:</w:t>
      </w:r>
      <w:r>
        <w:br w:type="textWrapping"/>
      </w:r>
      <w:r>
        <w:rPr>
          <w:rStyle w:val="VerbatimChar"/>
        </w:rPr>
        <w:t xml:space="preserve">##              mtcars %&gt;%</w:t>
      </w:r>
      <w:r>
        <w:br w:type="textWrapping"/>
      </w:r>
      <w:r>
        <w:rPr>
          <w:rStyle w:val="VerbatimChar"/>
        </w:rPr>
        <w:t xml:space="preserve">##                  let(mpg_hp = mpg/hp) %&gt;%</w:t>
      </w:r>
      <w:r>
        <w:br w:type="textWrapping"/>
      </w:r>
      <w:r>
        <w:rPr>
          <w:rStyle w:val="VerbatimChar"/>
        </w:rPr>
        <w:t xml:space="preserve">##                  take(mean(mpg_hp), by = am)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'maditr'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coalesce,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(dataplumbr)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'data.table::month' by</w:t>
      </w:r>
      <w:r>
        <w:br w:type="textWrapping"/>
      </w:r>
      <w:r>
        <w:rPr>
          <w:rStyle w:val="VerbatimChar"/>
        </w:rPr>
        <w:t xml:space="preserve">## 'lubridate::month'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'data.table::hour' by 'lubridate::hour'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'data.table::quarter' by</w:t>
      </w:r>
      <w:r>
        <w:br w:type="textWrapping"/>
      </w:r>
      <w:r>
        <w:rPr>
          <w:rStyle w:val="VerbatimChar"/>
        </w:rPr>
        <w:t xml:space="preserve">## 'lubridate::quarter'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'data.table::week' by 'lubridate::week'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'data.table::year' by 'lubridate::year'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'data.table::wday' by 'lubridate::wday'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'data.table::second' by</w:t>
      </w:r>
      <w:r>
        <w:br w:type="textWrapping"/>
      </w:r>
      <w:r>
        <w:rPr>
          <w:rStyle w:val="VerbatimChar"/>
        </w:rPr>
        <w:t xml:space="preserve">## 'lubridate::second'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'data.table::minute' by</w:t>
      </w:r>
      <w:r>
        <w:br w:type="textWrapping"/>
      </w:r>
      <w:r>
        <w:rPr>
          <w:rStyle w:val="VerbatimChar"/>
        </w:rPr>
        <w:t xml:space="preserve">## 'lubridate::minute'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'data.table::mday' by 'lubridate::mday'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'data.table::yday' by 'lubridate::yday'</w:t>
      </w:r>
      <w:r>
        <w:br w:type="textWrapping"/>
      </w:r>
      <w:r>
        <w:rPr>
          <w:rStyle w:val="VerbatimChar"/>
        </w:rPr>
        <w:t xml:space="preserve">## when loading 'dataplumbr'</w:t>
      </w:r>
    </w:p>
    <w:p>
      <w:pPr>
        <w:pStyle w:val="SourceCode"/>
      </w:pPr>
      <w:r>
        <w:rPr>
          <w:rStyle w:val="VerbatimChar"/>
        </w:rPr>
        <w:t xml:space="preserve">## Warning: replacing previous import 'data.table::isoweek' by</w:t>
      </w:r>
      <w:r>
        <w:br w:type="textWrapping"/>
      </w:r>
      <w:r>
        <w:rPr>
          <w:rStyle w:val="VerbatimChar"/>
        </w:rPr>
        <w:t xml:space="preserve">## 'lubridate::isoweek' when loading 'dataplumbr'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"data/working/DSS/dss_customers_by_year.csv"</w:t>
      </w:r>
      <w:r>
        <w:rPr>
          <w:rStyle w:val="NormalTok"/>
        </w:rPr>
        <w:t xml:space="preserve">))</w:t>
      </w:r>
    </w:p>
    <w:p>
      <w:pPr>
        <w:pStyle w:val="Heading2"/>
      </w:pPr>
      <w:bookmarkStart w:id="21" w:name="value-frequencies"/>
      <w:bookmarkEnd w:id="21"/>
      <w:r>
        <w:t xml:space="preserve">Value Frequencies</w:t>
      </w:r>
    </w:p>
    <w:p>
      <w:pPr>
        <w:pStyle w:val="Heading3"/>
      </w:pPr>
      <w:bookmarkStart w:id="22" w:name="categorical-variables"/>
      <w:bookmarkEnd w:id="22"/>
      <w:r>
        <w:t xml:space="preserve">Categorical variables</w:t>
      </w:r>
    </w:p>
    <w:p>
      <w:pPr>
        <w:pStyle w:val="SourceCode"/>
      </w:pPr>
      <w:r>
        <w:rPr>
          <w:rStyle w:val="NormalTok"/>
        </w:rPr>
        <w:t xml:space="preserve">cat_chart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dt_select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inspect_cat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show_plot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high_cardinality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le-dss-customers-by-yea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ompleteness"/>
      <w:bookmarkEnd w:id="24"/>
      <w:r>
        <w:t xml:space="preserve">Completeness</w:t>
      </w:r>
    </w:p>
    <w:p>
      <w:pPr>
        <w:pStyle w:val="SourceCode"/>
      </w:pPr>
      <w:r>
        <w:rPr>
          <w:rStyle w:val="CommentTok"/>
        </w:rPr>
        <w:t xml:space="preserve"># Number of cell values missing per row</w:t>
      </w:r>
      <w:r>
        <w:br w:type="textWrapping"/>
      </w:r>
      <w:r>
        <w:rPr>
          <w:rStyle w:val="NormalTok"/>
        </w:rPr>
        <w:t xml:space="preserve">row_empties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var.is_blank</w:t>
      </w:r>
      <w:r>
        <w:rPr>
          <w:rStyle w:val="NormalTok"/>
        </w:rPr>
        <w:t xml:space="preserve">(dt))</w:t>
      </w:r>
      <w:r>
        <w:br w:type="textWrapping"/>
      </w:r>
      <w:r>
        <w:br w:type="textWrapping"/>
      </w:r>
      <w:r>
        <w:rPr>
          <w:rStyle w:val="CommentTok"/>
        </w:rPr>
        <w:t xml:space="preserve"># Create better visualization</w:t>
      </w:r>
      <w:r>
        <w:br w:type="textWrapping"/>
      </w:r>
      <w:r>
        <w:rPr>
          <w:rStyle w:val="NormalTok"/>
        </w:rPr>
        <w:t xml:space="preserve">row_empties_dt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(row_empties)</w:t>
      </w:r>
      <w:r>
        <w:br w:type="textWrapping"/>
      </w:r>
      <w:r>
        <w:rPr>
          <w:rStyle w:val="NormalTok"/>
        </w:rPr>
        <w:t xml:space="preserve">records_with_empties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row_empties_dt[row_empties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.N]</w:t>
      </w:r>
      <w:r>
        <w:br w:type="textWrapping"/>
      </w:r>
      <w:r>
        <w:rPr>
          <w:rStyle w:val="NormalTok"/>
        </w:rPr>
        <w:t xml:space="preserve">records_with_empties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Number of cell values missing per column</w:t>
      </w:r>
      <w:r>
        <w:br w:type="textWrapping"/>
      </w:r>
      <w:r>
        <w:rPr>
          <w:rStyle w:val="NormalTok"/>
        </w:rPr>
        <w:t xml:space="preserve">col_empties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var.is_blank</w:t>
      </w:r>
      <w:r>
        <w:rPr>
          <w:rStyle w:val="NormalTok"/>
        </w:rPr>
        <w:t xml:space="preserve">(dt))</w:t>
      </w:r>
      <w:r>
        <w:br w:type="textWrapping"/>
      </w:r>
      <w:r>
        <w:br w:type="textWrapping"/>
      </w:r>
      <w:r>
        <w:rPr>
          <w:rStyle w:val="CommentTok"/>
        </w:rPr>
        <w:t xml:space="preserve"># Create better visualization</w:t>
      </w:r>
      <w:r>
        <w:br w:type="textWrapping"/>
      </w:r>
      <w:r>
        <w:br w:type="textWrapping"/>
      </w:r>
      <w:r>
        <w:rPr>
          <w:rStyle w:val="NormalTok"/>
        </w:rPr>
        <w:t xml:space="preserve">col_empties_dt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(col_empties,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#dtt &lt;- setDT(df, keep.rownames=TRUE)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(col_empties_dt)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"empties"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item_empties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col_empties_dt[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empties)]</w:t>
      </w:r>
      <w:r>
        <w:br w:type="textWrapping"/>
      </w:r>
      <w:r>
        <w:rPr>
          <w:rStyle w:val="NormalTok"/>
        </w:rPr>
        <w:t xml:space="preserve">item_empties</w:t>
      </w:r>
    </w:p>
    <w:p>
      <w:pPr>
        <w:pStyle w:val="SourceCode"/>
      </w:pPr>
      <w:r>
        <w:rPr>
          <w:rStyle w:val="VerbatimChar"/>
        </w:rPr>
        <w:t xml:space="preserve">##                                           item empties</w:t>
      </w:r>
      <w:r>
        <w:br w:type="textWrapping"/>
      </w:r>
      <w:r>
        <w:rPr>
          <w:rStyle w:val="VerbatimChar"/>
        </w:rPr>
        <w:t xml:space="preserve">##  1:                                  unique_id       0</w:t>
      </w:r>
      <w:r>
        <w:br w:type="textWrapping"/>
      </w:r>
      <w:r>
        <w:rPr>
          <w:rStyle w:val="VerbatimChar"/>
        </w:rPr>
        <w:t xml:space="preserve">##  2:                             age_class_code       0</w:t>
      </w:r>
      <w:r>
        <w:br w:type="textWrapping"/>
      </w:r>
      <w:r>
        <w:rPr>
          <w:rStyle w:val="VerbatimChar"/>
        </w:rPr>
        <w:t xml:space="preserve">##  3:                             age_group_code       0</w:t>
      </w:r>
      <w:r>
        <w:br w:type="textWrapping"/>
      </w:r>
      <w:r>
        <w:rPr>
          <w:rStyle w:val="VerbatimChar"/>
        </w:rPr>
        <w:t xml:space="preserve">##  4:                              age_type_code       0</w:t>
      </w:r>
      <w:r>
        <w:br w:type="textWrapping"/>
      </w:r>
      <w:r>
        <w:rPr>
          <w:rStyle w:val="VerbatimChar"/>
        </w:rPr>
        <w:t xml:space="preserve">##  5:                       calendar_year_number       0</w:t>
      </w:r>
      <w:r>
        <w:br w:type="textWrapping"/>
      </w:r>
      <w:r>
        <w:rPr>
          <w:rStyle w:val="VerbatimChar"/>
        </w:rPr>
        <w:t xml:space="preserve">##  6: cust_race_is_amer_indian_alaska_native_ind       0</w:t>
      </w:r>
      <w:r>
        <w:br w:type="textWrapping"/>
      </w:r>
      <w:r>
        <w:rPr>
          <w:rStyle w:val="VerbatimChar"/>
        </w:rPr>
        <w:t xml:space="preserve">##  7: cust_race_is_hawaiian_pacific_islander_ind       0</w:t>
      </w:r>
      <w:r>
        <w:br w:type="textWrapping"/>
      </w:r>
      <w:r>
        <w:rPr>
          <w:rStyle w:val="VerbatimChar"/>
        </w:rPr>
        <w:t xml:space="preserve">##  8:          customer_race_is_asisan_indicator       0</w:t>
      </w:r>
      <w:r>
        <w:br w:type="textWrapping"/>
      </w:r>
      <w:r>
        <w:rPr>
          <w:rStyle w:val="VerbatimChar"/>
        </w:rPr>
        <w:t xml:space="preserve">##  9:           customer_race_is_black_indicator       0</w:t>
      </w:r>
      <w:r>
        <w:br w:type="textWrapping"/>
      </w:r>
      <w:r>
        <w:rPr>
          <w:rStyle w:val="VerbatimChar"/>
        </w:rPr>
        <w:t xml:space="preserve">## 10:           customer_race_is_other_indicator       0</w:t>
      </w:r>
      <w:r>
        <w:br w:type="textWrapping"/>
      </w:r>
      <w:r>
        <w:rPr>
          <w:rStyle w:val="VerbatimChar"/>
        </w:rPr>
        <w:t xml:space="preserve">## 11:           customer_race_is_white_indicator       0</w:t>
      </w:r>
      <w:r>
        <w:br w:type="textWrapping"/>
      </w:r>
      <w:r>
        <w:rPr>
          <w:rStyle w:val="VerbatimChar"/>
        </w:rPr>
        <w:t xml:space="preserve">## 12:                             ethnicity_code       0</w:t>
      </w:r>
      <w:r>
        <w:br w:type="textWrapping"/>
      </w:r>
      <w:r>
        <w:rPr>
          <w:rStyle w:val="VerbatimChar"/>
        </w:rPr>
        <w:t xml:space="preserve">## 13:                 foster_care_case_indicator       0</w:t>
      </w:r>
      <w:r>
        <w:br w:type="textWrapping"/>
      </w:r>
      <w:r>
        <w:rPr>
          <w:rStyle w:val="VerbatimChar"/>
        </w:rPr>
        <w:t xml:space="preserve">## 14:                                gender_code       0</w:t>
      </w:r>
      <w:r>
        <w:br w:type="textWrapping"/>
      </w:r>
      <w:r>
        <w:rPr>
          <w:rStyle w:val="VerbatimChar"/>
        </w:rPr>
        <w:t xml:space="preserve">## 15:                             month_of_birth       0</w:t>
      </w:r>
      <w:r>
        <w:br w:type="textWrapping"/>
      </w:r>
      <w:r>
        <w:rPr>
          <w:rStyle w:val="VerbatimChar"/>
        </w:rPr>
        <w:t xml:space="preserve">## 16:                        snap_case_indicator       0</w:t>
      </w:r>
      <w:r>
        <w:br w:type="textWrapping"/>
      </w:r>
      <w:r>
        <w:rPr>
          <w:rStyle w:val="VerbatimChar"/>
        </w:rPr>
        <w:t xml:space="preserve">## 17:                        tanf_case_indicator       0</w:t>
      </w:r>
      <w:r>
        <w:br w:type="textWrapping"/>
      </w:r>
      <w:r>
        <w:rPr>
          <w:rStyle w:val="VerbatimChar"/>
        </w:rPr>
        <w:t xml:space="preserve">## 18:                              year_of_birth       0</w:t>
      </w:r>
    </w:p>
    <w:p>
      <w:pPr>
        <w:pStyle w:val="Heading2"/>
      </w:pPr>
      <w:bookmarkStart w:id="25" w:name="valid-values"/>
      <w:bookmarkEnd w:id="25"/>
      <w:r>
        <w:t xml:space="preserve">Valid Values</w:t>
      </w:r>
    </w:p>
    <w:p>
      <w:pPr>
        <w:pStyle w:val="SourceCode"/>
      </w:pPr>
      <w:r>
        <w:rPr>
          <w:rStyle w:val="CommentTok"/>
        </w:rPr>
        <w:t xml:space="preserve">#. gender ----</w:t>
      </w:r>
      <w:r>
        <w:br w:type="textWrapping"/>
      </w:r>
      <w:r>
        <w:rPr>
          <w:rStyle w:val="NormalTok"/>
        </w:rPr>
        <w:t xml:space="preserve">invalid_gend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gender_invalid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dt[gender_code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invalid_gend, .N]</w:t>
      </w:r>
      <w:r>
        <w:br w:type="textWrapping"/>
      </w:r>
      <w:r>
        <w:br w:type="textWrapping"/>
      </w:r>
      <w:r>
        <w:rPr>
          <w:rStyle w:val="CommentTok"/>
        </w:rPr>
        <w:t xml:space="preserve"># ethnicity</w:t>
      </w:r>
      <w:r>
        <w:br w:type="textWrapping"/>
      </w:r>
      <w:r>
        <w:rPr>
          <w:rStyle w:val="NormalTok"/>
        </w:rPr>
        <w:t xml:space="preserve">invalid_eth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invalid_ethnicity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invalid_ethnicity =</w:t>
      </w:r>
      <w:r>
        <w:rPr>
          <w:rStyle w:val="NormalTok"/>
        </w:rPr>
        <w:t xml:space="preserve"> dt[ethnicity_code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invalid_eth, .N])</w:t>
      </w:r>
      <w:r>
        <w:br w:type="textWrapping"/>
      </w:r>
      <w:r>
        <w:br w:type="textWrapping"/>
      </w:r>
      <w:r>
        <w:rPr>
          <w:rStyle w:val="CommentTok"/>
        </w:rPr>
        <w:t xml:space="preserve"># race</w:t>
      </w:r>
      <w:r>
        <w:br w:type="textWrapping"/>
      </w:r>
      <w:r>
        <w:rPr>
          <w:rStyle w:val="NormalTok"/>
        </w:rPr>
        <w:t xml:space="preserve">invalid_race_amer_ind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invalid_race_amer_ind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cust_race_is_amer_indian_alaska_native_ind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invalid_race_asian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invalid_race_asian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customer_race_is_asisan_indicator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invalid_race_black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invalid_race_black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customer_race_is_black_indicator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invalid_race_pacific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invalid_race_pacific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cust_race_is_hawaiian_pacific_islander_ind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invalid_race_other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invalid_race_other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customer_race_is_other_indicator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invalid_race_white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invalid_race_white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customer_race_is_white_indicator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br w:type="textWrapping"/>
      </w:r>
      <w:r>
        <w:rPr>
          <w:rStyle w:val="CommentTok"/>
        </w:rPr>
        <w:t xml:space="preserve"># year</w:t>
      </w:r>
      <w:r>
        <w:br w:type="textWrapping"/>
      </w:r>
      <w:r>
        <w:rPr>
          <w:rStyle w:val="NormalTok"/>
        </w:rPr>
        <w:t xml:space="preserve">invalid_year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invalid_year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(calendar_year_number)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CommentTok"/>
        </w:rPr>
        <w:t xml:space="preserve"># services</w:t>
      </w:r>
      <w:r>
        <w:br w:type="textWrapping"/>
      </w:r>
      <w:r>
        <w:rPr>
          <w:rStyle w:val="NormalTok"/>
        </w:rPr>
        <w:t xml:space="preserve">invalid_foster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invalid_foster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foster_care_case_indicator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invalid_snap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invalid_snap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snap_case_indicator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rPr>
          <w:rStyle w:val="NormalTok"/>
        </w:rPr>
        <w:t xml:space="preserve">invalid_tanf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invalid_tanf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tanf_case_indicator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.N])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vv_multi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(invalid_ethnicity, </w:t>
      </w:r>
      <w:r>
        <w:br w:type="textWrapping"/>
      </w:r>
      <w:r>
        <w:rPr>
          <w:rStyle w:val="NormalTok"/>
        </w:rPr>
        <w:t xml:space="preserve">                       invalid_race_amer_ind, </w:t>
      </w:r>
      <w:r>
        <w:br w:type="textWrapping"/>
      </w:r>
      <w:r>
        <w:rPr>
          <w:rStyle w:val="NormalTok"/>
        </w:rPr>
        <w:t xml:space="preserve">                       invalid_race_asian, </w:t>
      </w:r>
      <w:r>
        <w:br w:type="textWrapping"/>
      </w:r>
      <w:r>
        <w:rPr>
          <w:rStyle w:val="NormalTok"/>
        </w:rPr>
        <w:t xml:space="preserve">                       invalid_race_black, </w:t>
      </w:r>
      <w:r>
        <w:br w:type="textWrapping"/>
      </w:r>
      <w:r>
        <w:rPr>
          <w:rStyle w:val="NormalTok"/>
        </w:rPr>
        <w:t xml:space="preserve">                       invalid_race_pacific, </w:t>
      </w:r>
      <w:r>
        <w:br w:type="textWrapping"/>
      </w:r>
      <w:r>
        <w:rPr>
          <w:rStyle w:val="NormalTok"/>
        </w:rPr>
        <w:t xml:space="preserve">                       invalid_race_other, </w:t>
      </w:r>
      <w:r>
        <w:br w:type="textWrapping"/>
      </w:r>
      <w:r>
        <w:rPr>
          <w:rStyle w:val="NormalTok"/>
        </w:rPr>
        <w:t xml:space="preserve">                       invalid_race_white,</w:t>
      </w:r>
      <w:r>
        <w:br w:type="textWrapping"/>
      </w:r>
      <w:r>
        <w:rPr>
          <w:rStyle w:val="NormalTok"/>
        </w:rPr>
        <w:t xml:space="preserve">                       invalid_foster,</w:t>
      </w:r>
      <w:r>
        <w:br w:type="textWrapping"/>
      </w:r>
      <w:r>
        <w:rPr>
          <w:rStyle w:val="NormalTok"/>
        </w:rPr>
        <w:t xml:space="preserve">                       invalid_snap,</w:t>
      </w:r>
      <w:r>
        <w:br w:type="textWrapping"/>
      </w:r>
      <w:r>
        <w:rPr>
          <w:rStyle w:val="NormalTok"/>
        </w:rPr>
        <w:t xml:space="preserve">                       invalid_tanf)</w:t>
      </w:r>
      <w:r>
        <w:br w:type="textWrapping"/>
      </w:r>
      <w:r>
        <w:rPr>
          <w:rStyle w:val="NormalTok"/>
        </w:rPr>
        <w:t xml:space="preserve">vv_multi_t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(vv_multi),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(vv_multi_t)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vv_multi_t[, pct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(vv_multi_t,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Individuals with Invalid 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"Dataset: DSS Customers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le-dss-customers-by-yea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(vv_multi_t,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Individuals with Invalid Values"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"Dataset: DSS Customers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pct),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le-dss-customers-by-yea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longitudinal-consistency"/>
      <w:bookmarkEnd w:id="28"/>
      <w:r>
        <w:t xml:space="preserve">Longitudinal Consistency</w:t>
      </w:r>
    </w:p>
    <w:p>
      <w:pPr>
        <w:pStyle w:val="Heading3"/>
      </w:pPr>
      <w:bookmarkStart w:id="29" w:name="does-any-demographic-have-multiple-values-over-time"/>
      <w:bookmarkEnd w:id="29"/>
      <w:r>
        <w:t xml:space="preserve">Does any demographic have multiple values over time?</w:t>
      </w:r>
    </w:p>
    <w:p>
      <w:pPr>
        <w:pStyle w:val="SourceCode"/>
      </w:pPr>
      <w:r>
        <w:rPr>
          <w:rStyle w:val="CommentTok"/>
        </w:rPr>
        <w:t xml:space="preserve">#final_dt[, .(cnt = length(unique(`Year Built`))), .(`Parcel ID`)][order(-cnt)]</w:t>
      </w:r>
      <w:r>
        <w:br w:type="textWrapping"/>
      </w:r>
      <w:r>
        <w:br w:type="textWrapping"/>
      </w:r>
      <w:r>
        <w:rPr>
          <w:rStyle w:val="NormalTok"/>
        </w:rPr>
        <w:t xml:space="preserve">gender_multi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(gender_code),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(gender_code)),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gender"</w:t>
      </w:r>
      <w:r>
        <w:rPr>
          <w:rStyle w:val="NormalTok"/>
        </w:rPr>
        <w:t xml:space="preserve">), unique_id][cnt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birth_year_multi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birth_year_multi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(year_of_birth),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(year_of_birth)),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birth yr"</w:t>
      </w:r>
      <w:r>
        <w:rPr>
          <w:rStyle w:val="NormalTok"/>
        </w:rPr>
        <w:t xml:space="preserve">), unique_id][cnt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birth_month_multi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birth_month_multi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(month_of_birth),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(month_of_birth)),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birth mo"</w:t>
      </w:r>
      <w:r>
        <w:rPr>
          <w:rStyle w:val="NormalTok"/>
        </w:rPr>
        <w:t xml:space="preserve">), unique_id][cnt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ethnicity_multi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ethnicity_multi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(ethnicity_code)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ethnicity_code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(ethnicity_code)),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ethnicity"</w:t>
      </w:r>
      <w:r>
        <w:rPr>
          <w:rStyle w:val="NormalTok"/>
        </w:rPr>
        <w:t xml:space="preserve">), unique_id][cnt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race_white_multi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race_white_multi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(customer_race_is_white_indicator)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customer_race_is_white_indicator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(customer_race_is_white_indicator)),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race white"</w:t>
      </w:r>
      <w:r>
        <w:rPr>
          <w:rStyle w:val="NormalTok"/>
        </w:rPr>
        <w:t xml:space="preserve">), unique_id</w:t>
      </w:r>
      <w:r>
        <w:br w:type="textWrapping"/>
      </w:r>
      <w:r>
        <w:rPr>
          <w:rStyle w:val="NormalTok"/>
        </w:rPr>
        <w:t xml:space="preserve">     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race_black_multi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race_black_multi =</w:t>
      </w:r>
      <w:r>
        <w:rPr>
          <w:rStyle w:val="NormalTok"/>
        </w:rPr>
        <w:t xml:space="preserve"> dt[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(customer_race_is_black_indicator)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customer_race_is_black_indicator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.(</w:t>
      </w:r>
      <w:r>
        <w:rPr>
          <w:rStyle w:val="DataTypeTok"/>
        </w:rPr>
        <w:t xml:space="preserve">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(customer_race_is_black_indicator)), </w:t>
      </w:r>
      <w:r>
        <w:rPr>
          <w:rStyle w:val="DataTypeTok"/>
        </w:rPr>
        <w:t xml:space="preserve">dmg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race black"</w:t>
      </w:r>
      <w:r>
        <w:rPr>
          <w:rStyle w:val="NormalTok"/>
        </w:rPr>
        <w:t xml:space="preserve">), unique_id</w:t>
      </w:r>
      <w:r>
        <w:br w:type="textWrapping"/>
      </w:r>
      <w:r>
        <w:rPr>
          <w:rStyle w:val="NormalTok"/>
        </w:rPr>
        <w:t xml:space="preserve">     ][cnt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.N])</w:t>
      </w:r>
      <w:r>
        <w:br w:type="textWrapping"/>
      </w:r>
      <w:r>
        <w:br w:type="textWrapping"/>
      </w:r>
      <w:r>
        <w:rPr>
          <w:rStyle w:val="NormalTok"/>
        </w:rPr>
        <w:t xml:space="preserve">dmg_multi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(gender_multi, birth_year_multi, birth_month_multi, ethnicity_multi, race_white_multi, race_black_multi)</w:t>
      </w:r>
      <w:r>
        <w:br w:type="textWrapping"/>
      </w:r>
      <w:r>
        <w:rPr>
          <w:rStyle w:val="NormalTok"/>
        </w:rPr>
        <w:t xml:space="preserve">dmg_multi_t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(dmg_multi), </w:t>
      </w:r>
      <w:r>
        <w:rPr>
          <w:rStyle w:val="DataTypeTok"/>
        </w:rPr>
        <w:t xml:space="preserve">keep.rownames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(dmg_multi_t)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dmg_multi_t[, pct 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(dmg_multi_t,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 Item"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Individuals with Multiple Values per Demographic Item"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"Dataset: DSS Customers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le-dss-customers-by-year_files/figure-docx/longitudinal-consistenc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(dmg_multi_t,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item,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 Item"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Individuals with Multiple Values per Demographic Item"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"Dataset: DSS Customers By 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file-dss-customers-by-year_files/figure-docx/longitudinal-consistenc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19ef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DSS Customers By Year</dc:title>
  <dc:creator/>
  <dcterms:created xsi:type="dcterms:W3CDTF">2019-06-27T15:42:13Z</dcterms:created>
  <dcterms:modified xsi:type="dcterms:W3CDTF">2019-06-27T15:42:13Z</dcterms:modified>
</cp:coreProperties>
</file>