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6A05C" w14:textId="4F65CA79" w:rsidR="00041EA0" w:rsidRDefault="00041EA0" w:rsidP="00041EA0">
      <w:pPr>
        <w:jc w:val="center"/>
      </w:pPr>
      <w:r>
        <w:t>Министерство науки и высшего образования</w:t>
      </w:r>
    </w:p>
    <w:p w14:paraId="0F1568AA" w14:textId="12CD6D56" w:rsidR="00041EA0" w:rsidRDefault="00041EA0" w:rsidP="00041EA0">
      <w:pPr>
        <w:jc w:val="center"/>
      </w:pPr>
      <w:r>
        <w:t>Российской Федерации</w:t>
      </w:r>
    </w:p>
    <w:p w14:paraId="6DE83A0E" w14:textId="603E5376" w:rsidR="00041EA0" w:rsidRDefault="00041EA0" w:rsidP="00041EA0">
      <w:pPr>
        <w:jc w:val="center"/>
      </w:pPr>
      <w:r>
        <w:t>Федеральное государственное бюджетное</w:t>
      </w:r>
    </w:p>
    <w:p w14:paraId="51AEF1A1" w14:textId="77777777" w:rsidR="00041EA0" w:rsidRDefault="00041EA0" w:rsidP="00041EA0">
      <w:pPr>
        <w:jc w:val="center"/>
      </w:pPr>
      <w:r>
        <w:t>образовательное</w:t>
      </w:r>
    </w:p>
    <w:p w14:paraId="5214CBBB" w14:textId="3F789856" w:rsidR="00041EA0" w:rsidRDefault="00041EA0" w:rsidP="00041EA0">
      <w:pPr>
        <w:jc w:val="center"/>
      </w:pPr>
      <w:r>
        <w:t>учреждение высшего образования</w:t>
      </w:r>
    </w:p>
    <w:p w14:paraId="0E2FD7BD" w14:textId="77777777" w:rsidR="00041EA0" w:rsidRDefault="00041EA0" w:rsidP="00041EA0">
      <w:pPr>
        <w:jc w:val="center"/>
      </w:pPr>
      <w:r>
        <w:t>«Владимирский государственный</w:t>
      </w:r>
    </w:p>
    <w:p w14:paraId="0E2C14FF" w14:textId="77777777" w:rsidR="00041EA0" w:rsidRDefault="00041EA0" w:rsidP="00041EA0">
      <w:pPr>
        <w:jc w:val="center"/>
      </w:pPr>
      <w:r>
        <w:t>университет</w:t>
      </w:r>
    </w:p>
    <w:p w14:paraId="1078F5D5" w14:textId="0E54B24B" w:rsidR="00041EA0" w:rsidRDefault="00041EA0" w:rsidP="00041EA0">
      <w:pPr>
        <w:jc w:val="center"/>
      </w:pPr>
      <w:r>
        <w:t>имени Александра Григорьевича и Николая</w:t>
      </w:r>
    </w:p>
    <w:p w14:paraId="6248AE0D" w14:textId="0F358B70" w:rsidR="00041EA0" w:rsidRDefault="00041EA0" w:rsidP="00041EA0">
      <w:pPr>
        <w:jc w:val="center"/>
      </w:pPr>
      <w:r>
        <w:t>Григорьевича Столетовых»</w:t>
      </w:r>
    </w:p>
    <w:p w14:paraId="1432FF5D" w14:textId="78145148" w:rsidR="00041EA0" w:rsidRDefault="00041EA0" w:rsidP="00041EA0">
      <w:pPr>
        <w:jc w:val="center"/>
      </w:pPr>
      <w:r>
        <w:t>(</w:t>
      </w:r>
      <w:proofErr w:type="spellStart"/>
      <w:r>
        <w:t>ВлГУ</w:t>
      </w:r>
      <w:proofErr w:type="spellEnd"/>
      <w:r>
        <w:t>)</w:t>
      </w:r>
    </w:p>
    <w:p w14:paraId="460368C5" w14:textId="77777777" w:rsidR="00041EA0" w:rsidRDefault="00041EA0" w:rsidP="00041EA0">
      <w:pPr>
        <w:jc w:val="center"/>
      </w:pPr>
      <w:r>
        <w:t>Кафедра информационных систем</w:t>
      </w:r>
    </w:p>
    <w:p w14:paraId="3E7F4273" w14:textId="2BE5674B" w:rsidR="00041EA0" w:rsidRDefault="00041EA0" w:rsidP="00041EA0">
      <w:pPr>
        <w:jc w:val="center"/>
      </w:pPr>
      <w:r>
        <w:t>и программной инженерии</w:t>
      </w:r>
    </w:p>
    <w:p w14:paraId="1AB8617E" w14:textId="2E80EFEC" w:rsidR="00041EA0" w:rsidRDefault="00041EA0" w:rsidP="00041EA0">
      <w:pPr>
        <w:jc w:val="center"/>
      </w:pPr>
    </w:p>
    <w:p w14:paraId="2380FFB6" w14:textId="26DEADD4" w:rsidR="00041EA0" w:rsidRDefault="00041EA0" w:rsidP="00041EA0">
      <w:pPr>
        <w:jc w:val="center"/>
      </w:pPr>
    </w:p>
    <w:p w14:paraId="47BF6725" w14:textId="14E4DB13" w:rsidR="00041EA0" w:rsidRDefault="00041EA0" w:rsidP="00041EA0">
      <w:pPr>
        <w:jc w:val="center"/>
      </w:pPr>
    </w:p>
    <w:p w14:paraId="2AB51935" w14:textId="5E394364" w:rsidR="00041EA0" w:rsidRDefault="002E2D3C" w:rsidP="00041EA0">
      <w:pPr>
        <w:jc w:val="center"/>
      </w:pPr>
      <w:r>
        <w:t>Отчёт по лабораторной работе №3</w:t>
      </w:r>
    </w:p>
    <w:p w14:paraId="493C5DDE" w14:textId="2397D52B" w:rsidR="00041EA0" w:rsidRDefault="00041EA0" w:rsidP="00041EA0">
      <w:pPr>
        <w:jc w:val="center"/>
      </w:pPr>
      <w:r>
        <w:t xml:space="preserve">Тема: </w:t>
      </w:r>
      <w:r w:rsidR="002E2D3C">
        <w:t>Основы объектно-ориентированного программирования</w:t>
      </w:r>
    </w:p>
    <w:p w14:paraId="5952C82B" w14:textId="5B3E3555" w:rsidR="00F7592C" w:rsidRDefault="00F7592C" w:rsidP="00041EA0">
      <w:pPr>
        <w:jc w:val="center"/>
      </w:pPr>
      <w:r>
        <w:t>Вариант №7</w:t>
      </w:r>
    </w:p>
    <w:p w14:paraId="4A593474" w14:textId="77777777" w:rsidR="00F7592C" w:rsidRPr="0024248F" w:rsidRDefault="00F7592C" w:rsidP="00041EA0">
      <w:pPr>
        <w:jc w:val="center"/>
      </w:pPr>
    </w:p>
    <w:p w14:paraId="7C90ECFF" w14:textId="77777777" w:rsidR="00F7592C" w:rsidRDefault="00F7592C" w:rsidP="00041EA0">
      <w:pPr>
        <w:jc w:val="right"/>
      </w:pPr>
    </w:p>
    <w:p w14:paraId="4A95B339" w14:textId="5617CAF4" w:rsidR="00041EA0" w:rsidRDefault="00041EA0" w:rsidP="00041EA0">
      <w:pPr>
        <w:jc w:val="right"/>
      </w:pPr>
      <w:r>
        <w:t>Выполнил</w:t>
      </w:r>
    </w:p>
    <w:p w14:paraId="69D1DEE9" w14:textId="6CB1342D" w:rsidR="00041EA0" w:rsidRDefault="00041EA0" w:rsidP="00041EA0">
      <w:pPr>
        <w:jc w:val="right"/>
      </w:pPr>
      <w:r>
        <w:t>студент ИСТ-120</w:t>
      </w:r>
    </w:p>
    <w:p w14:paraId="652B88EC" w14:textId="78618B1E" w:rsidR="00041EA0" w:rsidRDefault="00041EA0" w:rsidP="00041EA0">
      <w:pPr>
        <w:jc w:val="right"/>
      </w:pPr>
      <w:r>
        <w:t>Голубев Д. О.</w:t>
      </w:r>
    </w:p>
    <w:p w14:paraId="5122F6C2" w14:textId="39ED5673" w:rsidR="00041EA0" w:rsidRDefault="00041EA0" w:rsidP="00041EA0">
      <w:pPr>
        <w:jc w:val="right"/>
      </w:pPr>
      <w:r>
        <w:t>Проверил</w:t>
      </w:r>
    </w:p>
    <w:p w14:paraId="4168BE40" w14:textId="57321BD5" w:rsidR="00041EA0" w:rsidRPr="002E2D3C" w:rsidRDefault="002E2D3C" w:rsidP="00041EA0">
      <w:pPr>
        <w:jc w:val="right"/>
        <w:rPr>
          <w:lang w:val="en-US"/>
        </w:rPr>
      </w:pPr>
      <w:r>
        <w:t>Данилов В. В.</w:t>
      </w:r>
    </w:p>
    <w:p w14:paraId="693D6393" w14:textId="7321DF95" w:rsidR="00041EA0" w:rsidRDefault="00041EA0" w:rsidP="00041EA0">
      <w:pPr>
        <w:jc w:val="right"/>
      </w:pPr>
    </w:p>
    <w:p w14:paraId="758B4785" w14:textId="7B43A4D6" w:rsidR="00041EA0" w:rsidRDefault="00041EA0" w:rsidP="00041EA0">
      <w:pPr>
        <w:jc w:val="right"/>
      </w:pPr>
    </w:p>
    <w:p w14:paraId="6D1798C1" w14:textId="3D4C1D6C" w:rsidR="00041EA0" w:rsidRDefault="00041EA0" w:rsidP="00041EA0">
      <w:pPr>
        <w:jc w:val="right"/>
      </w:pPr>
    </w:p>
    <w:p w14:paraId="7EA5D06A" w14:textId="3A397615" w:rsidR="00041EA0" w:rsidRDefault="00041EA0" w:rsidP="00041EA0">
      <w:pPr>
        <w:jc w:val="right"/>
      </w:pPr>
    </w:p>
    <w:p w14:paraId="0356C249" w14:textId="3E6449DF" w:rsidR="00041EA0" w:rsidRDefault="00041EA0" w:rsidP="00041EA0">
      <w:pPr>
        <w:jc w:val="center"/>
      </w:pPr>
      <w:r>
        <w:t>Владимир 2021</w:t>
      </w:r>
    </w:p>
    <w:sdt>
      <w:sdtPr>
        <w:id w:val="-834221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22FBE1" w14:textId="3E96626E" w:rsidR="00041EA0" w:rsidRDefault="00041EA0" w:rsidP="00041EA0">
          <w:pPr>
            <w:pStyle w:val="af"/>
          </w:pPr>
          <w:r>
            <w:t>Оглавление</w:t>
          </w:r>
        </w:p>
        <w:p w14:paraId="6F7E3B45" w14:textId="77777777" w:rsidR="00F7592C" w:rsidRDefault="00041EA0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17404" w:history="1">
            <w:r w:rsidR="00F7592C" w:rsidRPr="00562FDC">
              <w:rPr>
                <w:rStyle w:val="aff3"/>
              </w:rPr>
              <w:t>Цель работы</w:t>
            </w:r>
            <w:r w:rsidR="00F7592C">
              <w:rPr>
                <w:webHidden/>
              </w:rPr>
              <w:tab/>
            </w:r>
            <w:r w:rsidR="00F7592C">
              <w:rPr>
                <w:webHidden/>
              </w:rPr>
              <w:fldChar w:fldCharType="begin"/>
            </w:r>
            <w:r w:rsidR="00F7592C">
              <w:rPr>
                <w:webHidden/>
              </w:rPr>
              <w:instrText xml:space="preserve"> PAGEREF _Toc84417404 \h </w:instrText>
            </w:r>
            <w:r w:rsidR="00F7592C">
              <w:rPr>
                <w:webHidden/>
              </w:rPr>
            </w:r>
            <w:r w:rsidR="00F7592C">
              <w:rPr>
                <w:webHidden/>
              </w:rPr>
              <w:fldChar w:fldCharType="separate"/>
            </w:r>
            <w:r w:rsidR="00F7592C">
              <w:rPr>
                <w:webHidden/>
              </w:rPr>
              <w:t>3</w:t>
            </w:r>
            <w:r w:rsidR="00F7592C">
              <w:rPr>
                <w:webHidden/>
              </w:rPr>
              <w:fldChar w:fldCharType="end"/>
            </w:r>
          </w:hyperlink>
        </w:p>
        <w:p w14:paraId="58B4BABB" w14:textId="77777777" w:rsidR="00F7592C" w:rsidRDefault="00F7592C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84417405" w:history="1">
            <w:r w:rsidRPr="00562FDC">
              <w:rPr>
                <w:rStyle w:val="aff3"/>
              </w:rPr>
              <w:t>ВЫПОЛНЕНИЕ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_Toc84417405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25BFC2" w14:textId="2DD0620E" w:rsidR="00041EA0" w:rsidRDefault="00041EA0">
          <w:r>
            <w:rPr>
              <w:b/>
              <w:bCs/>
            </w:rPr>
            <w:fldChar w:fldCharType="end"/>
          </w:r>
        </w:p>
      </w:sdtContent>
    </w:sdt>
    <w:p w14:paraId="1DC343C3" w14:textId="77777777" w:rsidR="00C60D2E" w:rsidRDefault="00041EA0" w:rsidP="00C60D2E">
      <w:pPr>
        <w:pStyle w:val="ab"/>
      </w:pPr>
      <w:bookmarkStart w:id="0" w:name="_Toc84417404"/>
      <w:r>
        <w:lastRenderedPageBreak/>
        <w:t>Цель работы</w:t>
      </w:r>
      <w:bookmarkEnd w:id="0"/>
    </w:p>
    <w:p w14:paraId="4C7F0DFF" w14:textId="35A77C3F" w:rsidR="00C60D2E" w:rsidRDefault="00C60D2E" w:rsidP="00C60D2E">
      <w:r>
        <w:t>Изучить основные концепции и особенности объектно-ориентированного программирования (</w:t>
      </w:r>
      <w:r w:rsidR="0008686A">
        <w:t>ООП</w:t>
      </w:r>
      <w:r>
        <w:t xml:space="preserve">) в языке c#. Создать приложение, иллюстрирующее основные принципы </w:t>
      </w:r>
      <w:r w:rsidR="0008686A">
        <w:t>ООП</w:t>
      </w:r>
      <w:r>
        <w:t>.</w:t>
      </w:r>
    </w:p>
    <w:p w14:paraId="1FCD145E" w14:textId="36DC0C52" w:rsidR="00C00FED" w:rsidRDefault="00C60D2E" w:rsidP="00F7592C">
      <w:pPr>
        <w:pStyle w:val="ab"/>
      </w:pPr>
      <w:bookmarkStart w:id="1" w:name="_Toc84417405"/>
      <w:r>
        <w:lastRenderedPageBreak/>
        <w:t>ВЫПОЛНЕНИЕ РАБОТЫ</w:t>
      </w:r>
      <w:bookmarkEnd w:id="1"/>
    </w:p>
    <w:p w14:paraId="7E56A136" w14:textId="1B5E14C1" w:rsidR="00F7592C" w:rsidRDefault="00F7592C" w:rsidP="00F7592C">
      <w:pPr>
        <w:pStyle w:val="ae"/>
      </w:pPr>
      <w:r>
        <w:fldChar w:fldCharType="begin"/>
      </w:r>
      <w:r>
        <w:instrText xml:space="preserve"> seq ch \n </w:instrText>
      </w:r>
      <w:r>
        <w:fldChar w:fldCharType="separate"/>
      </w:r>
      <w:bookmarkStart w:id="2" w:name="_Toc83798081"/>
      <w:r>
        <w:rPr>
          <w:noProof/>
        </w:rPr>
        <w:t>1</w:t>
      </w:r>
      <w:r>
        <w:rPr>
          <w:noProof/>
        </w:rPr>
        <w:fldChar w:fldCharType="end"/>
      </w:r>
      <w:r>
        <w:fldChar w:fldCharType="begin"/>
      </w:r>
      <w:r>
        <w:instrText xml:space="preserve"> seq subch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/>
      </w:r>
      <w:r>
        <w:instrText xml:space="preserve"> seq tbl \r 0 \h </w:instrText>
      </w:r>
      <w:r>
        <w:fldChar w:fldCharType="end"/>
      </w:r>
      <w:r>
        <w:fldChar w:fldCharType="begin"/>
      </w:r>
      <w:r>
        <w:instrText xml:space="preserve"> seq fig \r 0 \h </w:instrText>
      </w:r>
      <w:r>
        <w:fldChar w:fldCharType="end"/>
      </w:r>
      <w:r>
        <w:t xml:space="preserve"> </w:t>
      </w:r>
      <w:bookmarkEnd w:id="2"/>
      <w:r>
        <w:t>Анализ предметной области</w:t>
      </w:r>
    </w:p>
    <w:p w14:paraId="4331CA15" w14:textId="1C541C98" w:rsidR="007145EF" w:rsidRDefault="00F57523" w:rsidP="000868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241FFB" wp14:editId="243CAFD2">
            <wp:extent cx="5940425" cy="3220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1 - </w:t>
      </w:r>
      <w:r>
        <w:rPr>
          <w:lang w:val="en-US"/>
        </w:rPr>
        <w:t>UML-</w:t>
      </w:r>
      <w:r>
        <w:t>диаграмма проекта</w:t>
      </w:r>
    </w:p>
    <w:p w14:paraId="03689884" w14:textId="4F475943" w:rsidR="0008686A" w:rsidRDefault="0008686A" w:rsidP="0008686A">
      <w:pPr>
        <w:ind w:firstLine="0"/>
        <w:jc w:val="center"/>
      </w:pPr>
      <w:r>
        <w:t>2</w:t>
      </w:r>
      <w:r>
        <w:rPr>
          <w:noProof/>
        </w:rPr>
        <w:t xml:space="preserve"> </w:t>
      </w:r>
      <w:r>
        <w:t>Исходный код</w:t>
      </w:r>
    </w:p>
    <w:p w14:paraId="5EAFA69D" w14:textId="0EDAAC18" w:rsidR="0008686A" w:rsidRDefault="0008686A" w:rsidP="000868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08D8E7" wp14:editId="4C75FAFF">
            <wp:extent cx="39624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3D3" w14:textId="07C2922D" w:rsidR="0008686A" w:rsidRDefault="0008686A" w:rsidP="0008686A">
      <w:pPr>
        <w:ind w:firstLine="0"/>
        <w:jc w:val="center"/>
        <w:rPr>
          <w:lang w:val="en-US"/>
        </w:rPr>
      </w:pPr>
      <w:r>
        <w:t xml:space="preserve">Рисунок 2 – </w:t>
      </w:r>
      <w:proofErr w:type="spellStart"/>
      <w:r>
        <w:rPr>
          <w:lang w:val="en-US"/>
        </w:rPr>
        <w:t>BookStatus</w:t>
      </w:r>
      <w:proofErr w:type="spellEnd"/>
    </w:p>
    <w:p w14:paraId="1952ED23" w14:textId="77777777" w:rsidR="0008686A" w:rsidRDefault="0008686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B488C25" w14:textId="20BA9326" w:rsidR="0008686A" w:rsidRDefault="0008686A" w:rsidP="0008686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ABCFBA" wp14:editId="4A4CF1E1">
            <wp:extent cx="493395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2061" w14:textId="7DD6DBC1" w:rsidR="0008686A" w:rsidRDefault="0008686A" w:rsidP="0008686A">
      <w:pPr>
        <w:ind w:firstLine="0"/>
        <w:jc w:val="center"/>
        <w:rPr>
          <w:lang w:val="en-US"/>
        </w:rPr>
      </w:pPr>
      <w:r>
        <w:t xml:space="preserve">Рисунок 3 – </w:t>
      </w:r>
      <w:proofErr w:type="spellStart"/>
      <w:r>
        <w:rPr>
          <w:lang w:val="en-US"/>
        </w:rPr>
        <w:t>LibraryItem</w:t>
      </w:r>
      <w:proofErr w:type="spellEnd"/>
    </w:p>
    <w:p w14:paraId="36B9891A" w14:textId="77777777" w:rsidR="0008686A" w:rsidRDefault="0008686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4E339C7" w14:textId="7223B0B8" w:rsidR="0008686A" w:rsidRDefault="0008686A" w:rsidP="0008686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3F6F30" wp14:editId="5181CF1E">
            <wp:extent cx="5940425" cy="4541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8C61" w14:textId="387A8080" w:rsidR="0008686A" w:rsidRDefault="0008686A" w:rsidP="0008686A">
      <w:pPr>
        <w:ind w:firstLine="0"/>
        <w:jc w:val="center"/>
        <w:rPr>
          <w:lang w:val="en-US"/>
        </w:rPr>
      </w:pPr>
      <w:r>
        <w:t xml:space="preserve">Рисунок 4 – </w:t>
      </w:r>
      <w:r>
        <w:rPr>
          <w:lang w:val="en-US"/>
        </w:rPr>
        <w:t>Book</w:t>
      </w:r>
    </w:p>
    <w:p w14:paraId="1487427C" w14:textId="6804D6F5" w:rsidR="0008686A" w:rsidRDefault="0008686A" w:rsidP="0008686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B75EE1" wp14:editId="64289E28">
            <wp:extent cx="5940425" cy="2826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D3F5" w14:textId="30C7D2F9" w:rsidR="0008686A" w:rsidRDefault="0008686A" w:rsidP="0008686A">
      <w:pPr>
        <w:ind w:firstLine="0"/>
        <w:jc w:val="center"/>
        <w:rPr>
          <w:lang w:val="en-US"/>
        </w:rPr>
      </w:pPr>
      <w:r>
        <w:t xml:space="preserve">Рисунок 5 – </w:t>
      </w:r>
      <w:r>
        <w:rPr>
          <w:lang w:val="en-US"/>
        </w:rPr>
        <w:t>Magazine</w:t>
      </w:r>
    </w:p>
    <w:p w14:paraId="7CF56C6D" w14:textId="77777777" w:rsidR="0008686A" w:rsidRDefault="0008686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E8C8B46" w14:textId="27931D26" w:rsidR="0008686A" w:rsidRDefault="0008686A" w:rsidP="0008686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D20A74" wp14:editId="4CD33939">
            <wp:extent cx="5940425" cy="3457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2AC7" w14:textId="0E93638A" w:rsidR="0008686A" w:rsidRDefault="0008686A" w:rsidP="0008686A">
      <w:pPr>
        <w:ind w:firstLine="0"/>
        <w:jc w:val="center"/>
        <w:rPr>
          <w:lang w:val="en-US"/>
        </w:rPr>
      </w:pPr>
      <w:r>
        <w:t xml:space="preserve">Рисунок 6 – </w:t>
      </w:r>
      <w:proofErr w:type="spellStart"/>
      <w:r>
        <w:rPr>
          <w:lang w:val="en-US"/>
        </w:rPr>
        <w:t>LibraryCard</w:t>
      </w:r>
      <w:proofErr w:type="spellEnd"/>
    </w:p>
    <w:p w14:paraId="13333AA6" w14:textId="02054AA9" w:rsidR="0008686A" w:rsidRDefault="0008686A" w:rsidP="0008686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0DEA12" wp14:editId="50D9829E">
            <wp:extent cx="5638800" cy="6010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BC38" w14:textId="325F214D" w:rsidR="0008686A" w:rsidRDefault="0008686A" w:rsidP="0008686A">
      <w:pPr>
        <w:ind w:firstLine="0"/>
        <w:jc w:val="center"/>
        <w:rPr>
          <w:lang w:val="en-US"/>
        </w:rPr>
      </w:pPr>
      <w:r>
        <w:t>Рисунок</w:t>
      </w:r>
      <w:r w:rsidRPr="0008686A">
        <w:rPr>
          <w:lang w:val="en-US"/>
        </w:rPr>
        <w:t xml:space="preserve"> 7 – </w:t>
      </w:r>
      <w:proofErr w:type="spellStart"/>
      <w:r>
        <w:rPr>
          <w:lang w:val="en-US"/>
        </w:rPr>
        <w:t>LibraryBookItem</w:t>
      </w:r>
      <w:proofErr w:type="spellEnd"/>
    </w:p>
    <w:p w14:paraId="592D87B2" w14:textId="77777777" w:rsidR="0008686A" w:rsidRDefault="0008686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5818D0A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using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660CACD8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4FD01C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lw3</w:t>
      </w:r>
    </w:p>
    <w:p w14:paraId="03EF7C65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583E757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004EB460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8000"/>
          <w:sz w:val="16"/>
          <w:szCs w:val="16"/>
        </w:rPr>
        <w:t>Читатель</w:t>
      </w:r>
    </w:p>
    <w:p w14:paraId="666A6A17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08686A">
        <w:rPr>
          <w:rFonts w:ascii="Consolas" w:hAnsi="Consolas" w:cs="Consolas"/>
          <w:color w:val="008000"/>
          <w:sz w:val="16"/>
          <w:szCs w:val="16"/>
        </w:rPr>
        <w:t>Имя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8000"/>
          <w:sz w:val="16"/>
          <w:szCs w:val="16"/>
        </w:rPr>
        <w:t>читателя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14:paraId="1B74DC6F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</w:rPr>
        <w:t>Card</w:t>
      </w:r>
      <w:proofErr w:type="spellEnd"/>
      <w:proofErr w:type="gramStart"/>
      <w:r w:rsidRPr="0008686A">
        <w:rPr>
          <w:rFonts w:ascii="Consolas" w:hAnsi="Consolas" w:cs="Consolas"/>
          <w:color w:val="808080"/>
          <w:sz w:val="16"/>
          <w:szCs w:val="16"/>
        </w:rPr>
        <w:t>"&gt;</w:t>
      </w:r>
      <w:r w:rsidRPr="0008686A">
        <w:rPr>
          <w:rFonts w:ascii="Consolas" w:hAnsi="Consolas" w:cs="Consolas"/>
          <w:color w:val="008000"/>
          <w:sz w:val="16"/>
          <w:szCs w:val="16"/>
        </w:rPr>
        <w:t>Объект</w:t>
      </w:r>
      <w:proofErr w:type="gramEnd"/>
      <w:r w:rsidRPr="0008686A">
        <w:rPr>
          <w:rFonts w:ascii="Consolas" w:hAnsi="Consolas" w:cs="Consolas"/>
          <w:color w:val="008000"/>
          <w:sz w:val="16"/>
          <w:szCs w:val="16"/>
        </w:rPr>
        <w:t xml:space="preserve"> читательского билета (см.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&lt;see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14:paraId="6D395BA6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4C7DDA87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2B91AF"/>
          <w:sz w:val="16"/>
          <w:szCs w:val="16"/>
          <w:lang w:val="en-US"/>
        </w:rPr>
        <w:t>Reader</w:t>
      </w:r>
    </w:p>
    <w:p w14:paraId="13354430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D85A26D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_name;</w:t>
      </w:r>
    </w:p>
    <w:p w14:paraId="0AB52A42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_card;</w:t>
      </w:r>
    </w:p>
    <w:p w14:paraId="6322E6CA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CFCB1CB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2B91AF"/>
          <w:sz w:val="16"/>
          <w:szCs w:val="16"/>
          <w:lang w:val="en-US"/>
        </w:rPr>
        <w:t>Reader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name)</w:t>
      </w:r>
    </w:p>
    <w:p w14:paraId="153D8D7E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569DEF5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Name = name;</w:t>
      </w:r>
    </w:p>
    <w:p w14:paraId="799B421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Card =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442FAD1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89D000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A1655FF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</w:t>
      </w:r>
    </w:p>
    <w:p w14:paraId="35EDE87C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2FCB68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_name;</w:t>
      </w:r>
    </w:p>
    <w:p w14:paraId="33F294C9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_name = value;</w:t>
      </w:r>
    </w:p>
    <w:p w14:paraId="7C42AAA6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499AC06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6936A0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Card</w:t>
      </w:r>
    </w:p>
    <w:p w14:paraId="7D6166CC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CB195AD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_card;</w:t>
      </w:r>
    </w:p>
    <w:p w14:paraId="63C7C12C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_card = value;</w:t>
      </w:r>
    </w:p>
    <w:p w14:paraId="014A9F16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000000"/>
          <w:sz w:val="16"/>
          <w:szCs w:val="16"/>
        </w:rPr>
        <w:t>}</w:t>
      </w:r>
    </w:p>
    <w:p w14:paraId="26C5CA43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0CED39D2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Добавляет новую книгу в читательский билет читателя и помечает её взятой</w:t>
      </w:r>
    </w:p>
    <w:p w14:paraId="03CFE53A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5999992E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</w:rPr>
        <w:t>book</w:t>
      </w:r>
      <w:proofErr w:type="spellEnd"/>
      <w:proofErr w:type="gramStart"/>
      <w:r w:rsidRPr="0008686A">
        <w:rPr>
          <w:rFonts w:ascii="Consolas" w:hAnsi="Consolas" w:cs="Consolas"/>
          <w:color w:val="808080"/>
          <w:sz w:val="16"/>
          <w:szCs w:val="16"/>
        </w:rPr>
        <w:t>"&gt;</w:t>
      </w:r>
      <w:r w:rsidRPr="0008686A">
        <w:rPr>
          <w:rFonts w:ascii="Consolas" w:hAnsi="Consolas" w:cs="Consolas"/>
          <w:color w:val="008000"/>
          <w:sz w:val="16"/>
          <w:szCs w:val="16"/>
        </w:rPr>
        <w:t>Книга</w:t>
      </w:r>
      <w:proofErr w:type="gramEnd"/>
      <w:r w:rsidRPr="0008686A">
        <w:rPr>
          <w:rFonts w:ascii="Consolas" w:hAnsi="Consolas" w:cs="Consolas"/>
          <w:color w:val="008000"/>
          <w:sz w:val="16"/>
          <w:szCs w:val="16"/>
        </w:rPr>
        <w:t xml:space="preserve"> для добавления в читательский билет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74965742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  <w:r w:rsidRPr="0008686A">
        <w:rPr>
          <w:rFonts w:ascii="Consolas" w:hAnsi="Consolas" w:cs="Consolas"/>
          <w:color w:val="008000"/>
          <w:sz w:val="16"/>
          <w:szCs w:val="16"/>
        </w:rPr>
        <w:t>Новый элемент читательского билета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returns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469E6388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TakeBook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book)</w:t>
      </w:r>
    </w:p>
    <w:p w14:paraId="455D2941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2047C1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=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book,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BookStatus.Taken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118E076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Card.Books.Add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item);</w:t>
      </w:r>
    </w:p>
    <w:p w14:paraId="5267D67F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749CB8D9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item;</w:t>
      </w:r>
    </w:p>
    <w:p w14:paraId="3B6C608E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000000"/>
          <w:sz w:val="16"/>
          <w:szCs w:val="16"/>
        </w:rPr>
        <w:t>}</w:t>
      </w:r>
    </w:p>
    <w:p w14:paraId="47C10E03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54436E8B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39F4A217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Возвращает книгу в библиотеку</w:t>
      </w:r>
    </w:p>
    <w:p w14:paraId="78FB0CCA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5226A9AD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</w:rPr>
        <w:t>book</w:t>
      </w:r>
      <w:proofErr w:type="spellEnd"/>
      <w:proofErr w:type="gramStart"/>
      <w:r w:rsidRPr="0008686A">
        <w:rPr>
          <w:rFonts w:ascii="Consolas" w:hAnsi="Consolas" w:cs="Consolas"/>
          <w:color w:val="808080"/>
          <w:sz w:val="16"/>
          <w:szCs w:val="16"/>
        </w:rPr>
        <w:t>"&gt;</w:t>
      </w:r>
      <w:r w:rsidRPr="0008686A">
        <w:rPr>
          <w:rFonts w:ascii="Consolas" w:hAnsi="Consolas" w:cs="Consolas"/>
          <w:color w:val="008000"/>
          <w:sz w:val="16"/>
          <w:szCs w:val="16"/>
        </w:rPr>
        <w:t>Книга</w:t>
      </w:r>
      <w:proofErr w:type="gramEnd"/>
      <w:r w:rsidRPr="0008686A">
        <w:rPr>
          <w:rFonts w:ascii="Consolas" w:hAnsi="Consolas" w:cs="Consolas"/>
          <w:color w:val="008000"/>
          <w:sz w:val="16"/>
          <w:szCs w:val="16"/>
        </w:rPr>
        <w:t>, которую вернул читатель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30483B46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ReturnBook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book)</w:t>
      </w:r>
    </w:p>
    <w:p w14:paraId="5E16B5B5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845D352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= _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findTakenBookInLibraryCard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(book);</w:t>
      </w:r>
    </w:p>
    <w:p w14:paraId="19C8C037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item.Status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BookStatus.Returned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582C623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000000"/>
          <w:sz w:val="16"/>
          <w:szCs w:val="16"/>
        </w:rPr>
        <w:t>}</w:t>
      </w:r>
    </w:p>
    <w:p w14:paraId="44F8037B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9AA6C8F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1A1392DA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Возвращает книгу в библиотеку</w:t>
      </w:r>
    </w:p>
    <w:p w14:paraId="7BF5740F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12724C80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</w:rPr>
        <w:t>book</w:t>
      </w:r>
      <w:proofErr w:type="spellEnd"/>
      <w:proofErr w:type="gramStart"/>
      <w:r w:rsidRPr="0008686A">
        <w:rPr>
          <w:rFonts w:ascii="Consolas" w:hAnsi="Consolas" w:cs="Consolas"/>
          <w:color w:val="808080"/>
          <w:sz w:val="16"/>
          <w:szCs w:val="16"/>
        </w:rPr>
        <w:t>"&gt;</w:t>
      </w:r>
      <w:r w:rsidRPr="0008686A">
        <w:rPr>
          <w:rFonts w:ascii="Consolas" w:hAnsi="Consolas" w:cs="Consolas"/>
          <w:color w:val="008000"/>
          <w:sz w:val="16"/>
          <w:szCs w:val="16"/>
        </w:rPr>
        <w:t>Книга</w:t>
      </w:r>
      <w:proofErr w:type="gramEnd"/>
      <w:r w:rsidRPr="0008686A">
        <w:rPr>
          <w:rFonts w:ascii="Consolas" w:hAnsi="Consolas" w:cs="Consolas"/>
          <w:color w:val="008000"/>
          <w:sz w:val="16"/>
          <w:szCs w:val="16"/>
        </w:rPr>
        <w:t>, которую вернул читатель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45ED977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ReturnBook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item)</w:t>
      </w:r>
    </w:p>
    <w:p w14:paraId="46D80585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858AAFC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item.Status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BookStatus.Returned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A4866D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EC5C742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47A09A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18D0AA2E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Утеря книги читателем</w:t>
      </w:r>
    </w:p>
    <w:p w14:paraId="181D52C6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37FD21EA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</w:rPr>
        <w:t>book</w:t>
      </w:r>
      <w:proofErr w:type="spellEnd"/>
      <w:proofErr w:type="gramStart"/>
      <w:r w:rsidRPr="0008686A">
        <w:rPr>
          <w:rFonts w:ascii="Consolas" w:hAnsi="Consolas" w:cs="Consolas"/>
          <w:color w:val="808080"/>
          <w:sz w:val="16"/>
          <w:szCs w:val="16"/>
        </w:rPr>
        <w:t>"&gt;</w:t>
      </w:r>
      <w:r w:rsidRPr="0008686A">
        <w:rPr>
          <w:rFonts w:ascii="Consolas" w:hAnsi="Consolas" w:cs="Consolas"/>
          <w:color w:val="008000"/>
          <w:sz w:val="16"/>
          <w:szCs w:val="16"/>
        </w:rPr>
        <w:t>Книга</w:t>
      </w:r>
      <w:proofErr w:type="gramEnd"/>
      <w:r w:rsidRPr="0008686A">
        <w:rPr>
          <w:rFonts w:ascii="Consolas" w:hAnsi="Consolas" w:cs="Consolas"/>
          <w:color w:val="008000"/>
          <w:sz w:val="16"/>
          <w:szCs w:val="16"/>
        </w:rPr>
        <w:t>, которую потерял читатель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050AD96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LoseBook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book)</w:t>
      </w:r>
    </w:p>
    <w:p w14:paraId="0C427A78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D60F65A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= _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findTakenBookInLibraryCard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(book);</w:t>
      </w:r>
    </w:p>
    <w:p w14:paraId="3BD7D3B5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item.Status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BookStatus.Lost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1E187B7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000000"/>
          <w:sz w:val="16"/>
          <w:szCs w:val="16"/>
        </w:rPr>
        <w:t>}</w:t>
      </w:r>
    </w:p>
    <w:p w14:paraId="242063D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9A28885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B5C1B40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578E4449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Утеря книги читателем</w:t>
      </w:r>
    </w:p>
    <w:p w14:paraId="07DE7CCA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7D6603CE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</w:rPr>
        <w:t>book</w:t>
      </w:r>
      <w:proofErr w:type="spellEnd"/>
      <w:proofErr w:type="gramStart"/>
      <w:r w:rsidRPr="0008686A">
        <w:rPr>
          <w:rFonts w:ascii="Consolas" w:hAnsi="Consolas" w:cs="Consolas"/>
          <w:color w:val="808080"/>
          <w:sz w:val="16"/>
          <w:szCs w:val="16"/>
        </w:rPr>
        <w:t>"&gt;</w:t>
      </w:r>
      <w:r w:rsidRPr="0008686A">
        <w:rPr>
          <w:rFonts w:ascii="Consolas" w:hAnsi="Consolas" w:cs="Consolas"/>
          <w:color w:val="008000"/>
          <w:sz w:val="16"/>
          <w:szCs w:val="16"/>
        </w:rPr>
        <w:t>Книга</w:t>
      </w:r>
      <w:proofErr w:type="gramEnd"/>
      <w:r w:rsidRPr="0008686A">
        <w:rPr>
          <w:rFonts w:ascii="Consolas" w:hAnsi="Consolas" w:cs="Consolas"/>
          <w:color w:val="008000"/>
          <w:sz w:val="16"/>
          <w:szCs w:val="16"/>
        </w:rPr>
        <w:t>, которую потерял читатель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4DACFF67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LoseBook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item)</w:t>
      </w:r>
    </w:p>
    <w:p w14:paraId="00CEFF25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01ED110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item.Status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BookStatus.Lost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947032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450677E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B9EFBAD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4D2A10CF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Ищет запись в читательском билете с указанной книгой, если она на руках</w:t>
      </w:r>
    </w:p>
    <w:p w14:paraId="61D3C3DE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140E005B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book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08686A">
        <w:rPr>
          <w:rFonts w:ascii="Consolas" w:hAnsi="Consolas" w:cs="Consolas"/>
          <w:color w:val="008000"/>
          <w:sz w:val="16"/>
          <w:szCs w:val="16"/>
        </w:rPr>
        <w:t>Книга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r w:rsidRPr="0008686A">
        <w:rPr>
          <w:rFonts w:ascii="Consolas" w:hAnsi="Consolas" w:cs="Consolas"/>
          <w:color w:val="008000"/>
          <w:sz w:val="16"/>
          <w:szCs w:val="16"/>
        </w:rPr>
        <w:t>которую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8000"/>
          <w:sz w:val="16"/>
          <w:szCs w:val="16"/>
        </w:rPr>
        <w:t>нужно</w:t>
      </w:r>
      <w:r w:rsidRPr="000868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8000"/>
          <w:sz w:val="16"/>
          <w:szCs w:val="16"/>
        </w:rPr>
        <w:t>найти</w:t>
      </w:r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14:paraId="78305B5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_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findTakenBookInLibraryCard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book)</w:t>
      </w:r>
    </w:p>
    <w:p w14:paraId="722C8F29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27D1C98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LibraryCardItem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foundItem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4BEC113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Card.Books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5019ED1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A367225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item.Book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book &amp;&amp;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item.Status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BookStatus.Taken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5C5D474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17425E8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foundItem</w:t>
      </w:r>
      <w:proofErr w:type="spellEnd"/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item;</w:t>
      </w:r>
    </w:p>
    <w:p w14:paraId="4FDEFEDC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8E425FF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3928CF1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835C335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8E90EF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foundItem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55B0201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000000"/>
          <w:sz w:val="16"/>
          <w:szCs w:val="16"/>
        </w:rPr>
        <w:t>}</w:t>
      </w:r>
    </w:p>
    <w:p w14:paraId="6F68D0C1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231D67A3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3A1DA4DE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Печатает информацию о читателе</w:t>
      </w:r>
    </w:p>
    <w:p w14:paraId="1E4AAB86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686A">
        <w:rPr>
          <w:rFonts w:ascii="Consolas" w:hAnsi="Consolas" w:cs="Consolas"/>
          <w:color w:val="808080"/>
          <w:sz w:val="16"/>
          <w:szCs w:val="16"/>
        </w:rPr>
        <w:t>///</w:t>
      </w:r>
      <w:r w:rsidRPr="0008686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8686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08686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08686A">
        <w:rPr>
          <w:rFonts w:ascii="Consolas" w:hAnsi="Consolas" w:cs="Consolas"/>
          <w:color w:val="808080"/>
          <w:sz w:val="16"/>
          <w:szCs w:val="16"/>
        </w:rPr>
        <w:t>&gt;</w:t>
      </w:r>
    </w:p>
    <w:p w14:paraId="31A2E31C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868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PrintReaderInfo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14:paraId="50EF8230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F623D30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8686A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{Name}</w:t>
      </w:r>
      <w:r w:rsidRPr="0008686A">
        <w:rPr>
          <w:rFonts w:ascii="Consolas" w:hAnsi="Consolas" w:cs="Consolas"/>
          <w:color w:val="A31515"/>
          <w:sz w:val="16"/>
          <w:szCs w:val="16"/>
          <w:lang w:val="en-US"/>
        </w:rPr>
        <w:t xml:space="preserve"> taken these books 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{Card}</w:t>
      </w:r>
      <w:r w:rsidRPr="0008686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6D2146F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8686A">
        <w:rPr>
          <w:rFonts w:ascii="Consolas" w:hAnsi="Consolas" w:cs="Consolas"/>
          <w:color w:val="000000"/>
          <w:sz w:val="16"/>
          <w:szCs w:val="16"/>
        </w:rPr>
        <w:t>}</w:t>
      </w:r>
    </w:p>
    <w:p w14:paraId="0466B06F" w14:textId="77777777" w:rsidR="0008686A" w:rsidRPr="0008686A" w:rsidRDefault="0008686A" w:rsidP="000868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6B7B5F9" w14:textId="728B3816" w:rsidR="0008686A" w:rsidRDefault="0008686A" w:rsidP="0008686A">
      <w:pPr>
        <w:ind w:firstLine="0"/>
        <w:rPr>
          <w:rFonts w:ascii="Consolas" w:hAnsi="Consolas" w:cs="Consolas"/>
          <w:color w:val="000000"/>
          <w:sz w:val="16"/>
          <w:szCs w:val="16"/>
        </w:rPr>
      </w:pPr>
      <w:r w:rsidRPr="0008686A">
        <w:rPr>
          <w:rFonts w:ascii="Consolas" w:hAnsi="Consolas" w:cs="Consolas"/>
          <w:color w:val="000000"/>
          <w:sz w:val="16"/>
          <w:szCs w:val="16"/>
        </w:rPr>
        <w:t>}</w:t>
      </w:r>
    </w:p>
    <w:p w14:paraId="1598D047" w14:textId="2EB7D549" w:rsidR="0008686A" w:rsidRDefault="0008686A" w:rsidP="0008686A">
      <w:pPr>
        <w:rPr>
          <w:lang w:val="en-US"/>
        </w:rPr>
      </w:pPr>
      <w:r>
        <w:t xml:space="preserve">Листинг 1 – </w:t>
      </w:r>
      <w:r>
        <w:rPr>
          <w:lang w:val="en-US"/>
        </w:rPr>
        <w:t>Reader</w:t>
      </w:r>
    </w:p>
    <w:p w14:paraId="3B4083EB" w14:textId="2E7E9586" w:rsidR="0008686A" w:rsidRDefault="0008686A" w:rsidP="0008686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3B0B79" wp14:editId="7933F9F8">
            <wp:extent cx="5086350" cy="504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9734" w14:textId="4D375065" w:rsidR="0008686A" w:rsidRDefault="0008686A" w:rsidP="0008686A">
      <w:r>
        <w:t>Рисунок 8 – Точка входа в программу</w:t>
      </w:r>
    </w:p>
    <w:p w14:paraId="0ADCA1C9" w14:textId="77777777" w:rsidR="0008686A" w:rsidRPr="0008686A" w:rsidRDefault="0008686A" w:rsidP="0008686A"/>
    <w:p w14:paraId="2F9DC384" w14:textId="5168B0DE" w:rsidR="0008686A" w:rsidRDefault="0008686A" w:rsidP="0008686A">
      <w:pPr>
        <w:ind w:firstLine="0"/>
        <w:jc w:val="center"/>
      </w:pPr>
      <w:r>
        <w:t>3</w:t>
      </w:r>
      <w:r>
        <w:rPr>
          <w:noProof/>
        </w:rPr>
        <w:t xml:space="preserve"> </w:t>
      </w:r>
      <w:r>
        <w:t>Контрольный запуск</w:t>
      </w:r>
    </w:p>
    <w:p w14:paraId="5C3DFEE6" w14:textId="190D6635" w:rsidR="0008686A" w:rsidRDefault="0008686A" w:rsidP="000868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16CAA2" wp14:editId="2611D514">
            <wp:extent cx="5940425" cy="781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1F49" w14:textId="363C14ED" w:rsidR="0008686A" w:rsidRDefault="0008686A" w:rsidP="0008686A">
      <w:pPr>
        <w:ind w:firstLine="0"/>
        <w:jc w:val="center"/>
      </w:pPr>
      <w:r>
        <w:t>Рисунок 9 – Запуск программы</w:t>
      </w:r>
    </w:p>
    <w:p w14:paraId="39FB9BF1" w14:textId="77777777" w:rsidR="0008686A" w:rsidRDefault="0008686A">
      <w:pPr>
        <w:spacing w:after="160" w:line="259" w:lineRule="auto"/>
        <w:ind w:firstLine="0"/>
        <w:jc w:val="left"/>
      </w:pPr>
      <w:r>
        <w:br w:type="page"/>
      </w:r>
    </w:p>
    <w:p w14:paraId="564BD520" w14:textId="049A5036" w:rsidR="0008686A" w:rsidRPr="0008686A" w:rsidRDefault="0008686A" w:rsidP="0008686A">
      <w:pPr>
        <w:pStyle w:val="ab"/>
      </w:pPr>
      <w:r>
        <w:lastRenderedPageBreak/>
        <w:t>Вывод</w:t>
      </w:r>
    </w:p>
    <w:p w14:paraId="7603B5EE" w14:textId="27BB9EE4" w:rsidR="0008686A" w:rsidRDefault="0008686A" w:rsidP="0008686A">
      <w:r>
        <w:t xml:space="preserve">В ходе выполнения работы были изучены </w:t>
      </w:r>
      <w:r>
        <w:t xml:space="preserve">основные концепции и особенности объектно-ориентированного программирования (ООП) в языке </w:t>
      </w:r>
      <w:r>
        <w:rPr>
          <w:lang w:val="en-US"/>
        </w:rPr>
        <w:t>C</w:t>
      </w:r>
      <w:r>
        <w:t># и создано</w:t>
      </w:r>
      <w:bookmarkStart w:id="3" w:name="_GoBack"/>
      <w:bookmarkEnd w:id="3"/>
      <w:r>
        <w:t xml:space="preserve"> приложение, иллюстрирующее основные принципы ООП.</w:t>
      </w:r>
    </w:p>
    <w:p w14:paraId="7BF383A4" w14:textId="77777777" w:rsidR="0008686A" w:rsidRPr="0008686A" w:rsidRDefault="0008686A" w:rsidP="0008686A">
      <w:pPr>
        <w:ind w:firstLine="0"/>
        <w:jc w:val="center"/>
      </w:pPr>
    </w:p>
    <w:sectPr w:rsidR="0008686A" w:rsidRPr="0008686A" w:rsidSect="00AB470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9B87E" w14:textId="77777777" w:rsidR="000451E2" w:rsidRDefault="000451E2" w:rsidP="00AB4703">
      <w:pPr>
        <w:spacing w:line="240" w:lineRule="auto"/>
      </w:pPr>
      <w:r>
        <w:separator/>
      </w:r>
    </w:p>
  </w:endnote>
  <w:endnote w:type="continuationSeparator" w:id="0">
    <w:p w14:paraId="08AF90FC" w14:textId="77777777" w:rsidR="000451E2" w:rsidRDefault="000451E2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266411"/>
      <w:docPartObj>
        <w:docPartGallery w:val="Page Numbers (Bottom of Page)"/>
        <w:docPartUnique/>
      </w:docPartObj>
    </w:sdtPr>
    <w:sdtContent>
      <w:p w14:paraId="48215092" w14:textId="7AD0A598" w:rsidR="004C788F" w:rsidRDefault="004C788F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86A">
          <w:rPr>
            <w:noProof/>
          </w:rPr>
          <w:t>11</w:t>
        </w:r>
        <w:r>
          <w:fldChar w:fldCharType="end"/>
        </w:r>
      </w:p>
    </w:sdtContent>
  </w:sdt>
  <w:p w14:paraId="2D047A06" w14:textId="77777777" w:rsidR="004C788F" w:rsidRDefault="004C788F">
    <w:pPr>
      <w:pStyle w:val="af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214E4" w14:textId="77777777" w:rsidR="000451E2" w:rsidRDefault="000451E2" w:rsidP="00AB4703">
      <w:pPr>
        <w:spacing w:line="240" w:lineRule="auto"/>
      </w:pPr>
      <w:r>
        <w:separator/>
      </w:r>
    </w:p>
  </w:footnote>
  <w:footnote w:type="continuationSeparator" w:id="0">
    <w:p w14:paraId="7466725D" w14:textId="77777777" w:rsidR="000451E2" w:rsidRDefault="000451E2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8"/>
  </w:num>
  <w:num w:numId="15">
    <w:abstractNumId w:val="17"/>
  </w:num>
  <w:num w:numId="16">
    <w:abstractNumId w:val="19"/>
  </w:num>
  <w:num w:numId="17">
    <w:abstractNumId w:val="24"/>
  </w:num>
  <w:num w:numId="18">
    <w:abstractNumId w:val="12"/>
  </w:num>
  <w:num w:numId="19">
    <w:abstractNumId w:val="18"/>
  </w:num>
  <w:num w:numId="20">
    <w:abstractNumId w:val="25"/>
  </w:num>
  <w:num w:numId="21">
    <w:abstractNumId w:val="20"/>
  </w:num>
  <w:num w:numId="22">
    <w:abstractNumId w:val="21"/>
  </w:num>
  <w:num w:numId="23">
    <w:abstractNumId w:val="15"/>
  </w:num>
  <w:num w:numId="24">
    <w:abstractNumId w:val="11"/>
  </w:num>
  <w:num w:numId="25">
    <w:abstractNumId w:val="16"/>
  </w:num>
  <w:num w:numId="26">
    <w:abstractNumId w:val="10"/>
  </w:num>
  <w:num w:numId="27">
    <w:abstractNumId w:val="23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A0"/>
    <w:rsid w:val="0000522A"/>
    <w:rsid w:val="00020774"/>
    <w:rsid w:val="000362C5"/>
    <w:rsid w:val="00037E21"/>
    <w:rsid w:val="00041184"/>
    <w:rsid w:val="00041EA0"/>
    <w:rsid w:val="000451E2"/>
    <w:rsid w:val="00050729"/>
    <w:rsid w:val="0006110F"/>
    <w:rsid w:val="00071F3A"/>
    <w:rsid w:val="00080222"/>
    <w:rsid w:val="000815F7"/>
    <w:rsid w:val="0008686A"/>
    <w:rsid w:val="00095709"/>
    <w:rsid w:val="000A6F50"/>
    <w:rsid w:val="000B1B5A"/>
    <w:rsid w:val="000C4FD9"/>
    <w:rsid w:val="000C51B7"/>
    <w:rsid w:val="000D6FEE"/>
    <w:rsid w:val="000E09D3"/>
    <w:rsid w:val="000F0B87"/>
    <w:rsid w:val="000F5D43"/>
    <w:rsid w:val="000F64CF"/>
    <w:rsid w:val="00101D85"/>
    <w:rsid w:val="00106000"/>
    <w:rsid w:val="00110E33"/>
    <w:rsid w:val="00114C73"/>
    <w:rsid w:val="0012556B"/>
    <w:rsid w:val="001267CE"/>
    <w:rsid w:val="00130D10"/>
    <w:rsid w:val="00162F8B"/>
    <w:rsid w:val="00180383"/>
    <w:rsid w:val="00195D6A"/>
    <w:rsid w:val="001B03F7"/>
    <w:rsid w:val="001B7E53"/>
    <w:rsid w:val="001D1A2E"/>
    <w:rsid w:val="001D1BE8"/>
    <w:rsid w:val="001D2801"/>
    <w:rsid w:val="001D45DC"/>
    <w:rsid w:val="001F2E76"/>
    <w:rsid w:val="001F7D74"/>
    <w:rsid w:val="00204507"/>
    <w:rsid w:val="002159EA"/>
    <w:rsid w:val="00226E92"/>
    <w:rsid w:val="00235EBC"/>
    <w:rsid w:val="00236AB1"/>
    <w:rsid w:val="0024248F"/>
    <w:rsid w:val="00247B1B"/>
    <w:rsid w:val="00256F05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AF1"/>
    <w:rsid w:val="002B4611"/>
    <w:rsid w:val="002C02B2"/>
    <w:rsid w:val="002C2049"/>
    <w:rsid w:val="002C43EC"/>
    <w:rsid w:val="002D7A4C"/>
    <w:rsid w:val="002E2D3C"/>
    <w:rsid w:val="002F5FA6"/>
    <w:rsid w:val="002F7361"/>
    <w:rsid w:val="00306D63"/>
    <w:rsid w:val="003078BE"/>
    <w:rsid w:val="00321506"/>
    <w:rsid w:val="0032205D"/>
    <w:rsid w:val="003227E2"/>
    <w:rsid w:val="003264B9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F13FA"/>
    <w:rsid w:val="003F15F9"/>
    <w:rsid w:val="003F19C5"/>
    <w:rsid w:val="003F4ACE"/>
    <w:rsid w:val="00402398"/>
    <w:rsid w:val="00405CD8"/>
    <w:rsid w:val="004152E4"/>
    <w:rsid w:val="00415AAF"/>
    <w:rsid w:val="00425C23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A27AD"/>
    <w:rsid w:val="004A7D39"/>
    <w:rsid w:val="004B512C"/>
    <w:rsid w:val="004C15C0"/>
    <w:rsid w:val="004C3127"/>
    <w:rsid w:val="004C63B9"/>
    <w:rsid w:val="004C788F"/>
    <w:rsid w:val="004D27F5"/>
    <w:rsid w:val="004D4A96"/>
    <w:rsid w:val="004F01F4"/>
    <w:rsid w:val="004F0BE9"/>
    <w:rsid w:val="005016FA"/>
    <w:rsid w:val="00521662"/>
    <w:rsid w:val="0053536A"/>
    <w:rsid w:val="00540E92"/>
    <w:rsid w:val="00557B09"/>
    <w:rsid w:val="00560936"/>
    <w:rsid w:val="00561FA4"/>
    <w:rsid w:val="00564FD5"/>
    <w:rsid w:val="00574C34"/>
    <w:rsid w:val="0059266A"/>
    <w:rsid w:val="0059328F"/>
    <w:rsid w:val="005A3114"/>
    <w:rsid w:val="005A5320"/>
    <w:rsid w:val="005A6635"/>
    <w:rsid w:val="005C24BD"/>
    <w:rsid w:val="005C4B5E"/>
    <w:rsid w:val="005C7A46"/>
    <w:rsid w:val="005D4F9F"/>
    <w:rsid w:val="005E11A0"/>
    <w:rsid w:val="005F3E5A"/>
    <w:rsid w:val="00600634"/>
    <w:rsid w:val="00605526"/>
    <w:rsid w:val="0060740B"/>
    <w:rsid w:val="00622FBB"/>
    <w:rsid w:val="00626693"/>
    <w:rsid w:val="00633634"/>
    <w:rsid w:val="00641F23"/>
    <w:rsid w:val="00642DE2"/>
    <w:rsid w:val="00652E6A"/>
    <w:rsid w:val="006556B3"/>
    <w:rsid w:val="00657071"/>
    <w:rsid w:val="00660ED3"/>
    <w:rsid w:val="00673E74"/>
    <w:rsid w:val="00675535"/>
    <w:rsid w:val="00681A42"/>
    <w:rsid w:val="0068221C"/>
    <w:rsid w:val="0068428C"/>
    <w:rsid w:val="0069371C"/>
    <w:rsid w:val="0069516E"/>
    <w:rsid w:val="006A1D5F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24C7"/>
    <w:rsid w:val="006E72D3"/>
    <w:rsid w:val="006F1FF7"/>
    <w:rsid w:val="006F4D1E"/>
    <w:rsid w:val="00705548"/>
    <w:rsid w:val="007145EF"/>
    <w:rsid w:val="007239F4"/>
    <w:rsid w:val="00730D43"/>
    <w:rsid w:val="00734AB1"/>
    <w:rsid w:val="00737074"/>
    <w:rsid w:val="00745761"/>
    <w:rsid w:val="00754D0F"/>
    <w:rsid w:val="0075580B"/>
    <w:rsid w:val="007578C5"/>
    <w:rsid w:val="00757AB8"/>
    <w:rsid w:val="007645E7"/>
    <w:rsid w:val="00765086"/>
    <w:rsid w:val="00771F10"/>
    <w:rsid w:val="00784B3A"/>
    <w:rsid w:val="00785417"/>
    <w:rsid w:val="00786192"/>
    <w:rsid w:val="007A2EBE"/>
    <w:rsid w:val="007A6421"/>
    <w:rsid w:val="007B240D"/>
    <w:rsid w:val="007B3780"/>
    <w:rsid w:val="007C5DB9"/>
    <w:rsid w:val="007D226D"/>
    <w:rsid w:val="007D5B9D"/>
    <w:rsid w:val="007D5F66"/>
    <w:rsid w:val="007E4F39"/>
    <w:rsid w:val="007F4A1E"/>
    <w:rsid w:val="007F7AA9"/>
    <w:rsid w:val="00806A9A"/>
    <w:rsid w:val="00812ECB"/>
    <w:rsid w:val="00816398"/>
    <w:rsid w:val="00816DF2"/>
    <w:rsid w:val="00820A1D"/>
    <w:rsid w:val="0082121B"/>
    <w:rsid w:val="00821302"/>
    <w:rsid w:val="00823F66"/>
    <w:rsid w:val="00832658"/>
    <w:rsid w:val="00843264"/>
    <w:rsid w:val="00847236"/>
    <w:rsid w:val="00852675"/>
    <w:rsid w:val="008669A6"/>
    <w:rsid w:val="008867B5"/>
    <w:rsid w:val="00892B39"/>
    <w:rsid w:val="00892CA2"/>
    <w:rsid w:val="008B0FC2"/>
    <w:rsid w:val="008B75EC"/>
    <w:rsid w:val="008D1B35"/>
    <w:rsid w:val="008D43F8"/>
    <w:rsid w:val="008D4F12"/>
    <w:rsid w:val="008D7843"/>
    <w:rsid w:val="008E5E2A"/>
    <w:rsid w:val="008F1CB0"/>
    <w:rsid w:val="008F5AFA"/>
    <w:rsid w:val="009011AB"/>
    <w:rsid w:val="009056AE"/>
    <w:rsid w:val="0090691F"/>
    <w:rsid w:val="00931F97"/>
    <w:rsid w:val="0094540B"/>
    <w:rsid w:val="00945488"/>
    <w:rsid w:val="00945B10"/>
    <w:rsid w:val="0094657B"/>
    <w:rsid w:val="00984CE7"/>
    <w:rsid w:val="0099186D"/>
    <w:rsid w:val="009A177D"/>
    <w:rsid w:val="009A7343"/>
    <w:rsid w:val="009A7F21"/>
    <w:rsid w:val="009C1105"/>
    <w:rsid w:val="009C64D5"/>
    <w:rsid w:val="009D2D16"/>
    <w:rsid w:val="009D6FE1"/>
    <w:rsid w:val="009F14CD"/>
    <w:rsid w:val="009F41FE"/>
    <w:rsid w:val="00A00679"/>
    <w:rsid w:val="00A029E6"/>
    <w:rsid w:val="00A125A7"/>
    <w:rsid w:val="00A134B0"/>
    <w:rsid w:val="00A26E03"/>
    <w:rsid w:val="00A43041"/>
    <w:rsid w:val="00A47489"/>
    <w:rsid w:val="00A71EEB"/>
    <w:rsid w:val="00A73A1C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E02B1"/>
    <w:rsid w:val="00AE1C10"/>
    <w:rsid w:val="00AE3CCA"/>
    <w:rsid w:val="00AF3423"/>
    <w:rsid w:val="00AF4018"/>
    <w:rsid w:val="00AF5C58"/>
    <w:rsid w:val="00B02F1F"/>
    <w:rsid w:val="00B126B2"/>
    <w:rsid w:val="00B12B45"/>
    <w:rsid w:val="00B307C8"/>
    <w:rsid w:val="00B331A2"/>
    <w:rsid w:val="00B33E64"/>
    <w:rsid w:val="00B55653"/>
    <w:rsid w:val="00B6069B"/>
    <w:rsid w:val="00B6148B"/>
    <w:rsid w:val="00B73485"/>
    <w:rsid w:val="00B7523F"/>
    <w:rsid w:val="00B76812"/>
    <w:rsid w:val="00B8198F"/>
    <w:rsid w:val="00B824D5"/>
    <w:rsid w:val="00B84651"/>
    <w:rsid w:val="00B869F5"/>
    <w:rsid w:val="00B86AD1"/>
    <w:rsid w:val="00B86B7F"/>
    <w:rsid w:val="00B87F59"/>
    <w:rsid w:val="00BA08D3"/>
    <w:rsid w:val="00BA1534"/>
    <w:rsid w:val="00BA34CD"/>
    <w:rsid w:val="00BB264C"/>
    <w:rsid w:val="00BB4104"/>
    <w:rsid w:val="00BB4783"/>
    <w:rsid w:val="00BB4860"/>
    <w:rsid w:val="00BB7B45"/>
    <w:rsid w:val="00BC5980"/>
    <w:rsid w:val="00BC765F"/>
    <w:rsid w:val="00BD5947"/>
    <w:rsid w:val="00BD5EB6"/>
    <w:rsid w:val="00BD6789"/>
    <w:rsid w:val="00BD7EFF"/>
    <w:rsid w:val="00BE1A9D"/>
    <w:rsid w:val="00BE1BB3"/>
    <w:rsid w:val="00BE231B"/>
    <w:rsid w:val="00BF150B"/>
    <w:rsid w:val="00C00FED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4037A"/>
    <w:rsid w:val="00C47CF4"/>
    <w:rsid w:val="00C50AF2"/>
    <w:rsid w:val="00C60D2E"/>
    <w:rsid w:val="00C65001"/>
    <w:rsid w:val="00C65DC4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D3F"/>
    <w:rsid w:val="00CE772C"/>
    <w:rsid w:val="00CF2081"/>
    <w:rsid w:val="00D00E0B"/>
    <w:rsid w:val="00D01D66"/>
    <w:rsid w:val="00D01E45"/>
    <w:rsid w:val="00D05444"/>
    <w:rsid w:val="00D11135"/>
    <w:rsid w:val="00D26E23"/>
    <w:rsid w:val="00D30864"/>
    <w:rsid w:val="00D32C08"/>
    <w:rsid w:val="00D374A9"/>
    <w:rsid w:val="00D42F12"/>
    <w:rsid w:val="00D54699"/>
    <w:rsid w:val="00D64BCD"/>
    <w:rsid w:val="00D6634C"/>
    <w:rsid w:val="00D82F03"/>
    <w:rsid w:val="00DA4DB8"/>
    <w:rsid w:val="00DA5F22"/>
    <w:rsid w:val="00DA7BB7"/>
    <w:rsid w:val="00DB06B0"/>
    <w:rsid w:val="00DB5C50"/>
    <w:rsid w:val="00DB788C"/>
    <w:rsid w:val="00DC3552"/>
    <w:rsid w:val="00DC55D9"/>
    <w:rsid w:val="00DD0FE9"/>
    <w:rsid w:val="00DD1A81"/>
    <w:rsid w:val="00DD601C"/>
    <w:rsid w:val="00DE155B"/>
    <w:rsid w:val="00DE160B"/>
    <w:rsid w:val="00DE5EFC"/>
    <w:rsid w:val="00DE6194"/>
    <w:rsid w:val="00DF0104"/>
    <w:rsid w:val="00DF46AD"/>
    <w:rsid w:val="00E16DE6"/>
    <w:rsid w:val="00E206BC"/>
    <w:rsid w:val="00E219AE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B42EB"/>
    <w:rsid w:val="00EC2E56"/>
    <w:rsid w:val="00EC5136"/>
    <w:rsid w:val="00ED13A2"/>
    <w:rsid w:val="00EF1DD3"/>
    <w:rsid w:val="00EF3A74"/>
    <w:rsid w:val="00F07CB6"/>
    <w:rsid w:val="00F2680D"/>
    <w:rsid w:val="00F31CD6"/>
    <w:rsid w:val="00F331AC"/>
    <w:rsid w:val="00F41754"/>
    <w:rsid w:val="00F44C36"/>
    <w:rsid w:val="00F45C40"/>
    <w:rsid w:val="00F4736A"/>
    <w:rsid w:val="00F526F4"/>
    <w:rsid w:val="00F54BC3"/>
    <w:rsid w:val="00F559A4"/>
    <w:rsid w:val="00F5724E"/>
    <w:rsid w:val="00F57523"/>
    <w:rsid w:val="00F5780A"/>
    <w:rsid w:val="00F66E41"/>
    <w:rsid w:val="00F72653"/>
    <w:rsid w:val="00F72D9D"/>
    <w:rsid w:val="00F7592C"/>
    <w:rsid w:val="00F87A0B"/>
    <w:rsid w:val="00F96D60"/>
    <w:rsid w:val="00F9795E"/>
    <w:rsid w:val="00FA6BCF"/>
    <w:rsid w:val="00FA70EE"/>
    <w:rsid w:val="00FA77C5"/>
    <w:rsid w:val="00FB784A"/>
    <w:rsid w:val="00FB784C"/>
    <w:rsid w:val="00FC5A21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D6EB814A-C772-48BF-9BC7-D8B0FDE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205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7F4A1E"/>
    <w:pPr>
      <w:keepNext/>
      <w:spacing w:before="240" w:after="120"/>
      <w:jc w:val="center"/>
    </w:p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041EA0"/>
    <w:pPr>
      <w:spacing w:line="259" w:lineRule="auto"/>
      <w:ind w:firstLine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8FB59-69C1-4F4F-AAEE-DAFC01A45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stu-ist120</cp:lastModifiedBy>
  <cp:revision>5</cp:revision>
  <dcterms:created xsi:type="dcterms:W3CDTF">2021-10-06T10:24:00Z</dcterms:created>
  <dcterms:modified xsi:type="dcterms:W3CDTF">2021-10-06T10:36:00Z</dcterms:modified>
</cp:coreProperties>
</file>