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(1.10.-1.16.)</w:t>
      </w:r>
    </w:p>
    <w:p>
      <w:r>
        <w:rPr>
          <w:rFonts w:ascii="Malgun Gothic" w:hAnsi="Malgun Gothic"/>
        </w:rPr>
        <w:t>작성자: 주 독일 대사관(정무)</w:t>
      </w:r>
    </w:p>
    <w:p>
      <w:r>
        <w:rPr>
          <w:rFonts w:ascii="Malgun Gothic" w:hAnsi="Malgun Gothic"/>
        </w:rPr>
        <w:t>작성일자: 2026-01-16</w:t>
      </w:r>
    </w:p>
    <w:p/>
    <w:p>
      <w:r>
        <w:rPr>
          <w:rFonts w:ascii="Malgun Gothic" w:hAnsi="Malgun Gothic"/>
        </w:rPr>
        <w:t>독일 주간 정세 및 안보테러 동향(1.10.-1.16.)※ 아래 내용은 독일 주요 기관 발표 및 언론 동향 등을 종합한 것으로 주독일대사관의 입장 또는 해석과는 관계가 없음을 알려드립니다. 1​   국내정세가. 작센안할트주 주총리직 승계 투표 1월 말 시행 예정  o 하젤로프 작센-안할트 주총리(기민당)는 1.13. 주 의사당에서 열린 기자회견에서, 1월 27일 자정을 기점으로 주총리 직에서 사퇴하고, 1,28(수) 주의회에서 슐체 경제부 장관을 신임 주총리로 선출할 것이라고 밝힘.    ※ 2011년부터 작센-안할트 주정부를 이끌어온 하젤로프 주총리는, 2025.8월 차기 선거 불출마를 선언하면서, 5년 임기는 끝까지 채울 것이라고 약속함. 3개월 후 기민당은 주당위원회 위원장인 슐체 장관을 2026.9월 선거 주총리 후보로 지명함.    - 금년 1월 실시한 다양한 여론조사 결과 작센안할트주 각 정당별 평균 지지율은 독일대안당 39-40%, 기민당 26-27%, 좌파당 11-13%, 사민당 6-8% 등으로 독일 정치 사상 최초로 독일대안당이 주총리를 배출할 수 있는 가능성이 매우 높은 상황   - 튀링겐주에서는 기민당이 임기중 주총리를 교체하고, 가가호호 유권자들을 방문하는 선거 전략을 구사하여 주총리로 선출된 전례를 고려, 슐체 장관의 인지도를 높이고 주총리 통치 경험자로서의 위상을 제고하기 위해 조기에 주총리직을 승계하기로 결정한 것으로 분석        * 기민당의 정치인 마리오 보크트(Mario Voigt)는 독일대안당 첫 주총리 배출이 예상되었던 튀링겐에서 2024년 치러진 지방선거시 2위(24%)의 결과를 얻어 33%로 1위를 차지한 독일대안당을 배제하고 사민당, BSW와 소수정부를 구성, 의회에서 법안 표결시 좌파당의 협조를 요청하는 방식으로 통치중임.  o 9월에 실시될 지방선거 결과가 추후 독일 연방정치 및 집권 연정의 성공 여부에 직접적 영향을 미칠 수 있는 바, 지지율이 하락세인 상황하에서 기민당은 주총리직 임기 완수 공약을 파기하더라도 작센안할트주에서 조금이라도 더 나은 결과를 도출할 수 있도록 수단과 방법을 가리지 않겠다는 입장인 것으로 전문가들은 분석중임.    - 가령, 작센안할트주에서 독일대안당이 절대다수표를 득하여 주총리 배출시 전국적으로 극우 세력에 반대하는 반 파시즘 사회운동이 일어나 결과적으로 9월 20일 베를린시 선거에서 방화벽 붕괴에 반발하는 유권자들이 좌파당*을 선택, 기민당을 누르고 승리하는 결과를 가져올 가능성이 있음.         * 기민당 22%, 사민당 17%, 좌파당 17%, 독일대안당 16%, 녹색당 16%   - 연쇄반응으로 9월 20일 실시되는 메클렌부르크포어폼메른주*에서는 반파시즘 운동에 대한 반발로 오히려 역설적으로 극우 세력을 집결, 대안당의 지지율이 더욱 상승하여 작센안할트주에 이어 바로 제2의 독일대안당 소속 주총리가 선출될 가능성도 배제할 수 없음.         * 독일대안당 25-29%, 사민당 20-21%, 기민당 16-21%, BSW 9-17%, 좌파당 4-8%, 녹색 5-7%   - 비록 가능성은 높지 않지만 상원에 독일대안당 주총리 2명과 좌파당 주총리 1명 파견시 집권 여당이 하원에서 통과시킨 법안이 상원에서 좌초될 가능성이 매우 높아져 사실상 현 연정(기민기사연합/사민당)의 통치가 어려워지는 구도임.         * 9월 지방선거 결과로 야당 소속 주총리 3명이 상원에 합류시 69표중 10표가 야당 주총리에 배정됨. 한편, 각 주는 보유중인 표를 일괄적으로 행사해야 하는바 일부 야당이 연정으로 참여중인 여타주(위 3개주 제외하면 총 8개)에서 내부적으로 이견 조율에 실패, 표결에 기권시 상원에서는 이를 반대표로 인지하게 되는바, 찬성표가 과반인 35표 달성에 실패하는 경우 법안이 통과되지 못할 가능성이 매우 높아짐.          - 상원은 16개 주정부가 임명하는 인사로 구성되어 있으며 각 주는 인구수에 따라 3-6개 투표권 보유중임(총 69표). 상원 승인 법안에는 과반인 35표가 필요함.            °6표: 바덴뷔르템베르크, 바이에른, 니더작센, 노르트라인베스트팔렌 / 5표: 헤센 / 4표: 베를린, 브란덴부르크, 라인란트팔츠, 작센, 작센안할트, 슐레스비히홀슈타인, 튀링겐 / 3표: 브레멘, 함부르크, 메클렌부르크포어폼메른, 자알란트나. 라쉐트 연방하원 의원, 메르츠 총리의 국제적 경륜과 강력한 존재감 높이 평가(1.11.)  o 2021년 1월 기민당 대표 선거 시 메르츠 총리와의 각축전에서 승리, 그해 9월 총선에 기민/기사연합 총리 후보로 출마했던 라쉐트 연방하원 의원이, 한때 경쟁자였던 메르츠 총리에 대해, 국제적 경륜 및 강력한 존재감을 가지고 있는바, 현시점에서 가장 적합한 총리라고 평가함.    - 외교위 위원장인 동 의원은, 총리가 특히 대외 정책에 있어, 단 1분도 허투루 낭비하지 않는 점을 언급   o 라쉐트 의원은 연방정부 장관들에 대해서는, 자율성 결여를 지적하면서, 메르츠 총리(의 도움) 없이 독자적으로 문제를 해결하겠다는 정신이 부족하다고 비판함.    - 이로 인해, 행정수반인 총리가 매번 거듭해서 (부처 현안에) 개입해야 하는 상황이 발생한다면서, 자신이라면, 부처 장관들이 소관 업무를 독자적으로 처리하면서, 모두 함께 국가경쟁력 강화 및 경제성장을 위해 매진하는 정부를 기대할 것 같다고 부언  o 앞으로 정부가 국내 정치와 경제정책에 더욱 경주해야 한다면서, 이는 경제부 장관, 재무부 장관 및 노동‧사회부 장관도 할 수 있다고 말한 라쉐트 의원은, 무엇보다도 중요한 것은 절실한 개혁이 ‘지금’바로 추진되어야 한다고 강조함.    - 1989년 대대적인 연금제도 개혁을 추진한 블륌 노동‧사회부 장관(기민당)을 사례로 들면서, 당시 연금 개혁을 언급할 때마다 머리에 떠오르는 인물은 콜 당시 총리(기민당)가 아니라, 이를 주도한 블륌 장관이라면서, 장관들의 적극적 개혁 추진을 촉구 다. 브란덴부르크 주의회, 조기 주의회 선거 거부(1.9.-10.)  o 브란덴부르크주 보이트케 주총리(사민당)가 지난 1.6. 사민당-BSW(자라 바겐크네히트 연합) 간 연정 종식 및 기민당과의 연립정부 구성 협상 계획을 발표한 직후, 독일대안당이 주정부 및 의회 해산안을 상정(1.6.)함.    - 이로 인해 1.9. 오후 긴급 소집된 주의회 본회의에서, 재석 의원 83명 중 36명이 찬성, 47명이 반대함에 따라 독일대안당의 정부 해산안은 부결    ※ 독일대안당(30석)과 BSW(11석) 소속으로 이날 재석한 의원들은 전원 찬성했으나, 사민당(32석), 기민당(12석) 및 BSW 탈당 의원들은 거의 전원 반대  o 뤼트만 사민당 원내대표는 사민당-BSW 연정이 오랫동안 원만한 협력 관계를 유지해 왔으나, BSW 내홍으로 인해 안정적인 정부‧의회 운영이 위태로워졌다면서, 향후 기민당과의 연정을 통해 이를 회복할 수 있을 것으로 기대함.  o 뤼더스 BSW는 원내대표는, BSW가 (여권 내 야권을 자처하며) 사민당에게 점점 더 불편한 연정파트너가 되어간바, 이로 인해 사민당이 현 연정 붕괴, 그 후 기민당과 연정 재구성을 오랫동안 치밀하게 계획해 왔다고 비난하면서, 기민당과의 연정 구성은, 2024년 주의회 선거 결과에서 나타난 유권자들의 뜻에 위배된다고 비난함.     ※ 선거 후, 사민당과 기민당과의 연정도 고려했으나, 이 경우 의회 내 여권과 야권이 각각 44석으로 동수가 되기 때문에, 원활한 정부 운영을 위해 BSW와의 연정을 선택라. 바스 사민당 공동대표, 2029년 총선 총리 후보에 출마하지 않겠다고 언급 (1.14.)  o 사민당 공동대표(2025.6월 취임)인 바스 연방 노동‧사회부 장관은, 시사주간지 ‘슈테른’과의 인터뷰에서, 2029년 연방 총선에 사민당 총리 후보로 출마할 생각이 없다고 분명히 밝힘.    - 동 장관은 차기 총선의 사민당 총리 후보로 누구를 고려하느냐는 질문에 대해, 후보 언급은 시기상조라면서도, 자신은 아니라고 단언 o 바스 공동대표는, ‘사민당의 지향점’이 무엇이냐는 질문을 자주 나오는 이유는 당 정체성의 모호함 때문이라면서, △안전한 일자리, △경제성장 및 △효율적인 사회복지체제라는 3개 의제에 최우선 순위로 사민당의 정체성을 확립해야 한다고 언급함.    - 지지자 다수가 당에 실망한 원인은, 사민당이 다양한 사회 취약계층을 위해 노력하면서도, 정작 핵심 지지층인 노동자 계층은 소홀히 한다고 생각하기 때문이라고 진단 마. 독일인의 21%, 해외 이주 고려(1.10.)  o 독일인 5명 중 1명은 해외 이주를 고려하는 것으로 나타난바, ‘독일 통합‧이민연구센터(Dezim)가 2024년 여름부터 2025년 여름까지 1년 동안 5차례에 걸쳐 실시한 설문조사에서 응답자의 21%가 외국 이주를 생각하고 있다고 답변함.    - 특히‘이주 배경’ 여부는 해외 이주 고려에 큰 영향을 미치는 것으로 나타났는데, 이주 배경을 가진 독일인의 34%, 이주 배경을 가진 독일인의 자녀 37%가 해외 이주를 고려하는 반면, 일반 독일인은 17% 수준      ※ 이주 배경이란 본인, 또는 부모 중 한 명이 외국에서 독일로 이주한 경우   - 해외 이주 고려 배경은 △일반 독일인의 경우 더 나은 삶에 대한 기대, △이주 배경을 가진 독일인의 경우 사회적 차별    - 그러나 실제로 해외 이주를 구체적으로 계획 중인 응답자는 전체의 2%에 불과  o 동 설문조사 실시 배경은 외국인의 독일이민이 최근 사회적 이슈가 되어 논쟁이 뜨거운 반면, 독일인의 해외 이주는 관심을 받지 못하지만, 인구구조 변화 및 노동 인력 수급난에 직면한 현재, 독일인의 해외 이주는 매우 중요한 사안이라고 설명함.    - 2025년 한해 해외로 이주한 독일인은 약 120만 명바. 연방하원 의장, 의원들에게 의사당 보안강화 위한 의원법 개정 촉구(1.14.)  o 클뢰크너 연방하원 의장(기민당)은 의사당 보안에 심각한 취약점이 있다면서, 극단주의자들의 의원 사무실 근무를 막기 위한 ’의원법‘ 개정을 촉구하는 서한을 원내 진출 5개 정당에 전달함.    - 구체 내용은, 의원 사무실 등 의사당 근무 직원이 의회 사무처의 ‘신뢰도’심사에서 부정 평가를 받을 경우, 의사당 출입증을 발급하지 않고, 급여 지급도 중단  o 녹색당은 즉각 이에 동의한바, 폰 노츠 원내 부대표는, 독일의 대의 민주주의를 파괴하려는 이들에게 국민의 세금으로 급여를 지급해서는 안 된다는 의장의 판단이 옳고, 또 매우 중요한바, 의원법 개정 동의 입장을 표명함.  o 반면, 독일대안당 바우만 원내 수석총무는 의장의 의원법 개정 제안을, 의원의 자유로운 의정활동 침해라고 비난하면서, 사민당과 기민당 소속 (연방주) 내무부 장관들의 사주를 받아 움직이는 헌법수호청은 (독일대안당의) 명예를 훼손시키는 기관이라고 비판함.     - 이에 미할리 녹색당 원내 수석총무는, 의원법 개정으로 독일대안당이 불익을 당한다고 생각한다면, 더 이상 반헌법주의자들을 채용하지 않으면 된다고 맞수      ※ 2025.3월 21대 의회 출범 후 지금까지 출입증 발급이 거부된 직원은 총 7명으로,         모두 독일대안당 원내교섭단체 사무실, 또는 독일대안당 소속 의원 사무실 직원들2대외 정세가. 바데풀 외교장관, 아이슬란드 및 미국 방문(1.11.) ㅇ 바데풀 장관은 1.11.(일) 아이슬란드를 방문하여 구나르스도티르 아이슬란드 외교장관과 북극 안보 강화 및 그린란드의 이익 수호 방안 등 북극지역의 전략적 과제에 대해 논의함.    - (북극 안보 강화) 북극 내 러・중간 경쟁구도를 고려할 때 NATO 내에서 이에 대한 책임을 가장 효과적으로 분담할 수 있는 방법을 논의    - (그린란드) 나아가 NATO 동맹국의 이익 수호뿐만 아니라 주민의 이익이 모든 논의의 중심이 되어야 하는바, 그린란드 및 그린란드 주민의 이익에 관해서도 논의 ㅇ 독일 언론은 바데풀 장관의 아이슬란드 방문이 북극 안보 및 그린란드 문제와 관련한 전략적 행보로서 북극 지역에 대한 지정학적 우려가 확대되는 시점에 대서양 양안간 안보 공조 강화를 호소하는 메시지를 발신했다고 평가함.나. 바데풀 외교장관, 미국 방문(1.12.) ㅇ [미 국무장관 회담] 바데풀 장관은 아이슬란드 방문에 이어 1.12.(월) 미국을 방문하여 루비오 미 국무장관과 양자 장관 회담을 실시함.    - (독-미 파트너십) 유럽은 미국이라는 신뢰할 수 있는 파트너가 필요하고 미국도 유럽을 필요로 한다면서, 양측이 민주주의, 자유, 자기 결정권 방어라는 핵심적인 이해 관심을 공유・연대하고 있다고 하고, 현재 대서양 양안간 파트너십은 여전히 견고하다고 평가    - (우크라이나 지원) 우크라이나의 정의로운 평화를 위한 공동 노력의 중요성에 동의    - (NATO 동맹) 독일과 미국은 NATO 조약 5조의 집단방위 의무의 구속력에 대해 동의하고 있으며, 이는 러시아에 대해 명확한 메시지를 발신하는 것이라고 언급    - (그린란드) 그린란드 문제의 해결책을 NATO 틀 안에서 모색할 수 있을 것이라고 확신하며, 특히 NATO가 북극 안보를 보장할 구체 방안을 마련하고 있는 가운데 이를 위한 독일의 기여 의지를 재확인       ※ 바데풀 장관은 공동 기자회견시 트럼프 미 대통령의 그린란드에 대한 무력 사용 가능성 시사 관련 이러한 가능성이 고려되고 있다는 징후는 전무하다고 일축       ※ 메르츠 총리는 독일은 그린란드의 안보에 대한 미국의 우려에 공감한다고 하면서 미국이 그린란드 안보 상황을 함께 개선하기를 바라며, 이를 위해 미국이 NATO의 그린란드 주둔 강화에 참여할 것을 기대한다고 언급 ㅇ [UN 사무총장 회담] 바데풀 외교장관은 이번 방미 계기 UN 사무총장과 회담을 갖고 아래와 같은 입장을 표명함.    - (UN의 중요성) UN을 핵심으로 하는 규칙 기반 국제질서는 전세계의 평화적 협력 및 이해의 해결에 기초를 제공해왔다고 평가하고, 그 어느 때보다 UN이 더욱 필요한 시기라고 평가    - (UN 내 독일의 영향력 확대) UN 내 독일의 위상과 중요성이 제대로 반영되지 못하고 있다고 지적하고, 독일 인력의 확충 등 UN 내 독일의 영향력 확대를 위한 협력을 요청    ※ 또한, 바데풀 장관은 루비오 미 국무장관과 회담 후 기자회견에서 미국의 UN 등 60여개 국제 조약 및 기구 탈퇴를 비판 ㅇ 독일 언론은 바데풀 장관이 이번 방미를 통해 미국과 유럽은 여전히 강력한 동맹국임을 강조하며 양측간의 이견을 축소시키려는 노력을 보여주었다면서, 특히 미-유럽 간 갈등이 공개적으로 폭발하지 않도록 관리하였다고 평가함.다. 메르츠 총리 인도 방문(1.12.-13.) ㅇ 메르츠 총리는 1.12.-13. 인도를 방문하여 모디 인도 총리와 정상회담을 가진바, 주요 결과는 다음과 같음.       ※ 회담 후 △간디 기념관 및 △뱅갈루루시 소재 독일 기업 시찰    - (독-인 전략적 동반자 관계) 메르츠 총리는 인도는 기본 가치를 공통의 기반으로 독일과 결속되어 있는 중요한 전략적 파트너라고 평가하고 양국은 이를 바탕으로 관계를 심화 발전시켜 나갈 것이라는 의지를 재확인    - (양자 협력 의향서 체결) 양국은 협력 강화를 위한 의향서 체결을 통해 △국제질서, 경제관계심화, △교육 및 숙련 노동력 분야 협력를 최우선 순위를 가진 3개 핵심 사항으로 제시     ・ (국제 질서) 독일과 인도가 모든 사안에 대해 의견이 일치하는 것은 아니나 국제질서를 위해 협력하고 있으며, 양국은 안보 정책 분야, 국방 산업 개발 및 생산 분야에서 협력을 강화할 것     ・ (경제 관계 심화) 양국은 자유 무역과 개방 시장에 대한 신념을 공유하는바 경제 정책 협력 분야와 더불어 핵심 광물, AI, 디지털화, 수소, 배터리 분야에서 협력을 심화할 것     ・ (교육 및 숙련노동력) 고도로 숙련된 노동력을 보유하고 있는 인도와 기술, 산업, 간호, 정보 기술 및 엔지니어링 분야의 전문가를 필요로 하는 독일 간 협력을 확대할 것    - (인태 지역 내 안보 정책 협력 강화) 메르츠 총리는 양국의 공군 및 해군간 합동 훈련, 군사항만 방문 및 새로운 협의 방식을 통해 협력을 강화하고 있다고 하고 이는 인도가 러시아와 같은 국가에 대한 의존도를 줄이는 데 기여할 것이라고 평가라. 독일 국방부, 그린란드에 연방군 정찰팀 파견 ㅇ 독일 정부는 1.15. 추가* 보도자료를 통해 러시아와 중국의 북극 지역 군사적 활동 확대에 대응**하여 덴마크의 주도하에 NATO 틀 내에서 유럽 동맹국들과 공동으로 그린란드 정찰(사전 탐색)*** 임무에 참여할 것이며, 이번 임무의 목적은 북극 지역 해상 감시, 교통‧통신‧자유로운 무역로 확보 가능성을 평가하기 위한 사전 기초 정보 수집이라고 발표함.     * 이번 1.15. 보도자료는 덴마크와의 추가 협의를 통해 1.14. 보도자료를 업데이트 한 것으로서 당초 A400독일군 수송기를 이용한 단독 이행 계획이 조정되어 덴마크가 제공하는 민간 항공기를 이용하여 타 동맹국과 공동 이동하는 방식으로 변경되었으며 이는 동맹의 결속과 정치적 단합을 강조하는 상징적 조치라고 평가.    ** 피스토리우스 국방장관은 이러한 상황을 NATO는 용인하지 않고 향후에도 규칙에 기반한 국제 질서를 수호해 나갈 것이며, 결정적으로 중요한 것은 덴마크 주도하 미국과의 긴밀한 조율하에 공동 정찰을 수행하는 것이라고 언급   *** 독일 언론은 독일 국방부가 기존보도(13명)와 달리 15명의 병력을 파견하며, 노르웨이, 스웨덴, 핀란드, 영국, 프랑스 네델란드가 참여한다고 보도 ㅇ 한편, 피스토리우스 국방장관은 1.14. Die Zeit지, 1.15. ZdF 독일 제2공영방송과의 인터뷰시 미국이 그린란드를 병합할 경우 이는 전례없는 사건이 될 것이며 NATO 동맹에 심각한 결과를 초래할 것이라고 경고하면서도, 개인적으로 사태가 최악의 상황으로 전개되지는 않을 것으로 전망하고 현 상황을 북극지역 내 영향력 확대를 둘러싼 (미‧중‧러의) 힘겨루기(Machtspiel)이라고 표현함.  ㅇ 집권 여당인 기민/기사 연합과 원내 야당인 녹색당은 독일군의 그린란드 정찰팀 파견을 환영함.    - 기민/기사 연합 국방정책 위원장인 에른들(Thomas Erndl, 기사당)은 덴마크의 요청에 독일이 신속하게 응답한 것은 올바른 결정이라고 평가하고, 금번 합동훈련 참여를 통해 침략 억제 및 NATO 동맹 영토 수호에 있어 NATO의 단기 대응조치를 확보할 수 있는 역량을 보여줄 수 있을 것이라고 평가(1.14., Bild紙)    - 난니(Sara Nanni) 녹색당 안보정책 대변인은 어려움에 처한 덴마크 정부가 상징적인 지지를 요구할 경우 함께 하는 것이 당연하다고 평가하면서, 다른 한편 메르츠 총리가 트럼프 대통령이 그린란드 영토통합성을 공격한다면 독일 역시 그에 대한 책임을 물을 것이라는 점을 명확히 전달할 것을 요청마. 이란 시위 관련 독일 정부 입장 및 대응 동향 ㅇ 메르츠 총리 및 바데풀 장관은 이란 내 시위 관련 깊은 우려를 표명하고, △시위대에 대한 이란 정부의 잔혹한 무력 사용을 강력 규탄하며, △EU의 대이란 제재 확대(이란 혁명수비대를 테러단체로 분류)를 위해 노력할 것이라는 의지를 표명함.    - 메르츠 총리는 이란 당국의 평화 시위대의 진압 방식은 과도하고 잔혹한 폭력이라고 강력 규탄하고 폭력은 강함이 아닌 약함의 표시인바, 이란 정권이 폭력을 통해서만 권력을 유지할 수 있는 상황이라면 이는 사실상 이란 정권의 종말을 의미하는 것이라고 비판(1.9. E3(독・불・영) 정상 공동성명 및 1.12.-13. 인도 방문 계기 언급)       ※ 한편, 이란 시위에 대한 미국의 군사적 개입 가능성에 대한 입장 내지 전망 질의에 대해서는 답변하지 않음.    - 바데풀 장관은 이란 시민들이 거리에서 자신의 의견을 평화적으로 표명하는 것은 이들의 권리로서, 이란 당국의 과도한 폭력 사용을 규탄하면서 이란 정권은 자국민에 대해 인도적 원칙을 위반하는 방식을 사용하는 불의한 정권이라고 비판하고, 이에 대한 대응으로 독일 정부는 EU 내 이란 제재 확대를 위해 노력할 것이라고 언급(1.8. SNS X 포스팅, 1.12. 미국 방문 계기 발언)  ㅇ 독일 외교부는 1.13.(화) 이란 시위 관련 주독 이란 대사를 초치하여 독일 정부의 비판적 입장을 전달함.     ※ 이란 외교부는 서방의 비판과 관련하여 1.12.(월) 주이란 독일, 프랑스, 이탈리아, 영국 대사들을 초치   -  아울러, 이란 내 체류 중인 자국민 보호를 위해 1.6.(화) 외교부 위기대응팀(Krisenstab)을 소집하고 상황을 주시하고 있으며, 온라인 등록 체류 국민들에게 안전 정보를 전달하고 있다고 발표 ㅇ 독일 언론은 미국의 군사 개입 가능성과 관련하여 미군의 개입 이후 외부 세력과 이란 정부간 연대, 미군 기지 보복 공격, 이란 정권 불안정에 따른 국가적 혼란 등의 위험이 수반될 수 있다고 지적함.    - FAZ지는 외국의 군사적 개입은 이란 정국의 불안정성을 야기할 것이라면서 무력으로 한 나라의 시스템을 일격에 바꿀 수는 없다고 지적 3안보 테러 동향가. 도브린트 내무장관, 극단주의 테러에 반격을 가하겠다고 발표(1.11.) ㅇ 도브린트(기사당) 연방내무부 장관은 1.11.(일) 빌트 암 존탁 신문과의 인터뷰에서 베를린 남서부 전력망 방화테러* 관련 ‘우리는 반격에 나설 것이며, 좌익 및 기후 극단주의자들에게 결코 물러서지 않겠다’고 언급함.      * 1.3.(토) 베를린에서는 발전소로 이어지는 케이블 교량 방화테러로 남서부 지역의 약 45,000 가 구와 2,200개가 체가 정전사태가 2차세계대전 이후 최장기간인 나흘 반간 지속     - 동 장관은 테러리즘 대응을 위해 정보기관 인력을 증원하고 디지털 권한도 확대할 계획이라고 발표     - 한편, 베를린 발전소 방화 수사는 테러사건으로 지정하고 연방검찰청이 맡고 있으나, 이번 베를린 발전소 테러를 비롯해 공공 시설물에 대한 방화 공격을 반복적으로 자행해 온 것으로 알려진 좌익극단주의 단체 ‘화산그룹(Vulkangruppen)’ 의 배후 세력과 조직 구조는 아직 밝혀지지 않고 있는 상황나. 독일, 이스라엘과 사이버 협약 체결(1.11.) ㅇ 도브린트 연방내무부 장관은 1.11.(일) 이스라엘을 방문하여 네타냐후 이스라엘 총리와 회담을 갖고, 사이버 범죄, 인공지능, 드론 방어 분야에서 이스라엘과 협력을 강화하는 협약을 체결함 .    - 동 장관은 독일 경찰 특수부대 대장인 올라프 린트너가 안보조정관실장을 맡게되어 독일이 이번에 처음으로 미국 주도의 예루살렘 소재 이스라엘-팔레스타인 자치정부 안보조정관실에서 주도적인 역할을 하게 되었다고 발표다. 온라인 커뮤니티(Terrorgram)를 통한 10대들의 급속도 급진화(1.13.) ㅇ 바덴뷔르템베르크주 국가안보 및 대테러센터(SAT BW)의 새로운 연구결과(1.13.)에 따르면 평균 연령이 16세 미만인 극우 온라인 커뮤니티 ‘테러그램(Terrogram)’을 통해 수백 명의 청소년들이 극우적 환상, 선전, 폭력 선동 노출되고 있으며 이들은 급속도로 급진화 되고 있는 것으로 나타남.      - 전문가들은 2020년-2025년간 전국적으로 37건의 극우 폭력사건이 동 테러그램과 연관되어 있는 것으로 분석라. 독일 국민 안전감 관련 여론조사 결과 61.5% 안전하다고 느낀다고 응답(1.14.) ㅇ 동유럽 및 국제 연구 센터(ZOiS) 여론조사 결과(1.14.) 응답자들의 대다수가 긍정적인 안전감을 보이고 있다고 응답하고, 응답자의 약 3/1이 불안하다고 느끼거나 판단을 유보하고 있는 것으로 나타남.        - 매우 안전하다 14.4%, 비교적 안전하다 48.1.%, 안전하지도 불안전하지도 않다 24.5%, 상대적으로 불안하다 10.9%, 매우 불안하다 3.1% 기록    - 동 결과에 영향을 미친 사회인구학적 요인은 성별과 소득수준으로, 남성은 여성보다 안전하다고 느끼는 경향이 있고, 상대적으로 소득이 높은 사람들도 마찬가지인 것으로 분석    - 또한, 극우성향의 독일대안당(AfD)에 대한 선호도가 불안감과 특히 강하게 연관되어 있는 것으로 조사 ㅇ 안전감의 종류 관련 조사 결과 공공장소에서의 개인의 안전 29.1%, 가족 및 친구 24.9%, 개인 재정 안정 19.5%로 가장 높고, 우크라이나 전쟁 종식(6.1%), NATO(4.2%) 등은 안전감에 미치는 영향은 제한적인 것으로 조사됨. 마. 독일, 미국, 영국 사법 당국, 마이크로소프트와 협력하여 글로벌 사이버 범죄조직 해체(1.15.) ㅇ 프랑크푸르트 검찰청 산하 인터넷.컴퓨터범죄수사국(ZIT)와 브란덴부르크주 범죄수사청(LKA)은 1.5.(목) 공동 성명을 통해 미국, 영국 사법당국 및 마이크로소프트사와의 국제공조를 통해 글로벌 사이버 범죄조직 렌 VDS를 해체했다고 발표함.       - 당국은 1.13.(화) 동 사이버 범죄조직의 기술본부인 독일의 한 데이터 센터에서 레드 VDS 서버를 압수    - 마이크로소프트에 따르면 동 범죄조직은 주로 피싱 이메일을 통해 금전이나 개인정보를 탈취했고 지난 7개월 동안 미국에서만 4천만 달러의 피해가 발생.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