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98F" w:rsidRDefault="00E60FC4">
      <w:pPr>
        <w:rPr>
          <w:sz w:val="36"/>
          <w:szCs w:val="36"/>
        </w:rPr>
      </w:pPr>
      <w:r w:rsidRPr="00E60FC4">
        <w:rPr>
          <w:sz w:val="36"/>
          <w:szCs w:val="36"/>
        </w:rPr>
        <w:t>20</w:t>
      </w:r>
      <w:r w:rsidRPr="00E60FC4">
        <w:rPr>
          <w:sz w:val="36"/>
          <w:szCs w:val="36"/>
          <w:vertAlign w:val="superscript"/>
        </w:rPr>
        <w:t>th</w:t>
      </w:r>
      <w:r w:rsidRPr="00E60FC4">
        <w:rPr>
          <w:sz w:val="36"/>
          <w:szCs w:val="36"/>
        </w:rPr>
        <w:t xml:space="preserve"> January 2023</w:t>
      </w:r>
    </w:p>
    <w:p w:rsidR="00804358" w:rsidRDefault="00804358">
      <w:pPr>
        <w:rPr>
          <w:sz w:val="36"/>
          <w:szCs w:val="36"/>
        </w:rPr>
      </w:pPr>
    </w:p>
    <w:p w:rsidR="00E60FC4" w:rsidRDefault="00E60FC4" w:rsidP="00E60FC4">
      <w:pPr>
        <w:jc w:val="center"/>
        <w:rPr>
          <w:b/>
          <w:bCs/>
          <w:sz w:val="48"/>
          <w:szCs w:val="48"/>
          <w:u w:val="single"/>
        </w:rPr>
      </w:pPr>
      <w:r w:rsidRPr="00E60FC4">
        <w:rPr>
          <w:b/>
          <w:bCs/>
          <w:sz w:val="48"/>
          <w:szCs w:val="48"/>
          <w:u w:val="single"/>
        </w:rPr>
        <w:t>XML External Entity Attack Lab 1</w:t>
      </w:r>
    </w:p>
    <w:p w:rsidR="00804358" w:rsidRDefault="00804358" w:rsidP="00E60FC4">
      <w:pPr>
        <w:jc w:val="center"/>
        <w:rPr>
          <w:b/>
          <w:bCs/>
          <w:sz w:val="48"/>
          <w:szCs w:val="48"/>
          <w:u w:val="single"/>
        </w:rPr>
      </w:pPr>
    </w:p>
    <w:p w:rsidR="00711D47" w:rsidRPr="00711D47" w:rsidRDefault="00711D47" w:rsidP="008043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11D47">
        <w:rPr>
          <w:rFonts w:ascii="Times New Roman" w:hAnsi="Times New Roman" w:cs="Times New Roman"/>
          <w:b/>
          <w:bCs/>
          <w:sz w:val="36"/>
          <w:szCs w:val="36"/>
        </w:rPr>
        <w:t>Summary of Results</w:t>
      </w:r>
    </w:p>
    <w:p w:rsidR="007F678D" w:rsidRDefault="00E60FC4" w:rsidP="00625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A2641">
        <w:rPr>
          <w:rFonts w:ascii="Times New Roman" w:hAnsi="Times New Roman" w:cs="Times New Roman"/>
          <w:sz w:val="24"/>
          <w:szCs w:val="24"/>
        </w:rPr>
        <w:t>lab is vulnerable to file retrieval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BEA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X</w:t>
      </w:r>
      <w:r w:rsidR="007A264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E</w:t>
      </w:r>
      <w:r w:rsidR="00BB1BEA">
        <w:rPr>
          <w:rFonts w:ascii="Times New Roman" w:hAnsi="Times New Roman" w:cs="Times New Roman"/>
          <w:sz w:val="24"/>
          <w:szCs w:val="24"/>
        </w:rPr>
        <w:t xml:space="preserve"> injection attack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5F15">
        <w:rPr>
          <w:rFonts w:ascii="Times New Roman" w:hAnsi="Times New Roman" w:cs="Times New Roman"/>
          <w:sz w:val="24"/>
          <w:szCs w:val="24"/>
        </w:rPr>
        <w:t xml:space="preserve"> </w:t>
      </w:r>
      <w:r w:rsidR="000D5F15" w:rsidRPr="000D5F15">
        <w:rPr>
          <w:rFonts w:ascii="Times New Roman" w:hAnsi="Times New Roman" w:cs="Times New Roman"/>
          <w:sz w:val="24"/>
          <w:szCs w:val="24"/>
        </w:rPr>
        <w:t xml:space="preserve">To perform </w:t>
      </w:r>
      <w:r w:rsidR="00F01D3C">
        <w:rPr>
          <w:rFonts w:ascii="Times New Roman" w:hAnsi="Times New Roman" w:cs="Times New Roman"/>
          <w:sz w:val="24"/>
          <w:szCs w:val="24"/>
        </w:rPr>
        <w:t>the</w:t>
      </w:r>
      <w:r w:rsidR="000D5F15" w:rsidRPr="000D5F15">
        <w:rPr>
          <w:rFonts w:ascii="Times New Roman" w:hAnsi="Times New Roman" w:cs="Times New Roman"/>
          <w:sz w:val="24"/>
          <w:szCs w:val="24"/>
        </w:rPr>
        <w:t xml:space="preserve"> attack</w:t>
      </w:r>
      <w:r w:rsidR="000753F4">
        <w:rPr>
          <w:rFonts w:ascii="Times New Roman" w:hAnsi="Times New Roman" w:cs="Times New Roman"/>
          <w:sz w:val="24"/>
          <w:szCs w:val="24"/>
        </w:rPr>
        <w:t xml:space="preserve">, a request to the ‘Check stock’ feature, </w:t>
      </w:r>
      <w:r w:rsidR="000753F4" w:rsidRPr="000753F4">
        <w:rPr>
          <w:rFonts w:ascii="Times New Roman" w:hAnsi="Times New Roman" w:cs="Times New Roman"/>
          <w:sz w:val="24"/>
          <w:szCs w:val="24"/>
        </w:rPr>
        <w:t>that parses XML input</w:t>
      </w:r>
      <w:r w:rsidR="002C684D">
        <w:rPr>
          <w:rFonts w:ascii="Times New Roman" w:hAnsi="Times New Roman" w:cs="Times New Roman"/>
          <w:sz w:val="24"/>
          <w:szCs w:val="24"/>
        </w:rPr>
        <w:t xml:space="preserve"> is abused</w:t>
      </w:r>
      <w:r w:rsidR="00C817B4">
        <w:rPr>
          <w:rFonts w:ascii="Times New Roman" w:hAnsi="Times New Roman" w:cs="Times New Roman"/>
          <w:sz w:val="24"/>
          <w:szCs w:val="24"/>
        </w:rPr>
        <w:t>.</w:t>
      </w:r>
      <w:r w:rsidR="008700C8">
        <w:rPr>
          <w:rFonts w:ascii="Times New Roman" w:hAnsi="Times New Roman" w:cs="Times New Roman"/>
          <w:sz w:val="24"/>
          <w:szCs w:val="24"/>
        </w:rPr>
        <w:t xml:space="preserve"> By intercepting the request to this feature, </w:t>
      </w:r>
      <w:r w:rsidR="00AA64A8">
        <w:rPr>
          <w:rFonts w:ascii="Times New Roman" w:hAnsi="Times New Roman" w:cs="Times New Roman"/>
          <w:sz w:val="24"/>
          <w:szCs w:val="24"/>
        </w:rPr>
        <w:t xml:space="preserve">an </w:t>
      </w:r>
      <w:r w:rsidR="008700C8">
        <w:rPr>
          <w:rFonts w:ascii="Times New Roman" w:hAnsi="Times New Roman" w:cs="Times New Roman"/>
          <w:sz w:val="24"/>
          <w:szCs w:val="24"/>
        </w:rPr>
        <w:t>external entity definition containing an OS command to retrieve the file ‘/etc/passwd’ is used. This request was then forwarded to the server, which returned the contents of the file.</w:t>
      </w:r>
    </w:p>
    <w:p w:rsidR="00940970" w:rsidRDefault="00940970" w:rsidP="00E60FC4">
      <w:pPr>
        <w:rPr>
          <w:rFonts w:ascii="Times New Roman" w:hAnsi="Times New Roman" w:cs="Times New Roman"/>
          <w:sz w:val="24"/>
          <w:szCs w:val="24"/>
        </w:rPr>
      </w:pPr>
    </w:p>
    <w:p w:rsidR="00BB6CAE" w:rsidRDefault="00BB6CAE" w:rsidP="00E60F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F678D" w:rsidRPr="00940970" w:rsidRDefault="00804358" w:rsidP="00E60F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4358">
        <w:rPr>
          <w:rFonts w:ascii="Times New Roman" w:hAnsi="Times New Roman" w:cs="Times New Roman"/>
          <w:b/>
          <w:bCs/>
          <w:sz w:val="36"/>
          <w:szCs w:val="36"/>
        </w:rPr>
        <w:t>Attack Narrative</w:t>
      </w:r>
    </w:p>
    <w:p w:rsidR="000D5F15" w:rsidRDefault="007F678D" w:rsidP="00E6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attempt to analyse the response from the application, the request to the element </w:t>
      </w:r>
      <w:r w:rsidR="001C5B1D">
        <w:rPr>
          <w:rFonts w:ascii="Times New Roman" w:hAnsi="Times New Roman" w:cs="Times New Roman"/>
          <w:sz w:val="24"/>
          <w:szCs w:val="24"/>
        </w:rPr>
        <w:t>‘</w:t>
      </w:r>
      <w:r w:rsidRPr="001C5B1D">
        <w:rPr>
          <w:rFonts w:ascii="Times New Roman" w:hAnsi="Times New Roman" w:cs="Times New Roman"/>
          <w:sz w:val="24"/>
          <w:szCs w:val="24"/>
        </w:rPr>
        <w:t>Check stock</w:t>
      </w:r>
      <w:r w:rsidR="001C5B1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intercepted in Burp suite’s proxy.</w:t>
      </w:r>
    </w:p>
    <w:p w:rsidR="00BB6CAE" w:rsidRPr="007F678D" w:rsidRDefault="00BB6CAE" w:rsidP="00E60FC4">
      <w:pPr>
        <w:rPr>
          <w:rFonts w:ascii="Times New Roman" w:hAnsi="Times New Roman" w:cs="Times New Roman"/>
          <w:sz w:val="24"/>
          <w:szCs w:val="24"/>
        </w:rPr>
      </w:pPr>
    </w:p>
    <w:p w:rsidR="00BB6CAE" w:rsidRDefault="00F50E35" w:rsidP="00E6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0D5F15" w:rsidRPr="000D5F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2388E" wp14:editId="7EDBACC5">
            <wp:extent cx="5164531" cy="233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406" cy="23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8D" w:rsidRDefault="007F678D" w:rsidP="00E6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request is edited by i</w:t>
      </w:r>
      <w:r w:rsidRPr="007F678D">
        <w:rPr>
          <w:rFonts w:ascii="Times New Roman" w:hAnsi="Times New Roman" w:cs="Times New Roman"/>
          <w:sz w:val="24"/>
          <w:szCs w:val="24"/>
        </w:rPr>
        <w:t>ntroduc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F678D">
        <w:rPr>
          <w:rFonts w:ascii="Times New Roman" w:hAnsi="Times New Roman" w:cs="Times New Roman"/>
          <w:sz w:val="24"/>
          <w:szCs w:val="24"/>
        </w:rPr>
        <w:t xml:space="preserve"> a DOCTYPE element that defines an external entity containing the path to the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0B6EB" wp14:editId="3FF607B9">
            <wp:extent cx="5274259" cy="2706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751" cy="27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8" w:rsidRDefault="00804358" w:rsidP="00E60FC4">
      <w:pPr>
        <w:rPr>
          <w:rFonts w:ascii="Times New Roman" w:hAnsi="Times New Roman" w:cs="Times New Roman"/>
          <w:sz w:val="24"/>
          <w:szCs w:val="24"/>
        </w:rPr>
      </w:pPr>
    </w:p>
    <w:p w:rsidR="00804358" w:rsidRDefault="00804358" w:rsidP="00E60FC4">
      <w:pPr>
        <w:rPr>
          <w:rFonts w:ascii="Times New Roman" w:hAnsi="Times New Roman" w:cs="Times New Roman"/>
          <w:sz w:val="24"/>
          <w:szCs w:val="24"/>
        </w:rPr>
      </w:pPr>
    </w:p>
    <w:p w:rsidR="00804358" w:rsidRDefault="00804358" w:rsidP="00E6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</w:t>
      </w:r>
      <w:r w:rsidR="005B3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the server </w:t>
      </w:r>
      <w:r w:rsidR="008C12F5">
        <w:rPr>
          <w:rFonts w:ascii="Times New Roman" w:hAnsi="Times New Roman" w:cs="Times New Roman"/>
          <w:sz w:val="24"/>
          <w:szCs w:val="24"/>
        </w:rPr>
        <w:t xml:space="preserve">returned the contents </w:t>
      </w:r>
      <w:r>
        <w:rPr>
          <w:rFonts w:ascii="Times New Roman" w:hAnsi="Times New Roman" w:cs="Times New Roman"/>
          <w:sz w:val="24"/>
          <w:szCs w:val="24"/>
        </w:rPr>
        <w:t xml:space="preserve">of the file </w:t>
      </w:r>
      <w:r w:rsidR="003B7FCC">
        <w:rPr>
          <w:rFonts w:ascii="Times New Roman" w:hAnsi="Times New Roman" w:cs="Times New Roman"/>
          <w:sz w:val="24"/>
          <w:szCs w:val="24"/>
        </w:rPr>
        <w:t>‘</w:t>
      </w:r>
      <w:r w:rsidRPr="003B7FCC">
        <w:rPr>
          <w:rFonts w:ascii="Times New Roman" w:hAnsi="Times New Roman" w:cs="Times New Roman"/>
          <w:sz w:val="24"/>
          <w:szCs w:val="24"/>
        </w:rPr>
        <w:t>/etc/passwd</w:t>
      </w:r>
      <w:r w:rsidR="003B7FC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This confirms that the file retrieval vulnerability through an XXE payload is present.</w:t>
      </w:r>
      <w:r w:rsidRPr="00804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95576" wp14:editId="1265B08A">
            <wp:extent cx="5217179" cy="46309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179" cy="46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8" w:rsidRPr="000D5F15" w:rsidRDefault="00804358" w:rsidP="00E60FC4">
      <w:pPr>
        <w:rPr>
          <w:rFonts w:ascii="Times New Roman" w:hAnsi="Times New Roman" w:cs="Times New Roman"/>
          <w:sz w:val="24"/>
          <w:szCs w:val="24"/>
        </w:rPr>
      </w:pPr>
    </w:p>
    <w:sectPr w:rsidR="00804358" w:rsidRPr="000D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C4"/>
    <w:rsid w:val="000753F4"/>
    <w:rsid w:val="000D5F15"/>
    <w:rsid w:val="00185CB4"/>
    <w:rsid w:val="001C5B1D"/>
    <w:rsid w:val="00285DC7"/>
    <w:rsid w:val="002C684D"/>
    <w:rsid w:val="003B7FCC"/>
    <w:rsid w:val="004111C6"/>
    <w:rsid w:val="005A30BF"/>
    <w:rsid w:val="005B3398"/>
    <w:rsid w:val="00625E84"/>
    <w:rsid w:val="00711D47"/>
    <w:rsid w:val="007A2641"/>
    <w:rsid w:val="007F678D"/>
    <w:rsid w:val="00804358"/>
    <w:rsid w:val="008700C8"/>
    <w:rsid w:val="008C12F5"/>
    <w:rsid w:val="00940970"/>
    <w:rsid w:val="00AA64A8"/>
    <w:rsid w:val="00BB1BEA"/>
    <w:rsid w:val="00BB6CAE"/>
    <w:rsid w:val="00C817B4"/>
    <w:rsid w:val="00E60FC4"/>
    <w:rsid w:val="00F01D3C"/>
    <w:rsid w:val="00F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252"/>
  <w15:chartTrackingRefBased/>
  <w15:docId w15:val="{369F4A9A-AF83-4CFC-8024-BA5C303E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InfoSec Intern 2</dc:creator>
  <cp:keywords/>
  <dc:description/>
  <cp:lastModifiedBy>InfoSec Intern 2</cp:lastModifiedBy>
  <cp:revision>20</cp:revision>
  <dcterms:created xsi:type="dcterms:W3CDTF">2023-01-20T16:19:00Z</dcterms:created>
  <dcterms:modified xsi:type="dcterms:W3CDTF">2023-01-20T19:46:00Z</dcterms:modified>
</cp:coreProperties>
</file>