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E892B" w14:textId="4F78501B" w:rsidR="00245BA8" w:rsidRDefault="00245BA8" w:rsidP="00245BA8">
      <w:pPr>
        <w:jc w:val="center"/>
        <w:rPr>
          <w:b/>
          <w:bCs/>
        </w:rPr>
      </w:pPr>
      <w:r>
        <w:rPr>
          <w:b/>
          <w:bCs/>
        </w:rPr>
        <w:t>Todd Johnson</w:t>
      </w:r>
    </w:p>
    <w:p w14:paraId="5D713495" w14:textId="5329294C" w:rsidR="00245BA8" w:rsidRDefault="00245BA8" w:rsidP="00245BA8">
      <w:pPr>
        <w:jc w:val="center"/>
        <w:rPr>
          <w:b/>
          <w:bCs/>
        </w:rPr>
      </w:pPr>
      <w:r>
        <w:rPr>
          <w:b/>
          <w:bCs/>
        </w:rPr>
        <w:t>06/22/2025</w:t>
      </w:r>
    </w:p>
    <w:p w14:paraId="159E88BA" w14:textId="25F1C851" w:rsidR="00245BA8" w:rsidRPr="00245BA8" w:rsidRDefault="00245BA8" w:rsidP="00245BA8">
      <w:pPr>
        <w:jc w:val="center"/>
      </w:pPr>
      <w:r w:rsidRPr="00245BA8">
        <w:rPr>
          <w:b/>
          <w:bCs/>
        </w:rPr>
        <w:t>CS 320 Project Two</w:t>
      </w:r>
    </w:p>
    <w:p w14:paraId="7DF00FA6" w14:textId="7665E59A" w:rsidR="00245BA8" w:rsidRPr="00245BA8" w:rsidRDefault="00245BA8" w:rsidP="00245BA8"/>
    <w:p w14:paraId="7D954977" w14:textId="77777777" w:rsidR="00245BA8" w:rsidRPr="00245BA8" w:rsidRDefault="00245BA8" w:rsidP="00245BA8">
      <w:pPr>
        <w:rPr>
          <w:b/>
          <w:bCs/>
        </w:rPr>
      </w:pPr>
      <w:r w:rsidRPr="00245BA8">
        <w:rPr>
          <w:b/>
          <w:bCs/>
        </w:rPr>
        <w:t>1. Summary</w:t>
      </w:r>
    </w:p>
    <w:p w14:paraId="6330454D" w14:textId="789E7F5E" w:rsidR="00245BA8" w:rsidRPr="00245BA8" w:rsidRDefault="003175E9" w:rsidP="00245BA8">
      <w:pPr>
        <w:rPr>
          <w:b/>
          <w:bCs/>
        </w:rPr>
      </w:pPr>
      <w:r>
        <w:rPr>
          <w:b/>
          <w:bCs/>
        </w:rPr>
        <w:t>A</w:t>
      </w:r>
      <w:r w:rsidR="00245BA8" w:rsidRPr="00245BA8">
        <w:rPr>
          <w:b/>
          <w:bCs/>
        </w:rPr>
        <w:t xml:space="preserve">. Alignment </w:t>
      </w:r>
      <w:r w:rsidR="00245BA8" w:rsidRPr="00245BA8">
        <w:rPr>
          <w:b/>
          <w:bCs/>
        </w:rPr>
        <w:t>of</w:t>
      </w:r>
      <w:r w:rsidR="00245BA8" w:rsidRPr="00245BA8">
        <w:rPr>
          <w:b/>
          <w:bCs/>
        </w:rPr>
        <w:t xml:space="preserve"> </w:t>
      </w:r>
      <w:r w:rsidR="00A64396">
        <w:rPr>
          <w:b/>
          <w:bCs/>
        </w:rPr>
        <w:t>so</w:t>
      </w:r>
      <w:r w:rsidR="00245BA8" w:rsidRPr="00245BA8">
        <w:rPr>
          <w:b/>
          <w:bCs/>
        </w:rPr>
        <w:t xml:space="preserve">ftware </w:t>
      </w:r>
      <w:r w:rsidR="00A64396">
        <w:rPr>
          <w:b/>
          <w:bCs/>
        </w:rPr>
        <w:t>r</w:t>
      </w:r>
      <w:r w:rsidR="00245BA8" w:rsidRPr="00245BA8">
        <w:rPr>
          <w:b/>
          <w:bCs/>
        </w:rPr>
        <w:t>equirements</w:t>
      </w:r>
    </w:p>
    <w:p w14:paraId="4DDF8A8A" w14:textId="1E6F030A" w:rsidR="00245BA8" w:rsidRPr="00245BA8" w:rsidRDefault="00245BA8" w:rsidP="00245BA8">
      <w:r w:rsidRPr="00245BA8">
        <w:t>My unit testing approach closely aligned with the functional requirements provided for each class—Contact, Task, and Appointment. For instance, the ContactService required that each contact have a unique ID and valid non-null fields. I created tests such as testAddContact_validInput_</w:t>
      </w:r>
      <w:proofErr w:type="gramStart"/>
      <w:r w:rsidRPr="00245BA8">
        <w:t>contactAdded(</w:t>
      </w:r>
      <w:proofErr w:type="gramEnd"/>
      <w:r w:rsidRPr="00245BA8">
        <w:t xml:space="preserve">) to verify these constraints. Similarly, for </w:t>
      </w:r>
      <w:proofErr w:type="gramStart"/>
      <w:r w:rsidRPr="00245BA8">
        <w:t>the TaskService</w:t>
      </w:r>
      <w:proofErr w:type="gramEnd"/>
      <w:r w:rsidRPr="00245BA8">
        <w:t xml:space="preserve">, I </w:t>
      </w:r>
      <w:r>
        <w:t>made sure</w:t>
      </w:r>
      <w:r w:rsidRPr="00245BA8">
        <w:t xml:space="preserve"> that the title and description adhered to length and null constraints through tests like testUpdateTask_withValidChanges_</w:t>
      </w:r>
      <w:proofErr w:type="gramStart"/>
      <w:r w:rsidRPr="00245BA8">
        <w:t>taskUpdated(</w:t>
      </w:r>
      <w:proofErr w:type="gramEnd"/>
      <w:r w:rsidRPr="00245BA8">
        <w:t>). The AppointmentService included date validation to reject past dates, which I verified using testAddAppointment_withPastDate_</w:t>
      </w:r>
      <w:proofErr w:type="gramStart"/>
      <w:r w:rsidRPr="00245BA8">
        <w:t>appointmentRejected(</w:t>
      </w:r>
      <w:proofErr w:type="gramEnd"/>
      <w:r w:rsidRPr="00245BA8">
        <w:t xml:space="preserve">). These tests were derived directly from the requirements and </w:t>
      </w:r>
      <w:r w:rsidRPr="00245BA8">
        <w:t>enforced</w:t>
      </w:r>
      <w:r w:rsidRPr="00245BA8">
        <w:t xml:space="preserve"> through assertions, ensuring full traceability between the code and the documented constraints.</w:t>
      </w:r>
      <w:r>
        <w:t xml:space="preserve"> </w:t>
      </w:r>
      <w:proofErr w:type="gramStart"/>
      <w:r>
        <w:t>However</w:t>
      </w:r>
      <w:proofErr w:type="gramEnd"/>
      <w:r>
        <w:t xml:space="preserve"> I did miss several key changes that were made for requirements, I was able to correct with feed back</w:t>
      </w:r>
    </w:p>
    <w:p w14:paraId="13D2BBBC" w14:textId="731C3B6C" w:rsidR="00245BA8" w:rsidRPr="00245BA8" w:rsidRDefault="003175E9" w:rsidP="00245BA8">
      <w:pPr>
        <w:rPr>
          <w:b/>
          <w:bCs/>
        </w:rPr>
      </w:pPr>
      <w:r>
        <w:rPr>
          <w:b/>
          <w:bCs/>
        </w:rPr>
        <w:t>B</w:t>
      </w:r>
      <w:r w:rsidR="00245BA8" w:rsidRPr="00245BA8">
        <w:rPr>
          <w:b/>
          <w:bCs/>
        </w:rPr>
        <w:t xml:space="preserve">. Effective </w:t>
      </w:r>
      <w:r w:rsidR="00A64396">
        <w:rPr>
          <w:b/>
          <w:bCs/>
        </w:rPr>
        <w:t>t</w:t>
      </w:r>
      <w:r w:rsidR="00245BA8" w:rsidRPr="00245BA8">
        <w:rPr>
          <w:b/>
          <w:bCs/>
        </w:rPr>
        <w:t>ests</w:t>
      </w:r>
    </w:p>
    <w:p w14:paraId="1678C87B" w14:textId="15D0200C" w:rsidR="00245BA8" w:rsidRPr="00245BA8" w:rsidRDefault="00EC1173" w:rsidP="00245BA8">
      <w:r w:rsidRPr="00EC1173">
        <w:t xml:space="preserve">I tried to stick with test-driven development (TDD), writing the tests before the logic. It helped me stay focused and build a solid structure, though it took some getting used to at </w:t>
      </w:r>
      <w:r w:rsidRPr="00EC1173">
        <w:t>first.</w:t>
      </w:r>
      <w:r w:rsidR="00245BA8" w:rsidRPr="00245BA8">
        <w:t xml:space="preserve"> All tests were run individually to ensure proper isolation. Coverage tools confirmed that my code had nearly 100% coverage, with all branches and paths tested at least once. This validates that the JUnit tests were effective in covering edge cases, invalid input scenarios, and valid use paths.</w:t>
      </w:r>
    </w:p>
    <w:p w14:paraId="32AFDE77" w14:textId="6FA7EAFC" w:rsidR="00245BA8" w:rsidRPr="00245BA8" w:rsidRDefault="00245BA8" w:rsidP="00245BA8">
      <w:pPr>
        <w:rPr>
          <w:b/>
          <w:bCs/>
        </w:rPr>
      </w:pPr>
      <w:r w:rsidRPr="00245BA8">
        <w:rPr>
          <w:b/>
          <w:bCs/>
        </w:rPr>
        <w:t xml:space="preserve">c. Technically </w:t>
      </w:r>
      <w:r w:rsidR="00A64396">
        <w:rPr>
          <w:b/>
          <w:bCs/>
        </w:rPr>
        <w:t>s</w:t>
      </w:r>
      <w:r w:rsidRPr="00245BA8">
        <w:rPr>
          <w:b/>
          <w:bCs/>
        </w:rPr>
        <w:t xml:space="preserve">ound </w:t>
      </w:r>
      <w:r w:rsidR="00A64396">
        <w:rPr>
          <w:b/>
          <w:bCs/>
        </w:rPr>
        <w:t>c</w:t>
      </w:r>
      <w:r w:rsidRPr="00245BA8">
        <w:rPr>
          <w:b/>
          <w:bCs/>
        </w:rPr>
        <w:t>ode</w:t>
      </w:r>
    </w:p>
    <w:p w14:paraId="1FF65585" w14:textId="77777777" w:rsidR="00245BA8" w:rsidRDefault="00245BA8" w:rsidP="00245BA8">
      <w:r w:rsidRPr="00245BA8">
        <w:t xml:space="preserve">To ensure my tests were technically sound, I validated critical constraints using robust assertions and appropriate test isolation. For example, in </w:t>
      </w:r>
      <w:proofErr w:type="spellStart"/>
      <w:r w:rsidRPr="00245BA8">
        <w:t>TaskServiceTest</w:t>
      </w:r>
      <w:proofErr w:type="spellEnd"/>
      <w:r w:rsidRPr="00245BA8">
        <w:t>, I wrote:</w:t>
      </w:r>
    </w:p>
    <w:p w14:paraId="5B7448EE" w14:textId="19888920" w:rsidR="00245BA8" w:rsidRPr="00245BA8" w:rsidRDefault="00245BA8" w:rsidP="00245BA8">
      <w:r w:rsidRPr="00245BA8">
        <w:drawing>
          <wp:inline distT="0" distB="0" distL="0" distR="0" wp14:anchorId="26015676" wp14:editId="76E38E7F">
            <wp:extent cx="5649113" cy="762106"/>
            <wp:effectExtent l="0" t="0" r="8890" b="0"/>
            <wp:docPr id="24261108" name="Picture 1" descr="A computer screen shot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1108" name="Picture 1" descr="A computer screen shot of words&#10;&#10;AI-generated content may be incorrect."/>
                    <pic:cNvPicPr/>
                  </pic:nvPicPr>
                  <pic:blipFill>
                    <a:blip r:embed="rId4"/>
                    <a:stretch>
                      <a:fillRect/>
                    </a:stretch>
                  </pic:blipFill>
                  <pic:spPr>
                    <a:xfrm>
                      <a:off x="0" y="0"/>
                      <a:ext cx="5649113" cy="762106"/>
                    </a:xfrm>
                    <a:prstGeom prst="rect">
                      <a:avLst/>
                    </a:prstGeom>
                  </pic:spPr>
                </pic:pic>
              </a:graphicData>
            </a:graphic>
          </wp:inline>
        </w:drawing>
      </w:r>
    </w:p>
    <w:p w14:paraId="5CD957CD" w14:textId="77777777" w:rsidR="00245BA8" w:rsidRDefault="00245BA8" w:rsidP="00245BA8">
      <w:r w:rsidRPr="00245BA8">
        <w:lastRenderedPageBreak/>
        <w:t xml:space="preserve">This line ensures invalid input handling is enforced. In </w:t>
      </w:r>
      <w:proofErr w:type="spellStart"/>
      <w:r w:rsidRPr="00245BA8">
        <w:t>AppointmentServiceTest</w:t>
      </w:r>
      <w:proofErr w:type="spellEnd"/>
      <w:r w:rsidRPr="00245BA8">
        <w:t>, the date validation logic was exercised with:</w:t>
      </w:r>
    </w:p>
    <w:p w14:paraId="01F17B68" w14:textId="5D502D19" w:rsidR="00245BA8" w:rsidRPr="00245BA8" w:rsidRDefault="00245BA8" w:rsidP="00245BA8">
      <w:r w:rsidRPr="00245BA8">
        <w:drawing>
          <wp:inline distT="0" distB="0" distL="0" distR="0" wp14:anchorId="67DF0BB2" wp14:editId="1BF2EDA2">
            <wp:extent cx="5943600" cy="859155"/>
            <wp:effectExtent l="0" t="0" r="0" b="0"/>
            <wp:docPr id="4115836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83684" name="Picture 1" descr="A screenshot of a computer program&#10;&#10;AI-generated content may be incorrect."/>
                    <pic:cNvPicPr/>
                  </pic:nvPicPr>
                  <pic:blipFill>
                    <a:blip r:embed="rId5"/>
                    <a:stretch>
                      <a:fillRect/>
                    </a:stretch>
                  </pic:blipFill>
                  <pic:spPr>
                    <a:xfrm>
                      <a:off x="0" y="0"/>
                      <a:ext cx="5943600" cy="859155"/>
                    </a:xfrm>
                    <a:prstGeom prst="rect">
                      <a:avLst/>
                    </a:prstGeom>
                  </pic:spPr>
                </pic:pic>
              </a:graphicData>
            </a:graphic>
          </wp:inline>
        </w:drawing>
      </w:r>
    </w:p>
    <w:p w14:paraId="2D327536" w14:textId="77777777" w:rsidR="00245BA8" w:rsidRPr="00245BA8" w:rsidRDefault="00245BA8" w:rsidP="00245BA8">
      <w:r w:rsidRPr="00245BA8">
        <w:t>These code snippets confirm that the logic is reliable and meets professional software testing standards.</w:t>
      </w:r>
    </w:p>
    <w:p w14:paraId="03C754B7" w14:textId="29616E2D" w:rsidR="00245BA8" w:rsidRPr="00245BA8" w:rsidRDefault="00A64396" w:rsidP="00245BA8">
      <w:pPr>
        <w:rPr>
          <w:b/>
          <w:bCs/>
        </w:rPr>
      </w:pPr>
      <w:r>
        <w:rPr>
          <w:b/>
          <w:bCs/>
        </w:rPr>
        <w:t>D</w:t>
      </w:r>
      <w:r w:rsidR="00245BA8" w:rsidRPr="00245BA8">
        <w:rPr>
          <w:b/>
          <w:bCs/>
        </w:rPr>
        <w:t xml:space="preserve">. Efficient </w:t>
      </w:r>
      <w:r>
        <w:rPr>
          <w:b/>
          <w:bCs/>
        </w:rPr>
        <w:t>c</w:t>
      </w:r>
      <w:r w:rsidR="00245BA8" w:rsidRPr="00245BA8">
        <w:rPr>
          <w:b/>
          <w:bCs/>
        </w:rPr>
        <w:t>ode</w:t>
      </w:r>
    </w:p>
    <w:p w14:paraId="11099785" w14:textId="16C749C6" w:rsidR="00245BA8" w:rsidRDefault="00245BA8" w:rsidP="00245BA8">
      <w:r w:rsidRPr="00245BA8">
        <w:t xml:space="preserve">Efficiency was prioritized </w:t>
      </w:r>
      <w:r w:rsidRPr="00245BA8">
        <w:t>using</w:t>
      </w:r>
      <w:r w:rsidRPr="00245BA8">
        <w:t xml:space="preserve"> constants and utility methods to reduce code duplication. For example, frequently used objects like:</w:t>
      </w:r>
    </w:p>
    <w:p w14:paraId="11A71735" w14:textId="2EC91F38" w:rsidR="00245BA8" w:rsidRPr="00245BA8" w:rsidRDefault="00245BA8" w:rsidP="00245BA8">
      <w:r w:rsidRPr="00245BA8">
        <w:drawing>
          <wp:inline distT="0" distB="0" distL="0" distR="0" wp14:anchorId="74BF65E8" wp14:editId="6DB568D1">
            <wp:extent cx="4620270" cy="381053"/>
            <wp:effectExtent l="0" t="0" r="8890" b="0"/>
            <wp:docPr id="188591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13067" name=""/>
                    <pic:cNvPicPr/>
                  </pic:nvPicPr>
                  <pic:blipFill>
                    <a:blip r:embed="rId6"/>
                    <a:stretch>
                      <a:fillRect/>
                    </a:stretch>
                  </pic:blipFill>
                  <pic:spPr>
                    <a:xfrm>
                      <a:off x="0" y="0"/>
                      <a:ext cx="4620270" cy="381053"/>
                    </a:xfrm>
                    <a:prstGeom prst="rect">
                      <a:avLst/>
                    </a:prstGeom>
                  </pic:spPr>
                </pic:pic>
              </a:graphicData>
            </a:graphic>
          </wp:inline>
        </w:drawing>
      </w:r>
    </w:p>
    <w:p w14:paraId="0EFF159E" w14:textId="77777777" w:rsidR="00245BA8" w:rsidRPr="00245BA8" w:rsidRDefault="00245BA8" w:rsidP="00245BA8">
      <w:r w:rsidRPr="00245BA8">
        <w:t>were declared at the class level, making tests cleaner and more readable. Also, update methods in ContactService were consolidated into a single method to avoid redundancy and reduce code size. These efforts made the test code both efficient and maintainable.</w:t>
      </w:r>
    </w:p>
    <w:p w14:paraId="6AED0817" w14:textId="66489BA3" w:rsidR="00245BA8" w:rsidRPr="00245BA8" w:rsidRDefault="00245BA8" w:rsidP="00245BA8"/>
    <w:p w14:paraId="225C5551" w14:textId="77777777" w:rsidR="00245BA8" w:rsidRPr="00245BA8" w:rsidRDefault="00245BA8" w:rsidP="00245BA8">
      <w:pPr>
        <w:rPr>
          <w:b/>
          <w:bCs/>
        </w:rPr>
      </w:pPr>
      <w:r w:rsidRPr="00245BA8">
        <w:rPr>
          <w:b/>
          <w:bCs/>
        </w:rPr>
        <w:t>2. Reflection</w:t>
      </w:r>
    </w:p>
    <w:p w14:paraId="4B41BAC0" w14:textId="539DA578" w:rsidR="00245BA8" w:rsidRPr="00245BA8" w:rsidRDefault="003175E9" w:rsidP="00245BA8">
      <w:pPr>
        <w:rPr>
          <w:b/>
          <w:bCs/>
        </w:rPr>
      </w:pPr>
      <w:r>
        <w:rPr>
          <w:b/>
          <w:bCs/>
        </w:rPr>
        <w:t>A</w:t>
      </w:r>
      <w:r w:rsidR="00245BA8" w:rsidRPr="00245BA8">
        <w:rPr>
          <w:b/>
          <w:bCs/>
        </w:rPr>
        <w:t xml:space="preserve">. Testing </w:t>
      </w:r>
      <w:r w:rsidR="00A64396">
        <w:rPr>
          <w:b/>
          <w:bCs/>
        </w:rPr>
        <w:t>t</w:t>
      </w:r>
      <w:r w:rsidR="00245BA8" w:rsidRPr="00245BA8">
        <w:rPr>
          <w:b/>
          <w:bCs/>
        </w:rPr>
        <w:t>echniques</w:t>
      </w:r>
    </w:p>
    <w:p w14:paraId="33A625AD" w14:textId="1EBDEE48" w:rsidR="00245BA8" w:rsidRPr="00245BA8" w:rsidRDefault="00245BA8" w:rsidP="00245BA8">
      <w:r w:rsidRPr="00245BA8">
        <w:rPr>
          <w:b/>
          <w:bCs/>
        </w:rPr>
        <w:t xml:space="preserve">Techniques </w:t>
      </w:r>
      <w:r w:rsidR="00A64396">
        <w:rPr>
          <w:b/>
          <w:bCs/>
        </w:rPr>
        <w:t>e</w:t>
      </w:r>
      <w:r w:rsidRPr="00245BA8">
        <w:rPr>
          <w:b/>
          <w:bCs/>
        </w:rPr>
        <w:t>mployed</w:t>
      </w:r>
      <w:r w:rsidRPr="00245BA8">
        <w:br/>
        <w:t xml:space="preserve">I employed </w:t>
      </w:r>
      <w:r w:rsidRPr="00245BA8">
        <w:t>black box</w:t>
      </w:r>
      <w:r w:rsidRPr="00245BA8">
        <w:t xml:space="preserve"> testing and unit testing techniques using JUnit 5. Black</w:t>
      </w:r>
      <w:r w:rsidR="000B3C61">
        <w:t xml:space="preserve"> </w:t>
      </w:r>
      <w:r w:rsidRPr="00245BA8">
        <w:t xml:space="preserve">box testing allowed me to focus on input-output behavior without needing to understand internal implementation, which was </w:t>
      </w:r>
      <w:r w:rsidR="000B3C61">
        <w:t>good</w:t>
      </w:r>
      <w:r w:rsidRPr="00245BA8">
        <w:t xml:space="preserve"> for validating user-facing constraints. I also used exception testing to verify that constraints like null values, length violations, and invalid dates were enforced.</w:t>
      </w:r>
    </w:p>
    <w:p w14:paraId="08003418" w14:textId="776AFBF2" w:rsidR="00245BA8" w:rsidRPr="00245BA8" w:rsidRDefault="00245BA8" w:rsidP="00245BA8">
      <w:r w:rsidRPr="00245BA8">
        <w:rPr>
          <w:b/>
          <w:bCs/>
        </w:rPr>
        <w:t xml:space="preserve">Techniques </w:t>
      </w:r>
      <w:r w:rsidR="00A64396">
        <w:rPr>
          <w:b/>
          <w:bCs/>
        </w:rPr>
        <w:t>n</w:t>
      </w:r>
      <w:r w:rsidRPr="00245BA8">
        <w:rPr>
          <w:b/>
          <w:bCs/>
        </w:rPr>
        <w:t xml:space="preserve">ot </w:t>
      </w:r>
      <w:r w:rsidR="00A64396">
        <w:rPr>
          <w:b/>
          <w:bCs/>
        </w:rPr>
        <w:t>u</w:t>
      </w:r>
      <w:r w:rsidRPr="00245BA8">
        <w:rPr>
          <w:b/>
          <w:bCs/>
        </w:rPr>
        <w:t>sed</w:t>
      </w:r>
      <w:r w:rsidRPr="00245BA8">
        <w:br/>
        <w:t>I did not use integration testing or boundary value analysis in a formalized way. Integration testing wasn't applicable because each service (Contact, Task, Appointment) was designed to operate independently</w:t>
      </w:r>
    </w:p>
    <w:p w14:paraId="0ADB32D2" w14:textId="7FA44B30" w:rsidR="00245BA8" w:rsidRPr="00245BA8" w:rsidRDefault="00245BA8" w:rsidP="00245BA8">
      <w:r w:rsidRPr="00245BA8">
        <w:rPr>
          <w:b/>
          <w:bCs/>
        </w:rPr>
        <w:t xml:space="preserve">Practical </w:t>
      </w:r>
      <w:r w:rsidR="00A64396">
        <w:rPr>
          <w:b/>
          <w:bCs/>
        </w:rPr>
        <w:t>u</w:t>
      </w:r>
      <w:r w:rsidRPr="00245BA8">
        <w:rPr>
          <w:b/>
          <w:bCs/>
        </w:rPr>
        <w:t>ses and Implications</w:t>
      </w:r>
      <w:r w:rsidRPr="00245BA8">
        <w:br/>
        <w:t xml:space="preserve">Blackbox testing </w:t>
      </w:r>
      <w:proofErr w:type="gramStart"/>
      <w:r w:rsidRPr="00245BA8">
        <w:t>is</w:t>
      </w:r>
      <w:proofErr w:type="gramEnd"/>
      <w:r w:rsidRPr="00245BA8">
        <w:t xml:space="preserve"> especially useful when the tester is different from the developer or when working with API contracts. Unit testing, particularly with </w:t>
      </w:r>
      <w:proofErr w:type="spellStart"/>
      <w:r w:rsidR="00023E16">
        <w:t>tdd</w:t>
      </w:r>
      <w:proofErr w:type="spellEnd"/>
      <w:r w:rsidRPr="00245BA8">
        <w:t xml:space="preserve">, supports fast feedback </w:t>
      </w:r>
      <w:r w:rsidRPr="00245BA8">
        <w:lastRenderedPageBreak/>
        <w:t>loops and early bug detection, reducing technical debt. Exception testing is vital for enforcing fail-fast principles in safety-critical applications. Lack of integration testing, however, would be a concern in microservices or layered architecture systems where component interaction is crucial.</w:t>
      </w:r>
    </w:p>
    <w:p w14:paraId="16395B50" w14:textId="77777777" w:rsidR="00245BA8" w:rsidRPr="00245BA8" w:rsidRDefault="00245BA8" w:rsidP="00245BA8">
      <w:pPr>
        <w:rPr>
          <w:b/>
          <w:bCs/>
        </w:rPr>
      </w:pPr>
      <w:r w:rsidRPr="00245BA8">
        <w:rPr>
          <w:b/>
          <w:bCs/>
        </w:rPr>
        <w:t>b. Mindset</w:t>
      </w:r>
    </w:p>
    <w:p w14:paraId="3170C84E" w14:textId="2E61628C" w:rsidR="00245BA8" w:rsidRPr="00245BA8" w:rsidRDefault="00245BA8" w:rsidP="00245BA8">
      <w:r w:rsidRPr="00245BA8">
        <w:rPr>
          <w:b/>
          <w:bCs/>
        </w:rPr>
        <w:t>Caution</w:t>
      </w:r>
      <w:r w:rsidRPr="00245BA8">
        <w:br/>
      </w:r>
      <w:r w:rsidR="006A0233" w:rsidRPr="006A0233">
        <w:t>I tried to be careful and double-check the requirements before starting each test, but I still missed some things that were posted in announcements, which I learned from the hard way.</w:t>
      </w:r>
    </w:p>
    <w:p w14:paraId="4EC133AC" w14:textId="010AB0EA" w:rsidR="00245BA8" w:rsidRPr="00245BA8" w:rsidRDefault="00245BA8" w:rsidP="00245BA8">
      <w:r w:rsidRPr="00245BA8">
        <w:rPr>
          <w:b/>
          <w:bCs/>
        </w:rPr>
        <w:t>Bias</w:t>
      </w:r>
      <w:r w:rsidRPr="00245BA8">
        <w:br/>
        <w:t>To limit personal bias, I used a break the code mindset, designing test cases that challenged the success path. I also separated test logic from implementation logic and imagined myself as a different developer when reviewing the code. This mental shift helped me uncover edge cases like deleting nonexistent IDs or updating with null fields.</w:t>
      </w:r>
    </w:p>
    <w:p w14:paraId="49F67CE2" w14:textId="0867F945" w:rsidR="00FA3F4F" w:rsidRDefault="00245BA8" w:rsidP="00245BA8">
      <w:r w:rsidRPr="00245BA8">
        <w:rPr>
          <w:b/>
          <w:bCs/>
        </w:rPr>
        <w:t>Discipline</w:t>
      </w:r>
      <w:r w:rsidRPr="00245BA8">
        <w:br/>
        <w:t xml:space="preserve">Discipline was crucial in maintaining high test quality. I </w:t>
      </w:r>
      <w:r>
        <w:t xml:space="preserve">learned to avoid </w:t>
      </w:r>
      <w:r w:rsidRPr="00245BA8">
        <w:t>shortcuts like skipping assertion checks or lumping multiple assertions into a single test. Each test followed the Arrange</w:t>
      </w:r>
      <w:r w:rsidR="00FA3F4F">
        <w:t xml:space="preserve"> </w:t>
      </w:r>
      <w:r w:rsidRPr="00245BA8">
        <w:t>Act</w:t>
      </w:r>
      <w:r w:rsidR="00FA3F4F">
        <w:t xml:space="preserve"> </w:t>
      </w:r>
      <w:r w:rsidRPr="00245BA8">
        <w:t>Assert pattern and used clear naming conventions</w:t>
      </w:r>
      <w:r>
        <w:t xml:space="preserve"> by the end of the project with aid from </w:t>
      </w:r>
      <w:r w:rsidR="00A75261">
        <w:t>the teacher</w:t>
      </w:r>
    </w:p>
    <w:p w14:paraId="64E8376E" w14:textId="4CB91916" w:rsidR="00245BA8" w:rsidRPr="00245BA8" w:rsidRDefault="00FA3F4F" w:rsidP="00245BA8">
      <w:r>
        <w:t>0 ‘</w:t>
      </w:r>
      <w:r w:rsidR="00245BA8">
        <w:t>s’ corrections. Using</w:t>
      </w:r>
      <w:r w:rsidR="00245BA8" w:rsidRPr="00245BA8">
        <w:t xml:space="preserve"> </w:t>
      </w:r>
      <w:proofErr w:type="spellStart"/>
      <w:r w:rsidR="00245BA8" w:rsidRPr="00245BA8">
        <w:t>testDeleteAppointment_withInvalidId_</w:t>
      </w:r>
      <w:proofErr w:type="gramStart"/>
      <w:r w:rsidR="00245BA8" w:rsidRPr="00245BA8">
        <w:t>shouldThrowException</w:t>
      </w:r>
      <w:proofErr w:type="spellEnd"/>
      <w:r w:rsidR="00245BA8" w:rsidRPr="00245BA8">
        <w:t>(</w:t>
      </w:r>
      <w:proofErr w:type="gramEnd"/>
      <w:r w:rsidR="00245BA8" w:rsidRPr="00245BA8">
        <w:t>). As a future developer, I plan to manage technical debt by using code reviews, enforcing unit test requirements, and treating test coverage as a quality gate.</w:t>
      </w:r>
    </w:p>
    <w:p w14:paraId="0833A28A" w14:textId="77777777" w:rsidR="00245BA8" w:rsidRPr="00245BA8" w:rsidRDefault="00245BA8" w:rsidP="00245BA8">
      <w:pPr>
        <w:rPr>
          <w:b/>
          <w:bCs/>
        </w:rPr>
      </w:pPr>
      <w:r w:rsidRPr="00245BA8">
        <w:rPr>
          <w:b/>
          <w:bCs/>
        </w:rPr>
        <w:t>Conclusion</w:t>
      </w:r>
    </w:p>
    <w:p w14:paraId="3FEF33D1" w14:textId="4FA80224" w:rsidR="00245BA8" w:rsidRPr="00245BA8" w:rsidRDefault="00245BA8" w:rsidP="00245BA8">
      <w:r w:rsidRPr="00245BA8">
        <w:t>In completing Project One, I applied a range of effective software testing strategies using JUnit. My experience affirmed the importance of aligning tests to software requirements, focusing on quality through structured patterns, and reflecting on my own development mindset. The testing strategies and habits I formed in this projec</w:t>
      </w:r>
      <w:r>
        <w:t>t will</w:t>
      </w:r>
      <w:r w:rsidRPr="00245BA8">
        <w:t xml:space="preserve"> contribute to code quality and reliability in </w:t>
      </w:r>
      <w:r>
        <w:t>the future</w:t>
      </w:r>
      <w:r w:rsidRPr="00245BA8">
        <w:t>.</w:t>
      </w:r>
      <w:r w:rsidR="00A75261">
        <w:t xml:space="preserve"> Though I still need to figure out how to write all these code references in Microsoft word </w:t>
      </w:r>
      <w:r w:rsidR="0092289E">
        <w:t>without</w:t>
      </w:r>
      <w:r w:rsidR="00A75261">
        <w:t xml:space="preserve"> making the spell check make everything look like a Xmas tree.</w:t>
      </w:r>
    </w:p>
    <w:p w14:paraId="33344537" w14:textId="77777777" w:rsidR="0002374A" w:rsidRDefault="0002374A"/>
    <w:sectPr w:rsidR="0002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A8"/>
    <w:rsid w:val="0002374A"/>
    <w:rsid w:val="00023E16"/>
    <w:rsid w:val="000B3C61"/>
    <w:rsid w:val="00245BA8"/>
    <w:rsid w:val="003175E9"/>
    <w:rsid w:val="006228AD"/>
    <w:rsid w:val="006A0233"/>
    <w:rsid w:val="0092289E"/>
    <w:rsid w:val="00A64396"/>
    <w:rsid w:val="00A75261"/>
    <w:rsid w:val="00B567F5"/>
    <w:rsid w:val="00E63A66"/>
    <w:rsid w:val="00EC1173"/>
    <w:rsid w:val="00FA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B447"/>
  <w15:chartTrackingRefBased/>
  <w15:docId w15:val="{D5D0FE27-6E6F-4EB5-AA0F-C97C4921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BA8"/>
    <w:rPr>
      <w:rFonts w:eastAsiaTheme="majorEastAsia" w:cstheme="majorBidi"/>
      <w:color w:val="272727" w:themeColor="text1" w:themeTint="D8"/>
    </w:rPr>
  </w:style>
  <w:style w:type="paragraph" w:styleId="Title">
    <w:name w:val="Title"/>
    <w:basedOn w:val="Normal"/>
    <w:next w:val="Normal"/>
    <w:link w:val="TitleChar"/>
    <w:uiPriority w:val="10"/>
    <w:qFormat/>
    <w:rsid w:val="00245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BA8"/>
    <w:pPr>
      <w:spacing w:before="160"/>
      <w:jc w:val="center"/>
    </w:pPr>
    <w:rPr>
      <w:i/>
      <w:iCs/>
      <w:color w:val="404040" w:themeColor="text1" w:themeTint="BF"/>
    </w:rPr>
  </w:style>
  <w:style w:type="character" w:customStyle="1" w:styleId="QuoteChar">
    <w:name w:val="Quote Char"/>
    <w:basedOn w:val="DefaultParagraphFont"/>
    <w:link w:val="Quote"/>
    <w:uiPriority w:val="29"/>
    <w:rsid w:val="00245BA8"/>
    <w:rPr>
      <w:i/>
      <w:iCs/>
      <w:color w:val="404040" w:themeColor="text1" w:themeTint="BF"/>
    </w:rPr>
  </w:style>
  <w:style w:type="paragraph" w:styleId="ListParagraph">
    <w:name w:val="List Paragraph"/>
    <w:basedOn w:val="Normal"/>
    <w:uiPriority w:val="34"/>
    <w:qFormat/>
    <w:rsid w:val="00245BA8"/>
    <w:pPr>
      <w:ind w:left="720"/>
      <w:contextualSpacing/>
    </w:pPr>
  </w:style>
  <w:style w:type="character" w:styleId="IntenseEmphasis">
    <w:name w:val="Intense Emphasis"/>
    <w:basedOn w:val="DefaultParagraphFont"/>
    <w:uiPriority w:val="21"/>
    <w:qFormat/>
    <w:rsid w:val="00245BA8"/>
    <w:rPr>
      <w:i/>
      <w:iCs/>
      <w:color w:val="0F4761" w:themeColor="accent1" w:themeShade="BF"/>
    </w:rPr>
  </w:style>
  <w:style w:type="paragraph" w:styleId="IntenseQuote">
    <w:name w:val="Intense Quote"/>
    <w:basedOn w:val="Normal"/>
    <w:next w:val="Normal"/>
    <w:link w:val="IntenseQuoteChar"/>
    <w:uiPriority w:val="30"/>
    <w:qFormat/>
    <w:rsid w:val="00245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BA8"/>
    <w:rPr>
      <w:i/>
      <w:iCs/>
      <w:color w:val="0F4761" w:themeColor="accent1" w:themeShade="BF"/>
    </w:rPr>
  </w:style>
  <w:style w:type="character" w:styleId="IntenseReference">
    <w:name w:val="Intense Reference"/>
    <w:basedOn w:val="DefaultParagraphFont"/>
    <w:uiPriority w:val="32"/>
    <w:qFormat/>
    <w:rsid w:val="00245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408578">
      <w:bodyDiv w:val="1"/>
      <w:marLeft w:val="0"/>
      <w:marRight w:val="0"/>
      <w:marTop w:val="0"/>
      <w:marBottom w:val="0"/>
      <w:divBdr>
        <w:top w:val="none" w:sz="0" w:space="0" w:color="auto"/>
        <w:left w:val="none" w:sz="0" w:space="0" w:color="auto"/>
        <w:bottom w:val="none" w:sz="0" w:space="0" w:color="auto"/>
        <w:right w:val="none" w:sz="0" w:space="0" w:color="auto"/>
      </w:divBdr>
      <w:divsChild>
        <w:div w:id="1913005943">
          <w:marLeft w:val="0"/>
          <w:marRight w:val="0"/>
          <w:marTop w:val="0"/>
          <w:marBottom w:val="0"/>
          <w:divBdr>
            <w:top w:val="none" w:sz="0" w:space="0" w:color="auto"/>
            <w:left w:val="none" w:sz="0" w:space="0" w:color="auto"/>
            <w:bottom w:val="none" w:sz="0" w:space="0" w:color="auto"/>
            <w:right w:val="none" w:sz="0" w:space="0" w:color="auto"/>
          </w:divBdr>
          <w:divsChild>
            <w:div w:id="539821020">
              <w:marLeft w:val="0"/>
              <w:marRight w:val="0"/>
              <w:marTop w:val="0"/>
              <w:marBottom w:val="0"/>
              <w:divBdr>
                <w:top w:val="none" w:sz="0" w:space="0" w:color="auto"/>
                <w:left w:val="none" w:sz="0" w:space="0" w:color="auto"/>
                <w:bottom w:val="none" w:sz="0" w:space="0" w:color="auto"/>
                <w:right w:val="none" w:sz="0" w:space="0" w:color="auto"/>
              </w:divBdr>
            </w:div>
            <w:div w:id="116989224">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sChild>
                    <w:div w:id="4121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3059">
              <w:marLeft w:val="0"/>
              <w:marRight w:val="0"/>
              <w:marTop w:val="0"/>
              <w:marBottom w:val="0"/>
              <w:divBdr>
                <w:top w:val="none" w:sz="0" w:space="0" w:color="auto"/>
                <w:left w:val="none" w:sz="0" w:space="0" w:color="auto"/>
                <w:bottom w:val="none" w:sz="0" w:space="0" w:color="auto"/>
                <w:right w:val="none" w:sz="0" w:space="0" w:color="auto"/>
              </w:divBdr>
            </w:div>
          </w:divsChild>
        </w:div>
        <w:div w:id="774594451">
          <w:marLeft w:val="0"/>
          <w:marRight w:val="0"/>
          <w:marTop w:val="0"/>
          <w:marBottom w:val="0"/>
          <w:divBdr>
            <w:top w:val="none" w:sz="0" w:space="0" w:color="auto"/>
            <w:left w:val="none" w:sz="0" w:space="0" w:color="auto"/>
            <w:bottom w:val="none" w:sz="0" w:space="0" w:color="auto"/>
            <w:right w:val="none" w:sz="0" w:space="0" w:color="auto"/>
          </w:divBdr>
          <w:divsChild>
            <w:div w:id="64767126">
              <w:marLeft w:val="0"/>
              <w:marRight w:val="0"/>
              <w:marTop w:val="0"/>
              <w:marBottom w:val="0"/>
              <w:divBdr>
                <w:top w:val="none" w:sz="0" w:space="0" w:color="auto"/>
                <w:left w:val="none" w:sz="0" w:space="0" w:color="auto"/>
                <w:bottom w:val="none" w:sz="0" w:space="0" w:color="auto"/>
                <w:right w:val="none" w:sz="0" w:space="0" w:color="auto"/>
              </w:divBdr>
            </w:div>
            <w:div w:id="1603107829">
              <w:marLeft w:val="0"/>
              <w:marRight w:val="0"/>
              <w:marTop w:val="0"/>
              <w:marBottom w:val="0"/>
              <w:divBdr>
                <w:top w:val="none" w:sz="0" w:space="0" w:color="auto"/>
                <w:left w:val="none" w:sz="0" w:space="0" w:color="auto"/>
                <w:bottom w:val="none" w:sz="0" w:space="0" w:color="auto"/>
                <w:right w:val="none" w:sz="0" w:space="0" w:color="auto"/>
              </w:divBdr>
              <w:divsChild>
                <w:div w:id="371661051">
                  <w:marLeft w:val="0"/>
                  <w:marRight w:val="0"/>
                  <w:marTop w:val="0"/>
                  <w:marBottom w:val="0"/>
                  <w:divBdr>
                    <w:top w:val="none" w:sz="0" w:space="0" w:color="auto"/>
                    <w:left w:val="none" w:sz="0" w:space="0" w:color="auto"/>
                    <w:bottom w:val="none" w:sz="0" w:space="0" w:color="auto"/>
                    <w:right w:val="none" w:sz="0" w:space="0" w:color="auto"/>
                  </w:divBdr>
                  <w:divsChild>
                    <w:div w:id="15449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5807">
              <w:marLeft w:val="0"/>
              <w:marRight w:val="0"/>
              <w:marTop w:val="0"/>
              <w:marBottom w:val="0"/>
              <w:divBdr>
                <w:top w:val="none" w:sz="0" w:space="0" w:color="auto"/>
                <w:left w:val="none" w:sz="0" w:space="0" w:color="auto"/>
                <w:bottom w:val="none" w:sz="0" w:space="0" w:color="auto"/>
                <w:right w:val="none" w:sz="0" w:space="0" w:color="auto"/>
              </w:divBdr>
            </w:div>
          </w:divsChild>
        </w:div>
        <w:div w:id="1151600711">
          <w:marLeft w:val="0"/>
          <w:marRight w:val="0"/>
          <w:marTop w:val="0"/>
          <w:marBottom w:val="0"/>
          <w:divBdr>
            <w:top w:val="none" w:sz="0" w:space="0" w:color="auto"/>
            <w:left w:val="none" w:sz="0" w:space="0" w:color="auto"/>
            <w:bottom w:val="none" w:sz="0" w:space="0" w:color="auto"/>
            <w:right w:val="none" w:sz="0" w:space="0" w:color="auto"/>
          </w:divBdr>
          <w:divsChild>
            <w:div w:id="659700621">
              <w:marLeft w:val="0"/>
              <w:marRight w:val="0"/>
              <w:marTop w:val="0"/>
              <w:marBottom w:val="0"/>
              <w:divBdr>
                <w:top w:val="none" w:sz="0" w:space="0" w:color="auto"/>
                <w:left w:val="none" w:sz="0" w:space="0" w:color="auto"/>
                <w:bottom w:val="none" w:sz="0" w:space="0" w:color="auto"/>
                <w:right w:val="none" w:sz="0" w:space="0" w:color="auto"/>
              </w:divBdr>
            </w:div>
            <w:div w:id="1321033830">
              <w:marLeft w:val="0"/>
              <w:marRight w:val="0"/>
              <w:marTop w:val="0"/>
              <w:marBottom w:val="0"/>
              <w:divBdr>
                <w:top w:val="none" w:sz="0" w:space="0" w:color="auto"/>
                <w:left w:val="none" w:sz="0" w:space="0" w:color="auto"/>
                <w:bottom w:val="none" w:sz="0" w:space="0" w:color="auto"/>
                <w:right w:val="none" w:sz="0" w:space="0" w:color="auto"/>
              </w:divBdr>
              <w:divsChild>
                <w:div w:id="1324432550">
                  <w:marLeft w:val="0"/>
                  <w:marRight w:val="0"/>
                  <w:marTop w:val="0"/>
                  <w:marBottom w:val="0"/>
                  <w:divBdr>
                    <w:top w:val="none" w:sz="0" w:space="0" w:color="auto"/>
                    <w:left w:val="none" w:sz="0" w:space="0" w:color="auto"/>
                    <w:bottom w:val="none" w:sz="0" w:space="0" w:color="auto"/>
                    <w:right w:val="none" w:sz="0" w:space="0" w:color="auto"/>
                  </w:divBdr>
                  <w:divsChild>
                    <w:div w:id="4013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4686">
      <w:bodyDiv w:val="1"/>
      <w:marLeft w:val="0"/>
      <w:marRight w:val="0"/>
      <w:marTop w:val="0"/>
      <w:marBottom w:val="0"/>
      <w:divBdr>
        <w:top w:val="none" w:sz="0" w:space="0" w:color="auto"/>
        <w:left w:val="none" w:sz="0" w:space="0" w:color="auto"/>
        <w:bottom w:val="none" w:sz="0" w:space="0" w:color="auto"/>
        <w:right w:val="none" w:sz="0" w:space="0" w:color="auto"/>
      </w:divBdr>
      <w:divsChild>
        <w:div w:id="216864583">
          <w:marLeft w:val="0"/>
          <w:marRight w:val="0"/>
          <w:marTop w:val="0"/>
          <w:marBottom w:val="0"/>
          <w:divBdr>
            <w:top w:val="none" w:sz="0" w:space="0" w:color="auto"/>
            <w:left w:val="none" w:sz="0" w:space="0" w:color="auto"/>
            <w:bottom w:val="none" w:sz="0" w:space="0" w:color="auto"/>
            <w:right w:val="none" w:sz="0" w:space="0" w:color="auto"/>
          </w:divBdr>
          <w:divsChild>
            <w:div w:id="1245722287">
              <w:marLeft w:val="0"/>
              <w:marRight w:val="0"/>
              <w:marTop w:val="0"/>
              <w:marBottom w:val="0"/>
              <w:divBdr>
                <w:top w:val="none" w:sz="0" w:space="0" w:color="auto"/>
                <w:left w:val="none" w:sz="0" w:space="0" w:color="auto"/>
                <w:bottom w:val="none" w:sz="0" w:space="0" w:color="auto"/>
                <w:right w:val="none" w:sz="0" w:space="0" w:color="auto"/>
              </w:divBdr>
            </w:div>
            <w:div w:id="1814562996">
              <w:marLeft w:val="0"/>
              <w:marRight w:val="0"/>
              <w:marTop w:val="0"/>
              <w:marBottom w:val="0"/>
              <w:divBdr>
                <w:top w:val="none" w:sz="0" w:space="0" w:color="auto"/>
                <w:left w:val="none" w:sz="0" w:space="0" w:color="auto"/>
                <w:bottom w:val="none" w:sz="0" w:space="0" w:color="auto"/>
                <w:right w:val="none" w:sz="0" w:space="0" w:color="auto"/>
              </w:divBdr>
              <w:divsChild>
                <w:div w:id="1831939315">
                  <w:marLeft w:val="0"/>
                  <w:marRight w:val="0"/>
                  <w:marTop w:val="0"/>
                  <w:marBottom w:val="0"/>
                  <w:divBdr>
                    <w:top w:val="none" w:sz="0" w:space="0" w:color="auto"/>
                    <w:left w:val="none" w:sz="0" w:space="0" w:color="auto"/>
                    <w:bottom w:val="none" w:sz="0" w:space="0" w:color="auto"/>
                    <w:right w:val="none" w:sz="0" w:space="0" w:color="auto"/>
                  </w:divBdr>
                  <w:divsChild>
                    <w:div w:id="20709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006">
              <w:marLeft w:val="0"/>
              <w:marRight w:val="0"/>
              <w:marTop w:val="0"/>
              <w:marBottom w:val="0"/>
              <w:divBdr>
                <w:top w:val="none" w:sz="0" w:space="0" w:color="auto"/>
                <w:left w:val="none" w:sz="0" w:space="0" w:color="auto"/>
                <w:bottom w:val="none" w:sz="0" w:space="0" w:color="auto"/>
                <w:right w:val="none" w:sz="0" w:space="0" w:color="auto"/>
              </w:divBdr>
            </w:div>
          </w:divsChild>
        </w:div>
        <w:div w:id="1753505813">
          <w:marLeft w:val="0"/>
          <w:marRight w:val="0"/>
          <w:marTop w:val="0"/>
          <w:marBottom w:val="0"/>
          <w:divBdr>
            <w:top w:val="none" w:sz="0" w:space="0" w:color="auto"/>
            <w:left w:val="none" w:sz="0" w:space="0" w:color="auto"/>
            <w:bottom w:val="none" w:sz="0" w:space="0" w:color="auto"/>
            <w:right w:val="none" w:sz="0" w:space="0" w:color="auto"/>
          </w:divBdr>
          <w:divsChild>
            <w:div w:id="302738063">
              <w:marLeft w:val="0"/>
              <w:marRight w:val="0"/>
              <w:marTop w:val="0"/>
              <w:marBottom w:val="0"/>
              <w:divBdr>
                <w:top w:val="none" w:sz="0" w:space="0" w:color="auto"/>
                <w:left w:val="none" w:sz="0" w:space="0" w:color="auto"/>
                <w:bottom w:val="none" w:sz="0" w:space="0" w:color="auto"/>
                <w:right w:val="none" w:sz="0" w:space="0" w:color="auto"/>
              </w:divBdr>
            </w:div>
            <w:div w:id="1193496604">
              <w:marLeft w:val="0"/>
              <w:marRight w:val="0"/>
              <w:marTop w:val="0"/>
              <w:marBottom w:val="0"/>
              <w:divBdr>
                <w:top w:val="none" w:sz="0" w:space="0" w:color="auto"/>
                <w:left w:val="none" w:sz="0" w:space="0" w:color="auto"/>
                <w:bottom w:val="none" w:sz="0" w:space="0" w:color="auto"/>
                <w:right w:val="none" w:sz="0" w:space="0" w:color="auto"/>
              </w:divBdr>
              <w:divsChild>
                <w:div w:id="596139196">
                  <w:marLeft w:val="0"/>
                  <w:marRight w:val="0"/>
                  <w:marTop w:val="0"/>
                  <w:marBottom w:val="0"/>
                  <w:divBdr>
                    <w:top w:val="none" w:sz="0" w:space="0" w:color="auto"/>
                    <w:left w:val="none" w:sz="0" w:space="0" w:color="auto"/>
                    <w:bottom w:val="none" w:sz="0" w:space="0" w:color="auto"/>
                    <w:right w:val="none" w:sz="0" w:space="0" w:color="auto"/>
                  </w:divBdr>
                  <w:divsChild>
                    <w:div w:id="4308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450">
              <w:marLeft w:val="0"/>
              <w:marRight w:val="0"/>
              <w:marTop w:val="0"/>
              <w:marBottom w:val="0"/>
              <w:divBdr>
                <w:top w:val="none" w:sz="0" w:space="0" w:color="auto"/>
                <w:left w:val="none" w:sz="0" w:space="0" w:color="auto"/>
                <w:bottom w:val="none" w:sz="0" w:space="0" w:color="auto"/>
                <w:right w:val="none" w:sz="0" w:space="0" w:color="auto"/>
              </w:divBdr>
            </w:div>
          </w:divsChild>
        </w:div>
        <w:div w:id="1278097991">
          <w:marLeft w:val="0"/>
          <w:marRight w:val="0"/>
          <w:marTop w:val="0"/>
          <w:marBottom w:val="0"/>
          <w:divBdr>
            <w:top w:val="none" w:sz="0" w:space="0" w:color="auto"/>
            <w:left w:val="none" w:sz="0" w:space="0" w:color="auto"/>
            <w:bottom w:val="none" w:sz="0" w:space="0" w:color="auto"/>
            <w:right w:val="none" w:sz="0" w:space="0" w:color="auto"/>
          </w:divBdr>
          <w:divsChild>
            <w:div w:id="575558657">
              <w:marLeft w:val="0"/>
              <w:marRight w:val="0"/>
              <w:marTop w:val="0"/>
              <w:marBottom w:val="0"/>
              <w:divBdr>
                <w:top w:val="none" w:sz="0" w:space="0" w:color="auto"/>
                <w:left w:val="none" w:sz="0" w:space="0" w:color="auto"/>
                <w:bottom w:val="none" w:sz="0" w:space="0" w:color="auto"/>
                <w:right w:val="none" w:sz="0" w:space="0" w:color="auto"/>
              </w:divBdr>
            </w:div>
            <w:div w:id="875511240">
              <w:marLeft w:val="0"/>
              <w:marRight w:val="0"/>
              <w:marTop w:val="0"/>
              <w:marBottom w:val="0"/>
              <w:divBdr>
                <w:top w:val="none" w:sz="0" w:space="0" w:color="auto"/>
                <w:left w:val="none" w:sz="0" w:space="0" w:color="auto"/>
                <w:bottom w:val="none" w:sz="0" w:space="0" w:color="auto"/>
                <w:right w:val="none" w:sz="0" w:space="0" w:color="auto"/>
              </w:divBdr>
              <w:divsChild>
                <w:div w:id="1422145518">
                  <w:marLeft w:val="0"/>
                  <w:marRight w:val="0"/>
                  <w:marTop w:val="0"/>
                  <w:marBottom w:val="0"/>
                  <w:divBdr>
                    <w:top w:val="none" w:sz="0" w:space="0" w:color="auto"/>
                    <w:left w:val="none" w:sz="0" w:space="0" w:color="auto"/>
                    <w:bottom w:val="none" w:sz="0" w:space="0" w:color="auto"/>
                    <w:right w:val="none" w:sz="0" w:space="0" w:color="auto"/>
                  </w:divBdr>
                  <w:divsChild>
                    <w:div w:id="15677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Johnson</dc:creator>
  <cp:keywords/>
  <dc:description/>
  <cp:lastModifiedBy>Todd Johnson</cp:lastModifiedBy>
  <cp:revision>2</cp:revision>
  <dcterms:created xsi:type="dcterms:W3CDTF">2025-06-23T03:34:00Z</dcterms:created>
  <dcterms:modified xsi:type="dcterms:W3CDTF">2025-06-23T03:34:00Z</dcterms:modified>
</cp:coreProperties>
</file>