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DA0F2" w14:textId="3B159DFB" w:rsidR="00F41BEE" w:rsidRDefault="00557D9A" w:rsidP="009F2912">
      <w:pPr>
        <w:pStyle w:val="Title"/>
      </w:pPr>
      <w:r>
        <w:t>Josh McLain</w:t>
      </w:r>
    </w:p>
    <w:p w14:paraId="0854623F" w14:textId="39D1EB86" w:rsidR="00F41BEE" w:rsidRDefault="002017DE" w:rsidP="009E3475">
      <w:pPr>
        <w:pStyle w:val="Subtitle"/>
      </w:pPr>
      <w:r>
        <w:t>Software Engineer | Web Developer</w:t>
      </w:r>
    </w:p>
    <w:p w14:paraId="68147AB5" w14:textId="5587113F" w:rsidR="002017DE" w:rsidRDefault="00557D9A" w:rsidP="009E3475">
      <w:pPr>
        <w:pStyle w:val="Heading1"/>
      </w:pPr>
      <w:r>
        <w:t xml:space="preserve">Phoenix, AZ </w:t>
      </w:r>
      <w:r w:rsidR="00F41BEE" w:rsidRPr="00B5257D">
        <w:t>|</w:t>
      </w:r>
      <w:r w:rsidR="00F41BEE">
        <w:t xml:space="preserve"> </w:t>
      </w:r>
      <w:r>
        <w:t>480.200.4615</w:t>
      </w:r>
      <w:r w:rsidR="00F41BEE" w:rsidRPr="00B5257D">
        <w:t xml:space="preserve"> |</w:t>
      </w:r>
      <w:r w:rsidR="00F41BEE">
        <w:t xml:space="preserve"> </w:t>
      </w:r>
      <w:r w:rsidR="002017DE">
        <w:t>joshmclain45@gmail.com</w:t>
      </w:r>
    </w:p>
    <w:p w14:paraId="600D599B" w14:textId="7B337FF5" w:rsidR="002017DE" w:rsidRPr="002017DE" w:rsidRDefault="002017DE" w:rsidP="002017DE">
      <w:pPr>
        <w:pStyle w:val="Heading1"/>
      </w:pPr>
      <w:r>
        <w:t>Linkedin.com/in/joshmclain45</w:t>
      </w:r>
    </w:p>
    <w:p w14:paraId="09FADA17" w14:textId="77777777" w:rsidR="00003455" w:rsidRPr="00003455" w:rsidRDefault="00003455" w:rsidP="00003455"/>
    <w:p w14:paraId="3182F72A" w14:textId="6DACAB58" w:rsidR="00F41BEE" w:rsidRDefault="002017DE" w:rsidP="006E0605">
      <w:pPr>
        <w:pStyle w:val="Heading1"/>
      </w:pPr>
      <w:r>
        <w:t>Summary</w:t>
      </w:r>
    </w:p>
    <w:p w14:paraId="0CDB5DAA" w14:textId="77777777" w:rsidR="00003455" w:rsidRPr="00003455" w:rsidRDefault="00003455" w:rsidP="00003455">
      <w:pPr>
        <w:spacing w:line="168" w:lineRule="auto"/>
        <w:rPr>
          <w:sz w:val="10"/>
          <w:szCs w:val="12"/>
        </w:rPr>
      </w:pPr>
      <w:r w:rsidRPr="00003455">
        <w:rPr>
          <w:noProof/>
          <w:sz w:val="10"/>
          <w:szCs w:val="12"/>
        </w:rPr>
        <mc:AlternateContent>
          <mc:Choice Requires="wps">
            <w:drawing>
              <wp:inline distT="0" distB="0" distL="0" distR="0" wp14:anchorId="56A50478" wp14:editId="09F33BFD">
                <wp:extent cx="5943600" cy="0"/>
                <wp:effectExtent l="0" t="0" r="0" b="0"/>
                <wp:docPr id="1871348183"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xmlns:w16du="http://schemas.microsoft.com/office/word/2023/wordml/word16du">
            <w:pict>
              <v:line w14:anchorId="19CE38B2"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p>
    <w:p w14:paraId="38C67662" w14:textId="5C5357DC" w:rsidR="00003455" w:rsidRDefault="002017DE" w:rsidP="009E3475">
      <w:r w:rsidRPr="002017DE">
        <w:t>Full-Stack Engineer with 5+ years of experience specializing in both frontend and backend development. Proficient in Java, JavaScript, Node.js, and React, with a strong focus on building scalable web applications, optimizing system performance, and leveraging AWS for cloud infrastructure. Demonstrated ability to lead teams, mentor junior developers, and drive full development lifecycles from conception to deployment. Adept at Agile methodologies and DevOps practices, with a proven track record of delivering high-quality solutions on time.</w:t>
      </w:r>
    </w:p>
    <w:p w14:paraId="1E8D14F8" w14:textId="55E166C7" w:rsidR="00F41BEE" w:rsidRDefault="00000000" w:rsidP="006E0605">
      <w:pPr>
        <w:pStyle w:val="Heading1"/>
      </w:pPr>
      <w:sdt>
        <w:sdtPr>
          <w:id w:val="1494989950"/>
          <w:placeholder>
            <w:docPart w:val="C09572674A1346D0A4CA40686364E89A"/>
          </w:placeholder>
          <w:temporary/>
          <w:showingPlcHdr/>
          <w15:appearance w15:val="hidden"/>
        </w:sdtPr>
        <w:sdtContent>
          <w:r w:rsidR="00F41BEE">
            <w:t>Experience</w:t>
          </w:r>
        </w:sdtContent>
      </w:sdt>
    </w:p>
    <w:p w14:paraId="1147FDD4" w14:textId="25684110" w:rsidR="00003455" w:rsidRPr="00003455" w:rsidRDefault="00003455" w:rsidP="00003455">
      <w:pPr>
        <w:spacing w:line="168" w:lineRule="auto"/>
        <w:rPr>
          <w:sz w:val="10"/>
          <w:szCs w:val="12"/>
        </w:rPr>
      </w:pPr>
      <w:r w:rsidRPr="00003455">
        <w:rPr>
          <w:noProof/>
          <w:sz w:val="10"/>
          <w:szCs w:val="12"/>
        </w:rPr>
        <mc:AlternateContent>
          <mc:Choice Requires="wps">
            <w:drawing>
              <wp:inline distT="0" distB="0" distL="0" distR="0" wp14:anchorId="2B94BCE2" wp14:editId="4DC7ED9B">
                <wp:extent cx="5943600" cy="0"/>
                <wp:effectExtent l="0" t="0" r="0" b="0"/>
                <wp:docPr id="2043802987"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du="http://schemas.microsoft.com/office/word/2023/wordml/word16du">
            <w:pict>
              <v:line w14:anchorId="2B374EF3"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7CugEAAN4DAAAOAAAAZHJzL2Uyb0RvYy54bWysU8Fu3CAQvUfqPyDuXXu3bdJa680hUXKp&#10;2qhpPoDgYY0EDAKy9v59B7zrTduoUqJeMAPz3rx5jNeXozVsByFqdC1fLmrOwEnstNu2/OHnzfvP&#10;nMUkXCcMOmj5HiK/3Lw7Ww++gRX2aDoIjEhcbAbf8j4l31RVlD1YERfowdGlwmBFojBsqy6Igdit&#10;qVZ1fV4NGDofUEKMdHo9XfJN4VcKZPquVITETMtJWyprKOtjXqvNWjTbIHyv5UGGeIMKK7SjojPV&#10;tUiCPQX9F5XVMmBElRYSbYVKaQmlB+pmWf/RzX0vPJReyJzoZ5vi/6OV33ZX7i6QDYOPTfR3IXcx&#10;qmDzl/SxsZi1n82CMTFJh5++fPxwXpOn8nhXnYA+xHQLaFnetNxol/sQjdh9jYmKUeoxJR8bxwaa&#10;ntUF8eU4otHdjTamBHkW4MoEthP0imlc5lcjhmdZFBlHh6cmyi7tDUz8P0Ax3ZHs5VTgd04hJbh0&#10;5DWOsjNMkYIZeFD2L+AhP0OhzN5rwDOiVEaXZrDVDsNLsk9WqCn/6MDUd7bgEbt9ed5iDQ1Rce4w&#10;8HlKn8cFfvotN78AAAD//wMAUEsDBBQABgAIAAAAIQDjEF302AAAAAIBAAAPAAAAZHJzL2Rvd25y&#10;ZXYueG1sTI/BTsMwDIbvSLxDZCRuLB1oY5SmEyAhDfXE4AC3rPHaisaJGm8tb4/HBS6WPv3W78/F&#10;evK9OuKQukAG5rMMFFIdXEeNgfe356sVqMSWnO0DoYFvTLAuz88Km7sw0iset9woKaGUWwMtc8y1&#10;TnWL3qZZiEiS7cPgLQsOjXaDHaXc9/o6y5ba247kQmsjPrVYf20P3kBVPY5z5k26fRkXH1WMn/vN&#10;amHM5cX0cA+KceK/ZTjpizqU4rQLB3JJ9QbkEf6dkt3dLAV3J9Rlof+rlz8AAAD//wMAUEsBAi0A&#10;FAAGAAgAAAAhALaDOJL+AAAA4QEAABMAAAAAAAAAAAAAAAAAAAAAAFtDb250ZW50X1R5cGVzXS54&#10;bWxQSwECLQAUAAYACAAAACEAOP0h/9YAAACUAQAACwAAAAAAAAAAAAAAAAAvAQAAX3JlbHMvLnJl&#10;bHNQSwECLQAUAAYACAAAACEAE0iOwroBAADeAwAADgAAAAAAAAAAAAAAAAAuAgAAZHJzL2Uyb0Rv&#10;Yy54bWxQSwECLQAUAAYACAAAACEA4xBd9NgAAAACAQAADwAAAAAAAAAAAAAAAAAUBAAAZHJzL2Rv&#10;d25yZXYueG1sUEsFBgAAAAAEAAQA8wAAABkFAAAAAA==&#10;" strokecolor="black [3213]" strokeweight="1pt">
                <v:stroke joinstyle="miter"/>
                <w10:anchorlock/>
              </v:line>
            </w:pict>
          </mc:Fallback>
        </mc:AlternateContent>
      </w:r>
    </w:p>
    <w:p w14:paraId="256A241E" w14:textId="1A95A42C" w:rsidR="00F41BEE" w:rsidRDefault="002017DE" w:rsidP="006E0605">
      <w:pPr>
        <w:pStyle w:val="Heading2"/>
      </w:pPr>
      <w:proofErr w:type="spellStart"/>
      <w:r>
        <w:t>OneOrigin</w:t>
      </w:r>
      <w:proofErr w:type="spellEnd"/>
      <w:r>
        <w:t xml:space="preserve"> | Technical Lead Engineer</w:t>
      </w:r>
      <w:r w:rsidR="00003455">
        <w:tab/>
      </w:r>
      <w:r>
        <w:t>April 2023 – July 2024</w:t>
      </w:r>
    </w:p>
    <w:p w14:paraId="4FCFC535" w14:textId="7941FB3A" w:rsidR="00272226" w:rsidRPr="00272226" w:rsidRDefault="00272226" w:rsidP="00272226">
      <w:pPr>
        <w:pStyle w:val="ListParagraph"/>
        <w:numPr>
          <w:ilvl w:val="0"/>
          <w:numId w:val="26"/>
        </w:numPr>
      </w:pPr>
      <w:r w:rsidRPr="00272226">
        <w:t>Led support and development efforts for a legacy application built with Classic ASP hosted on IIS Windows server, performing manual semester releases and ongoing maintenance.</w:t>
      </w:r>
    </w:p>
    <w:p w14:paraId="4B76B7FC" w14:textId="77777777" w:rsidR="00272226" w:rsidRDefault="00272226" w:rsidP="00272226">
      <w:pPr>
        <w:pStyle w:val="ListParagraph"/>
        <w:numPr>
          <w:ilvl w:val="0"/>
          <w:numId w:val="26"/>
        </w:numPr>
      </w:pPr>
      <w:r w:rsidRPr="00272226">
        <w:t>Spearheaded DevOps processes, including code reviews, CI/CD pipeline setup using GitHub Actions, and infrastructure automation with Terraform, to facilitate a smooth transition from the legacy system to a new application.</w:t>
      </w:r>
    </w:p>
    <w:p w14:paraId="150A4B96" w14:textId="5F61F166" w:rsidR="00272226" w:rsidRPr="00272226" w:rsidRDefault="00272226" w:rsidP="00272226">
      <w:pPr>
        <w:pStyle w:val="ListParagraph"/>
        <w:numPr>
          <w:ilvl w:val="0"/>
          <w:numId w:val="26"/>
        </w:numPr>
      </w:pPr>
      <w:r w:rsidRPr="00272226">
        <w:t>Mentored and guided a team of 4 junior developers, contributing to codebase improvement and the deployment of the new application built with modern technologies like Java, Vue2, and Node.js.</w:t>
      </w:r>
    </w:p>
    <w:p w14:paraId="7B28F1CB" w14:textId="2DEAFBA6" w:rsidR="00003455" w:rsidRDefault="00272226" w:rsidP="00272226">
      <w:pPr>
        <w:pStyle w:val="ListParagraph"/>
        <w:numPr>
          <w:ilvl w:val="0"/>
          <w:numId w:val="26"/>
        </w:numPr>
      </w:pPr>
      <w:r w:rsidRPr="00272226">
        <w:t xml:space="preserve">Designed and implemented a business-critical shim in the admissions portal, redirecting user traffic between the legacy and new systems, resulting in a seamless transition with no downtime and an enhanced user experience. </w:t>
      </w:r>
    </w:p>
    <w:p w14:paraId="1D9158E2" w14:textId="2BDD2F97" w:rsidR="00272226" w:rsidRDefault="00272226" w:rsidP="00272226">
      <w:pPr>
        <w:pStyle w:val="ListParagraph"/>
        <w:numPr>
          <w:ilvl w:val="0"/>
          <w:numId w:val="26"/>
        </w:numPr>
      </w:pPr>
      <w:r w:rsidRPr="00272226">
        <w:t>Improved system efficiency by optimizing legacy app performance, reducing system errors by 15%.</w:t>
      </w:r>
    </w:p>
    <w:p w14:paraId="32467ECA" w14:textId="19186E12" w:rsidR="00F41BEE" w:rsidRDefault="00895C4D" w:rsidP="006E0605">
      <w:pPr>
        <w:pStyle w:val="Heading2"/>
      </w:pPr>
      <w:r>
        <w:t xml:space="preserve">Banyan Labs </w:t>
      </w:r>
      <w:r w:rsidR="00B9087F">
        <w:t>| Software</w:t>
      </w:r>
      <w:r w:rsidR="00272226">
        <w:t xml:space="preserve"> </w:t>
      </w:r>
      <w:r>
        <w:t>Developer II</w:t>
      </w:r>
      <w:r w:rsidR="00003455">
        <w:tab/>
      </w:r>
      <w:r>
        <w:t>April 2021 – October 2023</w:t>
      </w:r>
    </w:p>
    <w:p w14:paraId="7F0FDD7D" w14:textId="1C54D87D" w:rsidR="00272226" w:rsidRPr="00272226" w:rsidRDefault="00272226" w:rsidP="00272226">
      <w:pPr>
        <w:pStyle w:val="ListBullet"/>
        <w:numPr>
          <w:ilvl w:val="0"/>
          <w:numId w:val="27"/>
        </w:numPr>
      </w:pPr>
      <w:r w:rsidRPr="00272226">
        <w:t>Collaborated as a core team member on the full development lifecycle of a large-scale e-commerce site, from initial architecture design to the successful decommissioning of the platform.</w:t>
      </w:r>
    </w:p>
    <w:p w14:paraId="1EB11181" w14:textId="5832EB34" w:rsidR="00272226" w:rsidRPr="00272226" w:rsidRDefault="00272226" w:rsidP="00272226">
      <w:pPr>
        <w:pStyle w:val="ListBullet"/>
        <w:numPr>
          <w:ilvl w:val="0"/>
          <w:numId w:val="27"/>
        </w:numPr>
      </w:pPr>
      <w:r w:rsidRPr="00272226">
        <w:t xml:space="preserve">Designed and developed various backend and frontend features using Node.js, Java (Spring Boot), and </w:t>
      </w:r>
      <w:proofErr w:type="gramStart"/>
      <w:r w:rsidRPr="00272226">
        <w:t>React</w:t>
      </w:r>
      <w:proofErr w:type="gramEnd"/>
      <w:r w:rsidRPr="00272226">
        <w:t>, improving site performance and functionality by 20%.</w:t>
      </w:r>
    </w:p>
    <w:p w14:paraId="09F9368B" w14:textId="34760980" w:rsidR="00272226" w:rsidRPr="00272226" w:rsidRDefault="00272226" w:rsidP="00272226">
      <w:pPr>
        <w:pStyle w:val="ListBullet"/>
        <w:numPr>
          <w:ilvl w:val="0"/>
          <w:numId w:val="27"/>
        </w:numPr>
      </w:pPr>
      <w:r w:rsidRPr="00272226">
        <w:t>Built custom solutions for small businesses, including a landing page with integrated email and SMS notifications, and implemented online survey tools to boost user engagement by 30%.</w:t>
      </w:r>
    </w:p>
    <w:p w14:paraId="38AE1A35" w14:textId="2F5744A6" w:rsidR="00272226" w:rsidRPr="00272226" w:rsidRDefault="00272226" w:rsidP="00272226">
      <w:pPr>
        <w:pStyle w:val="ListBullet"/>
        <w:numPr>
          <w:ilvl w:val="0"/>
          <w:numId w:val="27"/>
        </w:numPr>
      </w:pPr>
      <w:r w:rsidRPr="00272226">
        <w:t>Contributed to multiple client projects, implementing features with a focus on scalability and responsiveness across different web applications.</w:t>
      </w:r>
    </w:p>
    <w:p w14:paraId="528781BD" w14:textId="41F16348" w:rsidR="00895C4D" w:rsidRDefault="00272226" w:rsidP="00272226">
      <w:pPr>
        <w:pStyle w:val="ListBullet"/>
        <w:numPr>
          <w:ilvl w:val="0"/>
          <w:numId w:val="27"/>
        </w:numPr>
      </w:pPr>
      <w:r w:rsidRPr="00272226">
        <w:t>Enhanced development efficiency by optimizing CI/CD pipelines using Docker and AWS, reducing deployment time by 25%.</w:t>
      </w:r>
    </w:p>
    <w:p w14:paraId="235F0524" w14:textId="6CA4C06E" w:rsidR="00272226" w:rsidRDefault="007C79BE" w:rsidP="00272226">
      <w:pPr>
        <w:pStyle w:val="Heading2"/>
      </w:pPr>
      <w:r>
        <w:t>Persevere</w:t>
      </w:r>
      <w:r w:rsidR="00272226">
        <w:t xml:space="preserve"> Code Camp</w:t>
      </w:r>
      <w:r w:rsidR="00272226">
        <w:t xml:space="preserve"> </w:t>
      </w:r>
      <w:r w:rsidR="00B9087F">
        <w:t>| Teaching</w:t>
      </w:r>
      <w:r w:rsidR="00272226">
        <w:t xml:space="preserve"> Assistant</w:t>
      </w:r>
      <w:r w:rsidR="00272226">
        <w:tab/>
      </w:r>
      <w:r w:rsidR="00272226">
        <w:t>November 2019</w:t>
      </w:r>
      <w:r w:rsidR="00272226">
        <w:t xml:space="preserve"> – </w:t>
      </w:r>
      <w:r w:rsidR="00272226">
        <w:t>April 2021</w:t>
      </w:r>
    </w:p>
    <w:p w14:paraId="5098AE01" w14:textId="77777777" w:rsidR="00272226" w:rsidRDefault="00272226" w:rsidP="007E0441">
      <w:pPr>
        <w:pStyle w:val="ListBullet"/>
        <w:numPr>
          <w:ilvl w:val="0"/>
          <w:numId w:val="28"/>
        </w:numPr>
      </w:pPr>
      <w:r w:rsidRPr="00272226">
        <w:t>Delivered one-on-one tutoring sessions, assisting students with the comprehension of JavaScript, React, and backend technologies, contributing to a 95% course completion rate.</w:t>
      </w:r>
    </w:p>
    <w:p w14:paraId="6182A499" w14:textId="2EDF8907" w:rsidR="00272226" w:rsidRPr="00272226" w:rsidRDefault="00272226" w:rsidP="007E0441">
      <w:pPr>
        <w:pStyle w:val="ListBullet"/>
        <w:numPr>
          <w:ilvl w:val="0"/>
          <w:numId w:val="28"/>
        </w:numPr>
      </w:pPr>
      <w:r w:rsidRPr="00272226">
        <w:t>Offered detailed feedback on assignments, helping peers improve code quality, adhere to best practices, and implement more efficient algorithms.</w:t>
      </w:r>
    </w:p>
    <w:p w14:paraId="7DD8A33D" w14:textId="647F3281" w:rsidR="00003455" w:rsidRDefault="00272226" w:rsidP="00003455">
      <w:pPr>
        <w:pStyle w:val="ListBullet"/>
        <w:numPr>
          <w:ilvl w:val="0"/>
          <w:numId w:val="28"/>
        </w:numPr>
      </w:pPr>
      <w:r w:rsidRPr="00272226">
        <w:lastRenderedPageBreak/>
        <w:t>Supported class instruction and provided troubleshooting assistance on assignments related to full-stack development, enhancing the learning environment.</w:t>
      </w:r>
    </w:p>
    <w:p w14:paraId="4D6C46D5" w14:textId="746911B1" w:rsidR="00F41BEE" w:rsidRDefault="00000000" w:rsidP="006E0605">
      <w:pPr>
        <w:pStyle w:val="Heading1"/>
      </w:pPr>
      <w:sdt>
        <w:sdtPr>
          <w:id w:val="1513793667"/>
          <w:placeholder>
            <w:docPart w:val="53371549B5784D9EA73FFEA0E231768C"/>
          </w:placeholder>
          <w:temporary/>
          <w:showingPlcHdr/>
          <w15:appearance w15:val="hidden"/>
        </w:sdtPr>
        <w:sdtContent>
          <w:r w:rsidR="00F41BEE">
            <w:t>Education</w:t>
          </w:r>
        </w:sdtContent>
      </w:sdt>
    </w:p>
    <w:p w14:paraId="5B10F0C9" w14:textId="77777777" w:rsidR="00003455" w:rsidRPr="00003455" w:rsidRDefault="00003455" w:rsidP="00003455">
      <w:pPr>
        <w:spacing w:line="168" w:lineRule="auto"/>
        <w:rPr>
          <w:sz w:val="10"/>
          <w:szCs w:val="12"/>
        </w:rPr>
      </w:pPr>
      <w:r w:rsidRPr="00003455">
        <w:rPr>
          <w:noProof/>
          <w:sz w:val="10"/>
          <w:szCs w:val="12"/>
        </w:rPr>
        <mc:AlternateContent>
          <mc:Choice Requires="wps">
            <w:drawing>
              <wp:inline distT="0" distB="0" distL="0" distR="0" wp14:anchorId="33F225B6" wp14:editId="535102DF">
                <wp:extent cx="5943600" cy="0"/>
                <wp:effectExtent l="0" t="0" r="0" b="0"/>
                <wp:docPr id="39234896"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xmlns:w16du="http://schemas.microsoft.com/office/word/2023/wordml/word16du">
            <w:pict>
              <v:line w14:anchorId="38C8C8A9"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p>
    <w:p w14:paraId="765C4D7D" w14:textId="77777777" w:rsidR="007C79BE" w:rsidRDefault="007C79BE" w:rsidP="007C79BE">
      <w:pPr>
        <w:pStyle w:val="Heading2"/>
      </w:pPr>
      <w:r>
        <w:t>Persevere Code Camp</w:t>
      </w:r>
      <w:r w:rsidR="00003455">
        <w:tab/>
      </w:r>
      <w:r>
        <w:t>2019</w:t>
      </w:r>
    </w:p>
    <w:p w14:paraId="553254FD" w14:textId="6969CCF7" w:rsidR="00003455" w:rsidRDefault="007C79BE" w:rsidP="007C79BE">
      <w:pPr>
        <w:pStyle w:val="Heading2"/>
      </w:pPr>
      <w:r>
        <w:t>Web Development Certification (MERN stack)</w:t>
      </w:r>
    </w:p>
    <w:p w14:paraId="3CD06645" w14:textId="41B5AC4D" w:rsidR="007C79BE" w:rsidRDefault="007C79BE" w:rsidP="007C79BE">
      <w:pPr>
        <w:pStyle w:val="ListBullet"/>
        <w:numPr>
          <w:ilvl w:val="0"/>
          <w:numId w:val="28"/>
        </w:numPr>
      </w:pPr>
      <w:r>
        <w:t>Accelerated enrollment period</w:t>
      </w:r>
      <w:r>
        <w:t xml:space="preserve"> by 50%</w:t>
      </w:r>
      <w:r>
        <w:t xml:space="preserve"> </w:t>
      </w:r>
      <w:r>
        <w:t>graduating</w:t>
      </w:r>
      <w:r>
        <w:t xml:space="preserve"> early</w:t>
      </w:r>
      <w:r>
        <w:t>, then wa</w:t>
      </w:r>
      <w:r>
        <w:t>s hired on as instructor assistant</w:t>
      </w:r>
    </w:p>
    <w:p w14:paraId="798D915C" w14:textId="09B160F4" w:rsidR="00F41BEE" w:rsidRDefault="007C79BE" w:rsidP="00D52131">
      <w:pPr>
        <w:pStyle w:val="Heading1"/>
      </w:pPr>
      <w:r>
        <w:t>Technical Skills</w:t>
      </w:r>
    </w:p>
    <w:p w14:paraId="6463CCB9" w14:textId="77777777" w:rsidR="00003455" w:rsidRPr="00003455" w:rsidRDefault="00003455" w:rsidP="00003455">
      <w:pPr>
        <w:spacing w:line="168" w:lineRule="auto"/>
        <w:rPr>
          <w:sz w:val="10"/>
          <w:szCs w:val="12"/>
        </w:rPr>
      </w:pPr>
      <w:r w:rsidRPr="00003455">
        <w:rPr>
          <w:noProof/>
          <w:sz w:val="10"/>
          <w:szCs w:val="12"/>
        </w:rPr>
        <mc:AlternateContent>
          <mc:Choice Requires="wps">
            <w:drawing>
              <wp:inline distT="0" distB="0" distL="0" distR="0" wp14:anchorId="63B1B63D" wp14:editId="65E7F40F">
                <wp:extent cx="5943600" cy="0"/>
                <wp:effectExtent l="0" t="0" r="0" b="0"/>
                <wp:docPr id="1758216"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xmlns:w16du="http://schemas.microsoft.com/office/word/2023/wordml/word16du">
            <w:pict>
              <v:line w14:anchorId="12E86A28"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p>
    <w:p w14:paraId="544F162F" w14:textId="77777777" w:rsidR="007C79BE" w:rsidRDefault="007C79BE" w:rsidP="007C79BE">
      <w:pPr>
        <w:pStyle w:val="ListBullet"/>
        <w:numPr>
          <w:ilvl w:val="0"/>
          <w:numId w:val="28"/>
        </w:numPr>
      </w:pPr>
      <w:r w:rsidRPr="007C79BE">
        <w:rPr>
          <w:b/>
          <w:bCs/>
        </w:rPr>
        <w:t>Programming Languages</w:t>
      </w:r>
      <w:r w:rsidRPr="007C79BE">
        <w:t xml:space="preserve">: </w:t>
      </w:r>
    </w:p>
    <w:p w14:paraId="2A68B508" w14:textId="4E871C65" w:rsidR="005A285A" w:rsidRDefault="007C79BE" w:rsidP="005A285A">
      <w:pPr>
        <w:pStyle w:val="ListBullet"/>
        <w:numPr>
          <w:ilvl w:val="0"/>
          <w:numId w:val="0"/>
        </w:numPr>
        <w:ind w:left="720"/>
      </w:pPr>
      <w:r w:rsidRPr="007C79BE">
        <w:t>Java (Java 8+), JavaScript (ES6+), TypeScript, HTML5, CSS3, Node.js, Bash Script, P</w:t>
      </w:r>
      <w:r w:rsidR="005A285A">
        <w:t>ython</w:t>
      </w:r>
    </w:p>
    <w:p w14:paraId="2E1B2191" w14:textId="34F462A6" w:rsidR="005A285A" w:rsidRDefault="005A285A" w:rsidP="005A285A">
      <w:pPr>
        <w:pStyle w:val="ListBullet"/>
        <w:numPr>
          <w:ilvl w:val="0"/>
          <w:numId w:val="28"/>
        </w:numPr>
      </w:pPr>
      <w:r w:rsidRPr="005A285A">
        <w:rPr>
          <w:b/>
          <w:bCs/>
        </w:rPr>
        <w:t>Frameworks &amp; Libraries</w:t>
      </w:r>
      <w:r w:rsidRPr="005A285A">
        <w:t>:</w:t>
      </w:r>
    </w:p>
    <w:p w14:paraId="7F040EE2" w14:textId="3D3B85C3" w:rsidR="005A285A" w:rsidRDefault="005A285A" w:rsidP="005A285A">
      <w:pPr>
        <w:pStyle w:val="ListBullet"/>
        <w:numPr>
          <w:ilvl w:val="0"/>
          <w:numId w:val="0"/>
        </w:numPr>
        <w:ind w:left="720"/>
      </w:pPr>
      <w:r w:rsidRPr="005A285A">
        <w:t>Spring Boot, React, Redux, Express.js, Vue.js,</w:t>
      </w:r>
      <w:r>
        <w:t xml:space="preserve"> Next.js,</w:t>
      </w:r>
      <w:r w:rsidRPr="005A285A">
        <w:t xml:space="preserve"> </w:t>
      </w:r>
      <w:proofErr w:type="spellStart"/>
      <w:r w:rsidRPr="005A285A">
        <w:t>SvelteKit</w:t>
      </w:r>
      <w:proofErr w:type="spellEnd"/>
      <w:r w:rsidRPr="005A285A">
        <w:t xml:space="preserve">, Bootstrap, </w:t>
      </w:r>
      <w:proofErr w:type="spellStart"/>
      <w:r w:rsidRPr="005A285A">
        <w:t>TailwindCSS</w:t>
      </w:r>
      <w:proofErr w:type="spellEnd"/>
      <w:r>
        <w:t>, Flask</w:t>
      </w:r>
    </w:p>
    <w:p w14:paraId="629CBE30" w14:textId="7B1FD0FF" w:rsidR="005A285A" w:rsidRDefault="005A285A" w:rsidP="003E43D3">
      <w:pPr>
        <w:pStyle w:val="ListBullet"/>
        <w:numPr>
          <w:ilvl w:val="0"/>
          <w:numId w:val="28"/>
        </w:numPr>
      </w:pPr>
      <w:r w:rsidRPr="005A285A">
        <w:rPr>
          <w:b/>
          <w:bCs/>
        </w:rPr>
        <w:t>Servers &amp; Databases</w:t>
      </w:r>
      <w:r w:rsidRPr="005A285A">
        <w:t>: Apache, Tomcat, MSSQL, DynamoDB, MongoDB</w:t>
      </w:r>
      <w:r>
        <w:t xml:space="preserve">, PostgreSQL, </w:t>
      </w:r>
    </w:p>
    <w:p w14:paraId="5CC9AB92" w14:textId="77777777" w:rsidR="005A285A" w:rsidRDefault="005A285A" w:rsidP="005A285A">
      <w:pPr>
        <w:pStyle w:val="ListBullet"/>
        <w:numPr>
          <w:ilvl w:val="0"/>
          <w:numId w:val="28"/>
        </w:numPr>
      </w:pPr>
      <w:r w:rsidRPr="005A285A">
        <w:rPr>
          <w:b/>
          <w:bCs/>
        </w:rPr>
        <w:t>Cloud &amp; DevOps</w:t>
      </w:r>
      <w:r w:rsidRPr="005A285A">
        <w:t xml:space="preserve">: </w:t>
      </w:r>
    </w:p>
    <w:p w14:paraId="23F794EF" w14:textId="29CDB7F9" w:rsidR="005A285A" w:rsidRDefault="005A285A" w:rsidP="005A285A">
      <w:pPr>
        <w:pStyle w:val="ListBullet"/>
        <w:numPr>
          <w:ilvl w:val="0"/>
          <w:numId w:val="0"/>
        </w:numPr>
        <w:ind w:left="720"/>
      </w:pPr>
      <w:r w:rsidRPr="005A285A">
        <w:t xml:space="preserve">Amazon Web Services (AWS), Terraform, Docker, NGINX, Jenkins, </w:t>
      </w:r>
      <w:r>
        <w:t>GitHub Actions</w:t>
      </w:r>
      <w:r w:rsidRPr="005A285A">
        <w:t xml:space="preserve">, </w:t>
      </w:r>
      <w:r>
        <w:t>VMware</w:t>
      </w:r>
    </w:p>
    <w:p w14:paraId="294730A1" w14:textId="74EE9A3B" w:rsidR="005A285A" w:rsidRDefault="005A285A" w:rsidP="003E43D3">
      <w:pPr>
        <w:pStyle w:val="ListBullet"/>
        <w:numPr>
          <w:ilvl w:val="0"/>
          <w:numId w:val="28"/>
        </w:numPr>
      </w:pPr>
      <w:r w:rsidRPr="005A285A">
        <w:rPr>
          <w:b/>
          <w:bCs/>
        </w:rPr>
        <w:t>Testing &amp; Debugging</w:t>
      </w:r>
      <w:r w:rsidRPr="005A285A">
        <w:t xml:space="preserve">: Jest, Mocha, Chai, </w:t>
      </w:r>
      <w:proofErr w:type="spellStart"/>
      <w:r w:rsidRPr="005A285A">
        <w:t>Supertest</w:t>
      </w:r>
      <w:proofErr w:type="spellEnd"/>
      <w:r w:rsidRPr="005A285A">
        <w:t>, Sinon</w:t>
      </w:r>
    </w:p>
    <w:p w14:paraId="61BE4079" w14:textId="77777777" w:rsidR="00B9087F" w:rsidRDefault="00B9087F" w:rsidP="00B9087F">
      <w:pPr>
        <w:pStyle w:val="ListBullet"/>
        <w:numPr>
          <w:ilvl w:val="0"/>
          <w:numId w:val="28"/>
        </w:numPr>
      </w:pPr>
      <w:r w:rsidRPr="00B9087F">
        <w:rPr>
          <w:b/>
          <w:bCs/>
        </w:rPr>
        <w:t>Development Practices</w:t>
      </w:r>
      <w:r w:rsidRPr="00B9087F">
        <w:t xml:space="preserve">: </w:t>
      </w:r>
    </w:p>
    <w:p w14:paraId="72A05ED2" w14:textId="31C13678" w:rsidR="001E1BA8" w:rsidRDefault="00B9087F" w:rsidP="003E43D3">
      <w:pPr>
        <w:pStyle w:val="ListBullet"/>
        <w:numPr>
          <w:ilvl w:val="0"/>
          <w:numId w:val="0"/>
        </w:numPr>
        <w:ind w:left="720"/>
      </w:pPr>
      <w:r w:rsidRPr="00B9087F">
        <w:t>Object-Oriented Programming (OOP), Functional Programming, Agile Methodologies, Clean Code, DRY Principles, Test-Driven Development (TDD)</w:t>
      </w:r>
    </w:p>
    <w:p w14:paraId="3691840B" w14:textId="575E05C1" w:rsidR="001E1BA8" w:rsidRDefault="001E1BA8" w:rsidP="001E1BA8">
      <w:pPr>
        <w:pStyle w:val="Heading1"/>
      </w:pPr>
      <w:r>
        <w:t>Projects</w:t>
      </w:r>
    </w:p>
    <w:p w14:paraId="0783726A" w14:textId="77777777" w:rsidR="001E1BA8" w:rsidRPr="00003455" w:rsidRDefault="001E1BA8" w:rsidP="001E1BA8">
      <w:pPr>
        <w:spacing w:line="168" w:lineRule="auto"/>
        <w:rPr>
          <w:sz w:val="10"/>
          <w:szCs w:val="12"/>
        </w:rPr>
      </w:pPr>
      <w:r w:rsidRPr="00003455">
        <w:rPr>
          <w:noProof/>
          <w:sz w:val="10"/>
          <w:szCs w:val="12"/>
        </w:rPr>
        <mc:AlternateContent>
          <mc:Choice Requires="wps">
            <w:drawing>
              <wp:inline distT="0" distB="0" distL="0" distR="0" wp14:anchorId="33FFA1FA" wp14:editId="70F5BAED">
                <wp:extent cx="5943600" cy="0"/>
                <wp:effectExtent l="0" t="0" r="0" b="0"/>
                <wp:docPr id="1207100002"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53D10BE5"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tGX5qAEAAEUDAAAOAAAAZHJzL2Uyb0RvYy54bWysUstu2zAQvBfoPxC815SdRxPBcg4xkkvQ&#13;&#10;BmjzARuKlAjwBS5jyX/fJe04SXMrqgNFcpezO7OzvpmdZTuV0ATf8eWi4Ux5GXrjh44//b77dsUZ&#13;&#10;ZvA92OBVx/cK+c3m65f1FFu1CmOwvUqMQDy2U+z4mHNshUA5Kge4CFF5CuqQHGQ6pkH0CSZCd1as&#13;&#10;muZSTCH1MQWpEOl2ewjyTcXXWsn8U2tUmdmOU2+5rqmuz2UVmzW0Q4I4GnlsA/6hCwfGU9ET1BYy&#13;&#10;sJdkPkE5I1PAoPNCBieC1kaqyoHYLJu/2PwaIarKhcTBeJIJ/x+s/LG79Y+JZJgithgfU2Ex6+TK&#13;&#10;n/pjcxVrfxJLzZlJury4Pj+7bEhT+RoTbw9jwnyvgmNl03FrfOEBLeweMFMxSn1NKdc+3Blr6yys&#13;&#10;ZxMZafW9QgNZQlvIVMXFvuPoB87ADuQ1mVOFxGBNX54XoOobdWsT2wFNPM/LMmGq9iGrlN4Cjoek&#13;&#10;GjoYwZlMbrTGdfyqKd/xtfUFXFU/HQm8yVV2z6HfVxVFOdGsatGjr4oZ3p9p/979mz8AAAD//wMA&#13;&#10;UEsDBBQABgAIAAAAIQC1eO5W3AAAAAcBAAAPAAAAZHJzL2Rvd25yZXYueG1sTI/NTsMwEITvSLyD&#13;&#10;tUjcqFNQS5vGqfgRUlFOFA705sbbJCJeR/G2CW/PlgtcRhqNdvabbD36Vp2wj00gA9NJAgqpDK6h&#13;&#10;ysDH+8vNAlRkS862gdDAN0ZY55cXmU1dGOgNT1uulJRQTK2BmrlLtY5ljd7GSeiQJDuE3lsW21fa&#13;&#10;9XaQct/q2ySZa28bkg+17fCpxvJre/QGiuJxmDJv4v3rMPssum532Cxmxlxfjc8rkYcVKMaR/y7g&#13;&#10;vEH4IRewfTiSi6o1IGv4VyVb3s3F7s9W55n+z5//AAAA//8DAFBLAQItABQABgAIAAAAIQC2gziS&#13;&#10;/gAAAOEBAAATAAAAAAAAAAAAAAAAAAAAAABbQ29udGVudF9UeXBlc10ueG1sUEsBAi0AFAAGAAgA&#13;&#10;AAAhADj9If/WAAAAlAEAAAsAAAAAAAAAAAAAAAAALwEAAF9yZWxzLy5yZWxzUEsBAi0AFAAGAAgA&#13;&#10;AAAhAFi0ZfmoAQAARQMAAA4AAAAAAAAAAAAAAAAALgIAAGRycy9lMm9Eb2MueG1sUEsBAi0AFAAG&#13;&#10;AAgAAAAhALV47lbcAAAABwEAAA8AAAAAAAAAAAAAAAAAAgQAAGRycy9kb3ducmV2LnhtbFBLBQYA&#13;&#10;AAAABAAEAPMAAAALBQAAAAA=&#13;&#10;" strokecolor="black [3213]" strokeweight="1pt">
                <v:stroke joinstyle="miter"/>
                <w10:anchorlock/>
              </v:line>
            </w:pict>
          </mc:Fallback>
        </mc:AlternateContent>
      </w:r>
    </w:p>
    <w:p w14:paraId="5FC8AB5D" w14:textId="4B1D398C" w:rsidR="001E1BA8" w:rsidRPr="001E1BA8" w:rsidRDefault="001E1BA8" w:rsidP="001E1BA8">
      <w:pPr>
        <w:rPr>
          <w:b/>
          <w:bCs/>
          <w:sz w:val="24"/>
          <w:szCs w:val="24"/>
        </w:rPr>
      </w:pPr>
      <w:proofErr w:type="spellStart"/>
      <w:r w:rsidRPr="001E1BA8">
        <w:rPr>
          <w:b/>
          <w:bCs/>
          <w:sz w:val="24"/>
          <w:szCs w:val="24"/>
        </w:rPr>
        <w:t>OneOrigin</w:t>
      </w:r>
      <w:proofErr w:type="spellEnd"/>
      <w:r w:rsidRPr="001E1BA8">
        <w:rPr>
          <w:b/>
          <w:bCs/>
          <w:sz w:val="24"/>
          <w:szCs w:val="24"/>
        </w:rPr>
        <w:t xml:space="preserve"> Project Achievements (Technical Lead Role)</w:t>
      </w:r>
    </w:p>
    <w:p w14:paraId="3062F25E" w14:textId="369CBC7B" w:rsidR="001E1BA8" w:rsidRPr="001E1BA8" w:rsidRDefault="001E1BA8" w:rsidP="001E1BA8">
      <w:pPr>
        <w:numPr>
          <w:ilvl w:val="0"/>
          <w:numId w:val="30"/>
        </w:numPr>
      </w:pPr>
      <w:r w:rsidRPr="001E1BA8">
        <w:rPr>
          <w:b/>
          <w:bCs/>
        </w:rPr>
        <w:t xml:space="preserve">Arizona State University - Undergrad Admissions </w:t>
      </w:r>
      <w:r>
        <w:rPr>
          <w:b/>
          <w:bCs/>
        </w:rPr>
        <w:t xml:space="preserve">(Network </w:t>
      </w:r>
      <w:r w:rsidRPr="001E1BA8">
        <w:rPr>
          <w:b/>
          <w:bCs/>
        </w:rPr>
        <w:t>Shim</w:t>
      </w:r>
      <w:r>
        <w:rPr>
          <w:b/>
          <w:bCs/>
        </w:rPr>
        <w:t>)</w:t>
      </w:r>
    </w:p>
    <w:p w14:paraId="5EF8C2FC" w14:textId="77777777" w:rsidR="001E1BA8" w:rsidRPr="001E1BA8" w:rsidRDefault="001E1BA8" w:rsidP="001E1BA8">
      <w:pPr>
        <w:numPr>
          <w:ilvl w:val="1"/>
          <w:numId w:val="30"/>
        </w:numPr>
      </w:pPr>
      <w:r w:rsidRPr="001E1BA8">
        <w:rPr>
          <w:b/>
          <w:bCs/>
        </w:rPr>
        <w:t>Project</w:t>
      </w:r>
      <w:r w:rsidRPr="001E1BA8">
        <w:t>: Implemented a traffic filtering system (shim) for Arizona State University's (ASU) undergrad admissions portal to manage the transition between legacy and new applications seamlessly.</w:t>
      </w:r>
    </w:p>
    <w:p w14:paraId="085D184A" w14:textId="77777777" w:rsidR="001E1BA8" w:rsidRPr="001E1BA8" w:rsidRDefault="001E1BA8" w:rsidP="001E1BA8">
      <w:pPr>
        <w:numPr>
          <w:ilvl w:val="1"/>
          <w:numId w:val="30"/>
        </w:numPr>
      </w:pPr>
      <w:r w:rsidRPr="001E1BA8">
        <w:rPr>
          <w:b/>
          <w:bCs/>
        </w:rPr>
        <w:t>Contribution</w:t>
      </w:r>
      <w:r w:rsidRPr="001E1BA8">
        <w:t>: Designed and implemented business-critical logic to ensure a smooth redirection of traffic based on user type, reducing system downtime during the transition period by 25%.</w:t>
      </w:r>
    </w:p>
    <w:p w14:paraId="76798115" w14:textId="2DF31001" w:rsidR="001E1BA8" w:rsidRPr="001E1BA8" w:rsidRDefault="001E1BA8" w:rsidP="001E1BA8">
      <w:pPr>
        <w:numPr>
          <w:ilvl w:val="1"/>
          <w:numId w:val="30"/>
        </w:numPr>
      </w:pPr>
      <w:r w:rsidRPr="001E1BA8">
        <w:rPr>
          <w:b/>
          <w:bCs/>
        </w:rPr>
        <w:t>Technology Stack</w:t>
      </w:r>
      <w:r w:rsidRPr="001E1BA8">
        <w:t xml:space="preserve">: Java, </w:t>
      </w:r>
      <w:r>
        <w:t>JSP (Java Server Pages</w:t>
      </w:r>
      <w:proofErr w:type="gramStart"/>
      <w:r>
        <w:t xml:space="preserve">), </w:t>
      </w:r>
      <w:r w:rsidRPr="001E1BA8">
        <w:t xml:space="preserve"> Apache</w:t>
      </w:r>
      <w:proofErr w:type="gramEnd"/>
      <w:r w:rsidRPr="001E1BA8">
        <w:t xml:space="preserve"> Tomcat, </w:t>
      </w:r>
      <w:r>
        <w:t xml:space="preserve">MySQL, Vue.js Node.js, </w:t>
      </w:r>
      <w:proofErr w:type="spellStart"/>
      <w:r>
        <w:t>Vite</w:t>
      </w:r>
      <w:proofErr w:type="spellEnd"/>
      <w:r w:rsidR="00540E15">
        <w:t xml:space="preserve">, </w:t>
      </w:r>
      <w:proofErr w:type="spellStart"/>
      <w:r w:rsidR="00540E15">
        <w:t>Javascript</w:t>
      </w:r>
      <w:proofErr w:type="spellEnd"/>
      <w:r w:rsidR="00540E15">
        <w:t xml:space="preserve">, Bootstrap, </w:t>
      </w:r>
      <w:proofErr w:type="spellStart"/>
      <w:r w:rsidR="00540E15">
        <w:t>Jquery</w:t>
      </w:r>
      <w:proofErr w:type="spellEnd"/>
      <w:r w:rsidR="00540E15">
        <w:t xml:space="preserve">, </w:t>
      </w:r>
      <w:proofErr w:type="spellStart"/>
      <w:r w:rsidR="00540E15">
        <w:t>BitBucket</w:t>
      </w:r>
      <w:proofErr w:type="spellEnd"/>
    </w:p>
    <w:p w14:paraId="2E59F74B" w14:textId="77777777" w:rsidR="001E1BA8" w:rsidRPr="001E1BA8" w:rsidRDefault="001E1BA8" w:rsidP="001E1BA8">
      <w:pPr>
        <w:numPr>
          <w:ilvl w:val="1"/>
          <w:numId w:val="30"/>
        </w:numPr>
      </w:pPr>
      <w:r w:rsidRPr="001E1BA8">
        <w:rPr>
          <w:b/>
          <w:bCs/>
        </w:rPr>
        <w:t>Outcome</w:t>
      </w:r>
      <w:r w:rsidRPr="001E1BA8">
        <w:t>: Improved user experience and reduced errors during the transition phase, supporting thousands of students accessing the system daily.</w:t>
      </w:r>
    </w:p>
    <w:p w14:paraId="4C70CB0B" w14:textId="77777777" w:rsidR="001E1BA8" w:rsidRPr="001E1BA8" w:rsidRDefault="001E1BA8" w:rsidP="001E1BA8">
      <w:pPr>
        <w:numPr>
          <w:ilvl w:val="0"/>
          <w:numId w:val="30"/>
        </w:numPr>
      </w:pPr>
      <w:r w:rsidRPr="001E1BA8">
        <w:rPr>
          <w:b/>
          <w:bCs/>
        </w:rPr>
        <w:t>Arizona State University - School of Molecular Science Migration</w:t>
      </w:r>
    </w:p>
    <w:p w14:paraId="1E2A33D3" w14:textId="77777777" w:rsidR="001E1BA8" w:rsidRPr="001E1BA8" w:rsidRDefault="001E1BA8" w:rsidP="001E1BA8">
      <w:pPr>
        <w:numPr>
          <w:ilvl w:val="1"/>
          <w:numId w:val="30"/>
        </w:numPr>
      </w:pPr>
      <w:r w:rsidRPr="001E1BA8">
        <w:rPr>
          <w:b/>
          <w:bCs/>
        </w:rPr>
        <w:t>Project</w:t>
      </w:r>
      <w:r w:rsidRPr="001E1BA8">
        <w:t>: Led the migration of an internal web application for managing teaching assistant (TA) scheduling, work assignments, classroom resource orders, and application submissions for ASU's School of Molecular Science.</w:t>
      </w:r>
    </w:p>
    <w:p w14:paraId="5412DC6D" w14:textId="77777777" w:rsidR="001E1BA8" w:rsidRPr="001E1BA8" w:rsidRDefault="001E1BA8" w:rsidP="001E1BA8">
      <w:pPr>
        <w:numPr>
          <w:ilvl w:val="1"/>
          <w:numId w:val="30"/>
        </w:numPr>
      </w:pPr>
      <w:r w:rsidRPr="001E1BA8">
        <w:rPr>
          <w:b/>
          <w:bCs/>
        </w:rPr>
        <w:t>Contribution</w:t>
      </w:r>
      <w:r w:rsidRPr="001E1BA8">
        <w:t>: Directed a full-scale system rebuild from legacy infrastructure to modern architecture, implementing new features such as TA work assignments, resource/supply ordering, and an application review system.</w:t>
      </w:r>
    </w:p>
    <w:p w14:paraId="729F12F8" w14:textId="06711F8E" w:rsidR="001E1BA8" w:rsidRPr="001E1BA8" w:rsidRDefault="001E1BA8" w:rsidP="001E1BA8">
      <w:pPr>
        <w:numPr>
          <w:ilvl w:val="1"/>
          <w:numId w:val="30"/>
        </w:numPr>
      </w:pPr>
      <w:r w:rsidRPr="001E1BA8">
        <w:rPr>
          <w:b/>
          <w:bCs/>
        </w:rPr>
        <w:t>Technology Stack</w:t>
      </w:r>
      <w:r w:rsidRPr="001E1BA8">
        <w:t xml:space="preserve">: </w:t>
      </w:r>
      <w:r>
        <w:t>C#, Classic ASP</w:t>
      </w:r>
      <w:r w:rsidRPr="001E1BA8">
        <w:t xml:space="preserve">, </w:t>
      </w:r>
      <w:r>
        <w:t>Nuxt</w:t>
      </w:r>
      <w:r w:rsidRPr="001E1BA8">
        <w:t>.js, AWS, Terraform, MSSQL, GitHub Actions, Docker, NGINX.</w:t>
      </w:r>
      <w:r>
        <w:t xml:space="preserve"> DynamoDB, Jenkins, Windows Sever IIS,</w:t>
      </w:r>
      <w:r w:rsidR="00540E15">
        <w:t xml:space="preserve"> Typescript, GitHub</w:t>
      </w:r>
    </w:p>
    <w:p w14:paraId="1A4B4DBB" w14:textId="77A5E14D" w:rsidR="003E43D3" w:rsidRPr="001E1BA8" w:rsidRDefault="001E1BA8" w:rsidP="003E43D3">
      <w:pPr>
        <w:numPr>
          <w:ilvl w:val="1"/>
          <w:numId w:val="30"/>
        </w:numPr>
      </w:pPr>
      <w:r w:rsidRPr="001E1BA8">
        <w:rPr>
          <w:b/>
          <w:bCs/>
        </w:rPr>
        <w:t>Outcome</w:t>
      </w:r>
      <w:r w:rsidRPr="001E1BA8">
        <w:t xml:space="preserve">: Streamlined administrative operations, reducing manual workload by </w:t>
      </w:r>
      <w:r>
        <w:t>3</w:t>
      </w:r>
      <w:r w:rsidRPr="001E1BA8">
        <w:t>0%, while introducing scalability to handle future requirements.</w:t>
      </w:r>
    </w:p>
    <w:p w14:paraId="439B77D1" w14:textId="77777777" w:rsidR="001E1BA8" w:rsidRPr="001E1BA8" w:rsidRDefault="001E1BA8" w:rsidP="001E1BA8">
      <w:pPr>
        <w:rPr>
          <w:b/>
          <w:bCs/>
          <w:sz w:val="24"/>
          <w:szCs w:val="24"/>
        </w:rPr>
      </w:pPr>
      <w:r w:rsidRPr="001E1BA8">
        <w:rPr>
          <w:b/>
          <w:bCs/>
          <w:sz w:val="24"/>
          <w:szCs w:val="24"/>
        </w:rPr>
        <w:lastRenderedPageBreak/>
        <w:t>Banyan Labs Project Achievements (Software Engineer Role)</w:t>
      </w:r>
    </w:p>
    <w:p w14:paraId="3E50693D" w14:textId="77777777" w:rsidR="001E1BA8" w:rsidRPr="001E1BA8" w:rsidRDefault="001E1BA8" w:rsidP="001E1BA8">
      <w:pPr>
        <w:numPr>
          <w:ilvl w:val="0"/>
          <w:numId w:val="31"/>
        </w:numPr>
      </w:pPr>
      <w:r w:rsidRPr="001E1BA8">
        <w:rPr>
          <w:b/>
          <w:bCs/>
        </w:rPr>
        <w:t>Simply Hired Tech OnDemand (E-commerce Platform)</w:t>
      </w:r>
    </w:p>
    <w:p w14:paraId="2DE21A9C" w14:textId="77777777" w:rsidR="001E1BA8" w:rsidRPr="001E1BA8" w:rsidRDefault="001E1BA8" w:rsidP="001E1BA8">
      <w:pPr>
        <w:numPr>
          <w:ilvl w:val="1"/>
          <w:numId w:val="31"/>
        </w:numPr>
      </w:pPr>
      <w:r w:rsidRPr="001E1BA8">
        <w:rPr>
          <w:b/>
          <w:bCs/>
        </w:rPr>
        <w:t>Project</w:t>
      </w:r>
      <w:r w:rsidRPr="001E1BA8">
        <w:t>: Developed and launched a competitive e-commerce platform for Simply Hired Tech OnDemand, a subsidiary of Indeed.com, offering services like logo design, copywriting, and web development—directly competing with platforms like Fiverr and Upwork.</w:t>
      </w:r>
    </w:p>
    <w:p w14:paraId="56239728" w14:textId="010163FE" w:rsidR="001E1BA8" w:rsidRPr="001E1BA8" w:rsidRDefault="001E1BA8" w:rsidP="001E1BA8">
      <w:pPr>
        <w:numPr>
          <w:ilvl w:val="1"/>
          <w:numId w:val="31"/>
        </w:numPr>
      </w:pPr>
      <w:r w:rsidRPr="001E1BA8">
        <w:rPr>
          <w:b/>
          <w:bCs/>
        </w:rPr>
        <w:t>Contribution</w:t>
      </w:r>
      <w:r w:rsidRPr="001E1BA8">
        <w:t xml:space="preserve">: </w:t>
      </w:r>
      <w:r>
        <w:t xml:space="preserve">Collaborated on </w:t>
      </w:r>
      <w:r w:rsidRPr="001E1BA8">
        <w:t>development of core features including service listings, user accounts, and payment integrations, while ensuring high scalability to handle thousands of daily users.</w:t>
      </w:r>
    </w:p>
    <w:p w14:paraId="2E6AB41F" w14:textId="2EBA7EC6" w:rsidR="001E1BA8" w:rsidRPr="001E1BA8" w:rsidRDefault="001E1BA8" w:rsidP="001E1BA8">
      <w:pPr>
        <w:numPr>
          <w:ilvl w:val="1"/>
          <w:numId w:val="31"/>
        </w:numPr>
      </w:pPr>
      <w:r w:rsidRPr="001E1BA8">
        <w:rPr>
          <w:b/>
          <w:bCs/>
        </w:rPr>
        <w:t>Technology Stack</w:t>
      </w:r>
      <w:r w:rsidRPr="001E1BA8">
        <w:t>: Node.js,</w:t>
      </w:r>
      <w:r w:rsidR="00540E15">
        <w:t xml:space="preserve"> TypeScript</w:t>
      </w:r>
      <w:r w:rsidRPr="001E1BA8">
        <w:t>,</w:t>
      </w:r>
      <w:r w:rsidR="00540E15">
        <w:t xml:space="preserve"> React,</w:t>
      </w:r>
      <w:r w:rsidRPr="001E1BA8">
        <w:t xml:space="preserve"> Redux, AWS,</w:t>
      </w:r>
      <w:r w:rsidR="00540E15">
        <w:t xml:space="preserve"> </w:t>
      </w:r>
      <w:r w:rsidR="00540E15" w:rsidRPr="001E1BA8">
        <w:t>Java,</w:t>
      </w:r>
      <w:r w:rsidR="00540E15">
        <w:t xml:space="preserve"> Spring Boot,</w:t>
      </w:r>
      <w:r w:rsidRPr="001E1BA8">
        <w:t xml:space="preserve"> MongoDB, Docker,</w:t>
      </w:r>
      <w:r w:rsidR="00540E15">
        <w:t xml:space="preserve"> GitHub</w:t>
      </w:r>
    </w:p>
    <w:p w14:paraId="4E8CD3E4" w14:textId="5E5D52ED" w:rsidR="001E1BA8" w:rsidRPr="001E1BA8" w:rsidRDefault="001E1BA8" w:rsidP="001E1BA8">
      <w:pPr>
        <w:numPr>
          <w:ilvl w:val="1"/>
          <w:numId w:val="31"/>
        </w:numPr>
      </w:pPr>
      <w:r w:rsidRPr="001E1BA8">
        <w:rPr>
          <w:b/>
          <w:bCs/>
        </w:rPr>
        <w:t>Outcome</w:t>
      </w:r>
      <w:r w:rsidRPr="001E1BA8">
        <w:t xml:space="preserve">: Successfully launched a platform that managed </w:t>
      </w:r>
      <w:r>
        <w:t>hundreds of</w:t>
      </w:r>
      <w:r w:rsidRPr="001E1BA8">
        <w:t xml:space="preserve"> transactions daily, increasing client revenue streams by </w:t>
      </w:r>
      <w:r>
        <w:t>15</w:t>
      </w:r>
      <w:r w:rsidRPr="001E1BA8">
        <w:t>%</w:t>
      </w:r>
      <w:r>
        <w:t xml:space="preserve"> and aide in the </w:t>
      </w:r>
      <w:proofErr w:type="spellStart"/>
      <w:r>
        <w:t>decimission</w:t>
      </w:r>
      <w:r w:rsidR="00540E15">
        <w:t>ing</w:t>
      </w:r>
      <w:proofErr w:type="spellEnd"/>
      <w:r>
        <w:t xml:space="preserve"> </w:t>
      </w:r>
      <w:r w:rsidR="00540E15">
        <w:t xml:space="preserve">by ensuring </w:t>
      </w:r>
      <w:proofErr w:type="spellStart"/>
      <w:r w:rsidR="00540E15">
        <w:t>documention</w:t>
      </w:r>
      <w:proofErr w:type="spellEnd"/>
      <w:r w:rsidR="00540E15">
        <w:t xml:space="preserve"> was accurate and complete for al server APIs and </w:t>
      </w:r>
      <w:proofErr w:type="gramStart"/>
      <w:r w:rsidR="00540E15">
        <w:t>Client side</w:t>
      </w:r>
      <w:proofErr w:type="gramEnd"/>
      <w:r w:rsidR="00540E15">
        <w:t xml:space="preserve"> features. </w:t>
      </w:r>
    </w:p>
    <w:p w14:paraId="0BA9A860" w14:textId="77777777" w:rsidR="001E1BA8" w:rsidRPr="001E1BA8" w:rsidRDefault="001E1BA8" w:rsidP="001E1BA8">
      <w:pPr>
        <w:numPr>
          <w:ilvl w:val="0"/>
          <w:numId w:val="31"/>
        </w:numPr>
      </w:pPr>
      <w:r w:rsidRPr="001E1BA8">
        <w:rPr>
          <w:b/>
          <w:bCs/>
        </w:rPr>
        <w:t>Indeed.com - Internal Client Account Management System</w:t>
      </w:r>
    </w:p>
    <w:p w14:paraId="06AD167D" w14:textId="77777777" w:rsidR="001E1BA8" w:rsidRPr="001E1BA8" w:rsidRDefault="001E1BA8" w:rsidP="001E1BA8">
      <w:pPr>
        <w:numPr>
          <w:ilvl w:val="1"/>
          <w:numId w:val="31"/>
        </w:numPr>
      </w:pPr>
      <w:r w:rsidRPr="001E1BA8">
        <w:rPr>
          <w:b/>
          <w:bCs/>
        </w:rPr>
        <w:t>Project</w:t>
      </w:r>
      <w:r w:rsidRPr="001E1BA8">
        <w:t>: Collaborated with Indeed.com on an internal-facing application to manage client accounts, assisting with job blast postings and providing detailed analytics.</w:t>
      </w:r>
    </w:p>
    <w:p w14:paraId="394461F2" w14:textId="77777777" w:rsidR="001E1BA8" w:rsidRPr="001E1BA8" w:rsidRDefault="001E1BA8" w:rsidP="001E1BA8">
      <w:pPr>
        <w:numPr>
          <w:ilvl w:val="1"/>
          <w:numId w:val="31"/>
        </w:numPr>
      </w:pPr>
      <w:r w:rsidRPr="001E1BA8">
        <w:rPr>
          <w:b/>
          <w:bCs/>
        </w:rPr>
        <w:t>Contribution</w:t>
      </w:r>
      <w:r w:rsidRPr="001E1BA8">
        <w:t xml:space="preserve">: Enhanced the account management features, built analytical tools for tracking job </w:t>
      </w:r>
      <w:proofErr w:type="spellStart"/>
      <w:r w:rsidRPr="001E1BA8">
        <w:t>post performance</w:t>
      </w:r>
      <w:proofErr w:type="spellEnd"/>
      <w:r w:rsidRPr="001E1BA8">
        <w:t>, and streamlined the job posting process.</w:t>
      </w:r>
    </w:p>
    <w:p w14:paraId="0F6E6506" w14:textId="47F5D6B9" w:rsidR="001E1BA8" w:rsidRPr="001E1BA8" w:rsidRDefault="001E1BA8" w:rsidP="001E1BA8">
      <w:pPr>
        <w:numPr>
          <w:ilvl w:val="1"/>
          <w:numId w:val="31"/>
        </w:numPr>
      </w:pPr>
      <w:r w:rsidRPr="001E1BA8">
        <w:rPr>
          <w:b/>
          <w:bCs/>
        </w:rPr>
        <w:t>Technology Stack</w:t>
      </w:r>
      <w:r w:rsidRPr="001E1BA8">
        <w:t>:</w:t>
      </w:r>
      <w:r w:rsidR="00540E15">
        <w:t xml:space="preserve"> Node.js,</w:t>
      </w:r>
      <w:r w:rsidRPr="001E1BA8">
        <w:t xml:space="preserve"> React, GitLab</w:t>
      </w:r>
      <w:r w:rsidR="00540E15">
        <w:t>, Docker</w:t>
      </w:r>
    </w:p>
    <w:p w14:paraId="19263E12" w14:textId="272290B9" w:rsidR="001E1BA8" w:rsidRPr="001E1BA8" w:rsidRDefault="001E1BA8" w:rsidP="001E1BA8">
      <w:pPr>
        <w:numPr>
          <w:ilvl w:val="1"/>
          <w:numId w:val="31"/>
        </w:numPr>
      </w:pPr>
      <w:r w:rsidRPr="001E1BA8">
        <w:rPr>
          <w:b/>
          <w:bCs/>
        </w:rPr>
        <w:t>Outcome</w:t>
      </w:r>
      <w:r w:rsidRPr="001E1BA8">
        <w:t xml:space="preserve">: Improved job posting efficiency by </w:t>
      </w:r>
      <w:proofErr w:type="gramStart"/>
      <w:r w:rsidR="00540E15">
        <w:t>2</w:t>
      </w:r>
      <w:r w:rsidRPr="001E1BA8">
        <w:t>0%, and</w:t>
      </w:r>
      <w:proofErr w:type="gramEnd"/>
      <w:r w:rsidRPr="001E1BA8">
        <w:t xml:space="preserve"> facilitated data-driven decision-making for client account managers.</w:t>
      </w:r>
    </w:p>
    <w:p w14:paraId="6B27F66D" w14:textId="77777777" w:rsidR="001E1BA8" w:rsidRPr="001E1BA8" w:rsidRDefault="001E1BA8" w:rsidP="001E1BA8">
      <w:pPr>
        <w:numPr>
          <w:ilvl w:val="0"/>
          <w:numId w:val="31"/>
        </w:numPr>
      </w:pPr>
      <w:r w:rsidRPr="001E1BA8">
        <w:rPr>
          <w:b/>
          <w:bCs/>
        </w:rPr>
        <w:t>Lighting Fixture Manufacturer - E-commerce Platform for Contractors</w:t>
      </w:r>
    </w:p>
    <w:p w14:paraId="7725B525" w14:textId="77777777" w:rsidR="001E1BA8" w:rsidRPr="001E1BA8" w:rsidRDefault="001E1BA8" w:rsidP="001E1BA8">
      <w:pPr>
        <w:numPr>
          <w:ilvl w:val="1"/>
          <w:numId w:val="31"/>
        </w:numPr>
      </w:pPr>
      <w:r w:rsidRPr="001E1BA8">
        <w:rPr>
          <w:b/>
          <w:bCs/>
        </w:rPr>
        <w:t>Project</w:t>
      </w:r>
      <w:r w:rsidRPr="001E1BA8">
        <w:t>: Developed a limited-access e-commerce platform for a lighting fixture manufacturing company, allowing licensed contractors to manage inventory, check pricing, order supplies, and obtain invoices in real-time.</w:t>
      </w:r>
    </w:p>
    <w:p w14:paraId="7CA34EE3" w14:textId="77777777" w:rsidR="001E1BA8" w:rsidRPr="001E1BA8" w:rsidRDefault="001E1BA8" w:rsidP="001E1BA8">
      <w:pPr>
        <w:numPr>
          <w:ilvl w:val="1"/>
          <w:numId w:val="31"/>
        </w:numPr>
      </w:pPr>
      <w:r w:rsidRPr="001E1BA8">
        <w:rPr>
          <w:b/>
          <w:bCs/>
        </w:rPr>
        <w:t>Contribution</w:t>
      </w:r>
      <w:r w:rsidRPr="001E1BA8">
        <w:t>: Built the entire platform from scratch, including a custom CMS dashboard for the client to manage inventory and contractor profiles, replacing the outdated paper-based system.</w:t>
      </w:r>
    </w:p>
    <w:p w14:paraId="201663D0" w14:textId="3228536F" w:rsidR="001E1BA8" w:rsidRPr="001E1BA8" w:rsidRDefault="001E1BA8" w:rsidP="001E1BA8">
      <w:pPr>
        <w:numPr>
          <w:ilvl w:val="1"/>
          <w:numId w:val="31"/>
        </w:numPr>
      </w:pPr>
      <w:r w:rsidRPr="001E1BA8">
        <w:rPr>
          <w:b/>
          <w:bCs/>
        </w:rPr>
        <w:t>Technology Stack</w:t>
      </w:r>
      <w:r w:rsidRPr="001E1BA8">
        <w:t>: Node.js,</w:t>
      </w:r>
      <w:r w:rsidR="00540E15">
        <w:t xml:space="preserve"> React, Redux</w:t>
      </w:r>
      <w:r w:rsidRPr="001E1BA8">
        <w:t>, AWS, MongoDB, Docker, NGINX</w:t>
      </w:r>
      <w:r w:rsidR="00540E15">
        <w:t xml:space="preserve"> GitHub</w:t>
      </w:r>
      <w:r w:rsidRPr="001E1BA8">
        <w:t>.</w:t>
      </w:r>
    </w:p>
    <w:p w14:paraId="15FFD418" w14:textId="77777777" w:rsidR="001E1BA8" w:rsidRPr="001E1BA8" w:rsidRDefault="001E1BA8" w:rsidP="001E1BA8">
      <w:pPr>
        <w:numPr>
          <w:ilvl w:val="1"/>
          <w:numId w:val="31"/>
        </w:numPr>
      </w:pPr>
      <w:r w:rsidRPr="001E1BA8">
        <w:rPr>
          <w:b/>
          <w:bCs/>
        </w:rPr>
        <w:t>Outcome</w:t>
      </w:r>
      <w:r w:rsidRPr="001E1BA8">
        <w:t>: Reduced processing time for orders and invoices by 50%, and provided contractors with real-time inventory and pricing access, improving overall operational efficiency.</w:t>
      </w:r>
    </w:p>
    <w:p w14:paraId="127852AC" w14:textId="77777777" w:rsidR="001E1BA8" w:rsidRPr="001E1BA8" w:rsidRDefault="001E1BA8" w:rsidP="001E1BA8">
      <w:pPr>
        <w:numPr>
          <w:ilvl w:val="0"/>
          <w:numId w:val="31"/>
        </w:numPr>
      </w:pPr>
      <w:r w:rsidRPr="001E1BA8">
        <w:rPr>
          <w:b/>
          <w:bCs/>
        </w:rPr>
        <w:t>Various Small Business Projects</w:t>
      </w:r>
    </w:p>
    <w:p w14:paraId="2D083B92" w14:textId="77777777" w:rsidR="001E1BA8" w:rsidRPr="001E1BA8" w:rsidRDefault="001E1BA8" w:rsidP="001E1BA8">
      <w:pPr>
        <w:numPr>
          <w:ilvl w:val="1"/>
          <w:numId w:val="31"/>
        </w:numPr>
      </w:pPr>
      <w:r w:rsidRPr="001E1BA8">
        <w:rPr>
          <w:b/>
          <w:bCs/>
        </w:rPr>
        <w:t>Project</w:t>
      </w:r>
      <w:r w:rsidRPr="001E1BA8">
        <w:t>: Delivered several custom solutions, such as landing pages with integrated SMS and email notifications, and web forms for randomized questionnaire data collection to prevent memorization of multiple-choice responses.</w:t>
      </w:r>
    </w:p>
    <w:p w14:paraId="2FE21486" w14:textId="77777777" w:rsidR="001E1BA8" w:rsidRPr="001E1BA8" w:rsidRDefault="001E1BA8" w:rsidP="001E1BA8">
      <w:pPr>
        <w:numPr>
          <w:ilvl w:val="1"/>
          <w:numId w:val="31"/>
        </w:numPr>
      </w:pPr>
      <w:r w:rsidRPr="001E1BA8">
        <w:rPr>
          <w:b/>
          <w:bCs/>
        </w:rPr>
        <w:t>Contribution</w:t>
      </w:r>
      <w:r w:rsidRPr="001E1BA8">
        <w:t>: Developed fully responsive designs and integrated notification features to enhance user engagement and improve data collection for small businesses.</w:t>
      </w:r>
    </w:p>
    <w:p w14:paraId="0F3A3345" w14:textId="77777777" w:rsidR="001E1BA8" w:rsidRPr="001E1BA8" w:rsidRDefault="001E1BA8" w:rsidP="001E1BA8">
      <w:pPr>
        <w:numPr>
          <w:ilvl w:val="1"/>
          <w:numId w:val="31"/>
        </w:numPr>
      </w:pPr>
      <w:r w:rsidRPr="001E1BA8">
        <w:rPr>
          <w:b/>
          <w:bCs/>
        </w:rPr>
        <w:t>Technology Stack</w:t>
      </w:r>
      <w:r w:rsidRPr="001E1BA8">
        <w:t>: JavaScript, React, Node.js, AWS, Mocha, Chai.</w:t>
      </w:r>
    </w:p>
    <w:p w14:paraId="46CDA8B2" w14:textId="77777777" w:rsidR="001E1BA8" w:rsidRPr="001E1BA8" w:rsidRDefault="001E1BA8" w:rsidP="001E1BA8">
      <w:pPr>
        <w:numPr>
          <w:ilvl w:val="1"/>
          <w:numId w:val="31"/>
        </w:numPr>
      </w:pPr>
      <w:r w:rsidRPr="001E1BA8">
        <w:rPr>
          <w:b/>
          <w:bCs/>
        </w:rPr>
        <w:t>Outcome</w:t>
      </w:r>
      <w:r w:rsidRPr="001E1BA8">
        <w:t>: Increased user engagement by 25% on landing pages and ensured more accurate data collection through randomized questionnaire structures.</w:t>
      </w:r>
    </w:p>
    <w:p w14:paraId="189599E9" w14:textId="77777777" w:rsidR="001E1BA8" w:rsidRPr="001E1BA8" w:rsidRDefault="001E1BA8" w:rsidP="001E1BA8"/>
    <w:p w14:paraId="50FCF864" w14:textId="77777777" w:rsidR="008E038B" w:rsidRPr="008E038B" w:rsidRDefault="008E038B" w:rsidP="008E038B"/>
    <w:sectPr w:rsidR="008E038B" w:rsidRPr="008E038B" w:rsidSect="004D69D7">
      <w:pgSz w:w="12240" w:h="15840"/>
      <w:pgMar w:top="907" w:right="1512" w:bottom="720" w:left="1368" w:header="576"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9E94E" w14:textId="77777777" w:rsidR="00D700CE" w:rsidRDefault="00D700CE">
      <w:pPr>
        <w:spacing w:after="0"/>
      </w:pPr>
      <w:r>
        <w:separator/>
      </w:r>
    </w:p>
  </w:endnote>
  <w:endnote w:type="continuationSeparator" w:id="0">
    <w:p w14:paraId="33507774" w14:textId="77777777" w:rsidR="00D700CE" w:rsidRDefault="00D700CE">
      <w:pPr>
        <w:spacing w:after="0"/>
      </w:pPr>
      <w:r>
        <w:continuationSeparator/>
      </w:r>
    </w:p>
  </w:endnote>
  <w:endnote w:type="continuationNotice" w:id="1">
    <w:p w14:paraId="6CBECF71" w14:textId="77777777" w:rsidR="00D700CE" w:rsidRDefault="00D700C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85AC9" w14:textId="77777777" w:rsidR="00D700CE" w:rsidRDefault="00D700CE">
      <w:pPr>
        <w:spacing w:after="0"/>
      </w:pPr>
      <w:r>
        <w:separator/>
      </w:r>
    </w:p>
  </w:footnote>
  <w:footnote w:type="continuationSeparator" w:id="0">
    <w:p w14:paraId="49953486" w14:textId="77777777" w:rsidR="00D700CE" w:rsidRDefault="00D700CE">
      <w:pPr>
        <w:spacing w:after="0"/>
      </w:pPr>
      <w:r>
        <w:continuationSeparator/>
      </w:r>
    </w:p>
  </w:footnote>
  <w:footnote w:type="continuationNotice" w:id="1">
    <w:p w14:paraId="153F6F9C" w14:textId="77777777" w:rsidR="00D700CE" w:rsidRDefault="00D700CE">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54A9586"/>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EB86062"/>
    <w:multiLevelType w:val="hybridMultilevel"/>
    <w:tmpl w:val="AF109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BE5249"/>
    <w:multiLevelType w:val="hybridMultilevel"/>
    <w:tmpl w:val="B6F0954C"/>
    <w:lvl w:ilvl="0" w:tplc="04743E70">
      <w:numFmt w:val="bullet"/>
      <w:lvlText w:val="-"/>
      <w:lvlJc w:val="left"/>
      <w:pPr>
        <w:ind w:left="648" w:hanging="360"/>
      </w:pPr>
      <w:rPr>
        <w:rFonts w:ascii="Arial" w:eastAsiaTheme="minorHAnsi" w:hAnsi="Arial" w:cs="Arial" w:hint="default"/>
        <w:b/>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2" w15:restartNumberingAfterBreak="0">
    <w:nsid w:val="1B844B19"/>
    <w:multiLevelType w:val="hybridMultilevel"/>
    <w:tmpl w:val="A1664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607AA8"/>
    <w:multiLevelType w:val="hybridMultilevel"/>
    <w:tmpl w:val="D00A8AA8"/>
    <w:lvl w:ilvl="0" w:tplc="2A4602B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082667"/>
    <w:multiLevelType w:val="hybridMultilevel"/>
    <w:tmpl w:val="65804508"/>
    <w:lvl w:ilvl="0" w:tplc="F09AED34">
      <w:numFmt w:val="bullet"/>
      <w:lvlText w:val="-"/>
      <w:lvlJc w:val="left"/>
      <w:pPr>
        <w:ind w:left="648" w:hanging="360"/>
      </w:pPr>
      <w:rPr>
        <w:rFonts w:ascii="Arial" w:eastAsiaTheme="minorHAnsi" w:hAnsi="Arial" w:cs="Arial" w:hint="default"/>
        <w:b/>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5" w15:restartNumberingAfterBreak="0">
    <w:nsid w:val="39D60330"/>
    <w:multiLevelType w:val="multilevel"/>
    <w:tmpl w:val="867E0FF0"/>
    <w:lvl w:ilvl="0">
      <w:start w:val="1"/>
      <w:numFmt w:val="bullet"/>
      <w:pStyle w:val="ListBullet"/>
      <w:lvlText w:val=""/>
      <w:lvlJc w:val="left"/>
      <w:pPr>
        <w:ind w:left="2520" w:hanging="360"/>
      </w:pPr>
      <w:rPr>
        <w:rFonts w:ascii="Symbol" w:hAnsi="Symbol" w:hint="default"/>
        <w:color w:val="404040" w:themeColor="text1" w:themeTint="BF"/>
      </w:rPr>
    </w:lvl>
    <w:lvl w:ilvl="1">
      <w:start w:val="1"/>
      <w:numFmt w:val="bullet"/>
      <w:lvlText w:val=""/>
      <w:lvlJc w:val="left"/>
      <w:pPr>
        <w:ind w:left="2880" w:hanging="360"/>
      </w:pPr>
      <w:rPr>
        <w:rFonts w:ascii="Symbol" w:hAnsi="Symbol" w:hint="default"/>
        <w:color w:val="404040" w:themeColor="text1" w:themeTint="BF"/>
      </w:rPr>
    </w:lvl>
    <w:lvl w:ilvl="2">
      <w:start w:val="1"/>
      <w:numFmt w:val="bullet"/>
      <w:lvlText w:val=""/>
      <w:lvlJc w:val="left"/>
      <w:pPr>
        <w:ind w:left="3240" w:hanging="360"/>
      </w:pPr>
      <w:rPr>
        <w:rFonts w:ascii="Symbol" w:hAnsi="Symbol" w:hint="default"/>
        <w:color w:val="404040" w:themeColor="text1" w:themeTint="BF"/>
      </w:rPr>
    </w:lvl>
    <w:lvl w:ilvl="3">
      <w:start w:val="1"/>
      <w:numFmt w:val="bullet"/>
      <w:lvlText w:val=""/>
      <w:lvlJc w:val="left"/>
      <w:pPr>
        <w:ind w:left="3600" w:hanging="360"/>
      </w:pPr>
      <w:rPr>
        <w:rFonts w:ascii="Symbol" w:hAnsi="Symbol" w:hint="default"/>
        <w:color w:val="auto"/>
      </w:rPr>
    </w:lvl>
    <w:lvl w:ilvl="4">
      <w:start w:val="1"/>
      <w:numFmt w:val="bullet"/>
      <w:lvlText w:val=""/>
      <w:lvlJc w:val="left"/>
      <w:pPr>
        <w:ind w:left="3960" w:hanging="360"/>
      </w:pPr>
      <w:rPr>
        <w:rFonts w:ascii="Symbol" w:hAnsi="Symbol" w:hint="default"/>
        <w:color w:val="auto"/>
      </w:rPr>
    </w:lvl>
    <w:lvl w:ilvl="5">
      <w:start w:val="1"/>
      <w:numFmt w:val="bullet"/>
      <w:lvlText w:val=""/>
      <w:lvlJc w:val="left"/>
      <w:pPr>
        <w:ind w:left="4320" w:hanging="360"/>
      </w:pPr>
      <w:rPr>
        <w:rFonts w:ascii="Symbol" w:hAnsi="Symbol" w:hint="default"/>
        <w:color w:val="auto"/>
      </w:rPr>
    </w:lvl>
    <w:lvl w:ilvl="6">
      <w:start w:val="1"/>
      <w:numFmt w:val="bullet"/>
      <w:lvlText w:val=""/>
      <w:lvlJc w:val="left"/>
      <w:pPr>
        <w:ind w:left="4680" w:hanging="360"/>
      </w:pPr>
      <w:rPr>
        <w:rFonts w:ascii="Symbol" w:hAnsi="Symbol" w:hint="default"/>
        <w:color w:val="auto"/>
      </w:rPr>
    </w:lvl>
    <w:lvl w:ilvl="7">
      <w:start w:val="1"/>
      <w:numFmt w:val="bullet"/>
      <w:lvlText w:val=""/>
      <w:lvlJc w:val="left"/>
      <w:pPr>
        <w:ind w:left="5040" w:hanging="360"/>
      </w:pPr>
      <w:rPr>
        <w:rFonts w:ascii="Symbol" w:hAnsi="Symbol" w:hint="default"/>
        <w:color w:val="auto"/>
      </w:rPr>
    </w:lvl>
    <w:lvl w:ilvl="8">
      <w:start w:val="1"/>
      <w:numFmt w:val="bullet"/>
      <w:lvlText w:val=""/>
      <w:lvlJc w:val="left"/>
      <w:pPr>
        <w:ind w:left="5400" w:hanging="360"/>
      </w:pPr>
      <w:rPr>
        <w:rFonts w:ascii="Symbol" w:hAnsi="Symbol" w:hint="default"/>
        <w:color w:val="auto"/>
      </w:rPr>
    </w:lvl>
  </w:abstractNum>
  <w:abstractNum w:abstractNumId="16" w15:restartNumberingAfterBreak="0">
    <w:nsid w:val="495804A0"/>
    <w:multiLevelType w:val="hybridMultilevel"/>
    <w:tmpl w:val="EE3C15F6"/>
    <w:lvl w:ilvl="0" w:tplc="C8DEA002">
      <w:numFmt w:val="bullet"/>
      <w:lvlText w:val="-"/>
      <w:lvlJc w:val="left"/>
      <w:pPr>
        <w:ind w:left="648" w:hanging="360"/>
      </w:pPr>
      <w:rPr>
        <w:rFonts w:ascii="Arial" w:eastAsiaTheme="minorHAnsi" w:hAnsi="Arial" w:cs="Arial" w:hint="default"/>
        <w:b/>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7" w15:restartNumberingAfterBreak="0">
    <w:nsid w:val="4B716F5F"/>
    <w:multiLevelType w:val="hybridMultilevel"/>
    <w:tmpl w:val="D9B0F402"/>
    <w:lvl w:ilvl="0" w:tplc="E6F4D1CA">
      <w:numFmt w:val="bullet"/>
      <w:lvlText w:val="-"/>
      <w:lvlJc w:val="left"/>
      <w:pPr>
        <w:ind w:left="648" w:hanging="360"/>
      </w:pPr>
      <w:rPr>
        <w:rFonts w:ascii="Arial" w:eastAsiaTheme="minorHAnsi" w:hAnsi="Arial" w:cs="Arial" w:hint="default"/>
        <w:b/>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8"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50E22EED"/>
    <w:multiLevelType w:val="multilevel"/>
    <w:tmpl w:val="E49245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EF5652"/>
    <w:multiLevelType w:val="multilevel"/>
    <w:tmpl w:val="886AF3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862B6C"/>
    <w:multiLevelType w:val="hybridMultilevel"/>
    <w:tmpl w:val="11AEB7E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2" w15:restartNumberingAfterBreak="0">
    <w:nsid w:val="72DB7EB0"/>
    <w:multiLevelType w:val="hybridMultilevel"/>
    <w:tmpl w:val="8B280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FB4C30"/>
    <w:multiLevelType w:val="hybridMultilevel"/>
    <w:tmpl w:val="06FC5328"/>
    <w:lvl w:ilvl="0" w:tplc="AB52FD0E">
      <w:numFmt w:val="bullet"/>
      <w:lvlText w:val="-"/>
      <w:lvlJc w:val="left"/>
      <w:pPr>
        <w:ind w:left="648" w:hanging="360"/>
      </w:pPr>
      <w:rPr>
        <w:rFonts w:ascii="Arial" w:eastAsiaTheme="minorHAnsi" w:hAnsi="Arial" w:cs="Aria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num w:numId="1" w16cid:durableId="1070227195">
    <w:abstractNumId w:val="9"/>
  </w:num>
  <w:num w:numId="2" w16cid:durableId="1468006847">
    <w:abstractNumId w:val="9"/>
    <w:lvlOverride w:ilvl="0">
      <w:startOverride w:val="1"/>
    </w:lvlOverride>
  </w:num>
  <w:num w:numId="3" w16cid:durableId="218326529">
    <w:abstractNumId w:val="9"/>
    <w:lvlOverride w:ilvl="0">
      <w:startOverride w:val="1"/>
    </w:lvlOverride>
  </w:num>
  <w:num w:numId="4" w16cid:durableId="787820456">
    <w:abstractNumId w:val="9"/>
    <w:lvlOverride w:ilvl="0">
      <w:startOverride w:val="1"/>
    </w:lvlOverride>
  </w:num>
  <w:num w:numId="5" w16cid:durableId="1463615512">
    <w:abstractNumId w:val="7"/>
  </w:num>
  <w:num w:numId="6" w16cid:durableId="4554690">
    <w:abstractNumId w:val="6"/>
  </w:num>
  <w:num w:numId="7" w16cid:durableId="1250849847">
    <w:abstractNumId w:val="5"/>
  </w:num>
  <w:num w:numId="8" w16cid:durableId="79299327">
    <w:abstractNumId w:val="4"/>
  </w:num>
  <w:num w:numId="9" w16cid:durableId="39936924">
    <w:abstractNumId w:val="8"/>
  </w:num>
  <w:num w:numId="10" w16cid:durableId="859515455">
    <w:abstractNumId w:val="3"/>
  </w:num>
  <w:num w:numId="11" w16cid:durableId="1448234664">
    <w:abstractNumId w:val="2"/>
  </w:num>
  <w:num w:numId="12" w16cid:durableId="1522163321">
    <w:abstractNumId w:val="1"/>
  </w:num>
  <w:num w:numId="13" w16cid:durableId="1618027005">
    <w:abstractNumId w:val="0"/>
  </w:num>
  <w:num w:numId="14" w16cid:durableId="331106266">
    <w:abstractNumId w:val="15"/>
  </w:num>
  <w:num w:numId="15" w16cid:durableId="94441604">
    <w:abstractNumId w:val="15"/>
    <w:lvlOverride w:ilvl="0">
      <w:lvl w:ilvl="0">
        <w:start w:val="1"/>
        <w:numFmt w:val="bullet"/>
        <w:pStyle w:val="List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16cid:durableId="1086879013">
    <w:abstractNumId w:val="15"/>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16cid:durableId="917131399">
    <w:abstractNumId w:val="15"/>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16cid:durableId="1550801266">
    <w:abstractNumId w:val="15"/>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16cid:durableId="1796757294">
    <w:abstractNumId w:val="18"/>
  </w:num>
  <w:num w:numId="20" w16cid:durableId="924537998">
    <w:abstractNumId w:val="11"/>
  </w:num>
  <w:num w:numId="21" w16cid:durableId="610934114">
    <w:abstractNumId w:val="14"/>
  </w:num>
  <w:num w:numId="22" w16cid:durableId="1612518570">
    <w:abstractNumId w:val="16"/>
  </w:num>
  <w:num w:numId="23" w16cid:durableId="582879698">
    <w:abstractNumId w:val="21"/>
  </w:num>
  <w:num w:numId="24" w16cid:durableId="2782351">
    <w:abstractNumId w:val="23"/>
  </w:num>
  <w:num w:numId="25" w16cid:durableId="1716811994">
    <w:abstractNumId w:val="13"/>
  </w:num>
  <w:num w:numId="26" w16cid:durableId="2001805447">
    <w:abstractNumId w:val="12"/>
  </w:num>
  <w:num w:numId="27" w16cid:durableId="379592342">
    <w:abstractNumId w:val="10"/>
  </w:num>
  <w:num w:numId="28" w16cid:durableId="782529279">
    <w:abstractNumId w:val="22"/>
  </w:num>
  <w:num w:numId="29" w16cid:durableId="363140273">
    <w:abstractNumId w:val="17"/>
  </w:num>
  <w:num w:numId="30" w16cid:durableId="1585147787">
    <w:abstractNumId w:val="19"/>
  </w:num>
  <w:num w:numId="31" w16cid:durableId="126919161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892"/>
    <w:rsid w:val="00003455"/>
    <w:rsid w:val="00021C10"/>
    <w:rsid w:val="00032277"/>
    <w:rsid w:val="00032383"/>
    <w:rsid w:val="00032982"/>
    <w:rsid w:val="00037A3D"/>
    <w:rsid w:val="00037A80"/>
    <w:rsid w:val="0004081D"/>
    <w:rsid w:val="00047720"/>
    <w:rsid w:val="00047C0B"/>
    <w:rsid w:val="000539BD"/>
    <w:rsid w:val="00066E2A"/>
    <w:rsid w:val="00076DB4"/>
    <w:rsid w:val="0009195F"/>
    <w:rsid w:val="000D2B32"/>
    <w:rsid w:val="000D355D"/>
    <w:rsid w:val="001046AC"/>
    <w:rsid w:val="0011008C"/>
    <w:rsid w:val="00111371"/>
    <w:rsid w:val="001172E5"/>
    <w:rsid w:val="001274B5"/>
    <w:rsid w:val="00140528"/>
    <w:rsid w:val="001433E3"/>
    <w:rsid w:val="0016014D"/>
    <w:rsid w:val="001608CC"/>
    <w:rsid w:val="0018191F"/>
    <w:rsid w:val="00181FE7"/>
    <w:rsid w:val="00186230"/>
    <w:rsid w:val="001D4B58"/>
    <w:rsid w:val="001E1BA8"/>
    <w:rsid w:val="00200572"/>
    <w:rsid w:val="002017DE"/>
    <w:rsid w:val="00206784"/>
    <w:rsid w:val="00262033"/>
    <w:rsid w:val="00271453"/>
    <w:rsid w:val="00272226"/>
    <w:rsid w:val="00276E4F"/>
    <w:rsid w:val="00295104"/>
    <w:rsid w:val="002C0DDD"/>
    <w:rsid w:val="002D59A2"/>
    <w:rsid w:val="00302F19"/>
    <w:rsid w:val="00304507"/>
    <w:rsid w:val="00331246"/>
    <w:rsid w:val="003319FB"/>
    <w:rsid w:val="00351D1B"/>
    <w:rsid w:val="00357FD0"/>
    <w:rsid w:val="003630D5"/>
    <w:rsid w:val="00374627"/>
    <w:rsid w:val="00380722"/>
    <w:rsid w:val="00394A6D"/>
    <w:rsid w:val="003B2143"/>
    <w:rsid w:val="003C14A1"/>
    <w:rsid w:val="003C38F0"/>
    <w:rsid w:val="003E43D3"/>
    <w:rsid w:val="003F19B9"/>
    <w:rsid w:val="00400FD0"/>
    <w:rsid w:val="0040118E"/>
    <w:rsid w:val="00433CD1"/>
    <w:rsid w:val="00445933"/>
    <w:rsid w:val="004476A1"/>
    <w:rsid w:val="004476B0"/>
    <w:rsid w:val="00464F16"/>
    <w:rsid w:val="004A4BFA"/>
    <w:rsid w:val="004D433E"/>
    <w:rsid w:val="004D69D7"/>
    <w:rsid w:val="004E47F6"/>
    <w:rsid w:val="004E6381"/>
    <w:rsid w:val="004F305A"/>
    <w:rsid w:val="004F7524"/>
    <w:rsid w:val="00504FB9"/>
    <w:rsid w:val="005114E7"/>
    <w:rsid w:val="005338E9"/>
    <w:rsid w:val="00536083"/>
    <w:rsid w:val="00540E15"/>
    <w:rsid w:val="00542008"/>
    <w:rsid w:val="005463C0"/>
    <w:rsid w:val="00557D9A"/>
    <w:rsid w:val="00582E2D"/>
    <w:rsid w:val="005A1CE4"/>
    <w:rsid w:val="005A285A"/>
    <w:rsid w:val="005A29F5"/>
    <w:rsid w:val="005A77FC"/>
    <w:rsid w:val="005A7D8A"/>
    <w:rsid w:val="005C2BF4"/>
    <w:rsid w:val="005D49B2"/>
    <w:rsid w:val="005D5D10"/>
    <w:rsid w:val="005E5E55"/>
    <w:rsid w:val="005F04C0"/>
    <w:rsid w:val="00605599"/>
    <w:rsid w:val="00616068"/>
    <w:rsid w:val="00627B1A"/>
    <w:rsid w:val="006734FD"/>
    <w:rsid w:val="00692F19"/>
    <w:rsid w:val="006953A2"/>
    <w:rsid w:val="006A3D6F"/>
    <w:rsid w:val="006B4315"/>
    <w:rsid w:val="006D236F"/>
    <w:rsid w:val="006E0605"/>
    <w:rsid w:val="006E401C"/>
    <w:rsid w:val="006F0EAE"/>
    <w:rsid w:val="006F2441"/>
    <w:rsid w:val="00711175"/>
    <w:rsid w:val="00712084"/>
    <w:rsid w:val="007148DA"/>
    <w:rsid w:val="007571DC"/>
    <w:rsid w:val="00774126"/>
    <w:rsid w:val="0077621B"/>
    <w:rsid w:val="00781236"/>
    <w:rsid w:val="007941C7"/>
    <w:rsid w:val="007963CE"/>
    <w:rsid w:val="007A7186"/>
    <w:rsid w:val="007C79BE"/>
    <w:rsid w:val="007D00B3"/>
    <w:rsid w:val="007E0441"/>
    <w:rsid w:val="00824550"/>
    <w:rsid w:val="008406FF"/>
    <w:rsid w:val="0084136C"/>
    <w:rsid w:val="00855CA3"/>
    <w:rsid w:val="0086325C"/>
    <w:rsid w:val="00873549"/>
    <w:rsid w:val="00886378"/>
    <w:rsid w:val="00886E4A"/>
    <w:rsid w:val="008916B6"/>
    <w:rsid w:val="00895C4D"/>
    <w:rsid w:val="008D5413"/>
    <w:rsid w:val="008D5A41"/>
    <w:rsid w:val="008D6A27"/>
    <w:rsid w:val="008E038B"/>
    <w:rsid w:val="008E10EB"/>
    <w:rsid w:val="008E5671"/>
    <w:rsid w:val="00912D4C"/>
    <w:rsid w:val="00924DC2"/>
    <w:rsid w:val="0093056E"/>
    <w:rsid w:val="0093754D"/>
    <w:rsid w:val="00950405"/>
    <w:rsid w:val="00950EA4"/>
    <w:rsid w:val="00952F98"/>
    <w:rsid w:val="00956C3B"/>
    <w:rsid w:val="00971892"/>
    <w:rsid w:val="0097323F"/>
    <w:rsid w:val="009757B2"/>
    <w:rsid w:val="009763C8"/>
    <w:rsid w:val="00982EDE"/>
    <w:rsid w:val="009858B8"/>
    <w:rsid w:val="009B24B9"/>
    <w:rsid w:val="009C2119"/>
    <w:rsid w:val="009C429D"/>
    <w:rsid w:val="009C7FD6"/>
    <w:rsid w:val="009D04EB"/>
    <w:rsid w:val="009D41D9"/>
    <w:rsid w:val="009D5B56"/>
    <w:rsid w:val="009E3475"/>
    <w:rsid w:val="009F2912"/>
    <w:rsid w:val="00A00679"/>
    <w:rsid w:val="00A249B7"/>
    <w:rsid w:val="00A36F7A"/>
    <w:rsid w:val="00A7066C"/>
    <w:rsid w:val="00A70EFD"/>
    <w:rsid w:val="00A8131A"/>
    <w:rsid w:val="00AA2091"/>
    <w:rsid w:val="00AA2565"/>
    <w:rsid w:val="00AB2C3D"/>
    <w:rsid w:val="00AF3073"/>
    <w:rsid w:val="00B063E6"/>
    <w:rsid w:val="00B15C87"/>
    <w:rsid w:val="00B203B6"/>
    <w:rsid w:val="00B35070"/>
    <w:rsid w:val="00B430AF"/>
    <w:rsid w:val="00B5201C"/>
    <w:rsid w:val="00B5257D"/>
    <w:rsid w:val="00B610B1"/>
    <w:rsid w:val="00B769EE"/>
    <w:rsid w:val="00B8342B"/>
    <w:rsid w:val="00B86516"/>
    <w:rsid w:val="00B9087F"/>
    <w:rsid w:val="00BB273E"/>
    <w:rsid w:val="00BD735D"/>
    <w:rsid w:val="00C03729"/>
    <w:rsid w:val="00C04033"/>
    <w:rsid w:val="00C30F46"/>
    <w:rsid w:val="00C444AC"/>
    <w:rsid w:val="00C57E43"/>
    <w:rsid w:val="00C6464E"/>
    <w:rsid w:val="00C72B59"/>
    <w:rsid w:val="00C86F4F"/>
    <w:rsid w:val="00C904F1"/>
    <w:rsid w:val="00C9734F"/>
    <w:rsid w:val="00CC75DB"/>
    <w:rsid w:val="00D016ED"/>
    <w:rsid w:val="00D05F48"/>
    <w:rsid w:val="00D241A0"/>
    <w:rsid w:val="00D33143"/>
    <w:rsid w:val="00D37D67"/>
    <w:rsid w:val="00D4111F"/>
    <w:rsid w:val="00D468C9"/>
    <w:rsid w:val="00D52131"/>
    <w:rsid w:val="00D56207"/>
    <w:rsid w:val="00D6278D"/>
    <w:rsid w:val="00D700CE"/>
    <w:rsid w:val="00D7441A"/>
    <w:rsid w:val="00D757F2"/>
    <w:rsid w:val="00D765AF"/>
    <w:rsid w:val="00D95183"/>
    <w:rsid w:val="00DD4208"/>
    <w:rsid w:val="00DF3D23"/>
    <w:rsid w:val="00E01B82"/>
    <w:rsid w:val="00E23538"/>
    <w:rsid w:val="00E321B6"/>
    <w:rsid w:val="00E45F8D"/>
    <w:rsid w:val="00E726F0"/>
    <w:rsid w:val="00EA2B92"/>
    <w:rsid w:val="00EB3AC4"/>
    <w:rsid w:val="00ED7FEB"/>
    <w:rsid w:val="00EE25F3"/>
    <w:rsid w:val="00F37140"/>
    <w:rsid w:val="00F40303"/>
    <w:rsid w:val="00F41B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D61B6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912"/>
    <w:pPr>
      <w:spacing w:after="120"/>
    </w:pPr>
    <w:rPr>
      <w:color w:val="000000" w:themeColor="text1"/>
      <w:sz w:val="20"/>
    </w:rPr>
  </w:style>
  <w:style w:type="paragraph" w:styleId="Heading1">
    <w:name w:val="heading 1"/>
    <w:basedOn w:val="Normal"/>
    <w:next w:val="Normal"/>
    <w:link w:val="Heading1Char"/>
    <w:uiPriority w:val="9"/>
    <w:qFormat/>
    <w:rsid w:val="004D69D7"/>
    <w:pPr>
      <w:keepNext/>
      <w:keepLines/>
      <w:spacing w:before="160"/>
      <w:outlineLvl w:val="0"/>
    </w:pPr>
    <w:rPr>
      <w:rFonts w:asciiTheme="majorHAnsi" w:eastAsiaTheme="majorEastAsia" w:hAnsiTheme="majorHAnsi" w:cs="Times New Roman (Headings CS)"/>
      <w:b/>
      <w:spacing w:val="-10"/>
      <w:sz w:val="24"/>
      <w:szCs w:val="32"/>
    </w:rPr>
  </w:style>
  <w:style w:type="paragraph" w:styleId="Heading2">
    <w:name w:val="heading 2"/>
    <w:basedOn w:val="Normal"/>
    <w:link w:val="Heading2Char"/>
    <w:uiPriority w:val="9"/>
    <w:qFormat/>
    <w:rsid w:val="00003455"/>
    <w:pPr>
      <w:keepNext/>
      <w:keepLines/>
      <w:tabs>
        <w:tab w:val="right" w:pos="9360"/>
      </w:tabs>
      <w:spacing w:before="180" w:after="100"/>
      <w:outlineLvl w:val="1"/>
    </w:pPr>
    <w:rPr>
      <w:rFonts w:eastAsiaTheme="majorEastAsia" w:cs="Times New Roman (Headings CS)"/>
      <w:b/>
      <w:color w:val="191919" w:themeColor="background2" w:themeShade="1A"/>
      <w:szCs w:val="26"/>
    </w:rPr>
  </w:style>
  <w:style w:type="paragraph" w:styleId="Heading3">
    <w:name w:val="heading 3"/>
    <w:aliases w:val="Contact"/>
    <w:basedOn w:val="Normal"/>
    <w:next w:val="Normal"/>
    <w:link w:val="Heading3Char"/>
    <w:uiPriority w:val="9"/>
    <w:semiHidden/>
    <w:qFormat/>
    <w:rsid w:val="00855CA3"/>
    <w:pPr>
      <w:keepNext/>
      <w:keepLines/>
      <w:spacing w:before="240" w:after="0"/>
      <w:outlineLvl w:val="2"/>
    </w:pPr>
    <w:rPr>
      <w:rFonts w:ascii="Arial Black" w:eastAsiaTheme="majorEastAsia" w:hAnsi="Arial Black" w:cs="Times New Roman (Headings CS)"/>
      <w:b/>
      <w:spacing w:val="-10"/>
      <w:sz w:val="24"/>
      <w:szCs w:val="24"/>
    </w:rPr>
  </w:style>
  <w:style w:type="paragraph" w:styleId="Heading4">
    <w:name w:val="heading 4"/>
    <w:aliases w:val="Professional title"/>
    <w:basedOn w:val="Normal"/>
    <w:next w:val="Normal"/>
    <w:link w:val="Heading4Char"/>
    <w:uiPriority w:val="9"/>
    <w:semiHidden/>
    <w:qFormat/>
    <w:rsid w:val="0093754D"/>
    <w:pPr>
      <w:keepNext/>
      <w:keepLines/>
      <w:spacing w:before="40" w:after="0"/>
      <w:outlineLvl w:val="3"/>
    </w:pPr>
    <w:rPr>
      <w:rFonts w:eastAsiaTheme="majorEastAsia" w:cs="Times New Roman (Headings CS)"/>
      <w:iCs/>
      <w:caps/>
      <w:color w:val="0E0E0E" w:themeColor="accent1" w:themeShade="BF"/>
      <w:spacing w:val="20"/>
      <w:sz w:val="28"/>
    </w:rPr>
  </w:style>
  <w:style w:type="paragraph" w:styleId="Heading5">
    <w:name w:val="heading 5"/>
    <w:basedOn w:val="Normal"/>
    <w:next w:val="Normal"/>
    <w:link w:val="Heading5Char"/>
    <w:uiPriority w:val="9"/>
    <w:semiHidden/>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E0605"/>
    <w:pPr>
      <w:spacing w:after="0"/>
      <w:contextualSpacing/>
    </w:pPr>
    <w:rPr>
      <w:rFonts w:asciiTheme="majorHAnsi" w:eastAsiaTheme="majorEastAsia" w:hAnsiTheme="majorHAnsi" w:cs="Times New Roman (Headings CS)"/>
      <w:b/>
      <w:spacing w:val="-20"/>
      <w:kern w:val="28"/>
      <w:sz w:val="72"/>
    </w:rPr>
  </w:style>
  <w:style w:type="character" w:customStyle="1" w:styleId="TitleChar">
    <w:name w:val="Title Char"/>
    <w:basedOn w:val="DefaultParagraphFont"/>
    <w:link w:val="Title"/>
    <w:uiPriority w:val="2"/>
    <w:rsid w:val="006E0605"/>
    <w:rPr>
      <w:rFonts w:asciiTheme="majorHAnsi" w:eastAsiaTheme="majorEastAsia" w:hAnsiTheme="majorHAnsi" w:cs="Times New Roman (Headings CS)"/>
      <w:b/>
      <w:color w:val="000000" w:themeColor="text1"/>
      <w:spacing w:val="-20"/>
      <w:kern w:val="28"/>
      <w:sz w:val="7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rsid w:val="00D757F2"/>
    <w:pPr>
      <w:numPr>
        <w:numId w:val="14"/>
      </w:numPr>
      <w:spacing w:after="80"/>
      <w:ind w:left="288" w:firstLine="0"/>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C7FD6"/>
    <w:rPr>
      <w:color w:val="000000" w:themeColor="text1"/>
      <w:sz w:val="20"/>
    </w:rPr>
  </w:style>
  <w:style w:type="paragraph" w:styleId="Footer">
    <w:name w:val="footer"/>
    <w:basedOn w:val="Normal"/>
    <w:link w:val="FooterChar"/>
    <w:uiPriority w:val="99"/>
    <w:semiHidden/>
    <w:pPr>
      <w:spacing w:after="0"/>
    </w:pPr>
    <w:rPr>
      <w:color w:val="141414" w:themeColor="accent1"/>
    </w:rPr>
  </w:style>
  <w:style w:type="character" w:customStyle="1" w:styleId="FooterChar">
    <w:name w:val="Footer Char"/>
    <w:basedOn w:val="DefaultParagraphFont"/>
    <w:link w:val="Footer"/>
    <w:uiPriority w:val="99"/>
    <w:semiHidden/>
    <w:rsid w:val="009C7FD6"/>
    <w:rPr>
      <w:color w:val="141414" w:themeColor="accent1"/>
      <w:sz w:val="20"/>
    </w:rPr>
  </w:style>
  <w:style w:type="character" w:styleId="CommentReference">
    <w:name w:val="annotation reference"/>
    <w:basedOn w:val="DefaultParagraphFont"/>
    <w:uiPriority w:val="99"/>
    <w:semiHidden/>
    <w:rPr>
      <w:sz w:val="22"/>
      <w:szCs w:val="16"/>
    </w:rPr>
  </w:style>
  <w:style w:type="paragraph" w:styleId="CommentText">
    <w:name w:val="annotation text"/>
    <w:basedOn w:val="Normal"/>
    <w:link w:val="CommentTextChar"/>
    <w:uiPriority w:val="99"/>
    <w:semiHidden/>
    <w:pPr>
      <w:spacing w:after="160"/>
    </w:pPr>
    <w:rPr>
      <w:color w:val="auto"/>
      <w:szCs w:val="20"/>
      <w:lang w:eastAsia="en-US"/>
    </w:rPr>
  </w:style>
  <w:style w:type="character" w:customStyle="1" w:styleId="CommentTextChar">
    <w:name w:val="Comment Text Char"/>
    <w:basedOn w:val="DefaultParagraphFont"/>
    <w:link w:val="CommentText"/>
    <w:uiPriority w:val="99"/>
    <w:semiHidden/>
    <w:rsid w:val="009C7FD6"/>
    <w:rPr>
      <w:color w:val="auto"/>
      <w:sz w:val="20"/>
      <w:szCs w:val="20"/>
      <w:lang w:eastAsia="en-US"/>
    </w:rPr>
  </w:style>
  <w:style w:type="paragraph" w:styleId="BalloonText">
    <w:name w:val="Balloon Text"/>
    <w:basedOn w:val="Normal"/>
    <w:link w:val="BalloonTextChar"/>
    <w:uiPriority w:val="99"/>
    <w:semiHidden/>
    <w:pPr>
      <w:spacing w:after="0"/>
    </w:pPr>
    <w:rPr>
      <w:rFonts w:ascii="Segoe UI" w:hAnsi="Segoe UI" w:cs="Segoe UI"/>
    </w:rPr>
  </w:style>
  <w:style w:type="character" w:customStyle="1" w:styleId="BalloonTextChar">
    <w:name w:val="Balloon Text Char"/>
    <w:basedOn w:val="DefaultParagraphFont"/>
    <w:link w:val="BalloonText"/>
    <w:uiPriority w:val="99"/>
    <w:semiHidden/>
    <w:rsid w:val="009C7FD6"/>
    <w:rPr>
      <w:rFonts w:ascii="Segoe UI" w:hAnsi="Segoe UI" w:cs="Segoe UI"/>
      <w:color w:val="000000" w:themeColor="text1"/>
      <w:sz w:val="20"/>
    </w:rPr>
  </w:style>
  <w:style w:type="character" w:customStyle="1" w:styleId="Heading1Char">
    <w:name w:val="Heading 1 Char"/>
    <w:basedOn w:val="DefaultParagraphFont"/>
    <w:link w:val="Heading1"/>
    <w:uiPriority w:val="9"/>
    <w:rsid w:val="004D69D7"/>
    <w:rPr>
      <w:rFonts w:asciiTheme="majorHAnsi" w:eastAsiaTheme="majorEastAsia" w:hAnsiTheme="majorHAnsi" w:cs="Times New Roman (Headings CS)"/>
      <w:b/>
      <w:color w:val="000000" w:themeColor="text1"/>
      <w:spacing w:val="-10"/>
      <w:sz w:val="24"/>
      <w:szCs w:val="32"/>
    </w:rPr>
  </w:style>
  <w:style w:type="character" w:customStyle="1" w:styleId="Heading2Char">
    <w:name w:val="Heading 2 Char"/>
    <w:basedOn w:val="DefaultParagraphFont"/>
    <w:link w:val="Heading2"/>
    <w:uiPriority w:val="9"/>
    <w:rsid w:val="00003455"/>
    <w:rPr>
      <w:rFonts w:eastAsiaTheme="majorEastAsia" w:cs="Times New Roman (Headings CS)"/>
      <w:b/>
      <w:color w:val="191919" w:themeColor="background2" w:themeShade="1A"/>
      <w:sz w:val="20"/>
      <w:szCs w:val="26"/>
    </w:rPr>
  </w:style>
  <w:style w:type="paragraph" w:styleId="Bibliography">
    <w:name w:val="Bibliography"/>
    <w:basedOn w:val="Normal"/>
    <w:next w:val="Normal"/>
    <w:uiPriority w:val="37"/>
    <w:semiHidden/>
    <w:rsid w:val="00CC75DB"/>
  </w:style>
  <w:style w:type="paragraph" w:styleId="BlockText">
    <w:name w:val="Block Text"/>
    <w:basedOn w:val="Normal"/>
    <w:uiPriority w:val="99"/>
    <w:semiHidden/>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rsid w:val="00CC75DB"/>
  </w:style>
  <w:style w:type="character" w:customStyle="1" w:styleId="BodyTextChar">
    <w:name w:val="Body Text Char"/>
    <w:basedOn w:val="DefaultParagraphFont"/>
    <w:link w:val="BodyText"/>
    <w:uiPriority w:val="99"/>
    <w:semiHidden/>
    <w:rsid w:val="009C7FD6"/>
    <w:rPr>
      <w:color w:val="000000" w:themeColor="text1"/>
      <w:sz w:val="20"/>
    </w:rPr>
  </w:style>
  <w:style w:type="paragraph" w:styleId="BodyText2">
    <w:name w:val="Body Text 2"/>
    <w:basedOn w:val="Normal"/>
    <w:link w:val="BodyText2Char"/>
    <w:uiPriority w:val="99"/>
    <w:semiHidden/>
    <w:rsid w:val="00CC75DB"/>
    <w:pPr>
      <w:spacing w:line="480" w:lineRule="auto"/>
    </w:pPr>
  </w:style>
  <w:style w:type="character" w:customStyle="1" w:styleId="BodyText2Char">
    <w:name w:val="Body Text 2 Char"/>
    <w:basedOn w:val="DefaultParagraphFont"/>
    <w:link w:val="BodyText2"/>
    <w:uiPriority w:val="99"/>
    <w:semiHidden/>
    <w:rsid w:val="009C7FD6"/>
    <w:rPr>
      <w:color w:val="000000" w:themeColor="text1"/>
      <w:sz w:val="20"/>
    </w:rPr>
  </w:style>
  <w:style w:type="paragraph" w:styleId="BodyText3">
    <w:name w:val="Body Text 3"/>
    <w:basedOn w:val="Normal"/>
    <w:link w:val="BodyText3Char"/>
    <w:uiPriority w:val="99"/>
    <w:semiHidden/>
    <w:rsid w:val="00CC75DB"/>
    <w:rPr>
      <w:szCs w:val="16"/>
    </w:rPr>
  </w:style>
  <w:style w:type="character" w:customStyle="1" w:styleId="BodyText3Char">
    <w:name w:val="Body Text 3 Char"/>
    <w:basedOn w:val="DefaultParagraphFont"/>
    <w:link w:val="BodyText3"/>
    <w:uiPriority w:val="99"/>
    <w:semiHidden/>
    <w:rsid w:val="009C7FD6"/>
    <w:rPr>
      <w:color w:val="000000" w:themeColor="text1"/>
      <w:sz w:val="20"/>
      <w:szCs w:val="16"/>
    </w:rPr>
  </w:style>
  <w:style w:type="paragraph" w:styleId="BodyTextFirstIndent">
    <w:name w:val="Body Text First Indent"/>
    <w:basedOn w:val="BodyText"/>
    <w:link w:val="BodyTextFirstIndentChar"/>
    <w:uiPriority w:val="99"/>
    <w:semiHidden/>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9C7FD6"/>
    <w:rPr>
      <w:color w:val="000000" w:themeColor="text1"/>
      <w:sz w:val="20"/>
    </w:rPr>
  </w:style>
  <w:style w:type="paragraph" w:styleId="BodyTextIndent">
    <w:name w:val="Body Text Indent"/>
    <w:basedOn w:val="Normal"/>
    <w:link w:val="BodyTextIndentChar"/>
    <w:uiPriority w:val="99"/>
    <w:semiHidden/>
    <w:rsid w:val="00CC75DB"/>
    <w:pPr>
      <w:ind w:left="283"/>
    </w:pPr>
  </w:style>
  <w:style w:type="character" w:customStyle="1" w:styleId="BodyTextIndentChar">
    <w:name w:val="Body Text Indent Char"/>
    <w:basedOn w:val="DefaultParagraphFont"/>
    <w:link w:val="BodyTextIndent"/>
    <w:uiPriority w:val="99"/>
    <w:semiHidden/>
    <w:rsid w:val="009C7FD6"/>
    <w:rPr>
      <w:color w:val="000000" w:themeColor="text1"/>
      <w:sz w:val="20"/>
    </w:rPr>
  </w:style>
  <w:style w:type="paragraph" w:styleId="BodyTextFirstIndent2">
    <w:name w:val="Body Text First Indent 2"/>
    <w:basedOn w:val="BodyTextIndent"/>
    <w:link w:val="BodyTextFirstIndent2Char"/>
    <w:uiPriority w:val="99"/>
    <w:semiHidden/>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9C7FD6"/>
    <w:rPr>
      <w:color w:val="000000" w:themeColor="text1"/>
      <w:sz w:val="20"/>
    </w:rPr>
  </w:style>
  <w:style w:type="paragraph" w:styleId="BodyTextIndent2">
    <w:name w:val="Body Text Indent 2"/>
    <w:basedOn w:val="Normal"/>
    <w:link w:val="BodyTextIndent2Char"/>
    <w:uiPriority w:val="99"/>
    <w:semiHidden/>
    <w:rsid w:val="00CC75DB"/>
    <w:pPr>
      <w:spacing w:line="480" w:lineRule="auto"/>
      <w:ind w:left="283"/>
    </w:pPr>
  </w:style>
  <w:style w:type="character" w:customStyle="1" w:styleId="BodyTextIndent2Char">
    <w:name w:val="Body Text Indent 2 Char"/>
    <w:basedOn w:val="DefaultParagraphFont"/>
    <w:link w:val="BodyTextIndent2"/>
    <w:uiPriority w:val="99"/>
    <w:semiHidden/>
    <w:rsid w:val="009C7FD6"/>
    <w:rPr>
      <w:color w:val="000000" w:themeColor="text1"/>
      <w:sz w:val="20"/>
    </w:rPr>
  </w:style>
  <w:style w:type="paragraph" w:styleId="BodyTextIndent3">
    <w:name w:val="Body Text Indent 3"/>
    <w:basedOn w:val="Normal"/>
    <w:link w:val="BodyTextIndent3Char"/>
    <w:uiPriority w:val="99"/>
    <w:semiHidden/>
    <w:rsid w:val="00CC75DB"/>
    <w:pPr>
      <w:ind w:left="283"/>
    </w:pPr>
    <w:rPr>
      <w:szCs w:val="16"/>
    </w:rPr>
  </w:style>
  <w:style w:type="character" w:customStyle="1" w:styleId="BodyTextIndent3Char">
    <w:name w:val="Body Text Indent 3 Char"/>
    <w:basedOn w:val="DefaultParagraphFont"/>
    <w:link w:val="BodyTextIndent3"/>
    <w:uiPriority w:val="99"/>
    <w:semiHidden/>
    <w:rsid w:val="009C7FD6"/>
    <w:rPr>
      <w:color w:val="000000" w:themeColor="text1"/>
      <w:sz w:val="20"/>
      <w:szCs w:val="16"/>
    </w:rPr>
  </w:style>
  <w:style w:type="character" w:styleId="BookTitle">
    <w:name w:val="Book Title"/>
    <w:basedOn w:val="DefaultParagraphFont"/>
    <w:uiPriority w:val="33"/>
    <w:semiHidden/>
    <w:qFormat/>
    <w:rsid w:val="00CC75DB"/>
    <w:rPr>
      <w:b/>
      <w:bCs/>
      <w:i/>
      <w:iCs/>
      <w:spacing w:val="5"/>
    </w:rPr>
  </w:style>
  <w:style w:type="paragraph" w:styleId="Caption">
    <w:name w:val="caption"/>
    <w:basedOn w:val="Normal"/>
    <w:next w:val="Normal"/>
    <w:uiPriority w:val="35"/>
    <w:semiHidden/>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9C7FD6"/>
    <w:rPr>
      <w:b/>
      <w:bCs/>
      <w:color w:val="auto"/>
      <w:sz w:val="20"/>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9C7FD6"/>
    <w:rPr>
      <w:rFonts w:ascii="Segoe UI" w:hAnsi="Segoe UI" w:cs="Segoe UI"/>
      <w:color w:val="000000" w:themeColor="text1"/>
      <w:sz w:val="20"/>
      <w:szCs w:val="16"/>
    </w:rPr>
  </w:style>
  <w:style w:type="paragraph" w:styleId="E-mailSignature">
    <w:name w:val="E-mail Signature"/>
    <w:basedOn w:val="Normal"/>
    <w:link w:val="E-mailSignatureChar"/>
    <w:uiPriority w:val="99"/>
    <w:semiHidden/>
    <w:rsid w:val="00CC75DB"/>
    <w:pPr>
      <w:spacing w:after="0"/>
    </w:pPr>
  </w:style>
  <w:style w:type="character" w:customStyle="1" w:styleId="E-mailSignatureChar">
    <w:name w:val="E-mail Signature Char"/>
    <w:basedOn w:val="DefaultParagraphFont"/>
    <w:link w:val="E-mailSignature"/>
    <w:uiPriority w:val="99"/>
    <w:semiHidden/>
    <w:rsid w:val="009C7FD6"/>
    <w:rPr>
      <w:color w:val="000000" w:themeColor="text1"/>
      <w:sz w:val="20"/>
    </w:rPr>
  </w:style>
  <w:style w:type="character" w:styleId="Emphasis">
    <w:name w:val="Emphasis"/>
    <w:basedOn w:val="DefaultParagraphFont"/>
    <w:uiPriority w:val="20"/>
    <w:semiHidden/>
    <w:qFormat/>
    <w:rsid w:val="00CC75DB"/>
    <w:rPr>
      <w:i/>
      <w:iCs/>
    </w:rPr>
  </w:style>
  <w:style w:type="character" w:styleId="EndnoteReference">
    <w:name w:val="endnote reference"/>
    <w:basedOn w:val="DefaultParagraphFont"/>
    <w:uiPriority w:val="99"/>
    <w:semiHidden/>
    <w:rsid w:val="00CC75DB"/>
    <w:rPr>
      <w:vertAlign w:val="superscript"/>
    </w:rPr>
  </w:style>
  <w:style w:type="paragraph" w:styleId="EndnoteText">
    <w:name w:val="endnote text"/>
    <w:basedOn w:val="Normal"/>
    <w:link w:val="EndnoteTextChar"/>
    <w:uiPriority w:val="99"/>
    <w:semiHidden/>
    <w:rsid w:val="00CC75DB"/>
    <w:pPr>
      <w:spacing w:after="0"/>
    </w:pPr>
    <w:rPr>
      <w:szCs w:val="20"/>
    </w:rPr>
  </w:style>
  <w:style w:type="character" w:customStyle="1" w:styleId="EndnoteTextChar">
    <w:name w:val="Endnote Text Char"/>
    <w:basedOn w:val="DefaultParagraphFont"/>
    <w:link w:val="EndnoteText"/>
    <w:uiPriority w:val="99"/>
    <w:semiHidden/>
    <w:rsid w:val="009C7FD6"/>
    <w:rPr>
      <w:color w:val="000000" w:themeColor="text1"/>
      <w:sz w:val="20"/>
      <w:szCs w:val="20"/>
    </w:rPr>
  </w:style>
  <w:style w:type="paragraph" w:styleId="EnvelopeAddress">
    <w:name w:val="envelope address"/>
    <w:basedOn w:val="Normal"/>
    <w:uiPriority w:val="99"/>
    <w:semiHidden/>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rsid w:val="008916B6"/>
    <w:rPr>
      <w:color w:val="5F5F5F" w:themeColor="accent4" w:themeShade="BF"/>
      <w:u w:val="single"/>
    </w:rPr>
  </w:style>
  <w:style w:type="character" w:styleId="FootnoteReference">
    <w:name w:val="footnote reference"/>
    <w:basedOn w:val="DefaultParagraphFont"/>
    <w:uiPriority w:val="99"/>
    <w:semiHidden/>
    <w:rsid w:val="00CC75DB"/>
    <w:rPr>
      <w:vertAlign w:val="superscript"/>
    </w:rPr>
  </w:style>
  <w:style w:type="paragraph" w:styleId="FootnoteText">
    <w:name w:val="footnote text"/>
    <w:basedOn w:val="Normal"/>
    <w:link w:val="FootnoteTextChar"/>
    <w:uiPriority w:val="99"/>
    <w:semiHidden/>
    <w:rsid w:val="00CC75DB"/>
    <w:pPr>
      <w:spacing w:after="0"/>
    </w:pPr>
    <w:rPr>
      <w:szCs w:val="20"/>
    </w:rPr>
  </w:style>
  <w:style w:type="character" w:customStyle="1" w:styleId="FootnoteTextChar">
    <w:name w:val="Footnote Text Char"/>
    <w:basedOn w:val="DefaultParagraphFont"/>
    <w:link w:val="FootnoteText"/>
    <w:uiPriority w:val="99"/>
    <w:semiHidden/>
    <w:rsid w:val="009C7FD6"/>
    <w:rPr>
      <w:color w:val="000000" w:themeColor="text1"/>
      <w:sz w:val="20"/>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ashtag1">
    <w:name w:val="Hashtag1"/>
    <w:basedOn w:val="DefaultParagraphFont"/>
    <w:uiPriority w:val="99"/>
    <w:semiHidden/>
    <w:rsid w:val="00CC75DB"/>
    <w:rPr>
      <w:color w:val="2B579A"/>
      <w:shd w:val="clear" w:color="auto" w:fill="E6E6E6"/>
    </w:rPr>
  </w:style>
  <w:style w:type="character" w:customStyle="1" w:styleId="Heading3Char">
    <w:name w:val="Heading 3 Char"/>
    <w:aliases w:val="Contact Char"/>
    <w:basedOn w:val="DefaultParagraphFont"/>
    <w:link w:val="Heading3"/>
    <w:uiPriority w:val="9"/>
    <w:semiHidden/>
    <w:rsid w:val="009C7FD6"/>
    <w:rPr>
      <w:rFonts w:ascii="Arial Black" w:eastAsiaTheme="majorEastAsia" w:hAnsi="Arial Black" w:cs="Times New Roman (Headings CS)"/>
      <w:b/>
      <w:color w:val="000000" w:themeColor="text1"/>
      <w:spacing w:val="-10"/>
      <w:sz w:val="24"/>
      <w:szCs w:val="24"/>
    </w:rPr>
  </w:style>
  <w:style w:type="character" w:customStyle="1" w:styleId="Heading4Char">
    <w:name w:val="Heading 4 Char"/>
    <w:aliases w:val="Professional title Char"/>
    <w:basedOn w:val="DefaultParagraphFont"/>
    <w:link w:val="Heading4"/>
    <w:uiPriority w:val="9"/>
    <w:semiHidden/>
    <w:rsid w:val="009C7FD6"/>
    <w:rPr>
      <w:rFonts w:eastAsiaTheme="majorEastAsia" w:cs="Times New Roman (Headings CS)"/>
      <w:iCs/>
      <w:caps/>
      <w:color w:val="0E0E0E" w:themeColor="accent1" w:themeShade="BF"/>
      <w:spacing w:val="20"/>
      <w:sz w:val="28"/>
    </w:rPr>
  </w:style>
  <w:style w:type="character" w:customStyle="1" w:styleId="Heading5Char">
    <w:name w:val="Heading 5 Char"/>
    <w:basedOn w:val="DefaultParagraphFont"/>
    <w:link w:val="Heading5"/>
    <w:uiPriority w:val="9"/>
    <w:semiHidden/>
    <w:rsid w:val="009C7FD6"/>
    <w:rPr>
      <w:rFonts w:asciiTheme="majorHAnsi" w:eastAsiaTheme="majorEastAsia" w:hAnsiTheme="majorHAnsi" w:cstheme="majorBidi"/>
      <w:color w:val="0E0E0E" w:themeColor="accent1" w:themeShade="BF"/>
      <w:sz w:val="20"/>
    </w:rPr>
  </w:style>
  <w:style w:type="character" w:customStyle="1" w:styleId="Heading6Char">
    <w:name w:val="Heading 6 Char"/>
    <w:basedOn w:val="DefaultParagraphFont"/>
    <w:link w:val="Heading6"/>
    <w:uiPriority w:val="9"/>
    <w:semiHidden/>
    <w:rsid w:val="009C7FD6"/>
    <w:rPr>
      <w:rFonts w:asciiTheme="majorHAnsi" w:eastAsiaTheme="majorEastAsia" w:hAnsiTheme="majorHAnsi" w:cstheme="majorBidi"/>
      <w:color w:val="090909" w:themeColor="accent1" w:themeShade="7F"/>
      <w:sz w:val="20"/>
    </w:rPr>
  </w:style>
  <w:style w:type="character" w:customStyle="1" w:styleId="Heading7Char">
    <w:name w:val="Heading 7 Char"/>
    <w:basedOn w:val="DefaultParagraphFont"/>
    <w:link w:val="Heading7"/>
    <w:uiPriority w:val="9"/>
    <w:semiHidden/>
    <w:rsid w:val="009C7FD6"/>
    <w:rPr>
      <w:rFonts w:asciiTheme="majorHAnsi" w:eastAsiaTheme="majorEastAsia" w:hAnsiTheme="majorHAnsi" w:cstheme="majorBidi"/>
      <w:i/>
      <w:iCs/>
      <w:color w:val="090909" w:themeColor="accent1" w:themeShade="7F"/>
      <w:sz w:val="20"/>
    </w:rPr>
  </w:style>
  <w:style w:type="character" w:customStyle="1" w:styleId="Heading8Char">
    <w:name w:val="Heading 8 Char"/>
    <w:basedOn w:val="DefaultParagraphFont"/>
    <w:link w:val="Heading8"/>
    <w:uiPriority w:val="9"/>
    <w:semiHidden/>
    <w:rsid w:val="009C7FD6"/>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9C7FD6"/>
    <w:rPr>
      <w:rFonts w:asciiTheme="majorHAnsi" w:eastAsiaTheme="majorEastAsia" w:hAnsiTheme="majorHAnsi" w:cstheme="majorBidi"/>
      <w:i/>
      <w:iCs/>
      <w:color w:val="272727" w:themeColor="text1" w:themeTint="D8"/>
      <w:sz w:val="20"/>
      <w:szCs w:val="21"/>
    </w:rPr>
  </w:style>
  <w:style w:type="character" w:styleId="HTMLAcronym">
    <w:name w:val="HTML Acronym"/>
    <w:basedOn w:val="DefaultParagraphFont"/>
    <w:uiPriority w:val="99"/>
    <w:semiHidden/>
    <w:rsid w:val="00CC75DB"/>
  </w:style>
  <w:style w:type="paragraph" w:styleId="HTMLAddress">
    <w:name w:val="HTML Address"/>
    <w:basedOn w:val="Normal"/>
    <w:link w:val="HTMLAddressChar"/>
    <w:uiPriority w:val="99"/>
    <w:semiHidden/>
    <w:rsid w:val="00CC75DB"/>
    <w:pPr>
      <w:spacing w:after="0"/>
    </w:pPr>
    <w:rPr>
      <w:i/>
      <w:iCs/>
    </w:rPr>
  </w:style>
  <w:style w:type="character" w:customStyle="1" w:styleId="HTMLAddressChar">
    <w:name w:val="HTML Address Char"/>
    <w:basedOn w:val="DefaultParagraphFont"/>
    <w:link w:val="HTMLAddress"/>
    <w:uiPriority w:val="99"/>
    <w:semiHidden/>
    <w:rsid w:val="009C7FD6"/>
    <w:rPr>
      <w:i/>
      <w:iCs/>
      <w:color w:val="000000" w:themeColor="text1"/>
      <w:sz w:val="20"/>
    </w:rPr>
  </w:style>
  <w:style w:type="character" w:styleId="HTMLCite">
    <w:name w:val="HTML Cite"/>
    <w:basedOn w:val="DefaultParagraphFont"/>
    <w:uiPriority w:val="99"/>
    <w:semiHidden/>
    <w:rsid w:val="00CC75DB"/>
    <w:rPr>
      <w:i/>
      <w:iCs/>
    </w:rPr>
  </w:style>
  <w:style w:type="character" w:styleId="HTMLCode">
    <w:name w:val="HTML Code"/>
    <w:basedOn w:val="DefaultParagraphFont"/>
    <w:uiPriority w:val="99"/>
    <w:semiHidden/>
    <w:rsid w:val="00CC75DB"/>
    <w:rPr>
      <w:rFonts w:ascii="Consolas" w:hAnsi="Consolas"/>
      <w:sz w:val="22"/>
      <w:szCs w:val="20"/>
    </w:rPr>
  </w:style>
  <w:style w:type="character" w:styleId="HTMLDefinition">
    <w:name w:val="HTML Definition"/>
    <w:basedOn w:val="DefaultParagraphFont"/>
    <w:uiPriority w:val="99"/>
    <w:semiHidden/>
    <w:rsid w:val="00CC75DB"/>
    <w:rPr>
      <w:i/>
      <w:iCs/>
    </w:rPr>
  </w:style>
  <w:style w:type="character" w:styleId="HTMLKeyboard">
    <w:name w:val="HTML Keyboard"/>
    <w:basedOn w:val="DefaultParagraphFont"/>
    <w:uiPriority w:val="99"/>
    <w:semiHidden/>
    <w:rsid w:val="00CC75DB"/>
    <w:rPr>
      <w:rFonts w:ascii="Consolas" w:hAnsi="Consolas"/>
      <w:sz w:val="22"/>
      <w:szCs w:val="20"/>
    </w:rPr>
  </w:style>
  <w:style w:type="paragraph" w:styleId="HTMLPreformatted">
    <w:name w:val="HTML Preformatted"/>
    <w:basedOn w:val="Normal"/>
    <w:link w:val="HTMLPreformattedChar"/>
    <w:uiPriority w:val="99"/>
    <w:semiHidden/>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9C7FD6"/>
    <w:rPr>
      <w:rFonts w:ascii="Consolas" w:hAnsi="Consolas"/>
      <w:color w:val="000000" w:themeColor="text1"/>
      <w:sz w:val="20"/>
      <w:szCs w:val="20"/>
    </w:rPr>
  </w:style>
  <w:style w:type="character" w:styleId="HTMLSample">
    <w:name w:val="HTML Sample"/>
    <w:basedOn w:val="DefaultParagraphFont"/>
    <w:uiPriority w:val="99"/>
    <w:semiHidden/>
    <w:rsid w:val="00CC75DB"/>
    <w:rPr>
      <w:rFonts w:ascii="Consolas" w:hAnsi="Consolas"/>
      <w:sz w:val="24"/>
      <w:szCs w:val="24"/>
    </w:rPr>
  </w:style>
  <w:style w:type="character" w:styleId="HTMLTypewriter">
    <w:name w:val="HTML Typewriter"/>
    <w:basedOn w:val="DefaultParagraphFont"/>
    <w:uiPriority w:val="99"/>
    <w:semiHidden/>
    <w:rsid w:val="00CC75DB"/>
    <w:rPr>
      <w:rFonts w:ascii="Consolas" w:hAnsi="Consolas"/>
      <w:sz w:val="22"/>
      <w:szCs w:val="20"/>
    </w:rPr>
  </w:style>
  <w:style w:type="character" w:styleId="HTMLVariable">
    <w:name w:val="HTML Variable"/>
    <w:basedOn w:val="DefaultParagraphFont"/>
    <w:uiPriority w:val="99"/>
    <w:semiHidden/>
    <w:rsid w:val="00CC75DB"/>
    <w:rPr>
      <w:i/>
      <w:iCs/>
    </w:rPr>
  </w:style>
  <w:style w:type="character" w:styleId="Hyperlink">
    <w:name w:val="Hyperlink"/>
    <w:basedOn w:val="DefaultParagraphFont"/>
    <w:uiPriority w:val="99"/>
    <w:semiHidden/>
    <w:rsid w:val="00CC75DB"/>
    <w:rPr>
      <w:color w:val="5F5F5F" w:themeColor="hyperlink"/>
      <w:u w:val="single"/>
    </w:rPr>
  </w:style>
  <w:style w:type="paragraph" w:styleId="Index1">
    <w:name w:val="index 1"/>
    <w:basedOn w:val="Normal"/>
    <w:next w:val="Normal"/>
    <w:autoRedefine/>
    <w:uiPriority w:val="99"/>
    <w:semiHidden/>
    <w:rsid w:val="00CC75DB"/>
    <w:pPr>
      <w:spacing w:after="0"/>
      <w:ind w:left="220" w:hanging="220"/>
    </w:pPr>
  </w:style>
  <w:style w:type="paragraph" w:styleId="Index2">
    <w:name w:val="index 2"/>
    <w:basedOn w:val="Normal"/>
    <w:next w:val="Normal"/>
    <w:autoRedefine/>
    <w:uiPriority w:val="99"/>
    <w:semiHidden/>
    <w:rsid w:val="00CC75DB"/>
    <w:pPr>
      <w:spacing w:after="0"/>
      <w:ind w:left="440" w:hanging="220"/>
    </w:pPr>
  </w:style>
  <w:style w:type="paragraph" w:styleId="Index3">
    <w:name w:val="index 3"/>
    <w:basedOn w:val="Normal"/>
    <w:next w:val="Normal"/>
    <w:autoRedefine/>
    <w:uiPriority w:val="99"/>
    <w:semiHidden/>
    <w:rsid w:val="00CC75DB"/>
    <w:pPr>
      <w:spacing w:after="0"/>
      <w:ind w:left="660" w:hanging="220"/>
    </w:pPr>
  </w:style>
  <w:style w:type="paragraph" w:styleId="Index4">
    <w:name w:val="index 4"/>
    <w:basedOn w:val="Normal"/>
    <w:next w:val="Normal"/>
    <w:autoRedefine/>
    <w:uiPriority w:val="99"/>
    <w:semiHidden/>
    <w:rsid w:val="00CC75DB"/>
    <w:pPr>
      <w:spacing w:after="0"/>
      <w:ind w:left="880" w:hanging="220"/>
    </w:pPr>
  </w:style>
  <w:style w:type="paragraph" w:styleId="Index5">
    <w:name w:val="index 5"/>
    <w:basedOn w:val="Normal"/>
    <w:next w:val="Normal"/>
    <w:autoRedefine/>
    <w:uiPriority w:val="99"/>
    <w:semiHidden/>
    <w:rsid w:val="00CC75DB"/>
    <w:pPr>
      <w:spacing w:after="0"/>
      <w:ind w:left="1100" w:hanging="220"/>
    </w:pPr>
  </w:style>
  <w:style w:type="paragraph" w:styleId="Index6">
    <w:name w:val="index 6"/>
    <w:basedOn w:val="Normal"/>
    <w:next w:val="Normal"/>
    <w:autoRedefine/>
    <w:uiPriority w:val="99"/>
    <w:semiHidden/>
    <w:rsid w:val="00CC75DB"/>
    <w:pPr>
      <w:spacing w:after="0"/>
      <w:ind w:left="1320" w:hanging="220"/>
    </w:pPr>
  </w:style>
  <w:style w:type="paragraph" w:styleId="Index7">
    <w:name w:val="index 7"/>
    <w:basedOn w:val="Normal"/>
    <w:next w:val="Normal"/>
    <w:autoRedefine/>
    <w:uiPriority w:val="99"/>
    <w:semiHidden/>
    <w:rsid w:val="00CC75DB"/>
    <w:pPr>
      <w:spacing w:after="0"/>
      <w:ind w:left="1540" w:hanging="220"/>
    </w:pPr>
  </w:style>
  <w:style w:type="paragraph" w:styleId="Index8">
    <w:name w:val="index 8"/>
    <w:basedOn w:val="Normal"/>
    <w:next w:val="Normal"/>
    <w:autoRedefine/>
    <w:uiPriority w:val="99"/>
    <w:semiHidden/>
    <w:rsid w:val="00CC75DB"/>
    <w:pPr>
      <w:spacing w:after="0"/>
      <w:ind w:left="1760" w:hanging="220"/>
    </w:pPr>
  </w:style>
  <w:style w:type="paragraph" w:styleId="Index9">
    <w:name w:val="index 9"/>
    <w:basedOn w:val="Normal"/>
    <w:next w:val="Normal"/>
    <w:autoRedefine/>
    <w:uiPriority w:val="99"/>
    <w:semiHidden/>
    <w:rsid w:val="00CC75DB"/>
    <w:pPr>
      <w:spacing w:after="0"/>
      <w:ind w:left="1980" w:hanging="220"/>
    </w:pPr>
  </w:style>
  <w:style w:type="paragraph" w:styleId="IndexHeading">
    <w:name w:val="index heading"/>
    <w:basedOn w:val="Normal"/>
    <w:next w:val="Index1"/>
    <w:uiPriority w:val="99"/>
    <w:semiHidden/>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CC75DB"/>
    <w:rPr>
      <w:i/>
      <w:iCs/>
      <w:color w:val="141414" w:themeColor="accent1"/>
    </w:rPr>
  </w:style>
  <w:style w:type="paragraph" w:styleId="IntenseQuote">
    <w:name w:val="Intense Quote"/>
    <w:basedOn w:val="Normal"/>
    <w:next w:val="Normal"/>
    <w:link w:val="IntenseQuoteChar"/>
    <w:uiPriority w:val="30"/>
    <w:semiHidden/>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9C7FD6"/>
    <w:rPr>
      <w:i/>
      <w:iCs/>
      <w:color w:val="141414" w:themeColor="accent1"/>
      <w:sz w:val="20"/>
    </w:rPr>
  </w:style>
  <w:style w:type="character" w:styleId="IntenseReference">
    <w:name w:val="Intense Reference"/>
    <w:basedOn w:val="DefaultParagraphFont"/>
    <w:uiPriority w:val="32"/>
    <w:semiHidden/>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rsid w:val="00CC75DB"/>
    <w:pPr>
      <w:ind w:left="283" w:hanging="283"/>
      <w:contextualSpacing/>
    </w:pPr>
  </w:style>
  <w:style w:type="paragraph" w:styleId="List2">
    <w:name w:val="List 2"/>
    <w:basedOn w:val="Normal"/>
    <w:uiPriority w:val="99"/>
    <w:semiHidden/>
    <w:rsid w:val="00CC75DB"/>
    <w:pPr>
      <w:ind w:left="566" w:hanging="283"/>
      <w:contextualSpacing/>
    </w:pPr>
  </w:style>
  <w:style w:type="paragraph" w:styleId="List3">
    <w:name w:val="List 3"/>
    <w:basedOn w:val="Normal"/>
    <w:uiPriority w:val="99"/>
    <w:semiHidden/>
    <w:rsid w:val="00CC75DB"/>
    <w:pPr>
      <w:ind w:left="849" w:hanging="283"/>
      <w:contextualSpacing/>
    </w:pPr>
  </w:style>
  <w:style w:type="paragraph" w:styleId="List4">
    <w:name w:val="List 4"/>
    <w:basedOn w:val="Normal"/>
    <w:uiPriority w:val="99"/>
    <w:semiHidden/>
    <w:rsid w:val="00CC75DB"/>
    <w:pPr>
      <w:ind w:left="1132" w:hanging="283"/>
      <w:contextualSpacing/>
    </w:pPr>
  </w:style>
  <w:style w:type="paragraph" w:styleId="List5">
    <w:name w:val="List 5"/>
    <w:basedOn w:val="Normal"/>
    <w:uiPriority w:val="99"/>
    <w:semiHidden/>
    <w:rsid w:val="00CC75DB"/>
    <w:pPr>
      <w:ind w:left="1415" w:hanging="283"/>
      <w:contextualSpacing/>
    </w:pPr>
  </w:style>
  <w:style w:type="paragraph" w:styleId="ListBullet2">
    <w:name w:val="List Bullet 2"/>
    <w:basedOn w:val="Normal"/>
    <w:uiPriority w:val="99"/>
    <w:semiHidden/>
    <w:rsid w:val="00CC75DB"/>
    <w:pPr>
      <w:numPr>
        <w:numId w:val="5"/>
      </w:numPr>
      <w:contextualSpacing/>
    </w:pPr>
  </w:style>
  <w:style w:type="paragraph" w:styleId="ListBullet3">
    <w:name w:val="List Bullet 3"/>
    <w:basedOn w:val="Normal"/>
    <w:uiPriority w:val="99"/>
    <w:semiHidden/>
    <w:rsid w:val="00CC75DB"/>
    <w:pPr>
      <w:numPr>
        <w:numId w:val="6"/>
      </w:numPr>
      <w:contextualSpacing/>
    </w:pPr>
  </w:style>
  <w:style w:type="paragraph" w:styleId="ListBullet4">
    <w:name w:val="List Bullet 4"/>
    <w:basedOn w:val="Normal"/>
    <w:uiPriority w:val="99"/>
    <w:semiHidden/>
    <w:rsid w:val="00CC75DB"/>
    <w:pPr>
      <w:numPr>
        <w:numId w:val="7"/>
      </w:numPr>
      <w:contextualSpacing/>
    </w:pPr>
  </w:style>
  <w:style w:type="paragraph" w:styleId="ListBullet5">
    <w:name w:val="List Bullet 5"/>
    <w:basedOn w:val="Normal"/>
    <w:uiPriority w:val="99"/>
    <w:semiHidden/>
    <w:rsid w:val="00CC75DB"/>
    <w:pPr>
      <w:numPr>
        <w:numId w:val="8"/>
      </w:numPr>
      <w:contextualSpacing/>
    </w:pPr>
  </w:style>
  <w:style w:type="paragraph" w:styleId="ListContinue">
    <w:name w:val="List Continue"/>
    <w:basedOn w:val="Normal"/>
    <w:uiPriority w:val="99"/>
    <w:semiHidden/>
    <w:rsid w:val="00CC75DB"/>
    <w:pPr>
      <w:ind w:left="283"/>
      <w:contextualSpacing/>
    </w:pPr>
  </w:style>
  <w:style w:type="paragraph" w:styleId="ListContinue2">
    <w:name w:val="List Continue 2"/>
    <w:basedOn w:val="Normal"/>
    <w:uiPriority w:val="99"/>
    <w:semiHidden/>
    <w:rsid w:val="00CC75DB"/>
    <w:pPr>
      <w:ind w:left="566"/>
      <w:contextualSpacing/>
    </w:pPr>
  </w:style>
  <w:style w:type="paragraph" w:styleId="ListContinue3">
    <w:name w:val="List Continue 3"/>
    <w:basedOn w:val="Normal"/>
    <w:uiPriority w:val="99"/>
    <w:semiHidden/>
    <w:rsid w:val="00CC75DB"/>
    <w:pPr>
      <w:ind w:left="849"/>
      <w:contextualSpacing/>
    </w:pPr>
  </w:style>
  <w:style w:type="paragraph" w:styleId="ListContinue4">
    <w:name w:val="List Continue 4"/>
    <w:basedOn w:val="Normal"/>
    <w:uiPriority w:val="99"/>
    <w:semiHidden/>
    <w:rsid w:val="00CC75DB"/>
    <w:pPr>
      <w:ind w:left="1132"/>
      <w:contextualSpacing/>
    </w:pPr>
  </w:style>
  <w:style w:type="paragraph" w:styleId="ListContinue5">
    <w:name w:val="List Continue 5"/>
    <w:basedOn w:val="Normal"/>
    <w:uiPriority w:val="99"/>
    <w:semiHidden/>
    <w:rsid w:val="00CC75DB"/>
    <w:pPr>
      <w:ind w:left="1415"/>
      <w:contextualSpacing/>
    </w:pPr>
  </w:style>
  <w:style w:type="paragraph" w:styleId="ListNumber">
    <w:name w:val="List Number"/>
    <w:basedOn w:val="Normal"/>
    <w:uiPriority w:val="12"/>
    <w:semiHidden/>
    <w:rsid w:val="00CC75DB"/>
    <w:pPr>
      <w:numPr>
        <w:numId w:val="9"/>
      </w:numPr>
      <w:contextualSpacing/>
    </w:pPr>
  </w:style>
  <w:style w:type="paragraph" w:styleId="ListNumber2">
    <w:name w:val="List Number 2"/>
    <w:basedOn w:val="Normal"/>
    <w:uiPriority w:val="99"/>
    <w:semiHidden/>
    <w:rsid w:val="00CC75DB"/>
    <w:pPr>
      <w:numPr>
        <w:numId w:val="10"/>
      </w:numPr>
      <w:contextualSpacing/>
    </w:pPr>
  </w:style>
  <w:style w:type="paragraph" w:styleId="ListNumber3">
    <w:name w:val="List Number 3"/>
    <w:basedOn w:val="Normal"/>
    <w:uiPriority w:val="99"/>
    <w:semiHidden/>
    <w:rsid w:val="00CC75DB"/>
    <w:pPr>
      <w:numPr>
        <w:numId w:val="11"/>
      </w:numPr>
      <w:contextualSpacing/>
    </w:pPr>
  </w:style>
  <w:style w:type="paragraph" w:styleId="ListNumber4">
    <w:name w:val="List Number 4"/>
    <w:basedOn w:val="Normal"/>
    <w:uiPriority w:val="99"/>
    <w:semiHidden/>
    <w:rsid w:val="00CC75DB"/>
    <w:pPr>
      <w:numPr>
        <w:numId w:val="12"/>
      </w:numPr>
      <w:contextualSpacing/>
    </w:pPr>
  </w:style>
  <w:style w:type="paragraph" w:styleId="ListNumber5">
    <w:name w:val="List Number 5"/>
    <w:basedOn w:val="Normal"/>
    <w:uiPriority w:val="99"/>
    <w:semiHidden/>
    <w:rsid w:val="00CC75DB"/>
    <w:pPr>
      <w:numPr>
        <w:numId w:val="13"/>
      </w:numPr>
      <w:contextualSpacing/>
    </w:pPr>
  </w:style>
  <w:style w:type="paragraph" w:styleId="ListParagraph">
    <w:name w:val="List Paragraph"/>
    <w:basedOn w:val="Normal"/>
    <w:uiPriority w:val="34"/>
    <w:semiHidden/>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9C7FD6"/>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rsid w:val="00CC75DB"/>
    <w:rPr>
      <w:color w:val="2B579A"/>
      <w:shd w:val="clear" w:color="auto" w:fill="E6E6E6"/>
    </w:rPr>
  </w:style>
  <w:style w:type="paragraph" w:styleId="MessageHeader">
    <w:name w:val="Message Header"/>
    <w:basedOn w:val="Normal"/>
    <w:link w:val="MessageHeaderChar"/>
    <w:uiPriority w:val="99"/>
    <w:semiHidden/>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C7FD6"/>
    <w:rPr>
      <w:rFonts w:asciiTheme="majorHAnsi" w:eastAsiaTheme="majorEastAsia" w:hAnsiTheme="majorHAnsi" w:cstheme="majorBidi"/>
      <w:color w:val="000000" w:themeColor="text1"/>
      <w:sz w:val="24"/>
      <w:szCs w:val="24"/>
      <w:shd w:val="pct20" w:color="auto" w:fill="auto"/>
    </w:rPr>
  </w:style>
  <w:style w:type="paragraph" w:styleId="NoSpacing">
    <w:name w:val="No Spacing"/>
    <w:uiPriority w:val="36"/>
    <w:semiHidden/>
    <w:qFormat/>
    <w:rsid w:val="00CC75DB"/>
    <w:pPr>
      <w:spacing w:after="0"/>
    </w:pPr>
  </w:style>
  <w:style w:type="paragraph" w:styleId="NormalWeb">
    <w:name w:val="Normal (Web)"/>
    <w:basedOn w:val="Normal"/>
    <w:uiPriority w:val="99"/>
    <w:semiHidden/>
    <w:rsid w:val="00CC75DB"/>
    <w:rPr>
      <w:rFonts w:ascii="Times New Roman" w:hAnsi="Times New Roman" w:cs="Times New Roman"/>
      <w:sz w:val="24"/>
      <w:szCs w:val="24"/>
    </w:rPr>
  </w:style>
  <w:style w:type="paragraph" w:styleId="NormalIndent">
    <w:name w:val="Normal Indent"/>
    <w:basedOn w:val="Normal"/>
    <w:uiPriority w:val="99"/>
    <w:semiHidden/>
    <w:rsid w:val="00CC75DB"/>
    <w:pPr>
      <w:ind w:left="720"/>
    </w:pPr>
  </w:style>
  <w:style w:type="paragraph" w:styleId="NoteHeading">
    <w:name w:val="Note Heading"/>
    <w:basedOn w:val="Normal"/>
    <w:next w:val="Normal"/>
    <w:link w:val="NoteHeadingChar"/>
    <w:uiPriority w:val="99"/>
    <w:semiHidden/>
    <w:rsid w:val="00CC75DB"/>
    <w:pPr>
      <w:spacing w:after="0"/>
    </w:pPr>
  </w:style>
  <w:style w:type="character" w:customStyle="1" w:styleId="NoteHeadingChar">
    <w:name w:val="Note Heading Char"/>
    <w:basedOn w:val="DefaultParagraphFont"/>
    <w:link w:val="NoteHeading"/>
    <w:uiPriority w:val="99"/>
    <w:semiHidden/>
    <w:rsid w:val="009C7FD6"/>
    <w:rPr>
      <w:color w:val="000000" w:themeColor="text1"/>
      <w:sz w:val="20"/>
    </w:rPr>
  </w:style>
  <w:style w:type="character" w:styleId="PageNumber">
    <w:name w:val="page number"/>
    <w:basedOn w:val="DefaultParagraphFont"/>
    <w:uiPriority w:val="99"/>
    <w:semiHidden/>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9C7FD6"/>
    <w:rPr>
      <w:rFonts w:ascii="Consolas" w:hAnsi="Consolas"/>
      <w:color w:val="000000" w:themeColor="text1"/>
      <w:sz w:val="20"/>
      <w:szCs w:val="21"/>
    </w:rPr>
  </w:style>
  <w:style w:type="paragraph" w:styleId="Quote">
    <w:name w:val="Quote"/>
    <w:basedOn w:val="Normal"/>
    <w:next w:val="Normal"/>
    <w:link w:val="QuoteChar"/>
    <w:uiPriority w:val="29"/>
    <w:semiHidden/>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9C7FD6"/>
    <w:rPr>
      <w:i/>
      <w:iCs/>
      <w:color w:val="000000" w:themeColor="text1"/>
      <w:sz w:val="20"/>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customStyle="1" w:styleId="SmartHyperlink1">
    <w:name w:val="Smart Hyperlink1"/>
    <w:basedOn w:val="DefaultParagraphFont"/>
    <w:uiPriority w:val="99"/>
    <w:semiHidden/>
    <w:rsid w:val="00CC75DB"/>
    <w:rPr>
      <w:u w:val="dotted"/>
    </w:rPr>
  </w:style>
  <w:style w:type="character" w:styleId="Strong">
    <w:name w:val="Strong"/>
    <w:basedOn w:val="DefaultParagraphFont"/>
    <w:uiPriority w:val="22"/>
    <w:qFormat/>
    <w:rsid w:val="00CC75DB"/>
    <w:rPr>
      <w:b/>
      <w:bCs/>
    </w:rPr>
  </w:style>
  <w:style w:type="paragraph" w:styleId="Subtitle">
    <w:name w:val="Subtitle"/>
    <w:basedOn w:val="Normal"/>
    <w:next w:val="Normal"/>
    <w:link w:val="SubtitleChar"/>
    <w:uiPriority w:val="3"/>
    <w:qFormat/>
    <w:rsid w:val="00003455"/>
    <w:pPr>
      <w:numPr>
        <w:ilvl w:val="1"/>
      </w:numPr>
      <w:spacing w:before="120" w:after="0"/>
    </w:pPr>
    <w:rPr>
      <w:rFonts w:eastAsiaTheme="minorEastAsia"/>
      <w:caps/>
      <w:spacing w:val="20"/>
      <w:sz w:val="28"/>
    </w:rPr>
  </w:style>
  <w:style w:type="character" w:customStyle="1" w:styleId="SubtitleChar">
    <w:name w:val="Subtitle Char"/>
    <w:basedOn w:val="DefaultParagraphFont"/>
    <w:link w:val="Subtitle"/>
    <w:uiPriority w:val="3"/>
    <w:rsid w:val="00003455"/>
    <w:rPr>
      <w:rFonts w:eastAsiaTheme="minorEastAsia"/>
      <w:caps/>
      <w:color w:val="000000" w:themeColor="text1"/>
      <w:spacing w:val="20"/>
      <w:sz w:val="28"/>
    </w:rPr>
  </w:style>
  <w:style w:type="character" w:styleId="SubtleEmphasis">
    <w:name w:val="Subtle Emphasis"/>
    <w:basedOn w:val="DefaultParagraphFont"/>
    <w:uiPriority w:val="19"/>
    <w:semiHidden/>
    <w:qFormat/>
    <w:rsid w:val="00CC75DB"/>
    <w:rPr>
      <w:i/>
      <w:iCs/>
      <w:color w:val="404040" w:themeColor="text1" w:themeTint="BF"/>
    </w:rPr>
  </w:style>
  <w:style w:type="character" w:styleId="SubtleReference">
    <w:name w:val="Subtle Reference"/>
    <w:basedOn w:val="DefaultParagraphFont"/>
    <w:uiPriority w:val="31"/>
    <w:semiHidden/>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C75DB"/>
    <w:pPr>
      <w:spacing w:after="0"/>
      <w:ind w:left="220" w:hanging="220"/>
    </w:pPr>
  </w:style>
  <w:style w:type="paragraph" w:styleId="TableofFigures">
    <w:name w:val="table of figures"/>
    <w:basedOn w:val="Normal"/>
    <w:next w:val="Normal"/>
    <w:uiPriority w:val="99"/>
    <w:semiHidden/>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CC75DB"/>
    <w:pPr>
      <w:spacing w:after="100"/>
    </w:pPr>
  </w:style>
  <w:style w:type="paragraph" w:styleId="TOC2">
    <w:name w:val="toc 2"/>
    <w:basedOn w:val="Normal"/>
    <w:next w:val="Normal"/>
    <w:autoRedefine/>
    <w:uiPriority w:val="39"/>
    <w:semiHidden/>
    <w:rsid w:val="00CC75DB"/>
    <w:pPr>
      <w:spacing w:after="100"/>
      <w:ind w:left="220"/>
    </w:pPr>
  </w:style>
  <w:style w:type="paragraph" w:styleId="TOC3">
    <w:name w:val="toc 3"/>
    <w:basedOn w:val="Normal"/>
    <w:next w:val="Normal"/>
    <w:autoRedefine/>
    <w:uiPriority w:val="39"/>
    <w:semiHidden/>
    <w:rsid w:val="00CC75DB"/>
    <w:pPr>
      <w:spacing w:after="100"/>
      <w:ind w:left="440"/>
    </w:pPr>
  </w:style>
  <w:style w:type="paragraph" w:styleId="TOC4">
    <w:name w:val="toc 4"/>
    <w:basedOn w:val="Normal"/>
    <w:next w:val="Normal"/>
    <w:autoRedefine/>
    <w:uiPriority w:val="39"/>
    <w:semiHidden/>
    <w:rsid w:val="00CC75DB"/>
    <w:pPr>
      <w:spacing w:after="100"/>
      <w:ind w:left="660"/>
    </w:pPr>
  </w:style>
  <w:style w:type="paragraph" w:styleId="TOC5">
    <w:name w:val="toc 5"/>
    <w:basedOn w:val="Normal"/>
    <w:next w:val="Normal"/>
    <w:autoRedefine/>
    <w:uiPriority w:val="39"/>
    <w:semiHidden/>
    <w:rsid w:val="00CC75DB"/>
    <w:pPr>
      <w:spacing w:after="100"/>
      <w:ind w:left="880"/>
    </w:pPr>
  </w:style>
  <w:style w:type="paragraph" w:styleId="TOC6">
    <w:name w:val="toc 6"/>
    <w:basedOn w:val="Normal"/>
    <w:next w:val="Normal"/>
    <w:autoRedefine/>
    <w:uiPriority w:val="39"/>
    <w:semiHidden/>
    <w:rsid w:val="00CC75DB"/>
    <w:pPr>
      <w:spacing w:after="100"/>
      <w:ind w:left="1100"/>
    </w:pPr>
  </w:style>
  <w:style w:type="paragraph" w:styleId="TOC7">
    <w:name w:val="toc 7"/>
    <w:basedOn w:val="Normal"/>
    <w:next w:val="Normal"/>
    <w:autoRedefine/>
    <w:uiPriority w:val="39"/>
    <w:semiHidden/>
    <w:rsid w:val="00CC75DB"/>
    <w:pPr>
      <w:spacing w:after="100"/>
      <w:ind w:left="1320"/>
    </w:pPr>
  </w:style>
  <w:style w:type="paragraph" w:styleId="TOC8">
    <w:name w:val="toc 8"/>
    <w:basedOn w:val="Normal"/>
    <w:next w:val="Normal"/>
    <w:autoRedefine/>
    <w:uiPriority w:val="39"/>
    <w:semiHidden/>
    <w:rsid w:val="00CC75DB"/>
    <w:pPr>
      <w:spacing w:after="100"/>
      <w:ind w:left="1540"/>
    </w:pPr>
  </w:style>
  <w:style w:type="paragraph" w:styleId="TOC9">
    <w:name w:val="toc 9"/>
    <w:basedOn w:val="Normal"/>
    <w:next w:val="Normal"/>
    <w:autoRedefine/>
    <w:uiPriority w:val="39"/>
    <w:semiHidden/>
    <w:rsid w:val="00CC75DB"/>
    <w:pPr>
      <w:spacing w:after="100"/>
      <w:ind w:left="1760"/>
    </w:pPr>
  </w:style>
  <w:style w:type="paragraph" w:styleId="TOCHeading">
    <w:name w:val="TOC Heading"/>
    <w:basedOn w:val="Heading1"/>
    <w:next w:val="Normal"/>
    <w:uiPriority w:val="39"/>
    <w:semiHidden/>
    <w:qFormat/>
    <w:rsid w:val="00CC75DB"/>
    <w:pPr>
      <w:spacing w:before="240"/>
      <w:outlineLvl w:val="9"/>
    </w:pPr>
    <w:rPr>
      <w:b w:val="0"/>
      <w:color w:val="0E0E0E" w:themeColor="accent1" w:themeShade="BF"/>
      <w:sz w:val="32"/>
    </w:rPr>
  </w:style>
  <w:style w:type="character" w:customStyle="1" w:styleId="UnresolvedMention1">
    <w:name w:val="Unresolved Mention1"/>
    <w:basedOn w:val="DefaultParagraphFont"/>
    <w:uiPriority w:val="99"/>
    <w:semiHidden/>
    <w:rsid w:val="008916B6"/>
    <w:rPr>
      <w:color w:val="5F5F5F" w:themeColor="accent5"/>
      <w:shd w:val="clear" w:color="auto" w:fill="E6E6E6"/>
    </w:rPr>
  </w:style>
  <w:style w:type="character" w:styleId="UnresolvedMention">
    <w:name w:val="Unresolved Mention"/>
    <w:basedOn w:val="DefaultParagraphFont"/>
    <w:uiPriority w:val="99"/>
    <w:semiHidden/>
    <w:unhideWhenUsed/>
    <w:rsid w:val="002017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555002">
      <w:bodyDiv w:val="1"/>
      <w:marLeft w:val="0"/>
      <w:marRight w:val="0"/>
      <w:marTop w:val="0"/>
      <w:marBottom w:val="0"/>
      <w:divBdr>
        <w:top w:val="none" w:sz="0" w:space="0" w:color="auto"/>
        <w:left w:val="none" w:sz="0" w:space="0" w:color="auto"/>
        <w:bottom w:val="none" w:sz="0" w:space="0" w:color="auto"/>
        <w:right w:val="none" w:sz="0" w:space="0" w:color="auto"/>
      </w:divBdr>
    </w:div>
    <w:div w:id="622923455">
      <w:bodyDiv w:val="1"/>
      <w:marLeft w:val="0"/>
      <w:marRight w:val="0"/>
      <w:marTop w:val="0"/>
      <w:marBottom w:val="0"/>
      <w:divBdr>
        <w:top w:val="none" w:sz="0" w:space="0" w:color="auto"/>
        <w:left w:val="none" w:sz="0" w:space="0" w:color="auto"/>
        <w:bottom w:val="none" w:sz="0" w:space="0" w:color="auto"/>
        <w:right w:val="none" w:sz="0" w:space="0" w:color="auto"/>
      </w:divBdr>
    </w:div>
    <w:div w:id="695928018">
      <w:bodyDiv w:val="1"/>
      <w:marLeft w:val="0"/>
      <w:marRight w:val="0"/>
      <w:marTop w:val="0"/>
      <w:marBottom w:val="0"/>
      <w:divBdr>
        <w:top w:val="none" w:sz="0" w:space="0" w:color="auto"/>
        <w:left w:val="none" w:sz="0" w:space="0" w:color="auto"/>
        <w:bottom w:val="none" w:sz="0" w:space="0" w:color="auto"/>
        <w:right w:val="none" w:sz="0" w:space="0" w:color="auto"/>
      </w:divBdr>
    </w:div>
    <w:div w:id="976033022">
      <w:bodyDiv w:val="1"/>
      <w:marLeft w:val="0"/>
      <w:marRight w:val="0"/>
      <w:marTop w:val="0"/>
      <w:marBottom w:val="0"/>
      <w:divBdr>
        <w:top w:val="none" w:sz="0" w:space="0" w:color="auto"/>
        <w:left w:val="none" w:sz="0" w:space="0" w:color="auto"/>
        <w:bottom w:val="none" w:sz="0" w:space="0" w:color="auto"/>
        <w:right w:val="none" w:sz="0" w:space="0" w:color="auto"/>
      </w:divBdr>
    </w:div>
    <w:div w:id="1594849864">
      <w:bodyDiv w:val="1"/>
      <w:marLeft w:val="0"/>
      <w:marRight w:val="0"/>
      <w:marTop w:val="0"/>
      <w:marBottom w:val="0"/>
      <w:divBdr>
        <w:top w:val="none" w:sz="0" w:space="0" w:color="auto"/>
        <w:left w:val="none" w:sz="0" w:space="0" w:color="auto"/>
        <w:bottom w:val="none" w:sz="0" w:space="0" w:color="auto"/>
        <w:right w:val="none" w:sz="0" w:space="0" w:color="auto"/>
      </w:divBdr>
    </w:div>
    <w:div w:id="1853448241">
      <w:bodyDiv w:val="1"/>
      <w:marLeft w:val="0"/>
      <w:marRight w:val="0"/>
      <w:marTop w:val="0"/>
      <w:marBottom w:val="0"/>
      <w:divBdr>
        <w:top w:val="none" w:sz="0" w:space="0" w:color="auto"/>
        <w:left w:val="none" w:sz="0" w:space="0" w:color="auto"/>
        <w:bottom w:val="none" w:sz="0" w:space="0" w:color="auto"/>
        <w:right w:val="none" w:sz="0" w:space="0" w:color="auto"/>
      </w:divBdr>
    </w:div>
    <w:div w:id="1918708131">
      <w:bodyDiv w:val="1"/>
      <w:marLeft w:val="0"/>
      <w:marRight w:val="0"/>
      <w:marTop w:val="0"/>
      <w:marBottom w:val="0"/>
      <w:divBdr>
        <w:top w:val="none" w:sz="0" w:space="0" w:color="auto"/>
        <w:left w:val="none" w:sz="0" w:space="0" w:color="auto"/>
        <w:bottom w:val="none" w:sz="0" w:space="0" w:color="auto"/>
        <w:right w:val="none" w:sz="0" w:space="0" w:color="auto"/>
      </w:divBdr>
    </w:div>
    <w:div w:id="1925988207">
      <w:bodyDiv w:val="1"/>
      <w:marLeft w:val="0"/>
      <w:marRight w:val="0"/>
      <w:marTop w:val="0"/>
      <w:marBottom w:val="0"/>
      <w:divBdr>
        <w:top w:val="none" w:sz="0" w:space="0" w:color="auto"/>
        <w:left w:val="none" w:sz="0" w:space="0" w:color="auto"/>
        <w:bottom w:val="none" w:sz="0" w:space="0" w:color="auto"/>
        <w:right w:val="none" w:sz="0" w:space="0" w:color="auto"/>
      </w:divBdr>
    </w:div>
    <w:div w:id="1973366374">
      <w:bodyDiv w:val="1"/>
      <w:marLeft w:val="0"/>
      <w:marRight w:val="0"/>
      <w:marTop w:val="0"/>
      <w:marBottom w:val="0"/>
      <w:divBdr>
        <w:top w:val="none" w:sz="0" w:space="0" w:color="auto"/>
        <w:left w:val="none" w:sz="0" w:space="0" w:color="auto"/>
        <w:bottom w:val="none" w:sz="0" w:space="0" w:color="auto"/>
        <w:right w:val="none" w:sz="0" w:space="0" w:color="auto"/>
      </w:divBdr>
    </w:div>
    <w:div w:id="204498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09572674A1346D0A4CA40686364E89A"/>
        <w:category>
          <w:name w:val="General"/>
          <w:gallery w:val="placeholder"/>
        </w:category>
        <w:types>
          <w:type w:val="bbPlcHdr"/>
        </w:types>
        <w:behaviors>
          <w:behavior w:val="content"/>
        </w:behaviors>
        <w:guid w:val="{C0504925-6B3E-45EA-9475-008D7DAE3E36}"/>
      </w:docPartPr>
      <w:docPartBody>
        <w:p w:rsidR="004B6909" w:rsidRDefault="00AF68A6" w:rsidP="000E152C">
          <w:pPr>
            <w:pStyle w:val="C09572674A1346D0A4CA40686364E89A"/>
          </w:pPr>
          <w:r>
            <w:t>Experience</w:t>
          </w:r>
        </w:p>
      </w:docPartBody>
    </w:docPart>
    <w:docPart>
      <w:docPartPr>
        <w:name w:val="53371549B5784D9EA73FFEA0E231768C"/>
        <w:category>
          <w:name w:val="General"/>
          <w:gallery w:val="placeholder"/>
        </w:category>
        <w:types>
          <w:type w:val="bbPlcHdr"/>
        </w:types>
        <w:behaviors>
          <w:behavior w:val="content"/>
        </w:behaviors>
        <w:guid w:val="{1A29C772-73F2-470E-BB94-410F848D3A75}"/>
      </w:docPartPr>
      <w:docPartBody>
        <w:p w:rsidR="004B6909" w:rsidRDefault="00AF68A6" w:rsidP="000E152C">
          <w:pPr>
            <w:pStyle w:val="53371549B5784D9EA73FFEA0E231768C"/>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C69"/>
    <w:rsid w:val="000E152C"/>
    <w:rsid w:val="001C714E"/>
    <w:rsid w:val="001D6958"/>
    <w:rsid w:val="003A59D8"/>
    <w:rsid w:val="003B2556"/>
    <w:rsid w:val="003F7C4F"/>
    <w:rsid w:val="004A306E"/>
    <w:rsid w:val="004B6909"/>
    <w:rsid w:val="00513A6E"/>
    <w:rsid w:val="005C7CFF"/>
    <w:rsid w:val="007B17CD"/>
    <w:rsid w:val="0088273D"/>
    <w:rsid w:val="009151D0"/>
    <w:rsid w:val="009221D1"/>
    <w:rsid w:val="00A25C69"/>
    <w:rsid w:val="00AA2565"/>
    <w:rsid w:val="00AF5294"/>
    <w:rsid w:val="00AF68A6"/>
    <w:rsid w:val="00BD5C00"/>
    <w:rsid w:val="00BE5A28"/>
    <w:rsid w:val="00D05506"/>
    <w:rsid w:val="00ED1120"/>
    <w:rsid w:val="00F50D06"/>
    <w:rsid w:val="00F53ADF"/>
    <w:rsid w:val="00FE0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68A6"/>
    <w:rPr>
      <w:color w:val="7B7B7B" w:themeColor="accent3" w:themeShade="BF"/>
    </w:rPr>
  </w:style>
  <w:style w:type="paragraph" w:customStyle="1" w:styleId="2A3D8C523C0A4BC2874724713B999BFD">
    <w:name w:val="2A3D8C523C0A4BC2874724713B999BFD"/>
    <w:rsid w:val="004B6909"/>
    <w:rPr>
      <w:kern w:val="2"/>
      <w14:ligatures w14:val="standardContextual"/>
    </w:rPr>
  </w:style>
  <w:style w:type="paragraph" w:customStyle="1" w:styleId="77FC8CEB2CE647E3817A1900EC3470FF">
    <w:name w:val="77FC8CEB2CE647E3817A1900EC3470FF"/>
    <w:rsid w:val="004B6909"/>
    <w:rPr>
      <w:kern w:val="2"/>
      <w14:ligatures w14:val="standardContextual"/>
    </w:rPr>
  </w:style>
  <w:style w:type="paragraph" w:customStyle="1" w:styleId="43EC965123CE404DB9AD8565D8205F71">
    <w:name w:val="43EC965123CE404DB9AD8565D8205F71"/>
    <w:rsid w:val="004B6909"/>
    <w:rPr>
      <w:kern w:val="2"/>
      <w14:ligatures w14:val="standardContextual"/>
    </w:rPr>
  </w:style>
  <w:style w:type="paragraph" w:customStyle="1" w:styleId="468B76B695284E0186C44AC09249EC50">
    <w:name w:val="468B76B695284E0186C44AC09249EC50"/>
    <w:rsid w:val="004B6909"/>
    <w:rPr>
      <w:kern w:val="2"/>
      <w14:ligatures w14:val="standardContextual"/>
    </w:rPr>
  </w:style>
  <w:style w:type="paragraph" w:customStyle="1" w:styleId="36DCCB2092A14B1B8E4181BE651B5971">
    <w:name w:val="36DCCB2092A14B1B8E4181BE651B5971"/>
    <w:rsid w:val="000E152C"/>
    <w:rPr>
      <w:kern w:val="2"/>
      <w14:ligatures w14:val="standardContextual"/>
    </w:rPr>
  </w:style>
  <w:style w:type="paragraph" w:customStyle="1" w:styleId="D4EE235F02164B9C8AEADC8B9AD5C675">
    <w:name w:val="D4EE235F02164B9C8AEADC8B9AD5C675"/>
    <w:rsid w:val="000E152C"/>
    <w:rPr>
      <w:kern w:val="2"/>
      <w14:ligatures w14:val="standardContextual"/>
    </w:rPr>
  </w:style>
  <w:style w:type="paragraph" w:customStyle="1" w:styleId="13C307CC3FD04DAAAB755EC5BCDD536B">
    <w:name w:val="13C307CC3FD04DAAAB755EC5BCDD536B"/>
    <w:rsid w:val="000E152C"/>
    <w:rPr>
      <w:kern w:val="2"/>
      <w14:ligatures w14:val="standardContextual"/>
    </w:rPr>
  </w:style>
  <w:style w:type="paragraph" w:customStyle="1" w:styleId="FD64A14993B3420C9569E6D8ABEC98D9">
    <w:name w:val="FD64A14993B3420C9569E6D8ABEC98D9"/>
    <w:rsid w:val="000E152C"/>
    <w:rPr>
      <w:kern w:val="2"/>
      <w14:ligatures w14:val="standardContextual"/>
    </w:rPr>
  </w:style>
  <w:style w:type="paragraph" w:customStyle="1" w:styleId="AB9E0B3B041C4962A8911B3D13974160">
    <w:name w:val="AB9E0B3B041C4962A8911B3D13974160"/>
    <w:rsid w:val="000E152C"/>
    <w:rPr>
      <w:kern w:val="2"/>
      <w14:ligatures w14:val="standardContextual"/>
    </w:rPr>
  </w:style>
  <w:style w:type="paragraph" w:customStyle="1" w:styleId="18450ADDC2A24C2BA862F6E14FB03997">
    <w:name w:val="18450ADDC2A24C2BA862F6E14FB03997"/>
    <w:rsid w:val="000E152C"/>
    <w:rPr>
      <w:kern w:val="2"/>
      <w14:ligatures w14:val="standardContextual"/>
    </w:rPr>
  </w:style>
  <w:style w:type="paragraph" w:customStyle="1" w:styleId="1F0A6422BA1149B3BBD638C625C4F8EC">
    <w:name w:val="1F0A6422BA1149B3BBD638C625C4F8EC"/>
    <w:rsid w:val="000E152C"/>
    <w:rPr>
      <w:kern w:val="2"/>
      <w14:ligatures w14:val="standardContextual"/>
    </w:rPr>
  </w:style>
  <w:style w:type="paragraph" w:customStyle="1" w:styleId="C09572674A1346D0A4CA40686364E89A">
    <w:name w:val="C09572674A1346D0A4CA40686364E89A"/>
    <w:rsid w:val="000E152C"/>
    <w:rPr>
      <w:kern w:val="2"/>
      <w14:ligatures w14:val="standardContextual"/>
    </w:rPr>
  </w:style>
  <w:style w:type="paragraph" w:customStyle="1" w:styleId="8C3C82615A664322A80090061C2BF0E8">
    <w:name w:val="8C3C82615A664322A80090061C2BF0E8"/>
    <w:rsid w:val="000E152C"/>
    <w:rPr>
      <w:kern w:val="2"/>
      <w14:ligatures w14:val="standardContextual"/>
    </w:rPr>
  </w:style>
  <w:style w:type="paragraph" w:customStyle="1" w:styleId="B3D6C31484394B17A010726792918F7B">
    <w:name w:val="B3D6C31484394B17A010726792918F7B"/>
    <w:rsid w:val="000E152C"/>
    <w:rPr>
      <w:kern w:val="2"/>
      <w14:ligatures w14:val="standardContextual"/>
    </w:rPr>
  </w:style>
  <w:style w:type="paragraph" w:customStyle="1" w:styleId="22BF40F72CF74C1CAAF42FDBD4C347BF">
    <w:name w:val="22BF40F72CF74C1CAAF42FDBD4C347BF"/>
    <w:rsid w:val="000E152C"/>
    <w:rPr>
      <w:kern w:val="2"/>
      <w14:ligatures w14:val="standardContextual"/>
    </w:rPr>
  </w:style>
  <w:style w:type="paragraph" w:customStyle="1" w:styleId="C4FB0F8521714261A71855E2A5A0B004">
    <w:name w:val="C4FB0F8521714261A71855E2A5A0B004"/>
    <w:rsid w:val="000E152C"/>
    <w:rPr>
      <w:kern w:val="2"/>
      <w14:ligatures w14:val="standardContextual"/>
    </w:rPr>
  </w:style>
  <w:style w:type="paragraph" w:customStyle="1" w:styleId="AD930DEC1E2448B98BFF3EE611BBC29B">
    <w:name w:val="AD930DEC1E2448B98BFF3EE611BBC29B"/>
    <w:rsid w:val="000E152C"/>
    <w:rPr>
      <w:kern w:val="2"/>
      <w14:ligatures w14:val="standardContextual"/>
    </w:rPr>
  </w:style>
  <w:style w:type="paragraph" w:customStyle="1" w:styleId="636ACE087FA4404ABF84EBE706ABE099">
    <w:name w:val="636ACE087FA4404ABF84EBE706ABE099"/>
    <w:rsid w:val="000E152C"/>
    <w:rPr>
      <w:kern w:val="2"/>
      <w14:ligatures w14:val="standardContextual"/>
    </w:rPr>
  </w:style>
  <w:style w:type="paragraph" w:customStyle="1" w:styleId="BBE4A7B771A24FA582479C7B2134459A">
    <w:name w:val="BBE4A7B771A24FA582479C7B2134459A"/>
    <w:rsid w:val="000E152C"/>
    <w:rPr>
      <w:kern w:val="2"/>
      <w14:ligatures w14:val="standardContextual"/>
    </w:rPr>
  </w:style>
  <w:style w:type="paragraph" w:customStyle="1" w:styleId="7E984352558B4383894C325AF2EB1ED2">
    <w:name w:val="7E984352558B4383894C325AF2EB1ED2"/>
    <w:rsid w:val="000E152C"/>
    <w:rPr>
      <w:kern w:val="2"/>
      <w14:ligatures w14:val="standardContextual"/>
    </w:rPr>
  </w:style>
  <w:style w:type="paragraph" w:customStyle="1" w:styleId="A09485FAA5F347499B081E420D876841">
    <w:name w:val="A09485FAA5F347499B081E420D876841"/>
    <w:rsid w:val="000E152C"/>
    <w:rPr>
      <w:kern w:val="2"/>
      <w14:ligatures w14:val="standardContextual"/>
    </w:rPr>
  </w:style>
  <w:style w:type="paragraph" w:customStyle="1" w:styleId="7F2CE5E4F13943E783B9868E471130E0">
    <w:name w:val="7F2CE5E4F13943E783B9868E471130E0"/>
    <w:rsid w:val="000E152C"/>
    <w:rPr>
      <w:kern w:val="2"/>
      <w14:ligatures w14:val="standardContextual"/>
    </w:rPr>
  </w:style>
  <w:style w:type="paragraph" w:customStyle="1" w:styleId="53371549B5784D9EA73FFEA0E231768C">
    <w:name w:val="53371549B5784D9EA73FFEA0E231768C"/>
    <w:rsid w:val="000E152C"/>
    <w:rPr>
      <w:kern w:val="2"/>
      <w14:ligatures w14:val="standardContextual"/>
    </w:rPr>
  </w:style>
  <w:style w:type="paragraph" w:customStyle="1" w:styleId="3C5EA84841884AB9B37CBA91A99C7158">
    <w:name w:val="3C5EA84841884AB9B37CBA91A99C7158"/>
    <w:rsid w:val="000E152C"/>
    <w:rPr>
      <w:kern w:val="2"/>
      <w14:ligatures w14:val="standardContextual"/>
    </w:rPr>
  </w:style>
  <w:style w:type="paragraph" w:customStyle="1" w:styleId="321DE46C2E6E46FE8AE249C7355D8359">
    <w:name w:val="321DE46C2E6E46FE8AE249C7355D8359"/>
    <w:rsid w:val="000E152C"/>
    <w:rPr>
      <w:kern w:val="2"/>
      <w14:ligatures w14:val="standardContextual"/>
    </w:rPr>
  </w:style>
  <w:style w:type="paragraph" w:customStyle="1" w:styleId="30A718AF4D2147A49B8738A5DF59A765">
    <w:name w:val="30A718AF4D2147A49B8738A5DF59A765"/>
    <w:rsid w:val="000E152C"/>
    <w:rPr>
      <w:kern w:val="2"/>
      <w14:ligatures w14:val="standardContextual"/>
    </w:rPr>
  </w:style>
  <w:style w:type="paragraph" w:customStyle="1" w:styleId="3463BA7EDA394B12BF94F16B02D21BD2">
    <w:name w:val="3463BA7EDA394B12BF94F16B02D21BD2"/>
    <w:rsid w:val="000E152C"/>
    <w:rPr>
      <w:kern w:val="2"/>
      <w14:ligatures w14:val="standardContextual"/>
    </w:rPr>
  </w:style>
  <w:style w:type="paragraph" w:customStyle="1" w:styleId="831D9F4A34B140D78F8EDB84DF80045E">
    <w:name w:val="831D9F4A34B140D78F8EDB84DF80045E"/>
    <w:rsid w:val="000E152C"/>
    <w:rPr>
      <w:kern w:val="2"/>
      <w14:ligatures w14:val="standardContextual"/>
    </w:rPr>
  </w:style>
  <w:style w:type="paragraph" w:customStyle="1" w:styleId="60FB91217D704E909604CE86E6B0332C">
    <w:name w:val="60FB91217D704E909604CE86E6B0332C"/>
    <w:rsid w:val="000E152C"/>
    <w:rPr>
      <w:kern w:val="2"/>
      <w14:ligatures w14:val="standardContextual"/>
    </w:rPr>
  </w:style>
  <w:style w:type="paragraph" w:customStyle="1" w:styleId="F5999E0DA36B4763BE08AE41EE2FEEDC">
    <w:name w:val="F5999E0DA36B4763BE08AE41EE2FEEDC"/>
    <w:rsid w:val="000E152C"/>
    <w:rPr>
      <w:kern w:val="2"/>
      <w14:ligatures w14:val="standardContextual"/>
    </w:rPr>
  </w:style>
  <w:style w:type="paragraph" w:customStyle="1" w:styleId="3ED32FFB2246429CB365A2BC6011A1D6">
    <w:name w:val="3ED32FFB2246429CB365A2BC6011A1D6"/>
    <w:rsid w:val="000E152C"/>
    <w:rPr>
      <w:kern w:val="2"/>
      <w14:ligatures w14:val="standardContextual"/>
    </w:rPr>
  </w:style>
  <w:style w:type="paragraph" w:customStyle="1" w:styleId="412B38D71B9D4F998F513048F9B6BBEC">
    <w:name w:val="412B38D71B9D4F998F513048F9B6BBEC"/>
    <w:rsid w:val="000E152C"/>
    <w:rPr>
      <w:kern w:val="2"/>
      <w14:ligatures w14:val="standardContextual"/>
    </w:rPr>
  </w:style>
  <w:style w:type="paragraph" w:customStyle="1" w:styleId="0AD67D50200444EDAA19E0A893A003F4">
    <w:name w:val="0AD67D50200444EDAA19E0A893A003F4"/>
    <w:rsid w:val="000E152C"/>
    <w:rPr>
      <w:kern w:val="2"/>
      <w14:ligatures w14:val="standardContextual"/>
    </w:rPr>
  </w:style>
  <w:style w:type="paragraph" w:customStyle="1" w:styleId="945DC29D206045F7AA06D4BA0F393C7A">
    <w:name w:val="945DC29D206045F7AA06D4BA0F393C7A"/>
    <w:rsid w:val="000E152C"/>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D3D0AF68-AC2E-4F8B-9602-D8083AE7A50C}">
  <ds:schemaRefs>
    <ds:schemaRef ds:uri="http://schemas.microsoft.com/sharepoint/v3/contenttype/forms"/>
  </ds:schemaRefs>
</ds:datastoreItem>
</file>

<file path=customXml/itemProps2.xml><?xml version="1.0" encoding="utf-8"?>
<ds:datastoreItem xmlns:ds="http://schemas.openxmlformats.org/officeDocument/2006/customXml" ds:itemID="{B0570184-621B-494D-88AC-1C0C84E908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0D0490C-BDB1-4A9A-A49C-25CBFE2C559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3</Pages>
  <Words>1238</Words>
  <Characters>7058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2024-10-17T11:58:00Z</dcterms:created>
  <dcterms:modified xsi:type="dcterms:W3CDTF">2024-10-17T11:58:00Z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