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5B7D4" w14:textId="77777777" w:rsidR="000B48DC" w:rsidRPr="00775C58" w:rsidRDefault="00123C5B" w:rsidP="002B7B0D">
      <w:pPr>
        <w:pStyle w:val="Title"/>
      </w:pPr>
      <w:r>
        <w:rPr>
          <w:noProof/>
          <w:color w:val="133350"/>
        </w:rPr>
        <mc:AlternateContent>
          <mc:Choice Requires="wps">
            <w:drawing>
              <wp:anchor distT="0" distB="0" distL="114300" distR="114300" simplePos="0" relativeHeight="251654143" behindDoc="1" locked="1" layoutInCell="1" allowOverlap="0" wp14:anchorId="5C57D84B" wp14:editId="3111A2CB">
                <wp:simplePos x="0" y="0"/>
                <wp:positionH relativeFrom="column">
                  <wp:posOffset>-480060</wp:posOffset>
                </wp:positionH>
                <wp:positionV relativeFrom="page">
                  <wp:posOffset>-15240</wp:posOffset>
                </wp:positionV>
                <wp:extent cx="7574280" cy="6172200"/>
                <wp:effectExtent l="0" t="0" r="26670" b="19050"/>
                <wp:wrapNone/>
                <wp:docPr id="35" name="Rectangl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74280" cy="617220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D8A08F" id="Rectangle 35" o:spid="_x0000_s1026" alt="&quot;&quot;" style="position:absolute;margin-left:-37.8pt;margin-top:-1.2pt;width:596.4pt;height:486pt;z-index:-251662337;visibility:visible;mso-wrap-style:non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" o:allowoverlap="f" fillcolor="#0a2a3d" strokecolor="#1089a6 [1604]" strokeweight="1pt">
                <v:path arrowok="t"/>
                <o:lock v:ext="edit" aspectratio="t"/>
                <w10:wrap anchory="page"/>
                <w10:anchorlock/>
              </v:rect>
            </w:pict>
          </mc:Fallback>
        </mc:AlternateContent>
      </w:r>
    </w:p>
    <w:p w14:paraId="42DA2159" w14:textId="77777777" w:rsidR="000B48DC" w:rsidRPr="00775C58" w:rsidRDefault="00875A43" w:rsidP="00875A43">
      <w:pPr>
        <w:pStyle w:val="Title"/>
        <w:ind w:firstLine="284"/>
      </w:pPr>
      <w:r>
        <w:rPr>
          <w:noProof/>
        </w:rPr>
        <w:drawing>
          <wp:inline distT="0" distB="0" distL="0" distR="0" wp14:anchorId="0C9F0EA8" wp14:editId="4D01EC64">
            <wp:extent cx="2717800" cy="800100"/>
            <wp:effectExtent l="0" t="0" r="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extLst>
                        <a:ext uri="{28A0092B-C50C-407E-A947-70E740481C1C}">
                          <a14:useLocalDpi xmlns:a14="http://schemas.microsoft.com/office/drawing/2010/main" val="0"/>
                        </a:ext>
                      </a:extLst>
                    </a:blip>
                    <a:stretch>
                      <a:fillRect/>
                    </a:stretch>
                  </pic:blipFill>
                  <pic:spPr>
                    <a:xfrm>
                      <a:off x="0" y="0"/>
                      <a:ext cx="2717800" cy="800100"/>
                    </a:xfrm>
                    <a:prstGeom prst="rect">
                      <a:avLst/>
                    </a:prstGeom>
                  </pic:spPr>
                </pic:pic>
              </a:graphicData>
            </a:graphic>
          </wp:inline>
        </w:drawing>
      </w:r>
    </w:p>
    <w:p w14:paraId="453E2B4C" w14:textId="77777777" w:rsidR="000B48DC" w:rsidRPr="00775C58" w:rsidRDefault="000B48DC" w:rsidP="00875A43">
      <w:pPr>
        <w:pStyle w:val="Title"/>
        <w:ind w:firstLine="284"/>
      </w:pPr>
    </w:p>
    <w:p w14:paraId="7D0FE5E3" w14:textId="43C24ED0" w:rsidR="00F65D64" w:rsidRPr="005E2178" w:rsidRDefault="00F56A33" w:rsidP="005E6925">
      <w:pPr>
        <w:pStyle w:val="Title"/>
        <w:ind w:left="284"/>
        <w:rPr>
          <w:color w:val="FFFFFF" w:themeColor="background1"/>
        </w:rPr>
      </w:pPr>
      <w:r w:rsidRPr="005E2178">
        <w:rPr>
          <w:color w:val="FFFFFF" w:themeColor="background1"/>
        </w:rPr>
        <w:t xml:space="preserve">School of </w:t>
      </w:r>
      <w:r w:rsidR="006279F9">
        <w:rPr>
          <w:color w:val="FFFFFF" w:themeColor="background1"/>
        </w:rPr>
        <w:t>Technologies</w:t>
      </w:r>
    </w:p>
    <w:p w14:paraId="65F32927" w14:textId="77777777" w:rsidR="00CB0C16" w:rsidRPr="005E2178" w:rsidRDefault="00F56A33" w:rsidP="0065799D">
      <w:pPr>
        <w:pStyle w:val="CoverTitle"/>
        <w:outlineLvl w:val="9"/>
      </w:pPr>
      <w:r w:rsidRPr="005E2178">
        <w:t>Assessment</w:t>
      </w:r>
    </w:p>
    <w:p w14:paraId="3C7EA864" w14:textId="77777777" w:rsidR="004A1935" w:rsidRPr="005E2178" w:rsidRDefault="00F56A33" w:rsidP="0065799D">
      <w:pPr>
        <w:pStyle w:val="CoverTitle"/>
        <w:outlineLvl w:val="9"/>
      </w:pPr>
      <w:r w:rsidRPr="005E2178">
        <w:t>Brief</w:t>
      </w: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766E6DAE" w14:textId="77777777" w:rsidTr="000B48DC">
        <w:trPr>
          <w:tblCellSpacing w:w="56" w:type="dxa"/>
        </w:trPr>
        <w:tc>
          <w:tcPr>
            <w:tcW w:w="2382" w:type="dxa"/>
          </w:tcPr>
          <w:p w14:paraId="620EDB65" w14:textId="77777777" w:rsidR="000B48DC" w:rsidRPr="00123C5B" w:rsidRDefault="000B48DC" w:rsidP="00123C5B">
            <w:pPr>
              <w:pStyle w:val="Title"/>
              <w:ind w:hanging="74"/>
              <w:rPr>
                <w:color w:val="FFFFFF" w:themeColor="background1"/>
              </w:rPr>
            </w:pPr>
            <w:r w:rsidRPr="00123C5B">
              <w:rPr>
                <w:color w:val="FFFFFF" w:themeColor="background1"/>
              </w:rPr>
              <w:t>Module Code</w:t>
            </w:r>
          </w:p>
        </w:tc>
        <w:tc>
          <w:tcPr>
            <w:tcW w:w="7818" w:type="dxa"/>
          </w:tcPr>
          <w:p w14:paraId="6F038E13" w14:textId="77777777" w:rsidR="000B48DC" w:rsidRPr="00123C5B" w:rsidRDefault="000B48DC" w:rsidP="00123C5B">
            <w:pPr>
              <w:pStyle w:val="Title"/>
              <w:ind w:hanging="74"/>
              <w:rPr>
                <w:color w:val="FFFFFF" w:themeColor="background1"/>
              </w:rPr>
            </w:pPr>
            <w:r w:rsidRPr="00123C5B">
              <w:rPr>
                <w:color w:val="FFFFFF" w:themeColor="background1"/>
              </w:rPr>
              <w:t>Module Title</w:t>
            </w:r>
          </w:p>
        </w:tc>
      </w:tr>
      <w:tr w:rsidR="00775C58" w:rsidRPr="00775C58" w14:paraId="05BC6B26" w14:textId="77777777" w:rsidTr="00D15326">
        <w:trPr>
          <w:tblCellSpacing w:w="56" w:type="dxa"/>
        </w:trPr>
        <w:tc>
          <w:tcPr>
            <w:tcW w:w="2382" w:type="dxa"/>
            <w:shd w:val="clear" w:color="auto" w:fill="FFFFFF" w:themeFill="background1"/>
          </w:tcPr>
          <w:p w14:paraId="057292F1" w14:textId="762149A4" w:rsidR="000B48DC" w:rsidRPr="00775C58" w:rsidRDefault="006279F9" w:rsidP="00875A43">
            <w:pPr>
              <w:ind w:left="284" w:hanging="220"/>
              <w:rPr>
                <w:color w:val="133350"/>
              </w:rPr>
            </w:pPr>
            <w:r>
              <w:rPr>
                <w:color w:val="133350"/>
              </w:rPr>
              <w:t>DA</w:t>
            </w:r>
            <w:r w:rsidR="00E61C67">
              <w:rPr>
                <w:color w:val="133350"/>
              </w:rPr>
              <w:t>T5002</w:t>
            </w:r>
          </w:p>
        </w:tc>
        <w:tc>
          <w:tcPr>
            <w:tcW w:w="7818" w:type="dxa"/>
            <w:shd w:val="clear" w:color="auto" w:fill="FFFFFF" w:themeFill="background1"/>
          </w:tcPr>
          <w:p w14:paraId="177BDC3A" w14:textId="6AB3DFA1" w:rsidR="000B48DC" w:rsidRPr="00775C58" w:rsidRDefault="006279F9" w:rsidP="00875A43">
            <w:pPr>
              <w:ind w:left="284" w:hanging="220"/>
              <w:rPr>
                <w:color w:val="133350"/>
              </w:rPr>
            </w:pPr>
            <w:r>
              <w:rPr>
                <w:color w:val="133350"/>
              </w:rPr>
              <w:t>Blockchain Fundamentals</w:t>
            </w:r>
          </w:p>
        </w:tc>
      </w:tr>
      <w:tr w:rsidR="00775C58" w:rsidRPr="00775C58" w14:paraId="17FF6652" w14:textId="77777777" w:rsidTr="000B48DC">
        <w:trPr>
          <w:tblCellSpacing w:w="56" w:type="dxa"/>
        </w:trPr>
        <w:tc>
          <w:tcPr>
            <w:tcW w:w="2382" w:type="dxa"/>
          </w:tcPr>
          <w:p w14:paraId="28674E9F" w14:textId="77777777" w:rsidR="000B48DC" w:rsidRPr="00123C5B" w:rsidRDefault="000B48DC" w:rsidP="00123C5B">
            <w:pPr>
              <w:pStyle w:val="Title"/>
              <w:ind w:hanging="74"/>
              <w:rPr>
                <w:color w:val="FFFFFF" w:themeColor="background1"/>
              </w:rPr>
            </w:pPr>
            <w:r w:rsidRPr="00123C5B">
              <w:rPr>
                <w:color w:val="FFFFFF" w:themeColor="background1"/>
              </w:rPr>
              <w:t>Academic Year</w:t>
            </w:r>
          </w:p>
        </w:tc>
        <w:tc>
          <w:tcPr>
            <w:tcW w:w="7818" w:type="dxa"/>
          </w:tcPr>
          <w:p w14:paraId="1E3FFDFC" w14:textId="77777777" w:rsidR="000B48DC" w:rsidRPr="00123C5B" w:rsidRDefault="000B48DC" w:rsidP="00123C5B">
            <w:pPr>
              <w:pStyle w:val="Title"/>
              <w:ind w:hanging="74"/>
              <w:rPr>
                <w:color w:val="FFFFFF" w:themeColor="background1"/>
              </w:rPr>
            </w:pPr>
            <w:r w:rsidRPr="00123C5B">
              <w:rPr>
                <w:color w:val="FFFFFF" w:themeColor="background1"/>
              </w:rPr>
              <w:t>Semester</w:t>
            </w:r>
          </w:p>
        </w:tc>
      </w:tr>
      <w:tr w:rsidR="00775C58" w:rsidRPr="00775C58" w14:paraId="532B1CC0" w14:textId="77777777" w:rsidTr="00D15326">
        <w:trPr>
          <w:tblCellSpacing w:w="56" w:type="dxa"/>
        </w:trPr>
        <w:tc>
          <w:tcPr>
            <w:tcW w:w="2382" w:type="dxa"/>
            <w:shd w:val="clear" w:color="auto" w:fill="FFFFFF" w:themeFill="background1"/>
          </w:tcPr>
          <w:p w14:paraId="3C050CFD" w14:textId="4DF5A876" w:rsidR="000B48DC" w:rsidRPr="00775C58" w:rsidRDefault="006279F9" w:rsidP="00875A43">
            <w:pPr>
              <w:ind w:left="284" w:hanging="220"/>
              <w:rPr>
                <w:color w:val="133350"/>
              </w:rPr>
            </w:pPr>
            <w:r>
              <w:rPr>
                <w:color w:val="133350"/>
              </w:rPr>
              <w:t>25-26</w:t>
            </w:r>
          </w:p>
        </w:tc>
        <w:tc>
          <w:tcPr>
            <w:tcW w:w="7818" w:type="dxa"/>
            <w:shd w:val="clear" w:color="auto" w:fill="FFFFFF" w:themeFill="background1"/>
          </w:tcPr>
          <w:p w14:paraId="28D01E67" w14:textId="644C968C" w:rsidR="000B48DC" w:rsidRPr="00775C58" w:rsidRDefault="006279F9" w:rsidP="00875A43">
            <w:pPr>
              <w:ind w:left="284" w:hanging="220"/>
              <w:rPr>
                <w:color w:val="133350"/>
              </w:rPr>
            </w:pPr>
            <w:r>
              <w:rPr>
                <w:color w:val="133350"/>
              </w:rPr>
              <w:t>1</w:t>
            </w:r>
          </w:p>
        </w:tc>
      </w:tr>
      <w:tr w:rsidR="00775C58" w:rsidRPr="00775C58" w14:paraId="2AEE36B4" w14:textId="77777777" w:rsidTr="000B48DC">
        <w:trPr>
          <w:tblCellSpacing w:w="56" w:type="dxa"/>
        </w:trPr>
        <w:tc>
          <w:tcPr>
            <w:tcW w:w="10312" w:type="dxa"/>
            <w:gridSpan w:val="2"/>
          </w:tcPr>
          <w:p w14:paraId="37FAC898" w14:textId="77777777" w:rsidR="000B48DC" w:rsidRPr="00775C58" w:rsidRDefault="000B48DC" w:rsidP="0001662F">
            <w:pPr>
              <w:pStyle w:val="Title"/>
              <w:ind w:left="720" w:hanging="720"/>
            </w:pPr>
            <w:r w:rsidRPr="00123C5B">
              <w:rPr>
                <w:color w:val="FFFFFF" w:themeColor="background1"/>
              </w:rPr>
              <w:t>Module Leader email</w:t>
            </w:r>
          </w:p>
        </w:tc>
      </w:tr>
      <w:tr w:rsidR="00775C58" w:rsidRPr="00775C58" w14:paraId="3AA9A570" w14:textId="77777777" w:rsidTr="00D15326">
        <w:trPr>
          <w:tblCellSpacing w:w="56" w:type="dxa"/>
        </w:trPr>
        <w:tc>
          <w:tcPr>
            <w:tcW w:w="10312" w:type="dxa"/>
            <w:gridSpan w:val="2"/>
            <w:shd w:val="clear" w:color="auto" w:fill="FFFFFF" w:themeFill="background1"/>
          </w:tcPr>
          <w:p w14:paraId="0FB555CF" w14:textId="295B5AE6" w:rsidR="000B48DC" w:rsidRPr="00775C58" w:rsidRDefault="006279F9" w:rsidP="00875A43">
            <w:pPr>
              <w:ind w:left="284" w:hanging="220"/>
              <w:rPr>
                <w:color w:val="133350"/>
              </w:rPr>
            </w:pPr>
            <w:r>
              <w:rPr>
                <w:color w:val="133350"/>
              </w:rPr>
              <w:t>ashahaab@cardiffmet.ac.uk</w:t>
            </w:r>
          </w:p>
        </w:tc>
      </w:tr>
    </w:tbl>
    <w:p w14:paraId="193C9F38" w14:textId="77777777" w:rsidR="00775C58" w:rsidRDefault="00775C58" w:rsidP="00875A43">
      <w:pPr>
        <w:rPr>
          <w:color w:val="133350"/>
        </w:rPr>
      </w:pPr>
    </w:p>
    <w:p w14:paraId="45B4DF8A" w14:textId="77777777" w:rsidR="00C24519" w:rsidRDefault="00C24519" w:rsidP="00875A43">
      <w:pPr>
        <w:rPr>
          <w:color w:val="133350"/>
        </w:rPr>
      </w:pPr>
    </w:p>
    <w:p w14:paraId="46F093D0" w14:textId="77777777" w:rsidR="00C24519" w:rsidRDefault="00C24519" w:rsidP="00875A43">
      <w:pPr>
        <w:rPr>
          <w:color w:val="133350"/>
        </w:rPr>
      </w:pPr>
    </w:p>
    <w:p w14:paraId="166374DF" w14:textId="77777777" w:rsidR="00C24519" w:rsidRDefault="00C24519" w:rsidP="00875A43">
      <w:pPr>
        <w:rPr>
          <w:color w:val="133350"/>
        </w:rPr>
      </w:pPr>
    </w:p>
    <w:sdt>
      <w:sdtPr>
        <w:rPr>
          <w:rFonts w:asciiTheme="minorHAnsi" w:hAnsiTheme="minorHAnsi" w:cstheme="minorHAnsi"/>
          <w:b w:val="0"/>
          <w:bCs w:val="0"/>
          <w:caps w:val="0"/>
          <w:noProof w:val="0"/>
          <w:sz w:val="22"/>
          <w:szCs w:val="22"/>
        </w:rPr>
        <w:id w:val="-88000710"/>
        <w:docPartObj>
          <w:docPartGallery w:val="Table of Contents"/>
          <w:docPartUnique/>
        </w:docPartObj>
      </w:sdtPr>
      <w:sdtContent>
        <w:p w14:paraId="00874E7B" w14:textId="77777777" w:rsidR="00480714" w:rsidRPr="002B6895" w:rsidRDefault="002B6895">
          <w:pPr>
            <w:pStyle w:val="TOCHeading"/>
            <w:rPr>
              <w:sz w:val="48"/>
              <w:szCs w:val="48"/>
            </w:rPr>
          </w:pPr>
          <w:r>
            <w:rPr>
              <w:caps w:val="0"/>
              <w:sz w:val="48"/>
              <w:szCs w:val="48"/>
            </w:rPr>
            <w:t>Contents</w:t>
          </w:r>
        </w:p>
        <w:p w14:paraId="61DA7263" w14:textId="77777777" w:rsidR="00C61926" w:rsidRDefault="00480714">
          <w:pPr>
            <w:pStyle w:val="TOC1"/>
            <w:rPr>
              <w:rFonts w:asciiTheme="minorHAnsi" w:eastAsiaTheme="minorEastAsia" w:hAnsiTheme="minorHAnsi" w:cstheme="minorBidi"/>
              <w:b w:val="0"/>
              <w:bCs w:val="0"/>
              <w:caps w:val="0"/>
              <w:noProof/>
              <w:color w:val="auto"/>
              <w:kern w:val="2"/>
              <w:lang w:eastAsia="en-GB"/>
              <w14:ligatures w14:val="standardContextual"/>
            </w:rPr>
          </w:pPr>
          <w:r>
            <w:rPr>
              <w:b w:val="0"/>
              <w:bCs w:val="0"/>
              <w:caps w:val="0"/>
            </w:rPr>
            <w:fldChar w:fldCharType="begin"/>
          </w:r>
          <w:r>
            <w:rPr>
              <w:b w:val="0"/>
              <w:bCs w:val="0"/>
              <w:caps w:val="0"/>
            </w:rPr>
            <w:instrText xml:space="preserve"> TOC \o "3-3" \h \z \t "Heading 1,1,Heading 2,3" </w:instrText>
          </w:r>
          <w:r>
            <w:rPr>
              <w:b w:val="0"/>
              <w:bCs w:val="0"/>
              <w:caps w:val="0"/>
            </w:rPr>
            <w:fldChar w:fldCharType="separate"/>
          </w:r>
          <w:hyperlink w:anchor="_Toc203649285" w:history="1">
            <w:r w:rsidR="00C61926" w:rsidRPr="00EC7C33">
              <w:rPr>
                <w:rStyle w:val="Hyperlink"/>
                <w:noProof/>
              </w:rPr>
              <w:t>Assessment Details</w:t>
            </w:r>
            <w:r w:rsidR="00C61926">
              <w:rPr>
                <w:noProof/>
                <w:webHidden/>
              </w:rPr>
              <w:tab/>
            </w:r>
            <w:r w:rsidR="00C61926">
              <w:rPr>
                <w:noProof/>
                <w:webHidden/>
              </w:rPr>
              <w:fldChar w:fldCharType="begin"/>
            </w:r>
            <w:r w:rsidR="00C61926">
              <w:rPr>
                <w:noProof/>
                <w:webHidden/>
              </w:rPr>
              <w:instrText xml:space="preserve"> PAGEREF _Toc203649285 \h </w:instrText>
            </w:r>
            <w:r w:rsidR="00C61926">
              <w:rPr>
                <w:noProof/>
                <w:webHidden/>
              </w:rPr>
            </w:r>
            <w:r w:rsidR="00C61926">
              <w:rPr>
                <w:noProof/>
                <w:webHidden/>
              </w:rPr>
              <w:fldChar w:fldCharType="separate"/>
            </w:r>
            <w:r w:rsidR="00C61926">
              <w:rPr>
                <w:noProof/>
                <w:webHidden/>
              </w:rPr>
              <w:t>2</w:t>
            </w:r>
            <w:r w:rsidR="00C61926">
              <w:rPr>
                <w:noProof/>
                <w:webHidden/>
              </w:rPr>
              <w:fldChar w:fldCharType="end"/>
            </w:r>
          </w:hyperlink>
        </w:p>
        <w:p w14:paraId="14633887" w14:textId="77777777"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6" w:history="1">
            <w:r w:rsidRPr="00EC7C33">
              <w:rPr>
                <w:rStyle w:val="Hyperlink"/>
                <w:noProof/>
              </w:rPr>
              <w:t>Submission Details</w:t>
            </w:r>
            <w:r>
              <w:rPr>
                <w:noProof/>
                <w:webHidden/>
              </w:rPr>
              <w:tab/>
            </w:r>
            <w:r>
              <w:rPr>
                <w:noProof/>
                <w:webHidden/>
              </w:rPr>
              <w:fldChar w:fldCharType="begin"/>
            </w:r>
            <w:r>
              <w:rPr>
                <w:noProof/>
                <w:webHidden/>
              </w:rPr>
              <w:instrText xml:space="preserve"> PAGEREF _Toc203649286 \h </w:instrText>
            </w:r>
            <w:r>
              <w:rPr>
                <w:noProof/>
                <w:webHidden/>
              </w:rPr>
            </w:r>
            <w:r>
              <w:rPr>
                <w:noProof/>
                <w:webHidden/>
              </w:rPr>
              <w:fldChar w:fldCharType="separate"/>
            </w:r>
            <w:r>
              <w:rPr>
                <w:noProof/>
                <w:webHidden/>
              </w:rPr>
              <w:t>4</w:t>
            </w:r>
            <w:r>
              <w:rPr>
                <w:noProof/>
                <w:webHidden/>
              </w:rPr>
              <w:fldChar w:fldCharType="end"/>
            </w:r>
          </w:hyperlink>
        </w:p>
        <w:p w14:paraId="3D7C5BF3" w14:textId="77777777"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7" w:history="1">
            <w:r w:rsidRPr="00EC7C33">
              <w:rPr>
                <w:rStyle w:val="Hyperlink"/>
                <w:noProof/>
              </w:rPr>
              <w:t>Assessment Criteria</w:t>
            </w:r>
            <w:r>
              <w:rPr>
                <w:noProof/>
                <w:webHidden/>
              </w:rPr>
              <w:tab/>
            </w:r>
            <w:r>
              <w:rPr>
                <w:noProof/>
                <w:webHidden/>
              </w:rPr>
              <w:fldChar w:fldCharType="begin"/>
            </w:r>
            <w:r>
              <w:rPr>
                <w:noProof/>
                <w:webHidden/>
              </w:rPr>
              <w:instrText xml:space="preserve"> PAGEREF _Toc203649287 \h </w:instrText>
            </w:r>
            <w:r>
              <w:rPr>
                <w:noProof/>
                <w:webHidden/>
              </w:rPr>
            </w:r>
            <w:r>
              <w:rPr>
                <w:noProof/>
                <w:webHidden/>
              </w:rPr>
              <w:fldChar w:fldCharType="separate"/>
            </w:r>
            <w:r>
              <w:rPr>
                <w:noProof/>
                <w:webHidden/>
              </w:rPr>
              <w:t>4</w:t>
            </w:r>
            <w:r>
              <w:rPr>
                <w:noProof/>
                <w:webHidden/>
              </w:rPr>
              <w:fldChar w:fldCharType="end"/>
            </w:r>
          </w:hyperlink>
        </w:p>
        <w:p w14:paraId="66E04900" w14:textId="77777777"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8" w:history="1">
            <w:r w:rsidRPr="00EC7C33">
              <w:rPr>
                <w:rStyle w:val="Hyperlink"/>
                <w:noProof/>
              </w:rPr>
              <w:t>Further Information</w:t>
            </w:r>
            <w:r>
              <w:rPr>
                <w:noProof/>
                <w:webHidden/>
              </w:rPr>
              <w:tab/>
            </w:r>
            <w:r>
              <w:rPr>
                <w:noProof/>
                <w:webHidden/>
              </w:rPr>
              <w:fldChar w:fldCharType="begin"/>
            </w:r>
            <w:r>
              <w:rPr>
                <w:noProof/>
                <w:webHidden/>
              </w:rPr>
              <w:instrText xml:space="preserve"> PAGEREF _Toc203649288 \h </w:instrText>
            </w:r>
            <w:r>
              <w:rPr>
                <w:noProof/>
                <w:webHidden/>
              </w:rPr>
            </w:r>
            <w:r>
              <w:rPr>
                <w:noProof/>
                <w:webHidden/>
              </w:rPr>
              <w:fldChar w:fldCharType="separate"/>
            </w:r>
            <w:r>
              <w:rPr>
                <w:noProof/>
                <w:webHidden/>
              </w:rPr>
              <w:t>7</w:t>
            </w:r>
            <w:r>
              <w:rPr>
                <w:noProof/>
                <w:webHidden/>
              </w:rPr>
              <w:fldChar w:fldCharType="end"/>
            </w:r>
          </w:hyperlink>
        </w:p>
        <w:p w14:paraId="455D6907"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89" w:history="1">
            <w:r w:rsidRPr="00EC7C33">
              <w:rPr>
                <w:rStyle w:val="Hyperlink"/>
                <w:noProof/>
              </w:rPr>
              <w:t>Who can answer questions about my assessment?</w:t>
            </w:r>
            <w:r>
              <w:rPr>
                <w:noProof/>
                <w:webHidden/>
              </w:rPr>
              <w:tab/>
            </w:r>
            <w:r>
              <w:rPr>
                <w:noProof/>
                <w:webHidden/>
              </w:rPr>
              <w:fldChar w:fldCharType="begin"/>
            </w:r>
            <w:r>
              <w:rPr>
                <w:noProof/>
                <w:webHidden/>
              </w:rPr>
              <w:instrText xml:space="preserve"> PAGEREF _Toc203649289 \h </w:instrText>
            </w:r>
            <w:r>
              <w:rPr>
                <w:noProof/>
                <w:webHidden/>
              </w:rPr>
            </w:r>
            <w:r>
              <w:rPr>
                <w:noProof/>
                <w:webHidden/>
              </w:rPr>
              <w:fldChar w:fldCharType="separate"/>
            </w:r>
            <w:r>
              <w:rPr>
                <w:noProof/>
                <w:webHidden/>
              </w:rPr>
              <w:t>7</w:t>
            </w:r>
            <w:r>
              <w:rPr>
                <w:noProof/>
                <w:webHidden/>
              </w:rPr>
              <w:fldChar w:fldCharType="end"/>
            </w:r>
          </w:hyperlink>
        </w:p>
        <w:p w14:paraId="2B931E31"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0" w:history="1">
            <w:r w:rsidRPr="00EC7C33">
              <w:rPr>
                <w:rStyle w:val="Hyperlink"/>
                <w:noProof/>
              </w:rPr>
              <w:t>Referencing and independent learning</w:t>
            </w:r>
            <w:r>
              <w:rPr>
                <w:noProof/>
                <w:webHidden/>
              </w:rPr>
              <w:tab/>
            </w:r>
            <w:r>
              <w:rPr>
                <w:noProof/>
                <w:webHidden/>
              </w:rPr>
              <w:fldChar w:fldCharType="begin"/>
            </w:r>
            <w:r>
              <w:rPr>
                <w:noProof/>
                <w:webHidden/>
              </w:rPr>
              <w:instrText xml:space="preserve"> PAGEREF _Toc203649290 \h </w:instrText>
            </w:r>
            <w:r>
              <w:rPr>
                <w:noProof/>
                <w:webHidden/>
              </w:rPr>
            </w:r>
            <w:r>
              <w:rPr>
                <w:noProof/>
                <w:webHidden/>
              </w:rPr>
              <w:fldChar w:fldCharType="separate"/>
            </w:r>
            <w:r>
              <w:rPr>
                <w:noProof/>
                <w:webHidden/>
              </w:rPr>
              <w:t>7</w:t>
            </w:r>
            <w:r>
              <w:rPr>
                <w:noProof/>
                <w:webHidden/>
              </w:rPr>
              <w:fldChar w:fldCharType="end"/>
            </w:r>
          </w:hyperlink>
        </w:p>
        <w:p w14:paraId="45F9FFD0"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1" w:history="1">
            <w:r w:rsidRPr="00EC7C33">
              <w:rPr>
                <w:rStyle w:val="Hyperlink"/>
                <w:noProof/>
              </w:rPr>
              <w:t>Technical submission problems</w:t>
            </w:r>
            <w:r>
              <w:rPr>
                <w:noProof/>
                <w:webHidden/>
              </w:rPr>
              <w:tab/>
            </w:r>
            <w:r>
              <w:rPr>
                <w:noProof/>
                <w:webHidden/>
              </w:rPr>
              <w:fldChar w:fldCharType="begin"/>
            </w:r>
            <w:r>
              <w:rPr>
                <w:noProof/>
                <w:webHidden/>
              </w:rPr>
              <w:instrText xml:space="preserve"> PAGEREF _Toc203649291 \h </w:instrText>
            </w:r>
            <w:r>
              <w:rPr>
                <w:noProof/>
                <w:webHidden/>
              </w:rPr>
            </w:r>
            <w:r>
              <w:rPr>
                <w:noProof/>
                <w:webHidden/>
              </w:rPr>
              <w:fldChar w:fldCharType="separate"/>
            </w:r>
            <w:r>
              <w:rPr>
                <w:noProof/>
                <w:webHidden/>
              </w:rPr>
              <w:t>7</w:t>
            </w:r>
            <w:r>
              <w:rPr>
                <w:noProof/>
                <w:webHidden/>
              </w:rPr>
              <w:fldChar w:fldCharType="end"/>
            </w:r>
          </w:hyperlink>
        </w:p>
        <w:p w14:paraId="22D7A961"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2" w:history="1">
            <w:r w:rsidRPr="00EC7C33">
              <w:rPr>
                <w:rStyle w:val="Hyperlink"/>
                <w:noProof/>
              </w:rPr>
              <w:t>Late submission and mitigating circumstances</w:t>
            </w:r>
            <w:r>
              <w:rPr>
                <w:noProof/>
                <w:webHidden/>
              </w:rPr>
              <w:tab/>
            </w:r>
            <w:r>
              <w:rPr>
                <w:noProof/>
                <w:webHidden/>
              </w:rPr>
              <w:fldChar w:fldCharType="begin"/>
            </w:r>
            <w:r>
              <w:rPr>
                <w:noProof/>
                <w:webHidden/>
              </w:rPr>
              <w:instrText xml:space="preserve"> PAGEREF _Toc203649292 \h </w:instrText>
            </w:r>
            <w:r>
              <w:rPr>
                <w:noProof/>
                <w:webHidden/>
              </w:rPr>
            </w:r>
            <w:r>
              <w:rPr>
                <w:noProof/>
                <w:webHidden/>
              </w:rPr>
              <w:fldChar w:fldCharType="separate"/>
            </w:r>
            <w:r>
              <w:rPr>
                <w:noProof/>
                <w:webHidden/>
              </w:rPr>
              <w:t>7</w:t>
            </w:r>
            <w:r>
              <w:rPr>
                <w:noProof/>
                <w:webHidden/>
              </w:rPr>
              <w:fldChar w:fldCharType="end"/>
            </w:r>
          </w:hyperlink>
        </w:p>
        <w:p w14:paraId="4689A769"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3" w:history="1">
            <w:r w:rsidRPr="00EC7C33">
              <w:rPr>
                <w:rStyle w:val="Hyperlink"/>
                <w:noProof/>
              </w:rPr>
              <w:t>Academic Misconduct</w:t>
            </w:r>
            <w:r>
              <w:rPr>
                <w:noProof/>
                <w:webHidden/>
              </w:rPr>
              <w:tab/>
            </w:r>
            <w:r>
              <w:rPr>
                <w:noProof/>
                <w:webHidden/>
              </w:rPr>
              <w:fldChar w:fldCharType="begin"/>
            </w:r>
            <w:r>
              <w:rPr>
                <w:noProof/>
                <w:webHidden/>
              </w:rPr>
              <w:instrText xml:space="preserve"> PAGEREF _Toc203649293 \h </w:instrText>
            </w:r>
            <w:r>
              <w:rPr>
                <w:noProof/>
                <w:webHidden/>
              </w:rPr>
            </w:r>
            <w:r>
              <w:rPr>
                <w:noProof/>
                <w:webHidden/>
              </w:rPr>
              <w:fldChar w:fldCharType="separate"/>
            </w:r>
            <w:r>
              <w:rPr>
                <w:noProof/>
                <w:webHidden/>
              </w:rPr>
              <w:t>7</w:t>
            </w:r>
            <w:r>
              <w:rPr>
                <w:noProof/>
                <w:webHidden/>
              </w:rPr>
              <w:fldChar w:fldCharType="end"/>
            </w:r>
          </w:hyperlink>
        </w:p>
        <w:p w14:paraId="29E83153"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4" w:history="1">
            <w:r w:rsidRPr="00EC7C33">
              <w:rPr>
                <w:rStyle w:val="Hyperlink"/>
                <w:noProof/>
              </w:rPr>
              <w:t>How is my work graded?</w:t>
            </w:r>
            <w:r>
              <w:rPr>
                <w:noProof/>
                <w:webHidden/>
              </w:rPr>
              <w:tab/>
            </w:r>
            <w:r>
              <w:rPr>
                <w:noProof/>
                <w:webHidden/>
              </w:rPr>
              <w:fldChar w:fldCharType="begin"/>
            </w:r>
            <w:r>
              <w:rPr>
                <w:noProof/>
                <w:webHidden/>
              </w:rPr>
              <w:instrText xml:space="preserve"> PAGEREF _Toc203649294 \h </w:instrText>
            </w:r>
            <w:r>
              <w:rPr>
                <w:noProof/>
                <w:webHidden/>
              </w:rPr>
            </w:r>
            <w:r>
              <w:rPr>
                <w:noProof/>
                <w:webHidden/>
              </w:rPr>
              <w:fldChar w:fldCharType="separate"/>
            </w:r>
            <w:r>
              <w:rPr>
                <w:noProof/>
                <w:webHidden/>
              </w:rPr>
              <w:t>8</w:t>
            </w:r>
            <w:r>
              <w:rPr>
                <w:noProof/>
                <w:webHidden/>
              </w:rPr>
              <w:fldChar w:fldCharType="end"/>
            </w:r>
          </w:hyperlink>
        </w:p>
        <w:p w14:paraId="4BB9103F" w14:textId="77777777" w:rsidR="00480714" w:rsidRDefault="00480714">
          <w:r>
            <w:rPr>
              <w:rFonts w:asciiTheme="majorHAnsi" w:hAnsiTheme="majorHAnsi" w:cstheme="majorHAnsi"/>
              <w:b/>
              <w:bCs/>
              <w:caps/>
              <w:sz w:val="24"/>
              <w:szCs w:val="24"/>
            </w:rPr>
            <w:fldChar w:fldCharType="end"/>
          </w:r>
        </w:p>
      </w:sdtContent>
    </w:sdt>
    <w:p w14:paraId="15B12B96" w14:textId="77777777" w:rsidR="00775C58" w:rsidRPr="00775C58" w:rsidRDefault="00C762F3">
      <w:pPr>
        <w:rPr>
          <w:color w:val="133350"/>
        </w:rPr>
      </w:pPr>
      <w:r w:rsidRPr="317B09C7">
        <w:rPr>
          <w:color w:val="133350"/>
        </w:rPr>
        <w:br w:type="page"/>
      </w:r>
    </w:p>
    <w:p w14:paraId="48E1E625" w14:textId="77777777" w:rsidR="00F65D64" w:rsidRPr="00775C58" w:rsidRDefault="0E336E99" w:rsidP="00C24519">
      <w:pPr>
        <w:pStyle w:val="Heading1"/>
      </w:pPr>
      <w:bookmarkStart w:id="0" w:name="_Toc203573726"/>
      <w:bookmarkStart w:id="1" w:name="_Toc203649285"/>
      <w:r w:rsidRPr="317B09C7">
        <w:lastRenderedPageBreak/>
        <w:t>Assessment Details</w:t>
      </w:r>
      <w:bookmarkEnd w:id="0"/>
      <w:bookmarkEnd w:id="1"/>
    </w:p>
    <w:tbl>
      <w:tblPr>
        <w:tblStyle w:val="TableGrid"/>
        <w:tblW w:w="5000" w:type="pct"/>
        <w:tblCellSpacing w:w="56" w:type="dxa"/>
        <w:tblCellMar>
          <w:top w:w="108" w:type="dxa"/>
          <w:bottom w:w="108" w:type="dxa"/>
        </w:tblCellMar>
        <w:tblLook w:val="04A0" w:firstRow="1" w:lastRow="0" w:firstColumn="1" w:lastColumn="0" w:noHBand="0" w:noVBand="1"/>
      </w:tblPr>
      <w:tblGrid>
        <w:gridCol w:w="5199"/>
        <w:gridCol w:w="2198"/>
        <w:gridCol w:w="3069"/>
      </w:tblGrid>
      <w:tr w:rsidR="00775C58" w:rsidRPr="00775C58" w14:paraId="083F1927" w14:textId="77777777" w:rsidTr="006279F9">
        <w:trPr>
          <w:tblCellSpacing w:w="56" w:type="dxa"/>
        </w:trPr>
        <w:tc>
          <w:tcPr>
            <w:tcW w:w="2457" w:type="pct"/>
            <w:tcBorders>
              <w:top w:val="nil"/>
              <w:left w:val="nil"/>
              <w:bottom w:val="nil"/>
              <w:right w:val="nil"/>
            </w:tcBorders>
          </w:tcPr>
          <w:p w14:paraId="1D46EC51" w14:textId="77777777" w:rsidR="0090240E" w:rsidRPr="00775C58" w:rsidRDefault="0090240E" w:rsidP="00C94830">
            <w:pPr>
              <w:pStyle w:val="Title"/>
            </w:pPr>
            <w:r w:rsidRPr="00775C58">
              <w:t xml:space="preserve">Assessment title </w:t>
            </w:r>
          </w:p>
        </w:tc>
        <w:tc>
          <w:tcPr>
            <w:tcW w:w="1019" w:type="pct"/>
            <w:tcBorders>
              <w:top w:val="nil"/>
              <w:left w:val="nil"/>
              <w:bottom w:val="nil"/>
              <w:right w:val="nil"/>
            </w:tcBorders>
          </w:tcPr>
          <w:p w14:paraId="44E48EDB" w14:textId="77777777" w:rsidR="0090240E" w:rsidRPr="00775C58" w:rsidRDefault="0090240E" w:rsidP="00C94830">
            <w:pPr>
              <w:pStyle w:val="Title"/>
            </w:pPr>
            <w:r w:rsidRPr="00775C58">
              <w:t>Abr.</w:t>
            </w:r>
          </w:p>
        </w:tc>
        <w:tc>
          <w:tcPr>
            <w:tcW w:w="1310" w:type="pct"/>
            <w:tcBorders>
              <w:top w:val="nil"/>
              <w:left w:val="nil"/>
              <w:bottom w:val="nil"/>
              <w:right w:val="nil"/>
            </w:tcBorders>
          </w:tcPr>
          <w:p w14:paraId="0F494094" w14:textId="77777777" w:rsidR="0090240E" w:rsidRPr="00775C58" w:rsidRDefault="0090240E" w:rsidP="00C94830">
            <w:pPr>
              <w:pStyle w:val="Title"/>
            </w:pPr>
            <w:r w:rsidRPr="00775C58">
              <w:t xml:space="preserve">Weighting </w:t>
            </w:r>
          </w:p>
        </w:tc>
      </w:tr>
      <w:tr w:rsidR="006279F9" w:rsidRPr="00775C58" w14:paraId="0D266856" w14:textId="77777777" w:rsidTr="006279F9">
        <w:trPr>
          <w:tblCellSpacing w:w="56" w:type="dxa"/>
        </w:trPr>
        <w:tc>
          <w:tcPr>
            <w:tcW w:w="2457" w:type="pct"/>
            <w:tcBorders>
              <w:top w:val="nil"/>
              <w:left w:val="nil"/>
              <w:bottom w:val="nil"/>
              <w:right w:val="nil"/>
            </w:tcBorders>
            <w:shd w:val="clear" w:color="auto" w:fill="E4F7FC" w:themeFill="accent1" w:themeFillTint="33"/>
          </w:tcPr>
          <w:p w14:paraId="77B4A729" w14:textId="0FB195CD" w:rsidR="006279F9" w:rsidRPr="00775C58" w:rsidRDefault="006279F9" w:rsidP="006279F9">
            <w:pPr>
              <w:rPr>
                <w:color w:val="133350"/>
              </w:rPr>
            </w:pPr>
            <w:r>
              <w:rPr>
                <w:color w:val="133350"/>
              </w:rPr>
              <w:t xml:space="preserve">A comprehensive </w:t>
            </w:r>
            <w:r w:rsidR="002812B3">
              <w:rPr>
                <w:color w:val="133350"/>
              </w:rPr>
              <w:t>project</w:t>
            </w:r>
            <w:r>
              <w:rPr>
                <w:color w:val="133350"/>
              </w:rPr>
              <w:t xml:space="preserve"> showcasing the understanding of the fundamentals of Blockchain Technology</w:t>
            </w:r>
          </w:p>
        </w:tc>
        <w:tc>
          <w:tcPr>
            <w:tcW w:w="1019" w:type="pct"/>
            <w:tcBorders>
              <w:top w:val="nil"/>
              <w:left w:val="nil"/>
              <w:bottom w:val="nil"/>
              <w:right w:val="nil"/>
            </w:tcBorders>
            <w:shd w:val="clear" w:color="auto" w:fill="E4F7FC" w:themeFill="accent1" w:themeFillTint="33"/>
          </w:tcPr>
          <w:p w14:paraId="687DC05C" w14:textId="76D463EB" w:rsidR="006279F9" w:rsidRPr="00775C58" w:rsidRDefault="002812B3" w:rsidP="006279F9">
            <w:pPr>
              <w:rPr>
                <w:color w:val="133350"/>
              </w:rPr>
            </w:pPr>
            <w:r>
              <w:rPr>
                <w:color w:val="133350"/>
              </w:rPr>
              <w:t>PRAC1</w:t>
            </w:r>
          </w:p>
        </w:tc>
        <w:tc>
          <w:tcPr>
            <w:tcW w:w="1310" w:type="pct"/>
            <w:tcBorders>
              <w:top w:val="nil"/>
              <w:left w:val="nil"/>
              <w:bottom w:val="nil"/>
              <w:right w:val="nil"/>
            </w:tcBorders>
            <w:shd w:val="clear" w:color="auto" w:fill="E4F7FC" w:themeFill="accent1" w:themeFillTint="33"/>
          </w:tcPr>
          <w:p w14:paraId="3B497BFD" w14:textId="44F7EB3C" w:rsidR="006279F9" w:rsidRPr="00775C58" w:rsidRDefault="002812B3" w:rsidP="006279F9">
            <w:pPr>
              <w:rPr>
                <w:color w:val="133350"/>
              </w:rPr>
            </w:pPr>
            <w:r>
              <w:rPr>
                <w:color w:val="133350"/>
              </w:rPr>
              <w:t>80</w:t>
            </w:r>
            <w:r w:rsidR="006279F9">
              <w:rPr>
                <w:color w:val="133350"/>
              </w:rPr>
              <w:t>%</w:t>
            </w:r>
          </w:p>
        </w:tc>
      </w:tr>
      <w:tr w:rsidR="006279F9" w:rsidRPr="00775C58" w14:paraId="08C0E6D3" w14:textId="77777777" w:rsidTr="00D62BF1">
        <w:trPr>
          <w:trHeight w:val="44"/>
          <w:tblCellSpacing w:w="56" w:type="dxa"/>
        </w:trPr>
        <w:tc>
          <w:tcPr>
            <w:tcW w:w="4893" w:type="pct"/>
            <w:gridSpan w:val="3"/>
            <w:tcBorders>
              <w:top w:val="nil"/>
              <w:left w:val="nil"/>
              <w:bottom w:val="nil"/>
              <w:right w:val="nil"/>
            </w:tcBorders>
          </w:tcPr>
          <w:p w14:paraId="157D7367" w14:textId="77777777" w:rsidR="006279F9" w:rsidRPr="00775C58" w:rsidRDefault="006279F9" w:rsidP="006279F9">
            <w:pPr>
              <w:rPr>
                <w:color w:val="133350"/>
              </w:rPr>
            </w:pPr>
            <w:r w:rsidRPr="00775C58">
              <w:rPr>
                <w:color w:val="133350"/>
              </w:rPr>
              <w:t>Pass marks are 40% for undergraduate work and 50% for postgraduate work unless stated otherwise.</w:t>
            </w:r>
          </w:p>
        </w:tc>
      </w:tr>
    </w:tbl>
    <w:p w14:paraId="6B63ED2A" w14:textId="77777777" w:rsidR="00F56A33" w:rsidRPr="00775C58"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5103"/>
        <w:gridCol w:w="5363"/>
      </w:tblGrid>
      <w:tr w:rsidR="00775C58" w:rsidRPr="00775C58" w14:paraId="3532DCC3" w14:textId="77777777" w:rsidTr="002812B3">
        <w:trPr>
          <w:tblCellSpacing w:w="56" w:type="dxa"/>
        </w:trPr>
        <w:tc>
          <w:tcPr>
            <w:tcW w:w="4893" w:type="pct"/>
            <w:gridSpan w:val="2"/>
            <w:tcBorders>
              <w:top w:val="nil"/>
              <w:left w:val="nil"/>
              <w:bottom w:val="nil"/>
              <w:right w:val="nil"/>
            </w:tcBorders>
          </w:tcPr>
          <w:p w14:paraId="738E4D28" w14:textId="77777777" w:rsidR="0090240E" w:rsidRPr="00775C58" w:rsidRDefault="0090240E" w:rsidP="00C94830">
            <w:pPr>
              <w:pStyle w:val="Title"/>
            </w:pPr>
            <w:r w:rsidRPr="00775C58">
              <w:t>Task/</w:t>
            </w:r>
            <w:r w:rsidR="00DF3902">
              <w:t>A</w:t>
            </w:r>
            <w:r w:rsidRPr="00775C58">
              <w:t>ssessment brief:</w:t>
            </w:r>
          </w:p>
        </w:tc>
      </w:tr>
      <w:tr w:rsidR="002812B3" w:rsidRPr="00775C58" w14:paraId="41B2C994" w14:textId="77777777" w:rsidTr="002812B3">
        <w:trPr>
          <w:tblCellSpacing w:w="56" w:type="dxa"/>
        </w:trPr>
        <w:tc>
          <w:tcPr>
            <w:tcW w:w="4893" w:type="pct"/>
            <w:gridSpan w:val="2"/>
            <w:tcBorders>
              <w:top w:val="nil"/>
              <w:left w:val="nil"/>
              <w:bottom w:val="nil"/>
              <w:right w:val="nil"/>
            </w:tcBorders>
            <w:shd w:val="clear" w:color="auto" w:fill="E4F7FC" w:themeFill="accent1" w:themeFillTint="33"/>
          </w:tcPr>
          <w:p w14:paraId="7E6B3B85" w14:textId="77777777" w:rsidR="002812B3" w:rsidRDefault="002812B3" w:rsidP="002812B3">
            <w:pPr>
              <w:rPr>
                <w:color w:val="133350"/>
              </w:rPr>
            </w:pPr>
            <w:r>
              <w:rPr>
                <w:b/>
                <w:bCs/>
                <w:color w:val="133350"/>
              </w:rPr>
              <w:t>PRAC1</w:t>
            </w:r>
          </w:p>
          <w:p w14:paraId="72D75FFD" w14:textId="77777777" w:rsidR="002812B3" w:rsidRDefault="002812B3" w:rsidP="002812B3">
            <w:pPr>
              <w:rPr>
                <w:b/>
                <w:bCs/>
                <w:color w:val="133350"/>
              </w:rPr>
            </w:pPr>
            <w:r w:rsidRPr="00826626">
              <w:rPr>
                <w:b/>
                <w:bCs/>
                <w:color w:val="133350"/>
              </w:rPr>
              <w:t xml:space="preserve">Section 2 – </w:t>
            </w:r>
            <w:r>
              <w:rPr>
                <w:b/>
                <w:bCs/>
                <w:color w:val="133350"/>
              </w:rPr>
              <w:t>Blockchain Data Analysis (1000 words) (35%)</w:t>
            </w:r>
          </w:p>
          <w:p w14:paraId="4B8A64B8" w14:textId="4EA336DC" w:rsidR="002812B3" w:rsidRDefault="002812B3" w:rsidP="002812B3">
            <w:pPr>
              <w:rPr>
                <w:b/>
                <w:bCs/>
                <w:color w:val="133350"/>
              </w:rPr>
            </w:pPr>
            <w:r>
              <w:rPr>
                <w:b/>
                <w:bCs/>
                <w:color w:val="133350"/>
              </w:rPr>
              <w:t xml:space="preserve">For this task, you must use blockchain.com data </w:t>
            </w:r>
            <w:proofErr w:type="spellStart"/>
            <w:r>
              <w:rPr>
                <w:b/>
                <w:bCs/>
                <w:color w:val="133350"/>
              </w:rPr>
              <w:t>api</w:t>
            </w:r>
            <w:proofErr w:type="spellEnd"/>
            <w:r>
              <w:rPr>
                <w:b/>
                <w:bCs/>
                <w:color w:val="133350"/>
              </w:rPr>
              <w:t xml:space="preserve">. Please </w:t>
            </w:r>
            <w:r w:rsidR="0050341C">
              <w:rPr>
                <w:b/>
                <w:bCs/>
                <w:color w:val="133350"/>
              </w:rPr>
              <w:t>familiarise</w:t>
            </w:r>
            <w:r>
              <w:rPr>
                <w:b/>
                <w:bCs/>
                <w:color w:val="133350"/>
              </w:rPr>
              <w:t xml:space="preserve"> yourself with the </w:t>
            </w:r>
            <w:proofErr w:type="spellStart"/>
            <w:r>
              <w:rPr>
                <w:b/>
                <w:bCs/>
                <w:color w:val="133350"/>
              </w:rPr>
              <w:t>api</w:t>
            </w:r>
            <w:proofErr w:type="spellEnd"/>
            <w:r>
              <w:rPr>
                <w:b/>
                <w:bCs/>
                <w:color w:val="133350"/>
              </w:rPr>
              <w:t xml:space="preserve"> endpoints and read through the documentation so you can identify the correct endpoints to call, to answer the below questions.</w:t>
            </w:r>
          </w:p>
          <w:p w14:paraId="1746D1C5" w14:textId="77777777" w:rsidR="002812B3" w:rsidRDefault="002812B3" w:rsidP="002812B3">
            <w:pPr>
              <w:rPr>
                <w:b/>
                <w:bCs/>
                <w:color w:val="133350"/>
              </w:rPr>
            </w:pPr>
          </w:p>
          <w:p w14:paraId="12EA2DC3" w14:textId="77777777" w:rsidR="002812B3" w:rsidRDefault="002812B3" w:rsidP="002812B3">
            <w:pPr>
              <w:rPr>
                <w:color w:val="133350"/>
              </w:rPr>
            </w:pPr>
            <w:r w:rsidRPr="00AE5939">
              <w:rPr>
                <w:color w:val="133350"/>
              </w:rPr>
              <w:t>Task 2.1</w:t>
            </w:r>
            <w:r>
              <w:rPr>
                <w:color w:val="133350"/>
              </w:rPr>
              <w:t xml:space="preserve"> Fetch real time data from the blockchain.com </w:t>
            </w:r>
            <w:proofErr w:type="spellStart"/>
            <w:r>
              <w:rPr>
                <w:color w:val="133350"/>
              </w:rPr>
              <w:t>api</w:t>
            </w:r>
            <w:proofErr w:type="spellEnd"/>
            <w:r>
              <w:rPr>
                <w:color w:val="133350"/>
              </w:rPr>
              <w:t xml:space="preserve"> and answer the following questions</w:t>
            </w:r>
          </w:p>
          <w:p w14:paraId="3CEA5859" w14:textId="77777777" w:rsidR="002812B3" w:rsidRDefault="002812B3" w:rsidP="002812B3">
            <w:pPr>
              <w:pStyle w:val="ListParagraph"/>
              <w:numPr>
                <w:ilvl w:val="0"/>
                <w:numId w:val="25"/>
              </w:numPr>
              <w:spacing w:before="0"/>
              <w:contextualSpacing/>
            </w:pPr>
            <w:r w:rsidRPr="007C0B52">
              <w:t>At the time of your writing, what is the height of the most recent block mined</w:t>
            </w:r>
            <w:r>
              <w:t xml:space="preserve"> and what is the difficulty level</w:t>
            </w:r>
            <w:r w:rsidRPr="007C0B52">
              <w:t>? (5%)</w:t>
            </w:r>
          </w:p>
          <w:p w14:paraId="054C2541" w14:textId="77777777" w:rsidR="002812B3" w:rsidRPr="007C0B52" w:rsidRDefault="002812B3" w:rsidP="002812B3">
            <w:pPr>
              <w:pStyle w:val="ListParagraph"/>
              <w:numPr>
                <w:ilvl w:val="0"/>
                <w:numId w:val="25"/>
              </w:numPr>
              <w:spacing w:before="0"/>
              <w:contextualSpacing/>
            </w:pPr>
            <w:r w:rsidRPr="007C0B52">
              <w:t>What is the address of the miner of the block ? Can you unmask the identity of the address? (5%)</w:t>
            </w:r>
          </w:p>
          <w:p w14:paraId="553DD6B3" w14:textId="77777777" w:rsidR="002812B3" w:rsidRDefault="002812B3" w:rsidP="002812B3">
            <w:pPr>
              <w:pStyle w:val="ListParagraph"/>
              <w:numPr>
                <w:ilvl w:val="0"/>
                <w:numId w:val="25"/>
              </w:numPr>
              <w:spacing w:before="0"/>
              <w:contextualSpacing/>
            </w:pPr>
            <w:r w:rsidRPr="007C0B52">
              <w:t>How many transactions does it contain? (5%)</w:t>
            </w:r>
          </w:p>
          <w:p w14:paraId="406271AF" w14:textId="77777777" w:rsidR="002812B3" w:rsidRDefault="002812B3" w:rsidP="002812B3">
            <w:pPr>
              <w:pStyle w:val="ListParagraph"/>
              <w:numPr>
                <w:ilvl w:val="0"/>
                <w:numId w:val="25"/>
              </w:numPr>
              <w:spacing w:before="0"/>
              <w:contextualSpacing/>
            </w:pPr>
            <w:r w:rsidRPr="007C0B52">
              <w:t>Which address has the most balance (5%)</w:t>
            </w:r>
          </w:p>
          <w:p w14:paraId="1BB02C8E" w14:textId="77777777" w:rsidR="002812B3" w:rsidRDefault="002812B3" w:rsidP="002812B3">
            <w:pPr>
              <w:pStyle w:val="ListParagraph"/>
              <w:numPr>
                <w:ilvl w:val="0"/>
                <w:numId w:val="25"/>
              </w:numPr>
              <w:spacing w:before="0"/>
              <w:contextualSpacing/>
            </w:pPr>
            <w:r w:rsidRPr="007C0B52">
              <w:t>Which address has most number of transactions. (5%)</w:t>
            </w:r>
          </w:p>
          <w:p w14:paraId="50A9FF3A" w14:textId="77777777" w:rsidR="002812B3" w:rsidRDefault="002812B3" w:rsidP="002812B3">
            <w:pPr>
              <w:pStyle w:val="ListParagraph"/>
              <w:numPr>
                <w:ilvl w:val="0"/>
                <w:numId w:val="25"/>
              </w:numPr>
              <w:spacing w:before="0"/>
              <w:contextualSpacing/>
            </w:pPr>
            <w:r>
              <w:t>When did this address become active (first transaction on the network) (5)?</w:t>
            </w:r>
          </w:p>
          <w:p w14:paraId="24B14464" w14:textId="77777777" w:rsidR="002812B3" w:rsidRDefault="002812B3" w:rsidP="009A4BCC">
            <w:pPr>
              <w:ind w:left="360"/>
            </w:pPr>
          </w:p>
          <w:p w14:paraId="3F996E85" w14:textId="77777777" w:rsidR="002812B3" w:rsidRDefault="002812B3" w:rsidP="002812B3">
            <w:pPr>
              <w:rPr>
                <w:color w:val="133350"/>
              </w:rPr>
            </w:pPr>
            <w:r>
              <w:rPr>
                <w:color w:val="133350"/>
              </w:rPr>
              <w:t>Task 2.2 Given the information of the above block, how can you retrieve all bitcoin blockchain data up to 1</w:t>
            </w:r>
            <w:r w:rsidRPr="007C0B52">
              <w:rPr>
                <w:color w:val="133350"/>
                <w:vertAlign w:val="superscript"/>
              </w:rPr>
              <w:t>st</w:t>
            </w:r>
            <w:r>
              <w:rPr>
                <w:color w:val="133350"/>
              </w:rPr>
              <w:t xml:space="preserve"> Jan 2020? Briefly explain your answer (No code required, just approach or pseudocode is sufficient).  (Max 300 words) (5%)</w:t>
            </w:r>
          </w:p>
          <w:p w14:paraId="7C31B503" w14:textId="77777777" w:rsidR="002812B3" w:rsidRPr="00AE5939" w:rsidRDefault="002812B3" w:rsidP="002812B3">
            <w:pPr>
              <w:rPr>
                <w:color w:val="133350"/>
              </w:rPr>
            </w:pPr>
          </w:p>
          <w:p w14:paraId="19FA25FC" w14:textId="77777777" w:rsidR="002812B3" w:rsidRDefault="002812B3" w:rsidP="002812B3">
            <w:pPr>
              <w:rPr>
                <w:color w:val="133350"/>
              </w:rPr>
            </w:pPr>
          </w:p>
          <w:p w14:paraId="2C8FEB9F" w14:textId="77777777" w:rsidR="002812B3" w:rsidRPr="000631CF" w:rsidRDefault="002812B3" w:rsidP="002812B3">
            <w:pPr>
              <w:rPr>
                <w:b/>
                <w:bCs/>
                <w:color w:val="133350"/>
              </w:rPr>
            </w:pPr>
            <w:r w:rsidRPr="000631CF">
              <w:rPr>
                <w:b/>
                <w:bCs/>
                <w:color w:val="133350"/>
              </w:rPr>
              <w:t>Section 3</w:t>
            </w:r>
            <w:r>
              <w:rPr>
                <w:b/>
                <w:bCs/>
                <w:color w:val="133350"/>
              </w:rPr>
              <w:t xml:space="preserve"> (PRAC1)</w:t>
            </w:r>
            <w:r w:rsidRPr="000631CF">
              <w:rPr>
                <w:b/>
                <w:bCs/>
                <w:color w:val="133350"/>
              </w:rPr>
              <w:t xml:space="preserve"> – Blockchain Development</w:t>
            </w:r>
            <w:r>
              <w:rPr>
                <w:b/>
                <w:bCs/>
                <w:color w:val="133350"/>
              </w:rPr>
              <w:t xml:space="preserve"> (2000 words)</w:t>
            </w:r>
            <w:r w:rsidRPr="000631CF">
              <w:rPr>
                <w:b/>
                <w:bCs/>
                <w:color w:val="133350"/>
              </w:rPr>
              <w:t xml:space="preserve"> (</w:t>
            </w:r>
            <w:r>
              <w:rPr>
                <w:b/>
                <w:bCs/>
                <w:color w:val="133350"/>
              </w:rPr>
              <w:t>65</w:t>
            </w:r>
            <w:r w:rsidRPr="000631CF">
              <w:rPr>
                <w:b/>
                <w:bCs/>
                <w:color w:val="133350"/>
              </w:rPr>
              <w:t>%)</w:t>
            </w:r>
          </w:p>
          <w:p w14:paraId="284EF9A5" w14:textId="77777777" w:rsidR="002812B3" w:rsidRDefault="002812B3" w:rsidP="002812B3">
            <w:pPr>
              <w:rPr>
                <w:color w:val="133350"/>
              </w:rPr>
            </w:pPr>
            <w:r>
              <w:rPr>
                <w:color w:val="133350"/>
              </w:rPr>
              <w:t xml:space="preserve">This task requires you to </w:t>
            </w:r>
            <w:r w:rsidRPr="001E5614">
              <w:rPr>
                <w:b/>
                <w:bCs/>
                <w:color w:val="133350"/>
              </w:rPr>
              <w:t>work in a team of three</w:t>
            </w:r>
            <w:r>
              <w:rPr>
                <w:color w:val="133350"/>
              </w:rPr>
              <w:t xml:space="preserve">. You will be required to develop a DAPP by drawing from the skills and knowledge gained during the course of this module. As a team, agree on either of the following two use cases (Only develop </w:t>
            </w:r>
            <w:r w:rsidRPr="00242E4C">
              <w:rPr>
                <w:b/>
                <w:bCs/>
                <w:color w:val="133350"/>
              </w:rPr>
              <w:t>one of the two</w:t>
            </w:r>
            <w:r>
              <w:rPr>
                <w:color w:val="133350"/>
              </w:rPr>
              <w:t>) based on your interest.</w:t>
            </w:r>
          </w:p>
          <w:p w14:paraId="78CC0255" w14:textId="77777777" w:rsidR="002812B3" w:rsidRDefault="002812B3" w:rsidP="002812B3">
            <w:pPr>
              <w:rPr>
                <w:color w:val="133350"/>
              </w:rPr>
            </w:pPr>
            <w:r>
              <w:rPr>
                <w:color w:val="133350"/>
              </w:rPr>
              <w:t>Task 3.1 (a) Design a blockchain based application that allows you to tokenise a real world asset, for example real estate. The application should meet the following requirements (50%).</w:t>
            </w:r>
          </w:p>
          <w:p w14:paraId="45827D73" w14:textId="77777777" w:rsidR="002812B3" w:rsidRDefault="002812B3" w:rsidP="002812B3">
            <w:pPr>
              <w:pStyle w:val="ListParagraph"/>
              <w:numPr>
                <w:ilvl w:val="0"/>
                <w:numId w:val="24"/>
              </w:numPr>
              <w:spacing w:before="0"/>
              <w:contextualSpacing/>
            </w:pPr>
            <w:r>
              <w:t>Allows the user to define an Asset.</w:t>
            </w:r>
          </w:p>
          <w:p w14:paraId="3A13874F" w14:textId="77777777" w:rsidR="002812B3" w:rsidRDefault="002812B3" w:rsidP="002812B3">
            <w:pPr>
              <w:pStyle w:val="ListParagraph"/>
              <w:numPr>
                <w:ilvl w:val="0"/>
                <w:numId w:val="24"/>
              </w:numPr>
              <w:spacing w:before="0"/>
              <w:contextualSpacing/>
            </w:pPr>
            <w:r>
              <w:t>Tokenise the asset by creation of the native tokens representing a fractional share of the asset.</w:t>
            </w:r>
          </w:p>
          <w:p w14:paraId="1A3AB612" w14:textId="77777777" w:rsidR="002812B3" w:rsidRDefault="002812B3" w:rsidP="002812B3">
            <w:pPr>
              <w:pStyle w:val="ListParagraph"/>
              <w:numPr>
                <w:ilvl w:val="0"/>
                <w:numId w:val="24"/>
              </w:numPr>
              <w:spacing w:before="0"/>
              <w:contextualSpacing/>
            </w:pPr>
            <w:r>
              <w:t>Purchase, transfer and sell the asset.</w:t>
            </w:r>
          </w:p>
          <w:p w14:paraId="5967983F" w14:textId="77777777" w:rsidR="002812B3" w:rsidRDefault="002812B3" w:rsidP="002812B3">
            <w:pPr>
              <w:pStyle w:val="ListParagraph"/>
              <w:numPr>
                <w:ilvl w:val="0"/>
                <w:numId w:val="24"/>
              </w:numPr>
              <w:spacing w:before="0"/>
              <w:contextualSpacing/>
            </w:pPr>
            <w:r>
              <w:t>Allows to calculate how many assets have been created.</w:t>
            </w:r>
          </w:p>
          <w:p w14:paraId="76487C34" w14:textId="77777777" w:rsidR="002812B3" w:rsidRDefault="002812B3" w:rsidP="002812B3">
            <w:pPr>
              <w:pStyle w:val="ListParagraph"/>
              <w:numPr>
                <w:ilvl w:val="0"/>
                <w:numId w:val="24"/>
              </w:numPr>
              <w:spacing w:before="0"/>
              <w:contextualSpacing/>
            </w:pPr>
            <w:r>
              <w:t>Allows to calculate the owners of the assets and work out the top 10 beneficiaries.</w:t>
            </w:r>
          </w:p>
          <w:p w14:paraId="55D1D67E" w14:textId="77777777" w:rsidR="002812B3" w:rsidRDefault="002812B3" w:rsidP="002812B3">
            <w:pPr>
              <w:rPr>
                <w:color w:val="133350"/>
              </w:rPr>
            </w:pPr>
            <w:r>
              <w:rPr>
                <w:color w:val="133350"/>
              </w:rPr>
              <w:t>Task 3.1 (b) Design a generic decentralised blockchain based tender / contracting application. The application should meet the following requirements (50%)</w:t>
            </w:r>
          </w:p>
          <w:p w14:paraId="6E1E867F" w14:textId="77777777" w:rsidR="002812B3" w:rsidRDefault="002812B3" w:rsidP="002812B3">
            <w:pPr>
              <w:pStyle w:val="ListParagraph"/>
              <w:numPr>
                <w:ilvl w:val="0"/>
                <w:numId w:val="24"/>
              </w:numPr>
              <w:spacing w:before="0"/>
              <w:contextualSpacing/>
            </w:pPr>
            <w:r>
              <w:t>Allows a set of pre-registered users to setup tender requests for other addresses to bid on.</w:t>
            </w:r>
          </w:p>
          <w:p w14:paraId="241AB777" w14:textId="77777777" w:rsidR="002812B3" w:rsidRDefault="002812B3" w:rsidP="002812B3">
            <w:pPr>
              <w:pStyle w:val="ListParagraph"/>
              <w:numPr>
                <w:ilvl w:val="0"/>
                <w:numId w:val="24"/>
              </w:numPr>
              <w:spacing w:before="0"/>
              <w:contextualSpacing/>
            </w:pPr>
            <w:r>
              <w:t>Allows users to vote on the campaign.</w:t>
            </w:r>
          </w:p>
          <w:p w14:paraId="2FFD177D" w14:textId="77777777" w:rsidR="002812B3" w:rsidRDefault="002812B3" w:rsidP="002812B3">
            <w:pPr>
              <w:pStyle w:val="ListParagraph"/>
              <w:numPr>
                <w:ilvl w:val="0"/>
                <w:numId w:val="24"/>
              </w:numPr>
              <w:spacing w:before="0"/>
              <w:contextualSpacing/>
            </w:pPr>
            <w:r>
              <w:t xml:space="preserve">Only allow one bid per address. </w:t>
            </w:r>
          </w:p>
          <w:p w14:paraId="1B7AE649" w14:textId="77777777" w:rsidR="002812B3" w:rsidRDefault="002812B3" w:rsidP="002812B3">
            <w:pPr>
              <w:pStyle w:val="ListParagraph"/>
              <w:numPr>
                <w:ilvl w:val="0"/>
                <w:numId w:val="24"/>
              </w:numPr>
              <w:spacing w:before="0"/>
              <w:contextualSpacing/>
            </w:pPr>
            <w:r>
              <w:t>An address can revise their bid as many times as they wish, until the cut-off time.</w:t>
            </w:r>
          </w:p>
          <w:p w14:paraId="54E14A1F" w14:textId="77777777" w:rsidR="002812B3" w:rsidRDefault="002812B3" w:rsidP="002812B3">
            <w:pPr>
              <w:pStyle w:val="ListParagraph"/>
              <w:numPr>
                <w:ilvl w:val="0"/>
                <w:numId w:val="24"/>
              </w:numPr>
              <w:spacing w:before="0"/>
              <w:contextualSpacing/>
            </w:pPr>
            <w:r>
              <w:t>Assign the tender to the highest bidder once the bidding time is over.</w:t>
            </w:r>
          </w:p>
          <w:p w14:paraId="61E56BAA" w14:textId="77777777" w:rsidR="002812B3" w:rsidRDefault="002812B3" w:rsidP="002812B3">
            <w:pPr>
              <w:rPr>
                <w:color w:val="133350"/>
              </w:rPr>
            </w:pPr>
          </w:p>
          <w:p w14:paraId="396041E2" w14:textId="77777777" w:rsidR="002812B3" w:rsidRPr="0026123D" w:rsidRDefault="002812B3" w:rsidP="002812B3">
            <w:pPr>
              <w:rPr>
                <w:color w:val="133350"/>
              </w:rPr>
            </w:pPr>
            <w:r>
              <w:rPr>
                <w:color w:val="133350"/>
              </w:rPr>
              <w:lastRenderedPageBreak/>
              <w:t>Task 3.2 (</w:t>
            </w:r>
            <w:r w:rsidRPr="001E5614">
              <w:rPr>
                <w:b/>
                <w:bCs/>
                <w:color w:val="133350"/>
              </w:rPr>
              <w:t>Individual</w:t>
            </w:r>
            <w:r>
              <w:rPr>
                <w:color w:val="133350"/>
              </w:rPr>
              <w:t>) Briefly describe your experience of working on the project and provide a summary of your contribution to the project. Identify any bottlenecks and challenges you faced and how you overcame those challenges. (15%).</w:t>
            </w:r>
          </w:p>
          <w:p w14:paraId="3CCC4EDF" w14:textId="77777777" w:rsidR="002812B3" w:rsidRPr="00B61E99" w:rsidRDefault="002812B3" w:rsidP="002812B3">
            <w:pPr>
              <w:rPr>
                <w:color w:val="41A4E0" w:themeColor="text1" w:themeTint="80"/>
              </w:rPr>
            </w:pPr>
          </w:p>
          <w:p w14:paraId="27FA2038" w14:textId="08D4470E" w:rsidR="002812B3" w:rsidRPr="00775C58" w:rsidRDefault="002812B3" w:rsidP="002812B3">
            <w:pPr>
              <w:rPr>
                <w:i/>
                <w:iCs/>
                <w:color w:val="133350"/>
              </w:rPr>
            </w:pPr>
          </w:p>
        </w:tc>
      </w:tr>
      <w:tr w:rsidR="002812B3" w:rsidRPr="00775C58" w14:paraId="260322C3" w14:textId="77777777" w:rsidTr="002812B3">
        <w:trPr>
          <w:tblCellSpacing w:w="56" w:type="dxa"/>
        </w:trPr>
        <w:tc>
          <w:tcPr>
            <w:tcW w:w="2384" w:type="pct"/>
            <w:tcBorders>
              <w:top w:val="nil"/>
              <w:left w:val="nil"/>
              <w:bottom w:val="nil"/>
              <w:right w:val="nil"/>
            </w:tcBorders>
          </w:tcPr>
          <w:p w14:paraId="02EC0651" w14:textId="77777777" w:rsidR="002812B3" w:rsidRPr="00775C58" w:rsidRDefault="002812B3" w:rsidP="002812B3">
            <w:pPr>
              <w:pStyle w:val="Title"/>
            </w:pPr>
            <w:r w:rsidRPr="00775C58">
              <w:lastRenderedPageBreak/>
              <w:t>Word count (or equivalent):</w:t>
            </w:r>
          </w:p>
        </w:tc>
        <w:tc>
          <w:tcPr>
            <w:tcW w:w="2456" w:type="pct"/>
            <w:tcBorders>
              <w:top w:val="nil"/>
              <w:left w:val="nil"/>
              <w:bottom w:val="nil"/>
              <w:right w:val="nil"/>
            </w:tcBorders>
            <w:shd w:val="clear" w:color="auto" w:fill="E4F7FC" w:themeFill="accent1" w:themeFillTint="33"/>
          </w:tcPr>
          <w:p w14:paraId="33BAF2D8" w14:textId="5C1D8469" w:rsidR="002812B3" w:rsidRPr="00775C58" w:rsidRDefault="002812B3" w:rsidP="002812B3">
            <w:pPr>
              <w:rPr>
                <w:color w:val="133350"/>
              </w:rPr>
            </w:pPr>
            <w:r>
              <w:rPr>
                <w:color w:val="133350"/>
              </w:rPr>
              <w:t>3200 Words Equivalent</w:t>
            </w:r>
          </w:p>
        </w:tc>
      </w:tr>
      <w:tr w:rsidR="002812B3" w:rsidRPr="00775C58" w14:paraId="54627CCB" w14:textId="77777777" w:rsidTr="002812B3">
        <w:trPr>
          <w:trHeight w:val="955"/>
          <w:tblCellSpacing w:w="56" w:type="dxa"/>
        </w:trPr>
        <w:tc>
          <w:tcPr>
            <w:tcW w:w="4893" w:type="pct"/>
            <w:gridSpan w:val="2"/>
            <w:tcBorders>
              <w:top w:val="nil"/>
              <w:left w:val="nil"/>
              <w:bottom w:val="nil"/>
              <w:right w:val="nil"/>
            </w:tcBorders>
          </w:tcPr>
          <w:p w14:paraId="61595899" w14:textId="77777777" w:rsidR="002812B3" w:rsidRDefault="002812B3" w:rsidP="002812B3">
            <w:pPr>
              <w:rPr>
                <w:color w:val="133350"/>
              </w:rPr>
            </w:pPr>
            <w:r w:rsidRPr="00775C58">
              <w:rPr>
                <w:color w:val="133350"/>
              </w:rPr>
              <w:t>This a reflection of the effort required for the assessment. Word counts will normally include any text, tables, calculations, figures, subtitles and citations. Reference lists and contents of appendices are excluded from the word count. Contents of appendices are not usually considered when determining your final assessment grade.</w:t>
            </w:r>
          </w:p>
          <w:p w14:paraId="3BA8C38B" w14:textId="251C2B84" w:rsidR="002812B3" w:rsidRPr="00775C58" w:rsidRDefault="002812B3" w:rsidP="002812B3">
            <w:pPr>
              <w:rPr>
                <w:color w:val="133350"/>
              </w:rPr>
            </w:pPr>
          </w:p>
        </w:tc>
      </w:tr>
    </w:tbl>
    <w:p w14:paraId="615A54A8" w14:textId="77777777" w:rsidR="0090240E" w:rsidRPr="00775C58" w:rsidRDefault="0090240E"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6A2B4F2A" w14:textId="77777777" w:rsidTr="000D497A">
        <w:trPr>
          <w:tblCellSpacing w:w="56" w:type="dxa"/>
        </w:trPr>
        <w:tc>
          <w:tcPr>
            <w:tcW w:w="4857" w:type="pct"/>
          </w:tcPr>
          <w:p w14:paraId="616E93DC" w14:textId="77777777" w:rsidR="0090240E" w:rsidRPr="00775C58" w:rsidRDefault="0090240E" w:rsidP="00C94830">
            <w:pPr>
              <w:pStyle w:val="Title"/>
            </w:pPr>
            <w:r w:rsidRPr="00775C58">
              <w:t>Academic or technical terms explained:</w:t>
            </w:r>
          </w:p>
        </w:tc>
      </w:tr>
      <w:tr w:rsidR="00775C58" w:rsidRPr="00775C58" w14:paraId="61CC268A" w14:textId="77777777" w:rsidTr="000D497A">
        <w:trPr>
          <w:tblCellSpacing w:w="56" w:type="dxa"/>
        </w:trPr>
        <w:tc>
          <w:tcPr>
            <w:tcW w:w="4857" w:type="pct"/>
            <w:shd w:val="clear" w:color="auto" w:fill="E4F7FC" w:themeFill="accent1" w:themeFillTint="33"/>
          </w:tcPr>
          <w:p w14:paraId="1BA07A87" w14:textId="77777777" w:rsidR="0090240E" w:rsidRDefault="006279F9" w:rsidP="003A1E95">
            <w:pPr>
              <w:rPr>
                <w:color w:val="133350"/>
              </w:rPr>
            </w:pPr>
            <w:r>
              <w:rPr>
                <w:color w:val="133350"/>
              </w:rPr>
              <w:t xml:space="preserve">DLT: </w:t>
            </w:r>
            <w:r w:rsidRPr="37F9B10F">
              <w:rPr>
                <w:color w:val="133350"/>
              </w:rPr>
              <w:t xml:space="preserve">Distributed Ledger Technologies such as Blockchain, Directed Acyclic Graphs, Block </w:t>
            </w:r>
            <w:proofErr w:type="spellStart"/>
            <w:r w:rsidRPr="37F9B10F">
              <w:rPr>
                <w:color w:val="133350"/>
              </w:rPr>
              <w:t>Dags</w:t>
            </w:r>
            <w:proofErr w:type="spellEnd"/>
            <w:r w:rsidRPr="37F9B10F">
              <w:rPr>
                <w:color w:val="133350"/>
              </w:rPr>
              <w:t xml:space="preserve"> and </w:t>
            </w:r>
            <w:proofErr w:type="spellStart"/>
            <w:r w:rsidRPr="37F9B10F">
              <w:rPr>
                <w:color w:val="133350"/>
              </w:rPr>
              <w:t>Hashgraphs</w:t>
            </w:r>
            <w:proofErr w:type="spellEnd"/>
            <w:r w:rsidRPr="37F9B10F">
              <w:rPr>
                <w:color w:val="133350"/>
              </w:rPr>
              <w:t>.</w:t>
            </w:r>
          </w:p>
          <w:p w14:paraId="09DC073C" w14:textId="77777777" w:rsidR="006279F9" w:rsidRDefault="006279F9" w:rsidP="003A1E95">
            <w:pPr>
              <w:rPr>
                <w:color w:val="133350"/>
              </w:rPr>
            </w:pPr>
          </w:p>
          <w:p w14:paraId="50302DBB" w14:textId="77777777" w:rsidR="002812B3" w:rsidRPr="00775C58" w:rsidRDefault="002812B3" w:rsidP="002812B3">
            <w:pPr>
              <w:rPr>
                <w:color w:val="133350"/>
              </w:rPr>
            </w:pPr>
            <w:r>
              <w:rPr>
                <w:color w:val="133350"/>
              </w:rPr>
              <w:t>DAPP: Decentralised Application running on the blockchain network</w:t>
            </w:r>
          </w:p>
          <w:p w14:paraId="0B8754C8" w14:textId="296500D2" w:rsidR="006279F9" w:rsidRPr="00775C58" w:rsidRDefault="006279F9" w:rsidP="003A1E95">
            <w:pPr>
              <w:rPr>
                <w:color w:val="133350"/>
              </w:rPr>
            </w:pPr>
          </w:p>
        </w:tc>
      </w:tr>
    </w:tbl>
    <w:p w14:paraId="6FEF6A93" w14:textId="77777777" w:rsidR="00084B9B" w:rsidRDefault="00084B9B" w:rsidP="003A1E95">
      <w:pPr>
        <w:rPr>
          <w:color w:val="133350"/>
        </w:rPr>
      </w:pPr>
    </w:p>
    <w:p w14:paraId="4ED87F90" w14:textId="77777777" w:rsidR="0090240E" w:rsidRDefault="00084B9B" w:rsidP="003A1E95">
      <w:pPr>
        <w:rPr>
          <w:color w:val="133350"/>
        </w:rPr>
      </w:pPr>
      <w:r>
        <w:rPr>
          <w:color w:val="133350"/>
        </w:rPr>
        <w:br w:type="page"/>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5B7DDC" w:rsidRPr="00775C58" w14:paraId="143C7919" w14:textId="77777777" w:rsidTr="2C3EE6AB">
        <w:trPr>
          <w:tblCellSpacing w:w="56" w:type="dxa"/>
        </w:trPr>
        <w:tc>
          <w:tcPr>
            <w:tcW w:w="4857" w:type="pct"/>
          </w:tcPr>
          <w:p w14:paraId="62A2A262" w14:textId="77777777" w:rsidR="005B7DDC" w:rsidRPr="00775C58" w:rsidRDefault="005B7DDC" w:rsidP="00C93B07">
            <w:pPr>
              <w:pStyle w:val="Title"/>
            </w:pPr>
            <w:r w:rsidRPr="005B7DDC">
              <w:lastRenderedPageBreak/>
              <w:t>Artificial Intelligence Models</w:t>
            </w:r>
            <w:r>
              <w:t xml:space="preserve"> –</w:t>
            </w:r>
            <w:r w:rsidRPr="005B7DDC">
              <w:t xml:space="preserve"> Guidance for this assessment</w:t>
            </w:r>
            <w:r w:rsidRPr="00775C58">
              <w:t>:</w:t>
            </w:r>
          </w:p>
        </w:tc>
      </w:tr>
      <w:tr w:rsidR="005B7DDC" w:rsidRPr="00775C58" w14:paraId="1FDD3152" w14:textId="77777777" w:rsidTr="00BD5DF4">
        <w:trPr>
          <w:tblCellSpacing w:w="56" w:type="dxa"/>
        </w:trPr>
        <w:tc>
          <w:tcPr>
            <w:tcW w:w="4857" w:type="pct"/>
          </w:tcPr>
          <w:p w14:paraId="6EFE7258" w14:textId="77777777" w:rsidR="005B7DDC" w:rsidRPr="005B7DDC" w:rsidRDefault="005B7DDC" w:rsidP="005B7DDC">
            <w:pPr>
              <w:rPr>
                <w:color w:val="133350"/>
              </w:rPr>
            </w:pPr>
            <w:r w:rsidRPr="005B7DDC">
              <w:rPr>
                <w:color w:val="133350"/>
              </w:rPr>
              <w:t>Artificial Intelligence (AI) models can be a powerful tool to support your learning. The University has provided some resources to support you in its appropriate usage: </w:t>
            </w:r>
          </w:p>
          <w:p w14:paraId="32759800" w14:textId="77777777" w:rsidR="005B7DDC" w:rsidRPr="005B7DDC" w:rsidRDefault="005B7DDC" w:rsidP="005B7DDC">
            <w:pPr>
              <w:numPr>
                <w:ilvl w:val="0"/>
                <w:numId w:val="6"/>
              </w:numPr>
              <w:rPr>
                <w:color w:val="133350"/>
              </w:rPr>
            </w:pPr>
            <w:hyperlink r:id="rId12" w:tgtFrame="_blank" w:history="1">
              <w:r w:rsidRPr="005B7DDC">
                <w:rPr>
                  <w:rStyle w:val="Hyperlink"/>
                </w:rPr>
                <w:t>Library Services AI Hub</w:t>
              </w:r>
            </w:hyperlink>
            <w:r w:rsidRPr="005B7DDC">
              <w:rPr>
                <w:color w:val="133350"/>
              </w:rPr>
              <w:t> </w:t>
            </w:r>
          </w:p>
          <w:p w14:paraId="6454FF8E" w14:textId="77777777" w:rsidR="005B7DDC" w:rsidRPr="005B7DDC" w:rsidRDefault="005B7DDC" w:rsidP="005B7DDC">
            <w:pPr>
              <w:numPr>
                <w:ilvl w:val="0"/>
                <w:numId w:val="7"/>
              </w:numPr>
              <w:rPr>
                <w:color w:val="133350"/>
              </w:rPr>
            </w:pPr>
            <w:hyperlink r:id="rId13" w:tgtFrame="_blank" w:history="1">
              <w:r w:rsidRPr="005B7DDC">
                <w:rPr>
                  <w:rStyle w:val="Hyperlink"/>
                </w:rPr>
                <w:t>Student Guide to AI and Assessment</w:t>
              </w:r>
            </w:hyperlink>
            <w:r w:rsidRPr="005B7DDC">
              <w:rPr>
                <w:color w:val="133350"/>
              </w:rPr>
              <w:t> </w:t>
            </w:r>
          </w:p>
          <w:p w14:paraId="2BDCD656" w14:textId="77777777" w:rsidR="005B7DDC" w:rsidRPr="005B7DDC" w:rsidRDefault="005B7DDC" w:rsidP="005B7DDC">
            <w:pPr>
              <w:numPr>
                <w:ilvl w:val="0"/>
                <w:numId w:val="8"/>
              </w:numPr>
              <w:rPr>
                <w:color w:val="133350"/>
              </w:rPr>
            </w:pPr>
            <w:hyperlink r:id="rId14">
              <w:r w:rsidRPr="27E85498">
                <w:rPr>
                  <w:rStyle w:val="Hyperlink"/>
                </w:rPr>
                <w:t>Code of Conduct for Students on the use of AI</w:t>
              </w:r>
            </w:hyperlink>
            <w:r w:rsidRPr="27E85498">
              <w:rPr>
                <w:color w:val="133350"/>
              </w:rPr>
              <w:t> </w:t>
            </w:r>
          </w:p>
          <w:p w14:paraId="52175C5C" w14:textId="77777777" w:rsidR="005B7DDC" w:rsidRPr="00923836" w:rsidRDefault="2E68359F" w:rsidP="005B7DDC">
            <w:pPr>
              <w:numPr>
                <w:ilvl w:val="0"/>
                <w:numId w:val="8"/>
              </w:numPr>
              <w:rPr>
                <w:color w:val="133350"/>
              </w:rPr>
            </w:pPr>
            <w:hyperlink r:id="rId15">
              <w:r w:rsidRPr="27E85498">
                <w:rPr>
                  <w:rStyle w:val="Hyperlink"/>
                </w:rPr>
                <w:t>Cite Them Right resource on citing materials relating to AI (if permitted)</w:t>
              </w:r>
            </w:hyperlink>
          </w:p>
          <w:p w14:paraId="653F1B53" w14:textId="77777777" w:rsidR="005B7DDC" w:rsidRPr="005B7DDC" w:rsidRDefault="005B7DDC" w:rsidP="005B7DDC">
            <w:pPr>
              <w:rPr>
                <w:color w:val="133350"/>
              </w:rPr>
            </w:pPr>
            <w:r w:rsidRPr="005B7DDC">
              <w:rPr>
                <w:color w:val="133350"/>
              </w:rPr>
              <w:t>As per the academic regulations (</w:t>
            </w:r>
            <w:hyperlink r:id="rId16" w:tgtFrame="_blank" w:history="1">
              <w:r w:rsidRPr="005B7DDC">
                <w:rPr>
                  <w:rStyle w:val="Hyperlink"/>
                </w:rPr>
                <w:t>Academic Handbook Ah1_08</w:t>
              </w:r>
            </w:hyperlink>
            <w:r w:rsidRPr="005B7DDC">
              <w:rPr>
                <w:color w:val="133350"/>
              </w:rPr>
              <w:t>), in all cases you must submit work that is your own, acknowledging any part of it that has been informed by another source – including that which is AI generated. Upon submission of work, you will be asked to confirm the following statement: </w:t>
            </w:r>
          </w:p>
          <w:p w14:paraId="41081A31" w14:textId="77777777" w:rsidR="00E77B6E" w:rsidRDefault="00E77B6E" w:rsidP="005B7DDC">
            <w:pPr>
              <w:ind w:left="720"/>
              <w:rPr>
                <w:i/>
                <w:iCs/>
                <w:color w:val="133350"/>
              </w:rPr>
            </w:pPr>
          </w:p>
          <w:p w14:paraId="6EE197E0" w14:textId="77777777" w:rsidR="005B7DDC" w:rsidRPr="005B7DDC" w:rsidRDefault="005B7DDC" w:rsidP="005B7DDC">
            <w:pPr>
              <w:ind w:left="720"/>
              <w:rPr>
                <w:color w:val="133350"/>
              </w:rPr>
            </w:pPr>
            <w:r w:rsidRPr="005B7DDC">
              <w:rPr>
                <w:i/>
                <w:iCs/>
                <w:color w:val="133350"/>
              </w:rPr>
              <w:t>I confirm that this assignment is my own work, except where I have acknowledged the use of works from other sources, including the use of any artificial intelligence (AI) tools, in accordance with what is allowable as described in the assessment brief.</w:t>
            </w:r>
            <w:r w:rsidRPr="005B7DDC">
              <w:rPr>
                <w:color w:val="133350"/>
              </w:rPr>
              <w:t> </w:t>
            </w:r>
          </w:p>
          <w:p w14:paraId="5F8C508D" w14:textId="77777777" w:rsidR="005B7DDC" w:rsidRDefault="005B7DDC" w:rsidP="005B7DDC">
            <w:pPr>
              <w:rPr>
                <w:color w:val="133350"/>
              </w:rPr>
            </w:pPr>
          </w:p>
          <w:p w14:paraId="24FB2BE2" w14:textId="77777777" w:rsidR="005B7DDC" w:rsidRPr="005B7DDC" w:rsidRDefault="005B7DDC" w:rsidP="005B7DDC">
            <w:pPr>
              <w:rPr>
                <w:color w:val="133350"/>
              </w:rPr>
            </w:pPr>
            <w:r w:rsidRPr="005B7DDC">
              <w:rPr>
                <w:color w:val="133350"/>
              </w:rPr>
              <w:t>Please note the following: </w:t>
            </w:r>
          </w:p>
          <w:p w14:paraId="52CF3DD7" w14:textId="77777777" w:rsidR="005B7DDC" w:rsidRPr="00AF5637" w:rsidRDefault="005B7DDC" w:rsidP="008607A7">
            <w:pPr>
              <w:pStyle w:val="ListParagraph"/>
            </w:pPr>
            <w:r w:rsidRPr="00AF5637">
              <w:t>AI should not be used as a substitute for your own knowledge, and you should never include any material that you do not understand and could not explain if asked.  </w:t>
            </w:r>
          </w:p>
          <w:p w14:paraId="7384388B" w14:textId="77777777" w:rsidR="005B7DDC" w:rsidRPr="00923836" w:rsidRDefault="005B7DDC" w:rsidP="005B7DDC">
            <w:pPr>
              <w:pStyle w:val="ListParagraph"/>
            </w:pPr>
            <w:r w:rsidRPr="00AF5637">
              <w:t>Not being able to explain your work when asked is likely to be a key factor when considering cases of academic misconduct related to AI. </w:t>
            </w:r>
          </w:p>
          <w:p w14:paraId="327A2BBA" w14:textId="77777777" w:rsidR="005B7DDC" w:rsidRDefault="005B7DDC" w:rsidP="005B7DDC">
            <w:pPr>
              <w:rPr>
                <w:color w:val="133350"/>
              </w:rPr>
            </w:pPr>
            <w:r w:rsidRPr="005B7DDC">
              <w:rPr>
                <w:color w:val="133350"/>
              </w:rPr>
              <w:t>The following information provides specific guidance for this assessment about what level of AI use is appropriate for this assessment. Remember that in all cases you must submit work that is your own, acknowledging any part of it that has been provided by another source. </w:t>
            </w:r>
          </w:p>
          <w:p w14:paraId="13EC4289" w14:textId="77777777" w:rsidR="005B7DDC" w:rsidRDefault="005B7DDC" w:rsidP="005B7DDC">
            <w:pPr>
              <w:rPr>
                <w:color w:val="133350"/>
              </w:rPr>
            </w:pPr>
          </w:p>
          <w:p w14:paraId="69C12B94" w14:textId="3C3401D0" w:rsidR="005B7DDC" w:rsidRPr="00775C58" w:rsidRDefault="005B7DDC" w:rsidP="00C93B07">
            <w:pPr>
              <w:rPr>
                <w:color w:val="133350"/>
              </w:rPr>
            </w:pPr>
          </w:p>
          <w:tbl>
            <w:tblPr>
              <w:tblW w:w="1001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785"/>
              <w:gridCol w:w="2227"/>
            </w:tblGrid>
            <w:tr w:rsidR="005B7DDC" w:rsidRPr="005B7DDC" w14:paraId="060513AD"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32B1B43E"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27E85498">
                    <w:rPr>
                      <w:rFonts w:ascii="Aptos" w:eastAsia="Times New Roman" w:hAnsi="Aptos" w:cs="Times New Roman"/>
                      <w:b/>
                      <w:bCs/>
                      <w:lang w:eastAsia="en-GB"/>
                    </w:rPr>
                    <w:t xml:space="preserve">NO USE OF </w:t>
                  </w:r>
                  <w:r w:rsidR="6FBE04D3" w:rsidRPr="27E85498">
                    <w:rPr>
                      <w:rFonts w:ascii="Aptos" w:eastAsia="Times New Roman" w:hAnsi="Aptos" w:cs="Times New Roman"/>
                      <w:b/>
                      <w:bCs/>
                      <w:lang w:eastAsia="en-GB"/>
                    </w:rPr>
                    <w:t xml:space="preserve">GENERATIVE </w:t>
                  </w:r>
                  <w:r w:rsidRPr="27E85498">
                    <w:rPr>
                      <w:rFonts w:ascii="Aptos" w:eastAsia="Times New Roman" w:hAnsi="Aptos" w:cs="Times New Roman"/>
                      <w:b/>
                      <w:bCs/>
                      <w:lang w:eastAsia="en-GB"/>
                    </w:rPr>
                    <w:t>AI EXPECTED</w:t>
                  </w:r>
                  <w:r w:rsidRPr="27E85498">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665C8271" w14:textId="196FA682" w:rsidR="005B7DDC" w:rsidRPr="005B7DDC" w:rsidRDefault="005B7DDC" w:rsidP="005B7DDC">
                  <w:pPr>
                    <w:jc w:val="center"/>
                    <w:textAlignment w:val="baseline"/>
                    <w:rPr>
                      <w:rFonts w:ascii="Times New Roman" w:eastAsia="Times New Roman" w:hAnsi="Times New Roman" w:cs="Times New Roman"/>
                      <w:sz w:val="24"/>
                      <w:szCs w:val="24"/>
                      <w:lang w:eastAsia="en-GB"/>
                    </w:rPr>
                  </w:pPr>
                </w:p>
              </w:tc>
            </w:tr>
            <w:tr w:rsidR="005B7DDC" w:rsidRPr="005B7DDC" w14:paraId="09D1D97F"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0BD09989" w14:textId="77777777" w:rsidR="005B7DDC" w:rsidRDefault="005B7DDC" w:rsidP="008607A7">
                  <w:pPr>
                    <w:pStyle w:val="ListParagraph"/>
                    <w:numPr>
                      <w:ilvl w:val="0"/>
                      <w:numId w:val="19"/>
                    </w:numPr>
                  </w:pPr>
                  <w:r w:rsidRPr="005B7DDC">
                    <w:t>Your assignment should be produced using information sourced by you from your learning materials and academic sources and cited appropriately.  </w:t>
                  </w:r>
                </w:p>
                <w:p w14:paraId="5C9ECD66" w14:textId="77777777" w:rsidR="005B7DDC" w:rsidRPr="00755FD5" w:rsidRDefault="005B7DDC" w:rsidP="008607A7">
                  <w:pPr>
                    <w:pStyle w:val="ListParagraph"/>
                    <w:numPr>
                      <w:ilvl w:val="0"/>
                      <w:numId w:val="19"/>
                    </w:numPr>
                    <w:rPr>
                      <w:rFonts w:eastAsia="Times New Roman"/>
                      <w:lang w:eastAsia="en-GB"/>
                    </w:rPr>
                  </w:pPr>
                  <w:r w:rsidRPr="000810D4">
                    <w:t>AI tools for checking spelling, grammar and referencing may be used.  </w:t>
                  </w:r>
                </w:p>
              </w:tc>
              <w:tc>
                <w:tcPr>
                  <w:tcW w:w="2227" w:type="dxa"/>
                  <w:vMerge/>
                  <w:shd w:val="clear" w:color="auto" w:fill="E4F7FC" w:themeFill="accent1" w:themeFillTint="33"/>
                  <w:vAlign w:val="center"/>
                  <w:hideMark/>
                </w:tcPr>
                <w:p w14:paraId="533A9779"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07F514E3"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52919D20"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ACKNOWLEDGED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3745B31C" w14:textId="1A99454F" w:rsidR="005B7DDC" w:rsidRPr="005B7DDC" w:rsidRDefault="006279F9" w:rsidP="00E30BBF">
                  <w:pPr>
                    <w:jc w:val="center"/>
                    <w:rPr>
                      <w:rFonts w:ascii="Times New Roman" w:eastAsia="Times New Roman" w:hAnsi="Times New Roman" w:cs="Times New Roman"/>
                      <w:sz w:val="24"/>
                      <w:szCs w:val="24"/>
                      <w:lang w:eastAsia="en-GB"/>
                    </w:rPr>
                  </w:pPr>
                  <w:r w:rsidRPr="00E30BBF">
                    <w:rPr>
                      <w:rFonts w:ascii="Segoe UI Symbol" w:hAnsi="Segoe UI Symbol" w:cs="Segoe UI Symbol"/>
                      <w:sz w:val="72"/>
                      <w:szCs w:val="72"/>
                    </w:rPr>
                    <w:t>☑</w:t>
                  </w:r>
                </w:p>
              </w:tc>
            </w:tr>
            <w:tr w:rsidR="005B7DDC" w:rsidRPr="005B7DDC" w14:paraId="763B4B71"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602F0887" w14:textId="77777777" w:rsidR="005B7DDC" w:rsidRPr="005B7DDC" w:rsidRDefault="005B7DDC" w:rsidP="008607A7">
                  <w:pPr>
                    <w:pStyle w:val="ListParagraph"/>
                    <w:numPr>
                      <w:ilvl w:val="0"/>
                      <w:numId w:val="20"/>
                    </w:numPr>
                  </w:pPr>
                  <w:r w:rsidRPr="005B7DDC">
                    <w:t>You can use AI tools to learn about your topic, as part of your study, or in preparing initial guidance on assignments (e.g. headline structure, suggestions for inclusion of topics).  </w:t>
                  </w:r>
                </w:p>
                <w:p w14:paraId="07670880" w14:textId="77777777" w:rsidR="005B7DDC" w:rsidRPr="005B7DDC" w:rsidRDefault="005B7DDC" w:rsidP="008607A7">
                  <w:pPr>
                    <w:pStyle w:val="ListParagraph"/>
                    <w:numPr>
                      <w:ilvl w:val="0"/>
                      <w:numId w:val="20"/>
                    </w:numPr>
                  </w:pPr>
                  <w:r w:rsidRPr="005B7DDC">
                    <w:t>Any materials that you have sourced from AI should be rewritten or reconfigured and integrated into your own work and referenced appropriately. It is recommended that this is confirmed by a relevant academic source. </w:t>
                  </w:r>
                </w:p>
                <w:p w14:paraId="16BDC7BB" w14:textId="77777777" w:rsidR="005B7DDC" w:rsidRPr="005B7DDC" w:rsidRDefault="005B7DDC" w:rsidP="008607A7">
                  <w:pPr>
                    <w:pStyle w:val="ListParagraph"/>
                    <w:numPr>
                      <w:ilvl w:val="0"/>
                      <w:numId w:val="20"/>
                    </w:numPr>
                  </w:pPr>
                  <w:r w:rsidRPr="2C3EE6AB">
                    <w:t xml:space="preserve">Any support gained from AI should be acknowledged in a statement at the end of the assignment, making clear what the support was, and how you used it and developed it for your own work. Example statements are available in the </w:t>
                  </w:r>
                  <w:hyperlink r:id="rId17">
                    <w:r w:rsidRPr="2C3EE6AB">
                      <w:rPr>
                        <w:rStyle w:val="Hyperlink"/>
                        <w:rFonts w:ascii="Aptos" w:eastAsia="Times New Roman" w:hAnsi="Aptos" w:cs="Times New Roman"/>
                        <w:lang w:eastAsia="en-GB"/>
                      </w:rPr>
                      <w:t>Student Code of Conduct</w:t>
                    </w:r>
                  </w:hyperlink>
                  <w:r w:rsidRPr="2C3EE6AB">
                    <w:t>. </w:t>
                  </w:r>
                </w:p>
              </w:tc>
              <w:tc>
                <w:tcPr>
                  <w:tcW w:w="2227" w:type="dxa"/>
                  <w:vMerge/>
                  <w:shd w:val="clear" w:color="auto" w:fill="E4F7FC" w:themeFill="accent1" w:themeFillTint="33"/>
                  <w:vAlign w:val="center"/>
                  <w:hideMark/>
                </w:tcPr>
                <w:p w14:paraId="09A41160"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11597200"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5BCA1766"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EMBEDDED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4" w:space="0" w:color="auto"/>
                    <w:right w:val="single" w:sz="6" w:space="0" w:color="auto"/>
                  </w:tcBorders>
                  <w:shd w:val="clear" w:color="auto" w:fill="E4F7FC" w:themeFill="accent1" w:themeFillTint="33"/>
                  <w:vAlign w:val="center"/>
                  <w:hideMark/>
                </w:tcPr>
                <w:p w14:paraId="72F08CE0" w14:textId="77777777" w:rsidR="005B7DDC" w:rsidRPr="005B7DDC" w:rsidRDefault="005B7DDC" w:rsidP="005B7DDC">
                  <w:pPr>
                    <w:jc w:val="cente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lang w:eastAsia="en-GB"/>
                    </w:rPr>
                    <w:t> </w:t>
                  </w:r>
                </w:p>
              </w:tc>
            </w:tr>
            <w:tr w:rsidR="005B7DDC" w:rsidRPr="005B7DDC" w14:paraId="650A313C"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2F7730F5" w14:textId="77777777" w:rsidR="005B7DDC" w:rsidRPr="00755FD5" w:rsidRDefault="005B7DDC" w:rsidP="008607A7">
                  <w:pPr>
                    <w:pStyle w:val="ListParagraph"/>
                  </w:pPr>
                  <w:r w:rsidRPr="00755FD5">
                    <w:t>Use of AI is an integral and expected part of the assessment. </w:t>
                  </w:r>
                </w:p>
                <w:p w14:paraId="0A9E015F" w14:textId="77777777" w:rsidR="005B7DDC" w:rsidRPr="00755FD5" w:rsidRDefault="005B7DDC" w:rsidP="008607A7">
                  <w:pPr>
                    <w:pStyle w:val="ListParagraph"/>
                  </w:pPr>
                  <w:r w:rsidRPr="00755FD5">
                    <w:t>The explicit inclusion of AI within the assessment means that instructions on the expected use will be part of the assessment brief. </w:t>
                  </w:r>
                </w:p>
                <w:p w14:paraId="6AA74F3C" w14:textId="77777777" w:rsidR="005B7DDC" w:rsidRPr="005B7DDC" w:rsidRDefault="005B7DDC" w:rsidP="008607A7">
                  <w:pPr>
                    <w:pStyle w:val="ListParagraph"/>
                    <w:rPr>
                      <w:rFonts w:ascii="Aptos" w:hAnsi="Aptos" w:cs="Times New Roman"/>
                    </w:rPr>
                  </w:pPr>
                  <w:r w:rsidRPr="00755FD5">
                    <w:t>Your assessment brief will describe how you should acknowledge the way in which you used AI tools.</w:t>
                  </w:r>
                  <w:r w:rsidRPr="005B7DDC">
                    <w:rPr>
                      <w:rFonts w:ascii="Aptos" w:hAnsi="Aptos" w:cs="Times New Roman"/>
                    </w:rPr>
                    <w:t> </w:t>
                  </w:r>
                </w:p>
              </w:tc>
              <w:tc>
                <w:tcPr>
                  <w:tcW w:w="2227" w:type="dxa"/>
                  <w:vMerge/>
                  <w:shd w:val="clear" w:color="auto" w:fill="E4F7FC" w:themeFill="accent1" w:themeFillTint="33"/>
                  <w:vAlign w:val="center"/>
                  <w:hideMark/>
                </w:tcPr>
                <w:p w14:paraId="2F9793B4" w14:textId="77777777" w:rsidR="005B7DDC" w:rsidRPr="005B7DDC" w:rsidRDefault="005B7DDC" w:rsidP="005B7DDC">
                  <w:pPr>
                    <w:rPr>
                      <w:rFonts w:ascii="Times New Roman" w:eastAsia="Times New Roman" w:hAnsi="Times New Roman" w:cs="Times New Roman"/>
                      <w:sz w:val="24"/>
                      <w:szCs w:val="24"/>
                      <w:lang w:eastAsia="en-GB"/>
                    </w:rPr>
                  </w:pPr>
                </w:p>
              </w:tc>
            </w:tr>
          </w:tbl>
          <w:p w14:paraId="530FCAA0" w14:textId="77777777" w:rsidR="005B7DDC" w:rsidRPr="00775C58" w:rsidRDefault="005B7DDC" w:rsidP="005B7DDC">
            <w:pPr>
              <w:rPr>
                <w:color w:val="133350"/>
              </w:rPr>
            </w:pPr>
          </w:p>
        </w:tc>
      </w:tr>
    </w:tbl>
    <w:p w14:paraId="03B9DE6D" w14:textId="77777777" w:rsidR="005B7DDC" w:rsidRDefault="005B7DDC" w:rsidP="005B7DDC">
      <w:pPr>
        <w:textAlignment w:val="baseline"/>
        <w:rPr>
          <w:rFonts w:ascii="Aptos" w:eastAsia="Times New Roman" w:hAnsi="Aptos" w:cs="Segoe UI"/>
          <w:b/>
          <w:bCs/>
          <w:lang w:eastAsia="en-GB"/>
        </w:rPr>
      </w:pPr>
    </w:p>
    <w:p w14:paraId="0C96A197" w14:textId="77777777" w:rsidR="000B2AB0" w:rsidRPr="00750CD1" w:rsidRDefault="03371136" w:rsidP="00750CD1">
      <w:pPr>
        <w:pStyle w:val="Heading1"/>
      </w:pPr>
      <w:bookmarkStart w:id="2" w:name="_Toc66445311"/>
      <w:bookmarkStart w:id="3" w:name="_Toc203573727"/>
      <w:bookmarkStart w:id="4" w:name="_Toc203649286"/>
      <w:r w:rsidRPr="00750CD1">
        <w:lastRenderedPageBreak/>
        <w:t>Submission Details</w:t>
      </w:r>
      <w:bookmarkEnd w:id="2"/>
      <w:bookmarkEnd w:id="3"/>
      <w:bookmarkEnd w:id="4"/>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2"/>
        <w:gridCol w:w="2503"/>
        <w:gridCol w:w="2566"/>
        <w:gridCol w:w="2785"/>
      </w:tblGrid>
      <w:tr w:rsidR="00CA6346" w:rsidRPr="00775C58" w14:paraId="6311754C" w14:textId="77777777" w:rsidTr="00CA6346">
        <w:trPr>
          <w:tblCellSpacing w:w="56" w:type="dxa"/>
        </w:trPr>
        <w:tc>
          <w:tcPr>
            <w:tcW w:w="1191" w:type="pct"/>
          </w:tcPr>
          <w:p w14:paraId="09C1D4DB" w14:textId="77777777" w:rsidR="00CA6346" w:rsidRPr="00775C58" w:rsidRDefault="00CA6346" w:rsidP="00C94830">
            <w:pPr>
              <w:pStyle w:val="Title"/>
            </w:pPr>
            <w:r w:rsidRPr="00775C58">
              <w:t>Submission Deadline:</w:t>
            </w:r>
          </w:p>
        </w:tc>
        <w:tc>
          <w:tcPr>
            <w:tcW w:w="1169" w:type="pct"/>
            <w:shd w:val="clear" w:color="auto" w:fill="FFDADF"/>
            <w:vAlign w:val="center"/>
          </w:tcPr>
          <w:p w14:paraId="2A35BD72" w14:textId="77777777" w:rsidR="00461F3E" w:rsidRPr="00461F3E" w:rsidRDefault="00461F3E" w:rsidP="00461F3E">
            <w:pPr>
              <w:rPr>
                <w:color w:val="133350"/>
              </w:rPr>
            </w:pPr>
            <w:r w:rsidRPr="00461F3E">
              <w:rPr>
                <w:color w:val="133350"/>
              </w:rPr>
              <w:t xml:space="preserve">This will be provided </w:t>
            </w:r>
          </w:p>
          <w:p w14:paraId="6C0F9578" w14:textId="6AB181B3" w:rsidR="00CA6346" w:rsidRPr="00775C58" w:rsidRDefault="00461F3E" w:rsidP="00461F3E">
            <w:pPr>
              <w:rPr>
                <w:color w:val="133350"/>
              </w:rPr>
            </w:pPr>
            <w:r w:rsidRPr="00461F3E">
              <w:rPr>
                <w:color w:val="133350"/>
              </w:rPr>
              <w:t>on the Moodle submission point.</w:t>
            </w:r>
          </w:p>
        </w:tc>
        <w:tc>
          <w:tcPr>
            <w:tcW w:w="1200" w:type="pct"/>
            <w:vAlign w:val="center"/>
          </w:tcPr>
          <w:p w14:paraId="2CE61A7A" w14:textId="77777777" w:rsidR="00CA6346" w:rsidRDefault="002D3861" w:rsidP="00CA6346">
            <w:pPr>
              <w:pStyle w:val="Title"/>
            </w:pPr>
            <w:r>
              <w:t xml:space="preserve">Estimated </w:t>
            </w:r>
            <w:r w:rsidR="00CA6346">
              <w:t xml:space="preserve">Feedback </w:t>
            </w:r>
          </w:p>
          <w:p w14:paraId="129273CB" w14:textId="77777777" w:rsidR="00CA6346" w:rsidRPr="00775C58" w:rsidRDefault="00CA6346" w:rsidP="00CA6346">
            <w:pPr>
              <w:pStyle w:val="Title"/>
            </w:pPr>
            <w:r>
              <w:t>Return Date</w:t>
            </w:r>
          </w:p>
        </w:tc>
        <w:tc>
          <w:tcPr>
            <w:tcW w:w="1173" w:type="pct"/>
            <w:shd w:val="clear" w:color="auto" w:fill="FFDADF"/>
            <w:vAlign w:val="center"/>
          </w:tcPr>
          <w:p w14:paraId="1770F270" w14:textId="77777777" w:rsidR="00CA6346" w:rsidRPr="00775C58" w:rsidRDefault="002D3861" w:rsidP="004A1935">
            <w:pPr>
              <w:rPr>
                <w:color w:val="133350"/>
              </w:rPr>
            </w:pPr>
            <w:r>
              <w:rPr>
                <w:color w:val="133350"/>
              </w:rPr>
              <w:t>This will normally be 20 working days after initial submission</w:t>
            </w:r>
            <w:r w:rsidR="00137FA9">
              <w:rPr>
                <w:color w:val="133350"/>
              </w:rPr>
              <w:t>.</w:t>
            </w:r>
          </w:p>
        </w:tc>
      </w:tr>
      <w:tr w:rsidR="00CA6346" w:rsidRPr="00775C58" w14:paraId="16BB2CFE" w14:textId="77777777" w:rsidTr="00CA6346">
        <w:trPr>
          <w:tblCellSpacing w:w="56" w:type="dxa"/>
        </w:trPr>
        <w:tc>
          <w:tcPr>
            <w:tcW w:w="1191" w:type="pct"/>
          </w:tcPr>
          <w:p w14:paraId="2FCDD0CF" w14:textId="77777777" w:rsidR="00CA6346" w:rsidRDefault="00CA6346" w:rsidP="00C94830">
            <w:pPr>
              <w:pStyle w:val="Title"/>
            </w:pPr>
            <w:r>
              <w:t>Submission</w:t>
            </w:r>
          </w:p>
          <w:p w14:paraId="05D053C5" w14:textId="77777777" w:rsidR="00CA6346" w:rsidRPr="00775C58" w:rsidRDefault="00CA6346" w:rsidP="00C94830">
            <w:pPr>
              <w:pStyle w:val="Title"/>
            </w:pPr>
            <w:r w:rsidRPr="00775C58">
              <w:t>Time:</w:t>
            </w:r>
          </w:p>
        </w:tc>
        <w:tc>
          <w:tcPr>
            <w:tcW w:w="1169" w:type="pct"/>
            <w:shd w:val="clear" w:color="auto" w:fill="FFDADF"/>
          </w:tcPr>
          <w:p w14:paraId="242A5362" w14:textId="77777777" w:rsidR="00CA6346" w:rsidRPr="00775C58" w:rsidRDefault="00CA6346" w:rsidP="003A1E95">
            <w:pPr>
              <w:rPr>
                <w:color w:val="133350"/>
              </w:rPr>
            </w:pPr>
            <w:r w:rsidRPr="00775C58">
              <w:rPr>
                <w:color w:val="133350"/>
              </w:rPr>
              <w:t xml:space="preserve">By </w:t>
            </w:r>
            <w:r w:rsidR="003506FF">
              <w:rPr>
                <w:color w:val="133350"/>
              </w:rPr>
              <w:t>4</w:t>
            </w:r>
            <w:r w:rsidRPr="00775C58">
              <w:rPr>
                <w:color w:val="133350"/>
              </w:rPr>
              <w:t>.00pm on the deadline day.</w:t>
            </w:r>
          </w:p>
        </w:tc>
        <w:tc>
          <w:tcPr>
            <w:tcW w:w="2426" w:type="pct"/>
            <w:gridSpan w:val="2"/>
          </w:tcPr>
          <w:p w14:paraId="06CD8D87" w14:textId="77777777" w:rsidR="00CA6346" w:rsidRPr="00775C58" w:rsidRDefault="00CA6346" w:rsidP="003A1E95">
            <w:pPr>
              <w:rPr>
                <w:color w:val="133350"/>
              </w:rPr>
            </w:pPr>
          </w:p>
        </w:tc>
      </w:tr>
      <w:tr w:rsidR="00775C58" w:rsidRPr="00775C58" w14:paraId="3E16C800" w14:textId="77777777" w:rsidTr="00CA6346">
        <w:trPr>
          <w:tblCellSpacing w:w="56" w:type="dxa"/>
        </w:trPr>
        <w:tc>
          <w:tcPr>
            <w:tcW w:w="1191" w:type="pct"/>
          </w:tcPr>
          <w:p w14:paraId="25B9C18D" w14:textId="77777777" w:rsidR="0090240E" w:rsidRPr="00775C58" w:rsidRDefault="0090240E" w:rsidP="00C94830">
            <w:pPr>
              <w:pStyle w:val="Title"/>
            </w:pPr>
            <w:r w:rsidRPr="00775C58">
              <w:t>Moodle/Turnitin:</w:t>
            </w:r>
          </w:p>
        </w:tc>
        <w:tc>
          <w:tcPr>
            <w:tcW w:w="3649" w:type="pct"/>
            <w:gridSpan w:val="3"/>
          </w:tcPr>
          <w:p w14:paraId="6242F751" w14:textId="77777777" w:rsidR="0090240E" w:rsidRPr="00775C58" w:rsidRDefault="0090240E" w:rsidP="003A1E95">
            <w:pPr>
              <w:rPr>
                <w:color w:val="133350"/>
              </w:rPr>
            </w:pPr>
            <w:r w:rsidRPr="00775C58">
              <w:rPr>
                <w:rStyle w:val="Strong"/>
                <w:b w:val="0"/>
                <w:bCs w:val="0"/>
                <w:color w:val="133350"/>
              </w:rPr>
              <w:t xml:space="preserve">Any assessments submitted after the deadline will not be marked and will be recorded as a non-attempt unless you have </w:t>
            </w:r>
            <w:r w:rsidR="00B02882">
              <w:rPr>
                <w:rStyle w:val="Strong"/>
                <w:b w:val="0"/>
                <w:bCs w:val="0"/>
                <w:color w:val="133350"/>
              </w:rPr>
              <w:t>had a</w:t>
            </w:r>
            <w:r w:rsidR="00E64868">
              <w:rPr>
                <w:rStyle w:val="Strong"/>
                <w:b w:val="0"/>
                <w:bCs w:val="0"/>
                <w:color w:val="133350"/>
              </w:rPr>
              <w:t>n</w:t>
            </w:r>
            <w:r w:rsidRPr="00775C58">
              <w:rPr>
                <w:rStyle w:val="Strong"/>
                <w:b w:val="0"/>
                <w:bCs w:val="0"/>
                <w:color w:val="133350"/>
              </w:rPr>
              <w:t xml:space="preserve"> extension </w:t>
            </w:r>
            <w:r w:rsidR="00B02882">
              <w:rPr>
                <w:rStyle w:val="Strong"/>
                <w:b w:val="0"/>
                <w:bCs w:val="0"/>
                <w:color w:val="133350"/>
              </w:rPr>
              <w:t xml:space="preserve">request </w:t>
            </w:r>
            <w:r w:rsidR="00E64868">
              <w:rPr>
                <w:rStyle w:val="Strong"/>
                <w:b w:val="0"/>
                <w:bCs w:val="0"/>
                <w:color w:val="133350"/>
              </w:rPr>
              <w:t xml:space="preserve">agreed </w:t>
            </w:r>
            <w:r w:rsidRPr="00775C58">
              <w:rPr>
                <w:rStyle w:val="Strong"/>
                <w:b w:val="0"/>
                <w:bCs w:val="0"/>
                <w:color w:val="133350"/>
              </w:rPr>
              <w:t xml:space="preserve">or have approved mitigating circumstances. See the </w:t>
            </w:r>
            <w:r w:rsidR="00633841">
              <w:rPr>
                <w:rStyle w:val="Strong"/>
                <w:b w:val="0"/>
                <w:bCs w:val="0"/>
                <w:color w:val="133350"/>
              </w:rPr>
              <w:t>S</w:t>
            </w:r>
            <w:r w:rsidRPr="00775C58">
              <w:rPr>
                <w:rStyle w:val="Strong"/>
                <w:b w:val="0"/>
                <w:bCs w:val="0"/>
                <w:color w:val="133350"/>
              </w:rPr>
              <w:t>chool Moodle pages for more information on extensions and mitigating circumstances.</w:t>
            </w:r>
          </w:p>
        </w:tc>
      </w:tr>
      <w:tr w:rsidR="00775C58" w:rsidRPr="00775C58" w14:paraId="6DA9689A" w14:textId="77777777" w:rsidTr="00CA6346">
        <w:trPr>
          <w:tblCellSpacing w:w="56" w:type="dxa"/>
        </w:trPr>
        <w:tc>
          <w:tcPr>
            <w:tcW w:w="1191" w:type="pct"/>
          </w:tcPr>
          <w:p w14:paraId="0B037F38" w14:textId="77777777" w:rsidR="0090240E" w:rsidRPr="00775C58" w:rsidRDefault="0090240E" w:rsidP="00C94830">
            <w:pPr>
              <w:pStyle w:val="Title"/>
            </w:pPr>
            <w:r w:rsidRPr="00775C58">
              <w:t>File Format:</w:t>
            </w:r>
          </w:p>
        </w:tc>
        <w:tc>
          <w:tcPr>
            <w:tcW w:w="3649" w:type="pct"/>
            <w:gridSpan w:val="3"/>
          </w:tcPr>
          <w:p w14:paraId="20344B4E" w14:textId="77777777" w:rsidR="0090240E" w:rsidRPr="00775C58" w:rsidRDefault="0090240E" w:rsidP="003A1E95">
            <w:pPr>
              <w:rPr>
                <w:color w:val="133350"/>
              </w:rPr>
            </w:pPr>
            <w:r w:rsidRPr="00775C58">
              <w:rPr>
                <w:color w:val="133350"/>
              </w:rPr>
              <w:t xml:space="preserve">The assessment must be submitted as </w:t>
            </w:r>
            <w:r w:rsidR="002C247B">
              <w:rPr>
                <w:color w:val="133350"/>
              </w:rPr>
              <w:t>a</w:t>
            </w:r>
            <w:r w:rsidR="002C247B">
              <w:t xml:space="preserve"> </w:t>
            </w:r>
            <w:r w:rsidRPr="00775C58">
              <w:rPr>
                <w:color w:val="133350"/>
              </w:rPr>
              <w:t>pdf document</w:t>
            </w:r>
            <w:r w:rsidR="00397962">
              <w:rPr>
                <w:color w:val="133350"/>
              </w:rPr>
              <w:t xml:space="preserve"> (save the document as</w:t>
            </w:r>
            <w:r w:rsidR="005F1043">
              <w:rPr>
                <w:color w:val="133350"/>
              </w:rPr>
              <w:t xml:space="preserve"> a pdf</w:t>
            </w:r>
            <w:r w:rsidR="007841BA">
              <w:rPr>
                <w:color w:val="133350"/>
              </w:rPr>
              <w:t xml:space="preserve"> in your software</w:t>
            </w:r>
            <w:r w:rsidR="005F1043">
              <w:rPr>
                <w:color w:val="133350"/>
              </w:rPr>
              <w:t>)</w:t>
            </w:r>
            <w:r w:rsidRPr="00775C58">
              <w:rPr>
                <w:color w:val="133350"/>
              </w:rPr>
              <w:t xml:space="preserve"> </w:t>
            </w:r>
            <w:r w:rsidR="005F1043">
              <w:rPr>
                <w:color w:val="133350"/>
              </w:rPr>
              <w:t xml:space="preserve">and submit </w:t>
            </w:r>
            <w:r w:rsidRPr="00775C58">
              <w:rPr>
                <w:color w:val="133350"/>
              </w:rPr>
              <w:t>through the Turnitin submission point in Moodle.</w:t>
            </w:r>
          </w:p>
          <w:p w14:paraId="1139BF83" w14:textId="77777777" w:rsidR="0090240E" w:rsidRPr="00775C58" w:rsidRDefault="0090240E" w:rsidP="003A1E95">
            <w:pPr>
              <w:rPr>
                <w:color w:val="133350"/>
              </w:rPr>
            </w:pPr>
          </w:p>
          <w:p w14:paraId="6F74C5B3" w14:textId="77777777" w:rsidR="005237C9" w:rsidRPr="00775C58" w:rsidRDefault="0090240E" w:rsidP="003A1E95">
            <w:pPr>
              <w:rPr>
                <w:b/>
                <w:bCs/>
                <w:color w:val="133350"/>
              </w:rPr>
            </w:pPr>
            <w:r w:rsidRPr="00775C58">
              <w:rPr>
                <w:b/>
                <w:bCs/>
                <w:color w:val="133350"/>
              </w:rPr>
              <w:t>Your assessment should be titled with your</w:t>
            </w:r>
            <w:r w:rsidR="005237C9" w:rsidRPr="00775C58">
              <w:rPr>
                <w:b/>
                <w:bCs/>
                <w:color w:val="133350"/>
              </w:rPr>
              <w:t>:</w:t>
            </w:r>
            <w:r w:rsidRPr="00775C58">
              <w:rPr>
                <w:b/>
                <w:bCs/>
                <w:color w:val="133350"/>
              </w:rPr>
              <w:t xml:space="preserve"> </w:t>
            </w:r>
          </w:p>
          <w:p w14:paraId="6DD15E4F" w14:textId="77777777" w:rsidR="005237C9" w:rsidRPr="00775C58" w:rsidRDefault="005237C9" w:rsidP="003A1E95">
            <w:pPr>
              <w:rPr>
                <w:b/>
                <w:bCs/>
                <w:color w:val="133350"/>
              </w:rPr>
            </w:pPr>
          </w:p>
          <w:p w14:paraId="141BE753" w14:textId="77777777" w:rsidR="005237C9" w:rsidRPr="00775C58" w:rsidRDefault="0090240E" w:rsidP="005237C9">
            <w:pPr>
              <w:jc w:val="center"/>
              <w:rPr>
                <w:b/>
                <w:bCs/>
                <w:color w:val="133350"/>
              </w:rPr>
            </w:pPr>
            <w:r w:rsidRPr="00775C58">
              <w:rPr>
                <w:b/>
                <w:bCs/>
                <w:color w:val="133350"/>
              </w:rPr>
              <w:t>student ID number, module code and assessment ID,</w:t>
            </w:r>
          </w:p>
          <w:p w14:paraId="0D8620EA" w14:textId="77777777" w:rsidR="0090240E" w:rsidRPr="00775C58" w:rsidRDefault="0090240E" w:rsidP="005237C9">
            <w:pPr>
              <w:jc w:val="center"/>
              <w:rPr>
                <w:b/>
                <w:bCs/>
                <w:color w:val="133350"/>
              </w:rPr>
            </w:pPr>
            <w:r w:rsidRPr="00775C58">
              <w:rPr>
                <w:b/>
                <w:bCs/>
                <w:color w:val="133350"/>
              </w:rPr>
              <w:t>e.g. st12345678 BHL5007 WRIT1</w:t>
            </w:r>
          </w:p>
        </w:tc>
      </w:tr>
      <w:tr w:rsidR="00E62E6B" w:rsidRPr="00775C58" w14:paraId="28992D0C" w14:textId="77777777" w:rsidTr="00CA6346">
        <w:trPr>
          <w:tblCellSpacing w:w="56" w:type="dxa"/>
        </w:trPr>
        <w:tc>
          <w:tcPr>
            <w:tcW w:w="1191" w:type="pct"/>
          </w:tcPr>
          <w:p w14:paraId="171ED39C" w14:textId="77777777" w:rsidR="00E62E6B" w:rsidRPr="00775C58" w:rsidRDefault="00E62E6B" w:rsidP="00C94830">
            <w:pPr>
              <w:pStyle w:val="Title"/>
            </w:pPr>
            <w:r>
              <w:t>Late Submission Window Eligibility</w:t>
            </w:r>
          </w:p>
        </w:tc>
        <w:tc>
          <w:tcPr>
            <w:tcW w:w="3649" w:type="pct"/>
            <w:gridSpan w:val="3"/>
          </w:tcPr>
          <w:p w14:paraId="14A8BE4C" w14:textId="77777777" w:rsidR="00E62E6B" w:rsidRPr="00775C58" w:rsidRDefault="00DB1EED" w:rsidP="003A1E95">
            <w:pPr>
              <w:rPr>
                <w:color w:val="133350"/>
              </w:rPr>
            </w:pPr>
            <w:r w:rsidRPr="00DB1EED">
              <w:rPr>
                <w:color w:val="133350"/>
              </w:rPr>
              <w:t>Where submissions are eligible for the late-submission window this will be communicated in the relevant assessment submission point within Moodle.</w:t>
            </w:r>
          </w:p>
        </w:tc>
      </w:tr>
      <w:tr w:rsidR="00775C58" w:rsidRPr="00775C58" w14:paraId="7C81B571" w14:textId="77777777" w:rsidTr="00CA6346">
        <w:trPr>
          <w:tblCellSpacing w:w="56" w:type="dxa"/>
        </w:trPr>
        <w:tc>
          <w:tcPr>
            <w:tcW w:w="1191" w:type="pct"/>
          </w:tcPr>
          <w:p w14:paraId="1761EB1F" w14:textId="77777777" w:rsidR="00D62BF1" w:rsidRPr="00775C58" w:rsidRDefault="00D62BF1" w:rsidP="00C94830">
            <w:pPr>
              <w:pStyle w:val="Title"/>
            </w:pPr>
            <w:r w:rsidRPr="00775C58">
              <w:t>Feedback</w:t>
            </w:r>
          </w:p>
        </w:tc>
        <w:tc>
          <w:tcPr>
            <w:tcW w:w="3649" w:type="pct"/>
            <w:gridSpan w:val="3"/>
          </w:tcPr>
          <w:p w14:paraId="2285BBDC" w14:textId="77777777" w:rsidR="00775C58" w:rsidRPr="00755FD5" w:rsidRDefault="00775C58" w:rsidP="00775C58">
            <w:pPr>
              <w:rPr>
                <w:color w:val="133350"/>
              </w:rPr>
            </w:pPr>
            <w:r w:rsidRPr="00755FD5">
              <w:rPr>
                <w:color w:val="133350"/>
              </w:rPr>
              <w:t xml:space="preserve">Feedback for the assessment will be provided electronically via Moodle. Feedback will be provided with comments on your strengths and the areas which you can improve. </w:t>
            </w:r>
            <w:r w:rsidR="00B82749" w:rsidRPr="00755FD5">
              <w:rPr>
                <w:color w:val="133350"/>
              </w:rPr>
              <w:t>View the</w:t>
            </w:r>
            <w:r w:rsidRPr="00755FD5">
              <w:rPr>
                <w:color w:val="133350"/>
              </w:rPr>
              <w:t xml:space="preserve"> </w:t>
            </w:r>
            <w:hyperlink r:id="rId18" w:history="1">
              <w:r w:rsidRPr="00755FD5">
                <w:rPr>
                  <w:rStyle w:val="Hyperlink"/>
                </w:rPr>
                <w:t>guidance</w:t>
              </w:r>
            </w:hyperlink>
            <w:r w:rsidRPr="00755FD5">
              <w:rPr>
                <w:color w:val="133350"/>
              </w:rPr>
              <w:t xml:space="preserve"> on how to access your feedback. </w:t>
            </w:r>
          </w:p>
          <w:p w14:paraId="7F84B837" w14:textId="77777777" w:rsidR="00775C58" w:rsidRPr="00755FD5" w:rsidRDefault="00775C58" w:rsidP="00775C58">
            <w:pPr>
              <w:rPr>
                <w:color w:val="133350"/>
              </w:rPr>
            </w:pPr>
          </w:p>
          <w:p w14:paraId="219C1942" w14:textId="77777777" w:rsidR="00D62BF1" w:rsidRPr="00755FD5" w:rsidRDefault="00775C58" w:rsidP="003A1E95">
            <w:pPr>
              <w:rPr>
                <w:color w:val="133350"/>
              </w:rPr>
            </w:pPr>
            <w:r w:rsidRPr="00755FD5">
              <w:rPr>
                <w:color w:val="133350"/>
              </w:rPr>
              <w:t xml:space="preserve">All marks are provisional and are subject to </w:t>
            </w:r>
            <w:hyperlink r:id="rId19" w:history="1">
              <w:r w:rsidRPr="00755FD5">
                <w:rPr>
                  <w:rStyle w:val="Hyperlink"/>
                </w:rPr>
                <w:t>quality assurance processes</w:t>
              </w:r>
            </w:hyperlink>
            <w:r w:rsidRPr="00755FD5">
              <w:rPr>
                <w:color w:val="133350"/>
              </w:rPr>
              <w:t xml:space="preserve"> and confirmation at the </w:t>
            </w:r>
            <w:r w:rsidR="00823890" w:rsidRPr="00755FD5">
              <w:rPr>
                <w:color w:val="133350"/>
              </w:rPr>
              <w:t>p</w:t>
            </w:r>
            <w:r w:rsidR="00823890" w:rsidRPr="00755FD5">
              <w:t xml:space="preserve">rogramme </w:t>
            </w:r>
            <w:r w:rsidRPr="00755FD5">
              <w:rPr>
                <w:color w:val="133350"/>
              </w:rPr>
              <w:t>Examination Board.</w:t>
            </w:r>
          </w:p>
        </w:tc>
      </w:tr>
    </w:tbl>
    <w:p w14:paraId="171AA04C" w14:textId="77777777" w:rsidR="00B82749" w:rsidRDefault="00B82749" w:rsidP="00B82749">
      <w:bookmarkStart w:id="5" w:name="_Toc66445312"/>
    </w:p>
    <w:p w14:paraId="73843AFB" w14:textId="77777777" w:rsidR="00B82749" w:rsidRDefault="00B82749" w:rsidP="00B82749"/>
    <w:p w14:paraId="32D791F1" w14:textId="77777777" w:rsidR="000B2AB0" w:rsidRPr="00775C58" w:rsidRDefault="592DB552" w:rsidP="00C24519">
      <w:pPr>
        <w:pStyle w:val="Heading1"/>
      </w:pPr>
      <w:bookmarkStart w:id="6" w:name="_Toc203573728"/>
      <w:bookmarkStart w:id="7" w:name="_Toc203649287"/>
      <w:r w:rsidRPr="317B09C7">
        <w:t>Assessment Criteria</w:t>
      </w:r>
      <w:bookmarkEnd w:id="5"/>
      <w:bookmarkEnd w:id="6"/>
      <w:bookmarkEnd w:id="7"/>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7D738950" w14:textId="77777777" w:rsidTr="001D1D50">
        <w:trPr>
          <w:tblCellSpacing w:w="56" w:type="dxa"/>
        </w:trPr>
        <w:tc>
          <w:tcPr>
            <w:tcW w:w="4893" w:type="pct"/>
            <w:tcBorders>
              <w:top w:val="nil"/>
              <w:left w:val="nil"/>
              <w:bottom w:val="nil"/>
              <w:right w:val="nil"/>
            </w:tcBorders>
          </w:tcPr>
          <w:p w14:paraId="13068D9D" w14:textId="77777777" w:rsidR="009E1562" w:rsidRPr="00775C58" w:rsidRDefault="009E1562" w:rsidP="00C94830">
            <w:pPr>
              <w:pStyle w:val="Title"/>
            </w:pPr>
            <w:r w:rsidRPr="00775C58">
              <w:t>Learning outcomes assessed</w:t>
            </w:r>
          </w:p>
        </w:tc>
      </w:tr>
      <w:tr w:rsidR="00775C58" w:rsidRPr="00775C58" w14:paraId="1467E00A" w14:textId="77777777" w:rsidTr="001D1D50">
        <w:trPr>
          <w:tblCellSpacing w:w="56" w:type="dxa"/>
        </w:trPr>
        <w:tc>
          <w:tcPr>
            <w:tcW w:w="4893" w:type="pct"/>
            <w:tcBorders>
              <w:top w:val="nil"/>
              <w:left w:val="nil"/>
              <w:bottom w:val="nil"/>
              <w:right w:val="nil"/>
            </w:tcBorders>
            <w:shd w:val="clear" w:color="auto" w:fill="E4F7FC" w:themeFill="accent1" w:themeFillTint="33"/>
          </w:tcPr>
          <w:tbl>
            <w:tblPr>
              <w:tblStyle w:val="TableGrid"/>
              <w:tblW w:w="1000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116"/>
              <w:gridCol w:w="4890"/>
            </w:tblGrid>
            <w:tr w:rsidR="002812B3" w:rsidRPr="00B61E99" w14:paraId="2EA5773F" w14:textId="77777777" w:rsidTr="00CC0270">
              <w:tc>
                <w:tcPr>
                  <w:tcW w:w="5116" w:type="dxa"/>
                </w:tcPr>
                <w:p w14:paraId="3949C034" w14:textId="77777777" w:rsidR="002812B3" w:rsidRPr="00B61E99" w:rsidRDefault="002812B3" w:rsidP="002812B3">
                  <w:pPr>
                    <w:spacing w:before="80" w:after="80"/>
                    <w:jc w:val="center"/>
                    <w:rPr>
                      <w:rFonts w:ascii="Arial" w:hAnsi="Arial" w:cs="Arial"/>
                      <w:b/>
                    </w:rPr>
                  </w:pPr>
                  <w:r w:rsidRPr="00B61E99">
                    <w:rPr>
                      <w:rFonts w:ascii="Arial" w:hAnsi="Arial" w:cs="Arial"/>
                      <w:b/>
                    </w:rPr>
                    <w:t>Learning Outcomes</w:t>
                  </w:r>
                </w:p>
              </w:tc>
              <w:tc>
                <w:tcPr>
                  <w:tcW w:w="4890" w:type="dxa"/>
                </w:tcPr>
                <w:p w14:paraId="5D5F5DFC" w14:textId="77777777" w:rsidR="002812B3" w:rsidRPr="00B61E99" w:rsidRDefault="002812B3" w:rsidP="002812B3">
                  <w:pPr>
                    <w:spacing w:before="80" w:after="80"/>
                    <w:jc w:val="center"/>
                    <w:rPr>
                      <w:rFonts w:ascii="Arial" w:hAnsi="Arial" w:cs="Arial"/>
                      <w:b/>
                    </w:rPr>
                  </w:pPr>
                  <w:r>
                    <w:rPr>
                      <w:rFonts w:ascii="Arial" w:hAnsi="Arial" w:cs="Arial"/>
                      <w:b/>
                    </w:rPr>
                    <w:t>LO Assessed</w:t>
                  </w:r>
                </w:p>
              </w:tc>
            </w:tr>
            <w:tr w:rsidR="002812B3" w:rsidRPr="00B61E99" w14:paraId="2F629CB5" w14:textId="77777777" w:rsidTr="00CC0270">
              <w:trPr>
                <w:trHeight w:val="923"/>
              </w:trPr>
              <w:tc>
                <w:tcPr>
                  <w:tcW w:w="5116" w:type="dxa"/>
                </w:tcPr>
                <w:p w14:paraId="1CDC788A" w14:textId="77777777" w:rsidR="002812B3" w:rsidRDefault="002812B3" w:rsidP="002812B3">
                  <w:pPr>
                    <w:ind w:left="360"/>
                    <w:jc w:val="both"/>
                    <w:rPr>
                      <w:rFonts w:ascii="Arial" w:hAnsi="Arial" w:cs="Arial"/>
                    </w:rPr>
                  </w:pPr>
                  <w:r>
                    <w:rPr>
                      <w:rFonts w:ascii="Arial" w:hAnsi="Arial" w:cs="Arial"/>
                    </w:rPr>
                    <w:t>[LO1] Gain a broad overview of essential concept of blockchain and related distributed technologies.</w:t>
                  </w:r>
                </w:p>
                <w:p w14:paraId="51091901" w14:textId="77777777" w:rsidR="002812B3" w:rsidRPr="00604F6F" w:rsidRDefault="002812B3" w:rsidP="002812B3">
                  <w:pPr>
                    <w:ind w:left="360"/>
                    <w:jc w:val="both"/>
                    <w:rPr>
                      <w:rFonts w:ascii="Arial" w:hAnsi="Arial" w:cs="Arial"/>
                    </w:rPr>
                  </w:pPr>
                  <w:r>
                    <w:rPr>
                      <w:rFonts w:ascii="Arial" w:hAnsi="Arial" w:cs="Arial"/>
                    </w:rPr>
                    <w:t xml:space="preserve">[LO2] </w:t>
                  </w:r>
                  <w:r w:rsidRPr="00604F6F">
                    <w:rPr>
                      <w:rFonts w:ascii="Arial" w:hAnsi="Arial" w:cs="Arial"/>
                    </w:rPr>
                    <w:t>Know how blockchain can ensure trust and the difference between centralised and decentralised trust.</w:t>
                  </w:r>
                </w:p>
                <w:p w14:paraId="65111127" w14:textId="77777777" w:rsidR="002812B3" w:rsidRPr="00604F6F" w:rsidRDefault="002812B3" w:rsidP="002812B3">
                  <w:pPr>
                    <w:ind w:left="360"/>
                    <w:jc w:val="both"/>
                    <w:rPr>
                      <w:rFonts w:ascii="Arial" w:hAnsi="Arial" w:cs="Arial"/>
                    </w:rPr>
                  </w:pPr>
                  <w:r>
                    <w:rPr>
                      <w:rFonts w:ascii="Arial" w:hAnsi="Arial" w:cs="Arial"/>
                    </w:rPr>
                    <w:t xml:space="preserve">[LO3] </w:t>
                  </w:r>
                  <w:r w:rsidRPr="00604F6F">
                    <w:rPr>
                      <w:rFonts w:ascii="Arial" w:hAnsi="Arial" w:cs="Arial"/>
                    </w:rPr>
                    <w:t>Demonstrate an understanding of crypto currencies, mining, digital assets and value preservation without the middleman.</w:t>
                  </w:r>
                </w:p>
                <w:p w14:paraId="5ACC048B" w14:textId="77777777" w:rsidR="002812B3" w:rsidRPr="00604F6F" w:rsidRDefault="002812B3" w:rsidP="002812B3">
                  <w:pPr>
                    <w:ind w:left="360"/>
                    <w:jc w:val="both"/>
                    <w:rPr>
                      <w:rFonts w:ascii="Arial" w:hAnsi="Arial" w:cs="Arial"/>
                    </w:rPr>
                  </w:pPr>
                  <w:r>
                    <w:rPr>
                      <w:rFonts w:ascii="Arial" w:hAnsi="Arial" w:cs="Arial"/>
                    </w:rPr>
                    <w:t xml:space="preserve">[LO4] </w:t>
                  </w:r>
                  <w:r w:rsidRPr="00604F6F">
                    <w:rPr>
                      <w:rFonts w:ascii="Arial" w:hAnsi="Arial" w:cs="Arial"/>
                    </w:rPr>
                    <w:t>Blockchain graph analysis and embedded learning with data visualisation and prediction.</w:t>
                  </w:r>
                </w:p>
                <w:p w14:paraId="5FD7409B" w14:textId="77777777" w:rsidR="002812B3" w:rsidRPr="00665791" w:rsidRDefault="002812B3" w:rsidP="002812B3">
                  <w:pPr>
                    <w:ind w:left="360"/>
                    <w:jc w:val="both"/>
                    <w:rPr>
                      <w:rFonts w:ascii="Arial" w:hAnsi="Arial" w:cs="Arial"/>
                    </w:rPr>
                  </w:pPr>
                  <w:r>
                    <w:rPr>
                      <w:rFonts w:ascii="Arial" w:hAnsi="Arial" w:cs="Arial"/>
                    </w:rPr>
                    <w:lastRenderedPageBreak/>
                    <w:t>[LO5] Explore different types of blockchains, hashing algorithms, Distributed Applications (</w:t>
                  </w:r>
                  <w:proofErr w:type="spellStart"/>
                  <w:r>
                    <w:rPr>
                      <w:rFonts w:ascii="Arial" w:hAnsi="Arial" w:cs="Arial"/>
                    </w:rPr>
                    <w:t>DApp</w:t>
                  </w:r>
                  <w:proofErr w:type="spellEnd"/>
                  <w:r>
                    <w:rPr>
                      <w:rFonts w:ascii="Arial" w:hAnsi="Arial" w:cs="Arial"/>
                    </w:rPr>
                    <w:t xml:space="preserve">) and </w:t>
                  </w:r>
                  <w:r w:rsidRPr="00797ABA">
                    <w:rPr>
                      <w:rFonts w:ascii="Arial" w:hAnsi="Arial" w:cs="Arial"/>
                    </w:rPr>
                    <w:t>decentralized peer-to-peer network</w:t>
                  </w:r>
                  <w:r>
                    <w:rPr>
                      <w:rFonts w:ascii="Arial" w:hAnsi="Arial" w:cs="Arial"/>
                    </w:rPr>
                    <w:t>s.</w:t>
                  </w:r>
                </w:p>
                <w:p w14:paraId="5FD65AAA" w14:textId="77777777" w:rsidR="002812B3" w:rsidRDefault="002812B3" w:rsidP="002812B3">
                  <w:pPr>
                    <w:ind w:left="360"/>
                    <w:jc w:val="both"/>
                    <w:rPr>
                      <w:rFonts w:ascii="Arial" w:hAnsi="Arial" w:cs="Arial"/>
                    </w:rPr>
                  </w:pPr>
                  <w:r>
                    <w:rPr>
                      <w:rFonts w:ascii="Arial" w:hAnsi="Arial" w:cs="Arial"/>
                    </w:rPr>
                    <w:t xml:space="preserve">[LO6] Gain basic understanding of smart contracts. </w:t>
                  </w:r>
                </w:p>
                <w:p w14:paraId="3D611C3A" w14:textId="77777777" w:rsidR="002812B3" w:rsidRDefault="002812B3" w:rsidP="002812B3">
                  <w:pPr>
                    <w:ind w:left="360"/>
                    <w:jc w:val="both"/>
                    <w:rPr>
                      <w:rFonts w:ascii="Arial" w:hAnsi="Arial" w:cs="Arial"/>
                    </w:rPr>
                  </w:pPr>
                  <w:r>
                    <w:rPr>
                      <w:rFonts w:ascii="Arial" w:hAnsi="Arial" w:cs="Arial"/>
                    </w:rPr>
                    <w:t>[LO7] Develop programming skill to implement basic blockchain and smart contract</w:t>
                  </w:r>
                  <w:r w:rsidRPr="00CD3557">
                    <w:rPr>
                      <w:rFonts w:ascii="Arial" w:hAnsi="Arial" w:cs="Arial"/>
                    </w:rPr>
                    <w:t>.</w:t>
                  </w:r>
                </w:p>
                <w:p w14:paraId="5184A932" w14:textId="77777777" w:rsidR="002812B3" w:rsidRPr="00187857" w:rsidRDefault="002812B3" w:rsidP="002812B3">
                  <w:pPr>
                    <w:ind w:left="360"/>
                    <w:jc w:val="both"/>
                    <w:rPr>
                      <w:rFonts w:ascii="Arial" w:hAnsi="Arial" w:cs="Arial"/>
                    </w:rPr>
                  </w:pPr>
                  <w:r>
                    <w:rPr>
                      <w:rFonts w:ascii="Arial" w:hAnsi="Arial" w:cs="Arial"/>
                    </w:rPr>
                    <w:t xml:space="preserve">[LO8] </w:t>
                  </w:r>
                  <w:r w:rsidRPr="00740BE5">
                    <w:rPr>
                      <w:rFonts w:ascii="Arial" w:hAnsi="Arial" w:cs="Arial"/>
                    </w:rPr>
                    <w:t>Critically evaluate and identify emerging technologies and research areas relevant to blockchain.</w:t>
                  </w:r>
                </w:p>
              </w:tc>
              <w:tc>
                <w:tcPr>
                  <w:tcW w:w="4890" w:type="dxa"/>
                </w:tcPr>
                <w:p w14:paraId="695BD1FB" w14:textId="77777777" w:rsidR="002812B3" w:rsidRDefault="002812B3" w:rsidP="002812B3">
                  <w:pPr>
                    <w:jc w:val="both"/>
                    <w:rPr>
                      <w:rFonts w:ascii="Arial" w:hAnsi="Arial" w:cs="Arial"/>
                    </w:rPr>
                  </w:pPr>
                  <w:r>
                    <w:rPr>
                      <w:rFonts w:ascii="Arial" w:hAnsi="Arial" w:cs="Arial"/>
                    </w:rPr>
                    <w:lastRenderedPageBreak/>
                    <w:t>Section 2</w:t>
                  </w:r>
                </w:p>
                <w:p w14:paraId="02937CD4" w14:textId="77777777" w:rsidR="002812B3" w:rsidRDefault="002812B3" w:rsidP="002812B3">
                  <w:pPr>
                    <w:ind w:left="360"/>
                    <w:jc w:val="both"/>
                    <w:rPr>
                      <w:rFonts w:ascii="Arial" w:hAnsi="Arial" w:cs="Arial"/>
                    </w:rPr>
                  </w:pPr>
                </w:p>
                <w:p w14:paraId="6F28810B" w14:textId="77777777" w:rsidR="002812B3" w:rsidRDefault="002812B3" w:rsidP="002812B3">
                  <w:pPr>
                    <w:ind w:left="360"/>
                    <w:jc w:val="both"/>
                    <w:rPr>
                      <w:rFonts w:ascii="Arial" w:hAnsi="Arial" w:cs="Arial"/>
                    </w:rPr>
                  </w:pPr>
                </w:p>
                <w:p w14:paraId="7FEB6D65" w14:textId="77777777" w:rsidR="002812B3" w:rsidRDefault="002812B3" w:rsidP="002812B3">
                  <w:pPr>
                    <w:jc w:val="both"/>
                    <w:rPr>
                      <w:rFonts w:ascii="Arial" w:hAnsi="Arial" w:cs="Arial"/>
                    </w:rPr>
                  </w:pPr>
                  <w:r>
                    <w:rPr>
                      <w:rFonts w:ascii="Arial" w:hAnsi="Arial" w:cs="Arial"/>
                    </w:rPr>
                    <w:t>NA</w:t>
                  </w:r>
                </w:p>
                <w:p w14:paraId="05D0A9EA" w14:textId="77777777" w:rsidR="002812B3" w:rsidRDefault="002812B3" w:rsidP="002812B3">
                  <w:pPr>
                    <w:jc w:val="both"/>
                    <w:rPr>
                      <w:rFonts w:ascii="Arial" w:hAnsi="Arial" w:cs="Arial"/>
                    </w:rPr>
                  </w:pPr>
                </w:p>
                <w:p w14:paraId="311330FA" w14:textId="77777777" w:rsidR="002812B3" w:rsidRDefault="002812B3" w:rsidP="002812B3">
                  <w:pPr>
                    <w:jc w:val="both"/>
                    <w:rPr>
                      <w:rFonts w:ascii="Arial" w:hAnsi="Arial" w:cs="Arial"/>
                    </w:rPr>
                  </w:pPr>
                </w:p>
                <w:p w14:paraId="484ABEC9" w14:textId="77777777" w:rsidR="002812B3" w:rsidRDefault="002812B3" w:rsidP="002812B3">
                  <w:pPr>
                    <w:jc w:val="both"/>
                    <w:rPr>
                      <w:rFonts w:ascii="Arial" w:hAnsi="Arial" w:cs="Arial"/>
                    </w:rPr>
                  </w:pPr>
                  <w:r>
                    <w:rPr>
                      <w:rFonts w:ascii="Arial" w:hAnsi="Arial" w:cs="Arial"/>
                    </w:rPr>
                    <w:t>Section 3</w:t>
                  </w:r>
                </w:p>
                <w:p w14:paraId="7686084C" w14:textId="77777777" w:rsidR="002812B3" w:rsidRDefault="002812B3" w:rsidP="002812B3">
                  <w:pPr>
                    <w:jc w:val="both"/>
                    <w:rPr>
                      <w:rFonts w:ascii="Arial" w:hAnsi="Arial" w:cs="Arial"/>
                    </w:rPr>
                  </w:pPr>
                </w:p>
                <w:p w14:paraId="0EF93F4D" w14:textId="77777777" w:rsidR="002812B3" w:rsidRDefault="002812B3" w:rsidP="002812B3">
                  <w:pPr>
                    <w:jc w:val="both"/>
                    <w:rPr>
                      <w:rFonts w:ascii="Arial" w:hAnsi="Arial" w:cs="Arial"/>
                    </w:rPr>
                  </w:pPr>
                </w:p>
                <w:p w14:paraId="0AFE31D6" w14:textId="77777777" w:rsidR="002812B3" w:rsidRDefault="002812B3" w:rsidP="002812B3">
                  <w:pPr>
                    <w:jc w:val="both"/>
                    <w:rPr>
                      <w:rFonts w:ascii="Arial" w:hAnsi="Arial" w:cs="Arial"/>
                    </w:rPr>
                  </w:pPr>
                  <w:r>
                    <w:rPr>
                      <w:rFonts w:ascii="Arial" w:hAnsi="Arial" w:cs="Arial"/>
                    </w:rPr>
                    <w:t>Section 2</w:t>
                  </w:r>
                </w:p>
                <w:p w14:paraId="54CA8F72" w14:textId="77777777" w:rsidR="002812B3" w:rsidRDefault="002812B3" w:rsidP="002812B3">
                  <w:pPr>
                    <w:jc w:val="both"/>
                    <w:rPr>
                      <w:rFonts w:ascii="Arial" w:hAnsi="Arial" w:cs="Arial"/>
                    </w:rPr>
                  </w:pPr>
                </w:p>
                <w:p w14:paraId="79EDE4CC" w14:textId="77777777" w:rsidR="002812B3" w:rsidRDefault="002812B3" w:rsidP="002812B3">
                  <w:pPr>
                    <w:jc w:val="both"/>
                    <w:rPr>
                      <w:rFonts w:ascii="Arial" w:hAnsi="Arial" w:cs="Arial"/>
                    </w:rPr>
                  </w:pPr>
                </w:p>
                <w:p w14:paraId="366F64E4" w14:textId="77777777" w:rsidR="002812B3" w:rsidRDefault="002812B3" w:rsidP="002812B3">
                  <w:pPr>
                    <w:jc w:val="both"/>
                    <w:rPr>
                      <w:rFonts w:ascii="Arial" w:hAnsi="Arial" w:cs="Arial"/>
                    </w:rPr>
                  </w:pPr>
                  <w:r>
                    <w:rPr>
                      <w:rFonts w:ascii="Arial" w:hAnsi="Arial" w:cs="Arial"/>
                    </w:rPr>
                    <w:t>Section 3</w:t>
                  </w:r>
                </w:p>
                <w:p w14:paraId="6A7E3F30" w14:textId="77777777" w:rsidR="002812B3" w:rsidRDefault="002812B3" w:rsidP="002812B3">
                  <w:pPr>
                    <w:jc w:val="both"/>
                    <w:rPr>
                      <w:rFonts w:ascii="Arial" w:hAnsi="Arial" w:cs="Arial"/>
                    </w:rPr>
                  </w:pPr>
                </w:p>
                <w:p w14:paraId="084B15C4" w14:textId="77777777" w:rsidR="002812B3" w:rsidRDefault="002812B3" w:rsidP="002812B3">
                  <w:pPr>
                    <w:jc w:val="both"/>
                    <w:rPr>
                      <w:rFonts w:ascii="Arial" w:hAnsi="Arial" w:cs="Arial"/>
                    </w:rPr>
                  </w:pPr>
                </w:p>
                <w:p w14:paraId="438EC74F" w14:textId="77777777" w:rsidR="002812B3" w:rsidRDefault="002812B3" w:rsidP="002812B3">
                  <w:pPr>
                    <w:jc w:val="both"/>
                    <w:rPr>
                      <w:rFonts w:ascii="Arial" w:hAnsi="Arial" w:cs="Arial"/>
                    </w:rPr>
                  </w:pPr>
                </w:p>
                <w:p w14:paraId="57810A00" w14:textId="77777777" w:rsidR="002812B3" w:rsidRDefault="002812B3" w:rsidP="002812B3">
                  <w:pPr>
                    <w:jc w:val="both"/>
                    <w:rPr>
                      <w:rFonts w:ascii="Arial" w:hAnsi="Arial" w:cs="Arial"/>
                    </w:rPr>
                  </w:pPr>
                  <w:r>
                    <w:rPr>
                      <w:rFonts w:ascii="Arial" w:hAnsi="Arial" w:cs="Arial"/>
                    </w:rPr>
                    <w:t>Section 3</w:t>
                  </w:r>
                </w:p>
                <w:p w14:paraId="0C6975D9" w14:textId="77777777" w:rsidR="002812B3" w:rsidRDefault="002812B3" w:rsidP="002812B3">
                  <w:pPr>
                    <w:jc w:val="both"/>
                    <w:rPr>
                      <w:rFonts w:ascii="Arial" w:hAnsi="Arial" w:cs="Arial"/>
                    </w:rPr>
                  </w:pPr>
                </w:p>
                <w:p w14:paraId="44DAC320" w14:textId="77777777" w:rsidR="002812B3" w:rsidRDefault="002812B3" w:rsidP="002812B3">
                  <w:pPr>
                    <w:jc w:val="both"/>
                    <w:rPr>
                      <w:rFonts w:ascii="Arial" w:hAnsi="Arial" w:cs="Arial"/>
                    </w:rPr>
                  </w:pPr>
                  <w:r>
                    <w:rPr>
                      <w:rFonts w:ascii="Arial" w:hAnsi="Arial" w:cs="Arial"/>
                    </w:rPr>
                    <w:t>Section 2</w:t>
                  </w:r>
                </w:p>
                <w:p w14:paraId="177C6C6F" w14:textId="77777777" w:rsidR="002812B3" w:rsidRDefault="002812B3" w:rsidP="002812B3">
                  <w:pPr>
                    <w:jc w:val="both"/>
                    <w:rPr>
                      <w:rFonts w:ascii="Arial" w:hAnsi="Arial" w:cs="Arial"/>
                    </w:rPr>
                  </w:pPr>
                  <w:r>
                    <w:rPr>
                      <w:rFonts w:ascii="Arial" w:hAnsi="Arial" w:cs="Arial"/>
                    </w:rPr>
                    <w:t>Section 3</w:t>
                  </w:r>
                </w:p>
                <w:p w14:paraId="1B588E95" w14:textId="77777777" w:rsidR="002812B3" w:rsidRDefault="002812B3" w:rsidP="002812B3">
                  <w:pPr>
                    <w:jc w:val="both"/>
                    <w:rPr>
                      <w:rFonts w:ascii="Arial" w:hAnsi="Arial" w:cs="Arial"/>
                    </w:rPr>
                  </w:pPr>
                  <w:r>
                    <w:rPr>
                      <w:rFonts w:ascii="Arial" w:hAnsi="Arial" w:cs="Arial"/>
                    </w:rPr>
                    <w:t>NA</w:t>
                  </w:r>
                </w:p>
              </w:tc>
            </w:tr>
          </w:tbl>
          <w:p w14:paraId="298953FD" w14:textId="0FBFF496" w:rsidR="00D62BF1" w:rsidRPr="00775C58" w:rsidRDefault="00D62BF1" w:rsidP="006279F9">
            <w:pPr>
              <w:pStyle w:val="ListParagraph"/>
              <w:numPr>
                <w:ilvl w:val="0"/>
                <w:numId w:val="0"/>
              </w:numPr>
              <w:ind w:left="720"/>
            </w:pPr>
          </w:p>
        </w:tc>
      </w:tr>
      <w:tr w:rsidR="00775C58" w:rsidRPr="00775C58" w14:paraId="1CCBA76D" w14:textId="77777777" w:rsidTr="001D1D50">
        <w:trPr>
          <w:tblCellSpacing w:w="56" w:type="dxa"/>
        </w:trPr>
        <w:tc>
          <w:tcPr>
            <w:tcW w:w="4893" w:type="pct"/>
            <w:tcBorders>
              <w:top w:val="nil"/>
              <w:left w:val="nil"/>
              <w:bottom w:val="nil"/>
              <w:right w:val="nil"/>
            </w:tcBorders>
          </w:tcPr>
          <w:p w14:paraId="700A8BEA" w14:textId="77777777" w:rsidR="001D1D50" w:rsidRDefault="001D1D50" w:rsidP="00C94830">
            <w:pPr>
              <w:pStyle w:val="Title"/>
            </w:pPr>
          </w:p>
          <w:p w14:paraId="5FA67742" w14:textId="77777777" w:rsidR="00F46E43" w:rsidRDefault="00F46E43" w:rsidP="00C94830">
            <w:pPr>
              <w:pStyle w:val="Title"/>
            </w:pPr>
            <w:r w:rsidRPr="00775C58">
              <w:t>Other skills/attributes developed</w:t>
            </w:r>
          </w:p>
          <w:p w14:paraId="103A0482" w14:textId="77777777" w:rsidR="00137FA9" w:rsidRPr="00137FA9" w:rsidRDefault="001D1D50" w:rsidP="00137FA9">
            <w:r>
              <w:t>This includes elements of the Cardiff Met EDGE (Ethical, Digital</w:t>
            </w:r>
            <w:r w:rsidR="00AE7CB0">
              <w:t>,</w:t>
            </w:r>
            <w:r>
              <w:t xml:space="preserve"> Global</w:t>
            </w:r>
            <w:r w:rsidR="00545D8E">
              <w:t xml:space="preserve"> and</w:t>
            </w:r>
            <w:r>
              <w:t xml:space="preserve"> Entrepreneurial</w:t>
            </w:r>
            <w:r w:rsidR="00545D8E">
              <w:t xml:space="preserve"> skills</w:t>
            </w:r>
            <w:r>
              <w:t xml:space="preserve">) and other attributes developed in students through the completion of the </w:t>
            </w:r>
            <w:r w:rsidR="00454F54">
              <w:t xml:space="preserve">module and </w:t>
            </w:r>
            <w:r>
              <w:t xml:space="preserve">assessment. These </w:t>
            </w:r>
            <w:r w:rsidR="00454F54">
              <w:t xml:space="preserve">will </w:t>
            </w:r>
            <w:r>
              <w:t>also</w:t>
            </w:r>
            <w:r w:rsidR="00454F54">
              <w:t xml:space="preserve"> be </w:t>
            </w:r>
            <w:r>
              <w:t xml:space="preserve">highlighted in the module guidance, which should be read by all students completing the module. </w:t>
            </w:r>
            <w:r w:rsidR="00073781">
              <w:t xml:space="preserve">Assessments are not just a way of auditing </w:t>
            </w:r>
            <w:r w:rsidR="00635D35">
              <w:t>student knowledge</w:t>
            </w:r>
            <w:r w:rsidR="00CE4C09">
              <w:t>.</w:t>
            </w:r>
            <w:r w:rsidR="00635D35">
              <w:t xml:space="preserve"> </w:t>
            </w:r>
            <w:r w:rsidR="00CE4C09">
              <w:t>T</w:t>
            </w:r>
            <w:r w:rsidR="00635D35">
              <w:t xml:space="preserve">hey are a process which provides additional learning and development </w:t>
            </w:r>
            <w:r w:rsidR="00D32B22">
              <w:t>through the preparation for and completion of the assessment</w:t>
            </w:r>
            <w:r w:rsidR="00635D35">
              <w:t xml:space="preserve">. </w:t>
            </w:r>
          </w:p>
        </w:tc>
      </w:tr>
      <w:tr w:rsidR="00775C58" w:rsidRPr="00775C58" w14:paraId="5767C5E4" w14:textId="77777777" w:rsidTr="001D1D50">
        <w:trPr>
          <w:tblCellSpacing w:w="56" w:type="dxa"/>
        </w:trPr>
        <w:tc>
          <w:tcPr>
            <w:tcW w:w="4893" w:type="pct"/>
            <w:tcBorders>
              <w:top w:val="nil"/>
              <w:left w:val="nil"/>
              <w:bottom w:val="nil"/>
              <w:right w:val="nil"/>
            </w:tcBorders>
            <w:shd w:val="clear" w:color="auto" w:fill="E4F7FC" w:themeFill="accent1" w:themeFillTint="33"/>
          </w:tcPr>
          <w:tbl>
            <w:tblPr>
              <w:tblW w:w="10019" w:type="dxa"/>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5"/>
              <w:gridCol w:w="4849"/>
              <w:gridCol w:w="355"/>
            </w:tblGrid>
            <w:tr w:rsidR="006279F9" w14:paraId="6D1C654B" w14:textId="77777777" w:rsidTr="008726B6">
              <w:trPr>
                <w:gridAfter w:val="1"/>
                <w:wAfter w:w="353" w:type="dxa"/>
                <w:trHeight w:val="505"/>
              </w:trPr>
              <w:tc>
                <w:tcPr>
                  <w:tcW w:w="4816" w:type="dxa"/>
                  <w:shd w:val="clear" w:color="auto" w:fill="D9E1F3"/>
                </w:tcPr>
                <w:p w14:paraId="547FAE4A" w14:textId="77777777" w:rsidR="006279F9" w:rsidRDefault="006279F9" w:rsidP="006279F9">
                  <w:pPr>
                    <w:pStyle w:val="TableParagraph"/>
                    <w:spacing w:before="3"/>
                  </w:pPr>
                  <w:r>
                    <w:rPr>
                      <w:color w:val="123350"/>
                    </w:rPr>
                    <w:t>Ethical</w:t>
                  </w:r>
                </w:p>
              </w:tc>
              <w:tc>
                <w:tcPr>
                  <w:tcW w:w="4850" w:type="dxa"/>
                  <w:shd w:val="clear" w:color="auto" w:fill="D9E1F3"/>
                </w:tcPr>
                <w:p w14:paraId="414E1F87" w14:textId="77777777" w:rsidR="006279F9" w:rsidRDefault="006279F9" w:rsidP="006279F9">
                  <w:pPr>
                    <w:pStyle w:val="TableParagraph"/>
                    <w:spacing w:before="10" w:line="250" w:lineRule="exact"/>
                    <w:ind w:left="105" w:right="200"/>
                  </w:pPr>
                  <w:r>
                    <w:rPr>
                      <w:color w:val="123350"/>
                    </w:rPr>
                    <w:t>Ethical issues regarding the usage of geospatial and social media data are considered.</w:t>
                  </w:r>
                </w:p>
              </w:tc>
            </w:tr>
            <w:tr w:rsidR="006279F9" w14:paraId="49D3DD04" w14:textId="77777777" w:rsidTr="008726B6">
              <w:trPr>
                <w:gridAfter w:val="1"/>
                <w:wAfter w:w="353" w:type="dxa"/>
                <w:trHeight w:val="755"/>
              </w:trPr>
              <w:tc>
                <w:tcPr>
                  <w:tcW w:w="4816" w:type="dxa"/>
                  <w:shd w:val="clear" w:color="auto" w:fill="D9E1F3"/>
                </w:tcPr>
                <w:p w14:paraId="7566D39F" w14:textId="77777777" w:rsidR="006279F9" w:rsidRDefault="006279F9" w:rsidP="006279F9">
                  <w:pPr>
                    <w:pStyle w:val="TableParagraph"/>
                    <w:spacing w:line="252" w:lineRule="exact"/>
                  </w:pPr>
                  <w:r>
                    <w:rPr>
                      <w:color w:val="123350"/>
                    </w:rPr>
                    <w:t>Digital</w:t>
                  </w:r>
                </w:p>
              </w:tc>
              <w:tc>
                <w:tcPr>
                  <w:tcW w:w="4850" w:type="dxa"/>
                  <w:shd w:val="clear" w:color="auto" w:fill="D9E1F3"/>
                </w:tcPr>
                <w:p w14:paraId="04D171D4" w14:textId="77777777" w:rsidR="006279F9" w:rsidRDefault="006279F9" w:rsidP="006279F9">
                  <w:pPr>
                    <w:pStyle w:val="TableParagraph"/>
                    <w:spacing w:before="1" w:line="237" w:lineRule="auto"/>
                    <w:ind w:left="105" w:right="102"/>
                  </w:pPr>
                  <w:r>
                    <w:rPr>
                      <w:color w:val="123350"/>
                    </w:rPr>
                    <w:t>The assignment deliverable will consist of executable Python code for digital representation</w:t>
                  </w:r>
                </w:p>
                <w:p w14:paraId="72087741" w14:textId="77777777" w:rsidR="006279F9" w:rsidRDefault="006279F9" w:rsidP="006279F9">
                  <w:pPr>
                    <w:pStyle w:val="TableParagraph"/>
                    <w:spacing w:before="2" w:line="231" w:lineRule="exact"/>
                    <w:ind w:left="105"/>
                  </w:pPr>
                  <w:r>
                    <w:rPr>
                      <w:color w:val="123350"/>
                    </w:rPr>
                    <w:t>of geospatial data.</w:t>
                  </w:r>
                </w:p>
              </w:tc>
            </w:tr>
            <w:tr w:rsidR="006279F9" w14:paraId="2F066A6E" w14:textId="77777777" w:rsidTr="008726B6">
              <w:trPr>
                <w:trHeight w:val="760"/>
              </w:trPr>
              <w:tc>
                <w:tcPr>
                  <w:tcW w:w="4814" w:type="dxa"/>
                  <w:shd w:val="clear" w:color="auto" w:fill="D9E1F3"/>
                </w:tcPr>
                <w:p w14:paraId="5FD2CB93" w14:textId="77777777" w:rsidR="006279F9" w:rsidRDefault="006279F9" w:rsidP="006279F9">
                  <w:pPr>
                    <w:pStyle w:val="TableParagraph"/>
                    <w:spacing w:before="3"/>
                  </w:pPr>
                  <w:r>
                    <w:rPr>
                      <w:color w:val="123350"/>
                    </w:rPr>
                    <w:t>Global</w:t>
                  </w:r>
                </w:p>
              </w:tc>
              <w:tc>
                <w:tcPr>
                  <w:tcW w:w="5205" w:type="dxa"/>
                  <w:gridSpan w:val="2"/>
                  <w:shd w:val="clear" w:color="auto" w:fill="D9E1F3"/>
                </w:tcPr>
                <w:p w14:paraId="34D8C089" w14:textId="50B1B3BA" w:rsidR="006279F9" w:rsidRDefault="006279F9" w:rsidP="006279F9">
                  <w:pPr>
                    <w:pStyle w:val="TableParagraph"/>
                    <w:spacing w:before="5" w:line="237" w:lineRule="auto"/>
                    <w:ind w:left="105" w:right="200"/>
                  </w:pPr>
                  <w:r>
                    <w:rPr>
                      <w:color w:val="123350"/>
                    </w:rPr>
                    <w:t>The assignment is heavily based on the real world data. In addition, global issues like</w:t>
                  </w:r>
                </w:p>
                <w:p w14:paraId="7A5F2474" w14:textId="77777777" w:rsidR="006279F9" w:rsidRDefault="006279F9" w:rsidP="006279F9">
                  <w:pPr>
                    <w:pStyle w:val="TableParagraph"/>
                    <w:spacing w:before="3" w:line="231" w:lineRule="exact"/>
                    <w:ind w:left="105"/>
                  </w:pPr>
                  <w:r>
                    <w:rPr>
                      <w:color w:val="123350"/>
                    </w:rPr>
                    <w:t>cryptocurrency are considered.</w:t>
                  </w:r>
                </w:p>
              </w:tc>
            </w:tr>
            <w:tr w:rsidR="006279F9" w14:paraId="375290DF" w14:textId="77777777" w:rsidTr="008726B6">
              <w:trPr>
                <w:trHeight w:val="1265"/>
              </w:trPr>
              <w:tc>
                <w:tcPr>
                  <w:tcW w:w="4814" w:type="dxa"/>
                  <w:shd w:val="clear" w:color="auto" w:fill="D9E1F3"/>
                </w:tcPr>
                <w:p w14:paraId="242DD435" w14:textId="77777777" w:rsidR="006279F9" w:rsidRDefault="006279F9" w:rsidP="006279F9">
                  <w:pPr>
                    <w:pStyle w:val="TableParagraph"/>
                    <w:spacing w:before="3"/>
                  </w:pPr>
                  <w:r>
                    <w:rPr>
                      <w:color w:val="123350"/>
                    </w:rPr>
                    <w:t>Entrepreneurial</w:t>
                  </w:r>
                </w:p>
              </w:tc>
              <w:tc>
                <w:tcPr>
                  <w:tcW w:w="5205" w:type="dxa"/>
                  <w:gridSpan w:val="2"/>
                  <w:shd w:val="clear" w:color="auto" w:fill="D9E1F3"/>
                </w:tcPr>
                <w:p w14:paraId="6BE47B14" w14:textId="15538204" w:rsidR="006279F9" w:rsidRDefault="006279F9" w:rsidP="006279F9">
                  <w:pPr>
                    <w:pStyle w:val="TableParagraph"/>
                    <w:spacing w:before="7" w:line="231" w:lineRule="exact"/>
                    <w:ind w:left="105"/>
                  </w:pPr>
                  <w:r>
                    <w:rPr>
                      <w:color w:val="123350"/>
                    </w:rPr>
                    <w:t xml:space="preserve">The </w:t>
                  </w:r>
                  <w:r w:rsidR="002812B3">
                    <w:rPr>
                      <w:color w:val="123350"/>
                    </w:rPr>
                    <w:t>hands on project allows the students to create an artifact from scratch. They can use the skills learnt to launch a new product into the market.</w:t>
                  </w:r>
                </w:p>
              </w:tc>
            </w:tr>
          </w:tbl>
          <w:p w14:paraId="54763F50" w14:textId="7D3A64DA" w:rsidR="00D62BF1" w:rsidRPr="00775C58" w:rsidRDefault="00D62BF1" w:rsidP="006279F9"/>
        </w:tc>
      </w:tr>
    </w:tbl>
    <w:p w14:paraId="431F8FE6" w14:textId="77777777" w:rsidR="009E1562" w:rsidRPr="00775C58" w:rsidRDefault="009E1562"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3187758E" w14:textId="77777777" w:rsidTr="6E9AC4E1">
        <w:trPr>
          <w:tblCellSpacing w:w="56" w:type="dxa"/>
        </w:trPr>
        <w:tc>
          <w:tcPr>
            <w:tcW w:w="4893" w:type="pct"/>
          </w:tcPr>
          <w:p w14:paraId="2CE03CC1" w14:textId="77777777" w:rsidR="00D62BF1" w:rsidRPr="00C94830" w:rsidRDefault="00C94830" w:rsidP="00C94830">
            <w:pPr>
              <w:pStyle w:val="Title"/>
            </w:pPr>
            <w:bookmarkStart w:id="8" w:name="_Toc66445313"/>
            <w:r w:rsidRPr="00C94830">
              <w:t xml:space="preserve">Marking/Assessment </w:t>
            </w:r>
            <w:bookmarkEnd w:id="8"/>
            <w:r w:rsidRPr="00C94830">
              <w:t>Criteria</w:t>
            </w:r>
          </w:p>
        </w:tc>
      </w:tr>
      <w:tr w:rsidR="00775C58" w:rsidRPr="00775C58" w14:paraId="63343274" w14:textId="77777777" w:rsidTr="6E9AC4E1">
        <w:trPr>
          <w:trHeight w:val="5687"/>
          <w:tblCellSpacing w:w="56" w:type="dxa"/>
        </w:trPr>
        <w:tc>
          <w:tcPr>
            <w:tcW w:w="4893" w:type="pct"/>
            <w:shd w:val="clear" w:color="auto" w:fill="E4F7FC" w:themeFill="accent1" w:themeFillTint="33"/>
          </w:tcPr>
          <w:p w14:paraId="34B5A054" w14:textId="77777777" w:rsidR="00D62BF1" w:rsidRPr="00775C58" w:rsidRDefault="00D62BF1" w:rsidP="009D05E6">
            <w:pPr>
              <w:rPr>
                <w:color w:val="133350"/>
              </w:rPr>
            </w:pPr>
          </w:p>
          <w:tbl>
            <w:tblPr>
              <w:tblStyle w:val="TableGrid"/>
              <w:tblW w:w="0" w:type="auto"/>
              <w:tblLook w:val="04A0" w:firstRow="1" w:lastRow="0" w:firstColumn="1" w:lastColumn="0" w:noHBand="0" w:noVBand="1"/>
            </w:tblPr>
            <w:tblGrid>
              <w:gridCol w:w="8676"/>
              <w:gridCol w:w="1310"/>
            </w:tblGrid>
            <w:tr w:rsidR="00477012" w:rsidRPr="006E5481" w14:paraId="4E995FAA" w14:textId="77777777" w:rsidTr="00CC0270">
              <w:tc>
                <w:tcPr>
                  <w:tcW w:w="8676" w:type="dxa"/>
                </w:tcPr>
                <w:p w14:paraId="79FB5623" w14:textId="77777777" w:rsidR="00477012" w:rsidRDefault="00477012" w:rsidP="00477012">
                  <w:pPr>
                    <w:rPr>
                      <w:b/>
                      <w:bCs/>
                      <w:color w:val="133350"/>
                    </w:rPr>
                  </w:pPr>
                  <w:r>
                    <w:rPr>
                      <w:b/>
                      <w:bCs/>
                      <w:color w:val="133350"/>
                    </w:rPr>
                    <w:t>Assessment Criteria</w:t>
                  </w:r>
                </w:p>
                <w:p w14:paraId="3A248011" w14:textId="77777777" w:rsidR="00477012" w:rsidRPr="006E5481" w:rsidRDefault="00477012" w:rsidP="00477012">
                  <w:pPr>
                    <w:rPr>
                      <w:b/>
                      <w:bCs/>
                      <w:color w:val="133350"/>
                    </w:rPr>
                  </w:pPr>
                </w:p>
              </w:tc>
              <w:tc>
                <w:tcPr>
                  <w:tcW w:w="1310" w:type="dxa"/>
                </w:tcPr>
                <w:p w14:paraId="2551CFB0" w14:textId="77777777" w:rsidR="00477012" w:rsidRPr="006E5481" w:rsidRDefault="00477012" w:rsidP="00477012">
                  <w:pPr>
                    <w:rPr>
                      <w:b/>
                      <w:bCs/>
                      <w:color w:val="133350"/>
                    </w:rPr>
                  </w:pPr>
                  <w:r w:rsidRPr="006E5481">
                    <w:rPr>
                      <w:b/>
                      <w:bCs/>
                      <w:color w:val="133350"/>
                    </w:rPr>
                    <w:t>100%</w:t>
                  </w:r>
                </w:p>
              </w:tc>
            </w:tr>
            <w:tr w:rsidR="00477012" w14:paraId="22CCB468" w14:textId="77777777" w:rsidTr="00CC0270">
              <w:tc>
                <w:tcPr>
                  <w:tcW w:w="8676" w:type="dxa"/>
                </w:tcPr>
                <w:p w14:paraId="6CF7D698" w14:textId="77777777" w:rsidR="00477012" w:rsidRDefault="00477012" w:rsidP="00477012">
                  <w:pPr>
                    <w:rPr>
                      <w:b/>
                      <w:bCs/>
                      <w:color w:val="133350"/>
                    </w:rPr>
                  </w:pPr>
                  <w:r>
                    <w:rPr>
                      <w:color w:val="133350"/>
                    </w:rPr>
                    <w:t>Task 2.1 (</w:t>
                  </w:r>
                  <w:r w:rsidRPr="006E5481">
                    <w:rPr>
                      <w:b/>
                      <w:bCs/>
                      <w:color w:val="133350"/>
                    </w:rPr>
                    <w:t>LO1</w:t>
                  </w:r>
                  <w:r>
                    <w:rPr>
                      <w:b/>
                      <w:bCs/>
                      <w:color w:val="133350"/>
                    </w:rPr>
                    <w:t>,</w:t>
                  </w:r>
                  <w:r w:rsidRPr="006E5481">
                    <w:rPr>
                      <w:b/>
                      <w:bCs/>
                      <w:color w:val="133350"/>
                    </w:rPr>
                    <w:t xml:space="preserve"> LO2</w:t>
                  </w:r>
                  <w:r>
                    <w:rPr>
                      <w:b/>
                      <w:bCs/>
                      <w:color w:val="133350"/>
                    </w:rPr>
                    <w:t>,</w:t>
                  </w:r>
                  <w:r w:rsidRPr="006E5481">
                    <w:rPr>
                      <w:b/>
                      <w:bCs/>
                      <w:color w:val="133350"/>
                    </w:rPr>
                    <w:t xml:space="preserve"> LO3</w:t>
                  </w:r>
                  <w:r>
                    <w:rPr>
                      <w:b/>
                      <w:bCs/>
                      <w:color w:val="133350"/>
                    </w:rPr>
                    <w:t>, LO4)</w:t>
                  </w:r>
                </w:p>
                <w:p w14:paraId="7AF07D40" w14:textId="77777777" w:rsidR="00477012" w:rsidRPr="00F6201B" w:rsidRDefault="00477012" w:rsidP="00477012">
                  <w:pPr>
                    <w:rPr>
                      <w:color w:val="133350"/>
                    </w:rPr>
                  </w:pPr>
                </w:p>
              </w:tc>
              <w:tc>
                <w:tcPr>
                  <w:tcW w:w="1310" w:type="dxa"/>
                </w:tcPr>
                <w:p w14:paraId="77020026" w14:textId="77777777" w:rsidR="00477012" w:rsidRDefault="00477012" w:rsidP="00477012">
                  <w:pPr>
                    <w:rPr>
                      <w:color w:val="133350"/>
                    </w:rPr>
                  </w:pPr>
                  <w:r>
                    <w:rPr>
                      <w:color w:val="133350"/>
                    </w:rPr>
                    <w:t>30%</w:t>
                  </w:r>
                </w:p>
              </w:tc>
            </w:tr>
            <w:tr w:rsidR="00477012" w14:paraId="2DB7AC58" w14:textId="77777777" w:rsidTr="00CC0270">
              <w:tc>
                <w:tcPr>
                  <w:tcW w:w="8676" w:type="dxa"/>
                </w:tcPr>
                <w:p w14:paraId="2231C456" w14:textId="77777777" w:rsidR="00477012" w:rsidRDefault="00477012" w:rsidP="00477012">
                  <w:pPr>
                    <w:rPr>
                      <w:b/>
                      <w:bCs/>
                      <w:color w:val="133350"/>
                    </w:rPr>
                  </w:pPr>
                  <w:r>
                    <w:rPr>
                      <w:color w:val="133350"/>
                    </w:rPr>
                    <w:t>Task 2.2 (</w:t>
                  </w:r>
                  <w:r w:rsidRPr="006E5481">
                    <w:rPr>
                      <w:b/>
                      <w:bCs/>
                      <w:color w:val="133350"/>
                    </w:rPr>
                    <w:t>LO1</w:t>
                  </w:r>
                  <w:r>
                    <w:rPr>
                      <w:b/>
                      <w:bCs/>
                      <w:color w:val="133350"/>
                    </w:rPr>
                    <w:t>, LO4)</w:t>
                  </w:r>
                </w:p>
                <w:p w14:paraId="6A45E6D0" w14:textId="77777777" w:rsidR="00477012" w:rsidRPr="00F6201B" w:rsidRDefault="00477012" w:rsidP="00477012">
                  <w:pPr>
                    <w:rPr>
                      <w:color w:val="133350"/>
                    </w:rPr>
                  </w:pPr>
                </w:p>
              </w:tc>
              <w:tc>
                <w:tcPr>
                  <w:tcW w:w="1310" w:type="dxa"/>
                </w:tcPr>
                <w:p w14:paraId="16B4B605" w14:textId="77777777" w:rsidR="00477012" w:rsidRDefault="00477012" w:rsidP="00477012">
                  <w:pPr>
                    <w:rPr>
                      <w:color w:val="133350"/>
                    </w:rPr>
                  </w:pPr>
                  <w:r>
                    <w:rPr>
                      <w:color w:val="133350"/>
                    </w:rPr>
                    <w:t>5%</w:t>
                  </w:r>
                </w:p>
              </w:tc>
            </w:tr>
            <w:tr w:rsidR="00477012" w14:paraId="7E5C8DE0" w14:textId="77777777" w:rsidTr="00CC0270">
              <w:tc>
                <w:tcPr>
                  <w:tcW w:w="8676" w:type="dxa"/>
                </w:tcPr>
                <w:p w14:paraId="7A5B6D3A" w14:textId="77777777" w:rsidR="00477012" w:rsidRDefault="00477012" w:rsidP="00477012">
                  <w:pPr>
                    <w:rPr>
                      <w:b/>
                      <w:bCs/>
                      <w:color w:val="133350"/>
                    </w:rPr>
                  </w:pPr>
                  <w:r>
                    <w:rPr>
                      <w:color w:val="133350"/>
                    </w:rPr>
                    <w:t>Task 3.1 (</w:t>
                  </w:r>
                  <w:r w:rsidRPr="006E5481">
                    <w:rPr>
                      <w:b/>
                      <w:bCs/>
                      <w:color w:val="133350"/>
                    </w:rPr>
                    <w:t>LO</w:t>
                  </w:r>
                  <w:r>
                    <w:rPr>
                      <w:b/>
                      <w:bCs/>
                      <w:color w:val="133350"/>
                    </w:rPr>
                    <w:t>2, LO5, LO6, LO7)</w:t>
                  </w:r>
                </w:p>
                <w:p w14:paraId="207A524B" w14:textId="77777777" w:rsidR="00477012" w:rsidRPr="00F6201B" w:rsidRDefault="00477012" w:rsidP="00477012">
                  <w:pPr>
                    <w:rPr>
                      <w:color w:val="133350"/>
                    </w:rPr>
                  </w:pPr>
                </w:p>
              </w:tc>
              <w:tc>
                <w:tcPr>
                  <w:tcW w:w="1310" w:type="dxa"/>
                </w:tcPr>
                <w:p w14:paraId="0FB3C36B" w14:textId="77777777" w:rsidR="00477012" w:rsidRDefault="00477012" w:rsidP="00477012">
                  <w:pPr>
                    <w:rPr>
                      <w:color w:val="133350"/>
                    </w:rPr>
                  </w:pPr>
                  <w:r>
                    <w:rPr>
                      <w:color w:val="133350"/>
                    </w:rPr>
                    <w:t>50%</w:t>
                  </w:r>
                </w:p>
              </w:tc>
            </w:tr>
            <w:tr w:rsidR="00477012" w14:paraId="4EB4A568" w14:textId="77777777" w:rsidTr="00CC0270">
              <w:trPr>
                <w:trHeight w:val="523"/>
              </w:trPr>
              <w:tc>
                <w:tcPr>
                  <w:tcW w:w="8676" w:type="dxa"/>
                </w:tcPr>
                <w:p w14:paraId="3FBBB872" w14:textId="77777777" w:rsidR="00477012" w:rsidRPr="00AB47F3" w:rsidRDefault="00477012" w:rsidP="00477012">
                  <w:pPr>
                    <w:rPr>
                      <w:b/>
                      <w:bCs/>
                      <w:color w:val="133350"/>
                    </w:rPr>
                  </w:pPr>
                  <w:r w:rsidRPr="00AB47F3">
                    <w:rPr>
                      <w:color w:val="133350"/>
                    </w:rPr>
                    <w:t>Task 3.2</w:t>
                  </w:r>
                  <w:r w:rsidRPr="00AB47F3">
                    <w:rPr>
                      <w:b/>
                      <w:bCs/>
                      <w:color w:val="133350"/>
                    </w:rPr>
                    <w:t xml:space="preserve"> (LO3, LO6, LO7)</w:t>
                  </w:r>
                </w:p>
              </w:tc>
              <w:tc>
                <w:tcPr>
                  <w:tcW w:w="1310" w:type="dxa"/>
                </w:tcPr>
                <w:p w14:paraId="1F9FC0D0" w14:textId="77777777" w:rsidR="00477012" w:rsidRDefault="00477012" w:rsidP="00477012">
                  <w:pPr>
                    <w:rPr>
                      <w:color w:val="133350"/>
                    </w:rPr>
                  </w:pPr>
                  <w:r>
                    <w:rPr>
                      <w:color w:val="133350"/>
                    </w:rPr>
                    <w:t>15%</w:t>
                  </w:r>
                </w:p>
              </w:tc>
            </w:tr>
          </w:tbl>
          <w:p w14:paraId="36D484E4" w14:textId="77777777" w:rsidR="00775C58" w:rsidRDefault="00775C58" w:rsidP="009D05E6">
            <w:pPr>
              <w:rPr>
                <w:color w:val="133350"/>
              </w:rPr>
            </w:pPr>
          </w:p>
          <w:p w14:paraId="11FAF885" w14:textId="77777777" w:rsidR="00B82749" w:rsidRDefault="00B82749" w:rsidP="009D05E6">
            <w:pPr>
              <w:rPr>
                <w:color w:val="133350"/>
              </w:rPr>
            </w:pPr>
          </w:p>
          <w:p w14:paraId="641CCA0D" w14:textId="77777777" w:rsidR="00B82749" w:rsidRDefault="00B82749" w:rsidP="009D05E6">
            <w:pPr>
              <w:rPr>
                <w:color w:val="133350"/>
              </w:rPr>
            </w:pPr>
          </w:p>
          <w:p w14:paraId="3F80365B" w14:textId="77777777" w:rsidR="00B82749" w:rsidRDefault="00B82749" w:rsidP="009D05E6">
            <w:pPr>
              <w:rPr>
                <w:color w:val="133350"/>
              </w:rPr>
            </w:pPr>
          </w:p>
          <w:p w14:paraId="34B20E89" w14:textId="77777777" w:rsidR="00B82749" w:rsidRDefault="00B82749" w:rsidP="009D05E6">
            <w:pPr>
              <w:rPr>
                <w:color w:val="133350"/>
              </w:rPr>
            </w:pPr>
          </w:p>
          <w:p w14:paraId="2DE47091" w14:textId="77777777" w:rsidR="00B82749" w:rsidRDefault="00B82749" w:rsidP="009D05E6">
            <w:pPr>
              <w:rPr>
                <w:color w:val="133350"/>
              </w:rPr>
            </w:pPr>
          </w:p>
          <w:p w14:paraId="2FBF3980" w14:textId="77777777" w:rsidR="00B82749" w:rsidRDefault="00B82749" w:rsidP="009D05E6">
            <w:pPr>
              <w:rPr>
                <w:color w:val="133350"/>
              </w:rPr>
            </w:pPr>
          </w:p>
          <w:p w14:paraId="560DC0A3" w14:textId="77777777" w:rsidR="00B82749" w:rsidRDefault="00B82749" w:rsidP="009D05E6">
            <w:pPr>
              <w:rPr>
                <w:color w:val="133350"/>
              </w:rPr>
            </w:pPr>
          </w:p>
          <w:p w14:paraId="68A3FE96" w14:textId="77777777" w:rsidR="00B82749" w:rsidRDefault="00B82749" w:rsidP="009D05E6">
            <w:pPr>
              <w:rPr>
                <w:color w:val="133350"/>
              </w:rPr>
            </w:pPr>
          </w:p>
          <w:p w14:paraId="766AA45E" w14:textId="77777777" w:rsidR="00B82749" w:rsidRDefault="00B82749" w:rsidP="009D05E6">
            <w:pPr>
              <w:rPr>
                <w:color w:val="133350"/>
              </w:rPr>
            </w:pPr>
          </w:p>
          <w:p w14:paraId="7430AF38" w14:textId="77777777" w:rsidR="00B82749" w:rsidRDefault="00B82749" w:rsidP="009D05E6">
            <w:pPr>
              <w:rPr>
                <w:color w:val="133350"/>
              </w:rPr>
            </w:pPr>
          </w:p>
          <w:p w14:paraId="0ABEE7F7" w14:textId="77777777" w:rsidR="00B82749" w:rsidRDefault="00B82749" w:rsidP="009D05E6">
            <w:pPr>
              <w:rPr>
                <w:color w:val="133350"/>
              </w:rPr>
            </w:pPr>
          </w:p>
          <w:p w14:paraId="58D5A281" w14:textId="77777777" w:rsidR="00B82749" w:rsidRDefault="00B82749" w:rsidP="009D05E6">
            <w:pPr>
              <w:rPr>
                <w:color w:val="133350"/>
              </w:rPr>
            </w:pPr>
          </w:p>
          <w:p w14:paraId="16C81C69" w14:textId="77777777" w:rsidR="00B82749" w:rsidRDefault="00B82749" w:rsidP="009D05E6">
            <w:pPr>
              <w:rPr>
                <w:color w:val="133350"/>
              </w:rPr>
            </w:pPr>
          </w:p>
          <w:p w14:paraId="15F6B10D" w14:textId="77777777" w:rsidR="00B82749" w:rsidRDefault="00B82749" w:rsidP="009D05E6">
            <w:pPr>
              <w:rPr>
                <w:color w:val="133350"/>
              </w:rPr>
            </w:pPr>
          </w:p>
          <w:p w14:paraId="33F30F73" w14:textId="77777777" w:rsidR="00B82749" w:rsidRPr="00775C58" w:rsidRDefault="00B82749" w:rsidP="009D05E6">
            <w:pPr>
              <w:rPr>
                <w:color w:val="133350"/>
              </w:rPr>
            </w:pPr>
          </w:p>
          <w:p w14:paraId="3E2316F3" w14:textId="46E79AD9" w:rsidR="00D62BF1" w:rsidRPr="00775C58" w:rsidRDefault="00D62BF1" w:rsidP="00656D04">
            <w:pPr>
              <w:rPr>
                <w:color w:val="133350"/>
              </w:rPr>
            </w:pPr>
          </w:p>
        </w:tc>
      </w:tr>
    </w:tbl>
    <w:p w14:paraId="64808599" w14:textId="77777777" w:rsidR="003672A6" w:rsidRDefault="003672A6" w:rsidP="003A1E95">
      <w:pPr>
        <w:rPr>
          <w:color w:val="133350"/>
        </w:rPr>
        <w:sectPr w:rsidR="003672A6" w:rsidSect="009B6F4D">
          <w:footerReference w:type="even" r:id="rId20"/>
          <w:footerReference w:type="default" r:id="rId21"/>
          <w:pgSz w:w="11906" w:h="16838"/>
          <w:pgMar w:top="720" w:right="720" w:bottom="720" w:left="720" w:header="708" w:footer="470" w:gutter="0"/>
          <w:cols w:space="708"/>
          <w:titlePg/>
          <w:docGrid w:linePitch="360"/>
        </w:sectPr>
      </w:pPr>
    </w:p>
    <w:p w14:paraId="31922948" w14:textId="77777777" w:rsidR="003672A6" w:rsidRDefault="00401F46" w:rsidP="00193BC4">
      <w:pPr>
        <w:pStyle w:val="Title"/>
        <w:rPr>
          <w:color w:val="133350"/>
        </w:rPr>
      </w:pPr>
      <w:r w:rsidRPr="00C94830">
        <w:lastRenderedPageBreak/>
        <w:t>Marking/Assessment Criteria</w:t>
      </w:r>
    </w:p>
    <w:p w14:paraId="4F467BCF" w14:textId="77777777" w:rsidR="003672A6" w:rsidRDefault="003672A6" w:rsidP="003A1E95">
      <w:pPr>
        <w:rPr>
          <w:color w:val="133350"/>
        </w:rPr>
      </w:pPr>
    </w:p>
    <w:p w14:paraId="5E088712" w14:textId="77777777" w:rsidR="00193BC4" w:rsidRDefault="00193BC4" w:rsidP="003A1E95">
      <w:pPr>
        <w:rPr>
          <w:color w:val="133350"/>
        </w:rPr>
      </w:pPr>
    </w:p>
    <w:p w14:paraId="08329356" w14:textId="77777777" w:rsidR="00193BC4" w:rsidRDefault="00193BC4" w:rsidP="003A1E95">
      <w:pPr>
        <w:rPr>
          <w:color w:val="133350"/>
        </w:rPr>
      </w:pPr>
    </w:p>
    <w:p w14:paraId="174AFCE6" w14:textId="77777777" w:rsidR="00193BC4" w:rsidRDefault="00193BC4" w:rsidP="003A1E95">
      <w:pPr>
        <w:rPr>
          <w:color w:val="133350"/>
        </w:rPr>
      </w:pPr>
    </w:p>
    <w:p w14:paraId="32D4AEF0" w14:textId="77777777" w:rsidR="003672A6" w:rsidRDefault="003672A6" w:rsidP="003A1E95">
      <w:pPr>
        <w:rPr>
          <w:color w:val="133350"/>
        </w:rPr>
      </w:pPr>
    </w:p>
    <w:p w14:paraId="24480D8C" w14:textId="77777777" w:rsidR="003672A6" w:rsidRDefault="003672A6" w:rsidP="003A1E95">
      <w:pPr>
        <w:rPr>
          <w:color w:val="133350"/>
        </w:rPr>
      </w:pPr>
    </w:p>
    <w:tbl>
      <w:tblPr>
        <w:tblStyle w:val="TableGrid"/>
        <w:tblW w:w="0" w:type="auto"/>
        <w:tblLook w:val="04A0" w:firstRow="1" w:lastRow="0" w:firstColumn="1" w:lastColumn="0" w:noHBand="0" w:noVBand="1"/>
      </w:tblPr>
      <w:tblGrid>
        <w:gridCol w:w="1213"/>
        <w:gridCol w:w="4117"/>
        <w:gridCol w:w="4730"/>
        <w:gridCol w:w="4677"/>
      </w:tblGrid>
      <w:tr w:rsidR="00654DC3" w14:paraId="231D1ACF" w14:textId="77777777" w:rsidTr="00654DC3">
        <w:trPr>
          <w:trHeight w:val="776"/>
        </w:trPr>
        <w:tc>
          <w:tcPr>
            <w:tcW w:w="1213" w:type="dxa"/>
            <w:tcBorders>
              <w:top w:val="single" w:sz="4" w:space="0" w:color="auto"/>
              <w:left w:val="single" w:sz="4" w:space="0" w:color="auto"/>
              <w:bottom w:val="single" w:sz="4" w:space="0" w:color="auto"/>
              <w:right w:val="single" w:sz="4" w:space="0" w:color="auto"/>
            </w:tcBorders>
          </w:tcPr>
          <w:p w14:paraId="09985E73" w14:textId="77777777" w:rsidR="00654DC3" w:rsidRDefault="00654DC3" w:rsidP="00F95783">
            <w:pPr>
              <w:rPr>
                <w:rFonts w:ascii="Arial" w:hAnsi="Arial" w:cs="Arial"/>
                <w:b/>
              </w:rPr>
            </w:pPr>
          </w:p>
        </w:tc>
        <w:tc>
          <w:tcPr>
            <w:tcW w:w="4117" w:type="dxa"/>
            <w:tcBorders>
              <w:top w:val="single" w:sz="4" w:space="0" w:color="auto"/>
              <w:left w:val="single" w:sz="4" w:space="0" w:color="auto"/>
              <w:bottom w:val="single" w:sz="4" w:space="0" w:color="auto"/>
              <w:right w:val="single" w:sz="4" w:space="0" w:color="auto"/>
            </w:tcBorders>
          </w:tcPr>
          <w:p w14:paraId="356C225E" w14:textId="77777777" w:rsidR="00654DC3" w:rsidRPr="00EB3701" w:rsidRDefault="00654DC3" w:rsidP="00F95783">
            <w:pPr>
              <w:rPr>
                <w:rFonts w:ascii="Arial" w:hAnsi="Arial" w:cs="Arial"/>
              </w:rPr>
            </w:pPr>
            <w:r>
              <w:rPr>
                <w:rFonts w:ascii="Arial" w:hAnsi="Arial" w:cs="Arial"/>
              </w:rPr>
              <w:t>Overall</w:t>
            </w:r>
          </w:p>
        </w:tc>
        <w:tc>
          <w:tcPr>
            <w:tcW w:w="4730" w:type="dxa"/>
            <w:tcBorders>
              <w:top w:val="single" w:sz="4" w:space="0" w:color="auto"/>
              <w:left w:val="single" w:sz="4" w:space="0" w:color="auto"/>
              <w:bottom w:val="single" w:sz="4" w:space="0" w:color="auto"/>
              <w:right w:val="single" w:sz="4" w:space="0" w:color="auto"/>
            </w:tcBorders>
          </w:tcPr>
          <w:p w14:paraId="106F39A8" w14:textId="77777777" w:rsidR="00654DC3" w:rsidRPr="000631CF" w:rsidRDefault="00654DC3" w:rsidP="00F95783">
            <w:pPr>
              <w:rPr>
                <w:b/>
                <w:bCs/>
                <w:color w:val="133350"/>
              </w:rPr>
            </w:pPr>
            <w:r w:rsidRPr="00826626">
              <w:rPr>
                <w:b/>
                <w:bCs/>
                <w:color w:val="133350"/>
              </w:rPr>
              <w:t xml:space="preserve">Section 2 – </w:t>
            </w:r>
            <w:r>
              <w:rPr>
                <w:b/>
                <w:bCs/>
                <w:color w:val="133350"/>
              </w:rPr>
              <w:t>Blockchain Data Analysis</w:t>
            </w:r>
          </w:p>
        </w:tc>
        <w:tc>
          <w:tcPr>
            <w:tcW w:w="4677" w:type="dxa"/>
            <w:tcBorders>
              <w:top w:val="single" w:sz="4" w:space="0" w:color="auto"/>
              <w:left w:val="single" w:sz="4" w:space="0" w:color="auto"/>
              <w:bottom w:val="single" w:sz="4" w:space="0" w:color="auto"/>
              <w:right w:val="single" w:sz="4" w:space="0" w:color="auto"/>
            </w:tcBorders>
          </w:tcPr>
          <w:p w14:paraId="16039CC7" w14:textId="77777777" w:rsidR="00654DC3" w:rsidRPr="00EB3701" w:rsidRDefault="00654DC3" w:rsidP="00F95783">
            <w:pPr>
              <w:rPr>
                <w:rFonts w:ascii="Arial" w:hAnsi="Arial" w:cs="Arial"/>
              </w:rPr>
            </w:pPr>
            <w:r w:rsidRPr="000631CF">
              <w:rPr>
                <w:b/>
                <w:bCs/>
                <w:color w:val="133350"/>
              </w:rPr>
              <w:t>Section 3</w:t>
            </w:r>
            <w:r>
              <w:rPr>
                <w:b/>
                <w:bCs/>
                <w:color w:val="133350"/>
              </w:rPr>
              <w:t xml:space="preserve"> </w:t>
            </w:r>
            <w:r w:rsidRPr="000631CF">
              <w:rPr>
                <w:b/>
                <w:bCs/>
                <w:color w:val="133350"/>
              </w:rPr>
              <w:t>– Blockchain Development</w:t>
            </w:r>
          </w:p>
        </w:tc>
      </w:tr>
      <w:tr w:rsidR="00654DC3" w14:paraId="5F435D28" w14:textId="77777777" w:rsidTr="00654DC3">
        <w:trPr>
          <w:trHeight w:val="776"/>
        </w:trPr>
        <w:tc>
          <w:tcPr>
            <w:tcW w:w="1213" w:type="dxa"/>
            <w:tcBorders>
              <w:top w:val="single" w:sz="4" w:space="0" w:color="auto"/>
              <w:left w:val="single" w:sz="4" w:space="0" w:color="auto"/>
              <w:bottom w:val="single" w:sz="4" w:space="0" w:color="auto"/>
              <w:right w:val="single" w:sz="4" w:space="0" w:color="auto"/>
            </w:tcBorders>
          </w:tcPr>
          <w:p w14:paraId="2E9A46A0" w14:textId="77777777" w:rsidR="00654DC3" w:rsidRDefault="00654DC3" w:rsidP="00F95783">
            <w:pPr>
              <w:rPr>
                <w:rFonts w:ascii="Arial" w:hAnsi="Arial" w:cs="Arial"/>
                <w:b/>
              </w:rPr>
            </w:pPr>
            <w:r>
              <w:rPr>
                <w:rFonts w:ascii="Arial" w:hAnsi="Arial" w:cs="Arial"/>
                <w:b/>
              </w:rPr>
              <w:t>80 - 100%</w:t>
            </w:r>
          </w:p>
          <w:p w14:paraId="6F943047" w14:textId="77777777" w:rsidR="00654DC3" w:rsidRDefault="00654DC3" w:rsidP="00F95783">
            <w:pPr>
              <w:rPr>
                <w:rFonts w:ascii="Arial" w:hAnsi="Arial" w:cs="Arial"/>
                <w:b/>
              </w:rPr>
            </w:pPr>
            <w:r w:rsidRPr="00816DA4">
              <w:rPr>
                <w:rFonts w:ascii="Arial" w:hAnsi="Arial" w:cs="Arial"/>
                <w:b/>
                <w:sz w:val="20"/>
                <w:szCs w:val="20"/>
              </w:rPr>
              <w:t>(1st Class +)</w:t>
            </w:r>
          </w:p>
        </w:tc>
        <w:tc>
          <w:tcPr>
            <w:tcW w:w="4117" w:type="dxa"/>
            <w:tcBorders>
              <w:top w:val="single" w:sz="4" w:space="0" w:color="auto"/>
              <w:left w:val="single" w:sz="4" w:space="0" w:color="auto"/>
              <w:bottom w:val="single" w:sz="4" w:space="0" w:color="auto"/>
              <w:right w:val="single" w:sz="4" w:space="0" w:color="auto"/>
            </w:tcBorders>
          </w:tcPr>
          <w:p w14:paraId="230D10ED" w14:textId="77777777" w:rsidR="00654DC3" w:rsidRPr="00816DA4" w:rsidRDefault="00654DC3" w:rsidP="00F95783">
            <w:r w:rsidRPr="00EB3701">
              <w:rPr>
                <w:rFonts w:ascii="Arial" w:hAnsi="Arial" w:cs="Arial"/>
              </w:rPr>
              <w:t>Excellent (80-89%) or outstanding and exceptional (90-100%) Further to the 70%-79% band, work in the 80%-100% bands would extend beyond that expected at Level 5. The work includes independent inquiry and appropriate application of techniques/methods, contains substantial range of reference citations, beyond expectations.</w:t>
            </w:r>
          </w:p>
        </w:tc>
        <w:tc>
          <w:tcPr>
            <w:tcW w:w="4730" w:type="dxa"/>
            <w:tcBorders>
              <w:top w:val="single" w:sz="4" w:space="0" w:color="auto"/>
              <w:left w:val="single" w:sz="4" w:space="0" w:color="auto"/>
              <w:bottom w:val="single" w:sz="4" w:space="0" w:color="auto"/>
              <w:right w:val="single" w:sz="4" w:space="0" w:color="auto"/>
            </w:tcBorders>
          </w:tcPr>
          <w:p w14:paraId="474F14C3" w14:textId="630358FE" w:rsidR="00654DC3" w:rsidRPr="00EB3701" w:rsidRDefault="00654DC3" w:rsidP="00F95783">
            <w:pPr>
              <w:rPr>
                <w:rFonts w:ascii="Arial" w:hAnsi="Arial" w:cs="Arial"/>
              </w:rPr>
            </w:pPr>
            <w:r>
              <w:rPr>
                <w:rFonts w:ascii="Arial" w:hAnsi="Arial" w:cs="Arial"/>
              </w:rPr>
              <w:t xml:space="preserve">An excellent attempt of blockchain data analysis is demonstrated. Data has been successfully </w:t>
            </w:r>
            <w:r w:rsidR="00A732D9">
              <w:rPr>
                <w:rFonts w:ascii="Arial" w:hAnsi="Arial" w:cs="Arial"/>
              </w:rPr>
              <w:t>fetched;</w:t>
            </w:r>
            <w:r>
              <w:rPr>
                <w:rFonts w:ascii="Arial" w:hAnsi="Arial" w:cs="Arial"/>
              </w:rPr>
              <w:t xml:space="preserve"> analysis is correct and provide correct explanation of findings in </w:t>
            </w:r>
            <w:proofErr w:type="spellStart"/>
            <w:r>
              <w:rPr>
                <w:rFonts w:ascii="Arial" w:hAnsi="Arial" w:cs="Arial"/>
              </w:rPr>
              <w:t>a</w:t>
            </w:r>
            <w:proofErr w:type="spellEnd"/>
            <w:r>
              <w:rPr>
                <w:rFonts w:ascii="Arial" w:hAnsi="Arial" w:cs="Arial"/>
              </w:rPr>
              <w:t xml:space="preserve"> elegant manner. An excellent understanding of blockchain data analysis is observed. Most methods are </w:t>
            </w:r>
            <w:r w:rsidR="00A732D9">
              <w:rPr>
                <w:rFonts w:ascii="Arial" w:hAnsi="Arial" w:cs="Arial"/>
              </w:rPr>
              <w:t>automated,</w:t>
            </w:r>
            <w:r>
              <w:rPr>
                <w:rFonts w:ascii="Arial" w:hAnsi="Arial" w:cs="Arial"/>
              </w:rPr>
              <w:t xml:space="preserve"> and code can be generalised to repeat the results in a alter time</w:t>
            </w:r>
          </w:p>
        </w:tc>
        <w:tc>
          <w:tcPr>
            <w:tcW w:w="4677" w:type="dxa"/>
            <w:tcBorders>
              <w:top w:val="single" w:sz="4" w:space="0" w:color="auto"/>
              <w:left w:val="single" w:sz="4" w:space="0" w:color="auto"/>
              <w:bottom w:val="single" w:sz="4" w:space="0" w:color="auto"/>
              <w:right w:val="single" w:sz="4" w:space="0" w:color="auto"/>
            </w:tcBorders>
          </w:tcPr>
          <w:p w14:paraId="3FDC4D50" w14:textId="77777777" w:rsidR="00654DC3" w:rsidRPr="00EB3701" w:rsidRDefault="00654DC3" w:rsidP="00F95783">
            <w:pPr>
              <w:rPr>
                <w:rFonts w:ascii="Arial" w:hAnsi="Arial" w:cs="Arial"/>
              </w:rPr>
            </w:pPr>
            <w:r>
              <w:rPr>
                <w:rFonts w:ascii="Arial" w:hAnsi="Arial" w:cs="Arial"/>
              </w:rPr>
              <w:t>An excellent attempt of blockchain development is demonstrated. All required tasks are completed to an excellent standard, and a functional smart contract is submitted. Smart contract makes use of design patterns, uses modifiers, security aspects are considered, and code is well documented. A clear though process should be visible in the design of the application.</w:t>
            </w:r>
          </w:p>
        </w:tc>
      </w:tr>
      <w:tr w:rsidR="00654DC3" w14:paraId="78EE6411" w14:textId="77777777" w:rsidTr="00654DC3">
        <w:tc>
          <w:tcPr>
            <w:tcW w:w="1213" w:type="dxa"/>
            <w:tcBorders>
              <w:top w:val="single" w:sz="4" w:space="0" w:color="auto"/>
              <w:left w:val="single" w:sz="4" w:space="0" w:color="auto"/>
              <w:bottom w:val="single" w:sz="4" w:space="0" w:color="auto"/>
              <w:right w:val="single" w:sz="4" w:space="0" w:color="auto"/>
            </w:tcBorders>
          </w:tcPr>
          <w:p w14:paraId="3659B3A8" w14:textId="77777777" w:rsidR="00654DC3" w:rsidRDefault="00654DC3" w:rsidP="00F95783">
            <w:pPr>
              <w:rPr>
                <w:rFonts w:ascii="Arial" w:hAnsi="Arial" w:cs="Arial"/>
                <w:b/>
              </w:rPr>
            </w:pPr>
            <w:r>
              <w:rPr>
                <w:rFonts w:ascii="Arial" w:hAnsi="Arial" w:cs="Arial"/>
                <w:b/>
              </w:rPr>
              <w:t>70 – 79%</w:t>
            </w:r>
          </w:p>
          <w:p w14:paraId="2A4DF718" w14:textId="77777777" w:rsidR="00654DC3" w:rsidRDefault="00654DC3" w:rsidP="00F95783">
            <w:pPr>
              <w:rPr>
                <w:rFonts w:ascii="Arial" w:hAnsi="Arial" w:cs="Arial"/>
                <w:b/>
              </w:rPr>
            </w:pPr>
            <w:r>
              <w:rPr>
                <w:rFonts w:ascii="Arial" w:hAnsi="Arial" w:cs="Arial"/>
                <w:b/>
              </w:rPr>
              <w:t>(1</w:t>
            </w:r>
            <w:r>
              <w:rPr>
                <w:rFonts w:ascii="Arial" w:hAnsi="Arial" w:cs="Arial"/>
                <w:b/>
                <w:vertAlign w:val="superscript"/>
              </w:rPr>
              <w:t>st</w:t>
            </w:r>
            <w:r>
              <w:rPr>
                <w:rFonts w:ascii="Arial" w:hAnsi="Arial" w:cs="Arial"/>
                <w:b/>
              </w:rPr>
              <w:t>)</w:t>
            </w:r>
          </w:p>
          <w:p w14:paraId="0C0D1D01" w14:textId="77777777" w:rsidR="00654DC3" w:rsidRDefault="00654DC3" w:rsidP="00F95783">
            <w:pPr>
              <w:rPr>
                <w:rFonts w:ascii="Arial" w:hAnsi="Arial" w:cs="Arial"/>
                <w:b/>
              </w:rPr>
            </w:pPr>
          </w:p>
        </w:tc>
        <w:tc>
          <w:tcPr>
            <w:tcW w:w="4117" w:type="dxa"/>
            <w:tcBorders>
              <w:top w:val="single" w:sz="4" w:space="0" w:color="auto"/>
              <w:left w:val="single" w:sz="4" w:space="0" w:color="auto"/>
              <w:bottom w:val="single" w:sz="4" w:space="0" w:color="auto"/>
              <w:right w:val="single" w:sz="4" w:space="0" w:color="auto"/>
            </w:tcBorders>
            <w:hideMark/>
          </w:tcPr>
          <w:p w14:paraId="6E1E5533" w14:textId="77777777" w:rsidR="00654DC3" w:rsidRDefault="00654DC3" w:rsidP="00F95783">
            <w:pPr>
              <w:rPr>
                <w:rFonts w:ascii="Arial" w:hAnsi="Arial" w:cs="Arial"/>
              </w:rPr>
            </w:pPr>
            <w:r>
              <w:rPr>
                <w:rFonts w:ascii="Arial" w:hAnsi="Arial" w:cs="Arial"/>
              </w:rPr>
              <w:t xml:space="preserve">Addressed all sections and provided correct answers with elegant presentation of results.  Applied correct data analysis approaches and provided excellent interpretation on each section. </w:t>
            </w:r>
          </w:p>
        </w:tc>
        <w:tc>
          <w:tcPr>
            <w:tcW w:w="4730" w:type="dxa"/>
            <w:tcBorders>
              <w:top w:val="single" w:sz="4" w:space="0" w:color="auto"/>
              <w:left w:val="single" w:sz="4" w:space="0" w:color="auto"/>
              <w:bottom w:val="single" w:sz="4" w:space="0" w:color="auto"/>
              <w:right w:val="single" w:sz="4" w:space="0" w:color="auto"/>
            </w:tcBorders>
          </w:tcPr>
          <w:p w14:paraId="1CB77B51" w14:textId="77777777" w:rsidR="00654DC3" w:rsidRDefault="00654DC3" w:rsidP="00F95783">
            <w:pPr>
              <w:rPr>
                <w:rFonts w:ascii="Arial" w:hAnsi="Arial" w:cs="Arial"/>
              </w:rPr>
            </w:pPr>
            <w:r>
              <w:rPr>
                <w:rFonts w:ascii="Arial" w:hAnsi="Arial" w:cs="Arial"/>
              </w:rPr>
              <w:t xml:space="preserve">A very good attempt of data analysis is demonstrated. Data has been successfully fetched, analysis is correct and provide correct explanation of findings in </w:t>
            </w:r>
            <w:proofErr w:type="spellStart"/>
            <w:r>
              <w:rPr>
                <w:rFonts w:ascii="Arial" w:hAnsi="Arial" w:cs="Arial"/>
              </w:rPr>
              <w:t>a</w:t>
            </w:r>
            <w:proofErr w:type="spellEnd"/>
            <w:r>
              <w:rPr>
                <w:rFonts w:ascii="Arial" w:hAnsi="Arial" w:cs="Arial"/>
              </w:rPr>
              <w:t xml:space="preserve"> elegant manner. A good understanding of blockchain data analysis is observed. Most methods are automated and code can be generalised to repeat the results in a alter time</w:t>
            </w:r>
          </w:p>
        </w:tc>
        <w:tc>
          <w:tcPr>
            <w:tcW w:w="4677" w:type="dxa"/>
            <w:tcBorders>
              <w:top w:val="single" w:sz="4" w:space="0" w:color="auto"/>
              <w:left w:val="single" w:sz="4" w:space="0" w:color="auto"/>
              <w:bottom w:val="single" w:sz="4" w:space="0" w:color="auto"/>
              <w:right w:val="single" w:sz="4" w:space="0" w:color="auto"/>
            </w:tcBorders>
          </w:tcPr>
          <w:p w14:paraId="46029A95" w14:textId="77777777" w:rsidR="00654DC3" w:rsidRDefault="00654DC3" w:rsidP="00F95783">
            <w:pPr>
              <w:rPr>
                <w:rFonts w:ascii="Arial" w:hAnsi="Arial" w:cs="Arial"/>
              </w:rPr>
            </w:pPr>
            <w:r>
              <w:rPr>
                <w:rFonts w:ascii="Arial" w:hAnsi="Arial" w:cs="Arial"/>
              </w:rPr>
              <w:t>A very good attempt of blockchain development is demonstrated. All required tasks are completed to a good standard, and a functional smart contract is submitted. Smart contract mostly makes use of design patterns, uses modifiers, security aspects are considered, and code is well documented. A clear though process should be visible in the design of the application.</w:t>
            </w:r>
          </w:p>
        </w:tc>
      </w:tr>
      <w:tr w:rsidR="00654DC3" w14:paraId="4769E12E" w14:textId="77777777" w:rsidTr="00654DC3">
        <w:tc>
          <w:tcPr>
            <w:tcW w:w="1213" w:type="dxa"/>
            <w:tcBorders>
              <w:top w:val="single" w:sz="4" w:space="0" w:color="auto"/>
              <w:left w:val="single" w:sz="4" w:space="0" w:color="auto"/>
              <w:bottom w:val="single" w:sz="4" w:space="0" w:color="auto"/>
              <w:right w:val="single" w:sz="4" w:space="0" w:color="auto"/>
            </w:tcBorders>
          </w:tcPr>
          <w:p w14:paraId="6C81C926" w14:textId="77777777" w:rsidR="00654DC3" w:rsidRDefault="00654DC3" w:rsidP="00F95783">
            <w:pPr>
              <w:rPr>
                <w:rFonts w:ascii="Arial" w:hAnsi="Arial" w:cs="Arial"/>
                <w:b/>
              </w:rPr>
            </w:pPr>
            <w:r>
              <w:rPr>
                <w:rFonts w:ascii="Arial" w:hAnsi="Arial" w:cs="Arial"/>
                <w:b/>
              </w:rPr>
              <w:t>60-69%</w:t>
            </w:r>
          </w:p>
          <w:p w14:paraId="4A0EA313" w14:textId="77777777" w:rsidR="00654DC3" w:rsidRDefault="00654DC3" w:rsidP="00F95783">
            <w:pPr>
              <w:rPr>
                <w:rFonts w:ascii="Arial" w:hAnsi="Arial" w:cs="Arial"/>
                <w:b/>
              </w:rPr>
            </w:pPr>
            <w:r>
              <w:rPr>
                <w:rFonts w:ascii="Arial" w:hAnsi="Arial" w:cs="Arial"/>
                <w:b/>
              </w:rPr>
              <w:t>(2:1)</w:t>
            </w:r>
          </w:p>
          <w:p w14:paraId="2E92FBE0" w14:textId="77777777" w:rsidR="00654DC3" w:rsidRDefault="00654DC3" w:rsidP="00F95783">
            <w:pPr>
              <w:rPr>
                <w:rFonts w:ascii="Arial" w:hAnsi="Arial" w:cs="Arial"/>
                <w:b/>
              </w:rPr>
            </w:pPr>
          </w:p>
        </w:tc>
        <w:tc>
          <w:tcPr>
            <w:tcW w:w="4117" w:type="dxa"/>
            <w:tcBorders>
              <w:top w:val="single" w:sz="4" w:space="0" w:color="auto"/>
              <w:left w:val="single" w:sz="4" w:space="0" w:color="auto"/>
              <w:bottom w:val="single" w:sz="4" w:space="0" w:color="auto"/>
              <w:right w:val="single" w:sz="4" w:space="0" w:color="auto"/>
            </w:tcBorders>
            <w:hideMark/>
          </w:tcPr>
          <w:p w14:paraId="57D59066" w14:textId="77777777" w:rsidR="00654DC3" w:rsidRDefault="00654DC3" w:rsidP="00F95783">
            <w:pPr>
              <w:rPr>
                <w:rFonts w:ascii="Arial" w:hAnsi="Arial" w:cs="Arial"/>
              </w:rPr>
            </w:pPr>
            <w:r>
              <w:rPr>
                <w:rFonts w:ascii="Arial" w:hAnsi="Arial" w:cs="Arial"/>
              </w:rPr>
              <w:t xml:space="preserve">Addressed all sections and provided correct answers with good presentation of results.  Applied mostly correct data analysis approaches and provided very good interpretation on each section. </w:t>
            </w:r>
          </w:p>
        </w:tc>
        <w:tc>
          <w:tcPr>
            <w:tcW w:w="4730" w:type="dxa"/>
            <w:tcBorders>
              <w:top w:val="single" w:sz="4" w:space="0" w:color="auto"/>
              <w:left w:val="single" w:sz="4" w:space="0" w:color="auto"/>
              <w:bottom w:val="single" w:sz="4" w:space="0" w:color="auto"/>
              <w:right w:val="single" w:sz="4" w:space="0" w:color="auto"/>
            </w:tcBorders>
          </w:tcPr>
          <w:p w14:paraId="37117298" w14:textId="77777777" w:rsidR="00654DC3" w:rsidRDefault="00654DC3" w:rsidP="00F95783">
            <w:pPr>
              <w:rPr>
                <w:rFonts w:ascii="Arial" w:hAnsi="Arial" w:cs="Arial"/>
              </w:rPr>
            </w:pPr>
            <w:r>
              <w:rPr>
                <w:rFonts w:ascii="Arial" w:hAnsi="Arial" w:cs="Arial"/>
              </w:rPr>
              <w:t>A good attempt of data analysis is demonstrated. Data has been successfully fetched, analysis is correct and provide correct explanation of findings to a good level. A satisfactory understanding of blockchain data analysis is observed.</w:t>
            </w:r>
          </w:p>
          <w:p w14:paraId="33660D62" w14:textId="77777777" w:rsidR="00654DC3" w:rsidRDefault="00654DC3" w:rsidP="00F95783">
            <w:pPr>
              <w:rPr>
                <w:rFonts w:ascii="Arial" w:hAnsi="Arial" w:cs="Arial"/>
              </w:rPr>
            </w:pPr>
            <w:r>
              <w:rPr>
                <w:rFonts w:ascii="Arial" w:hAnsi="Arial" w:cs="Arial"/>
              </w:rPr>
              <w:t>Most methods are static and code cannot be generalised to repeat the results in a later time</w:t>
            </w:r>
          </w:p>
        </w:tc>
        <w:tc>
          <w:tcPr>
            <w:tcW w:w="4677" w:type="dxa"/>
            <w:tcBorders>
              <w:top w:val="single" w:sz="4" w:space="0" w:color="auto"/>
              <w:left w:val="single" w:sz="4" w:space="0" w:color="auto"/>
              <w:bottom w:val="single" w:sz="4" w:space="0" w:color="auto"/>
              <w:right w:val="single" w:sz="4" w:space="0" w:color="auto"/>
            </w:tcBorders>
          </w:tcPr>
          <w:p w14:paraId="6D1C2C1C" w14:textId="77777777" w:rsidR="00654DC3" w:rsidRDefault="00654DC3" w:rsidP="00F95783">
            <w:pPr>
              <w:rPr>
                <w:rFonts w:ascii="Arial" w:hAnsi="Arial" w:cs="Arial"/>
              </w:rPr>
            </w:pPr>
            <w:r>
              <w:rPr>
                <w:rFonts w:ascii="Arial" w:hAnsi="Arial" w:cs="Arial"/>
              </w:rPr>
              <w:t>A  good attempt of blockchain development is demonstrated. Most required tasks are completed to a good standard, and a functional smart contract is submitted. Smart contract rarely makes use of design patterns, modifiers, security aspects are somewhat considered, and code is somewhat documented.</w:t>
            </w:r>
          </w:p>
        </w:tc>
      </w:tr>
      <w:tr w:rsidR="00654DC3" w14:paraId="07082ABC" w14:textId="77777777" w:rsidTr="00654DC3">
        <w:tc>
          <w:tcPr>
            <w:tcW w:w="1213" w:type="dxa"/>
            <w:tcBorders>
              <w:top w:val="single" w:sz="4" w:space="0" w:color="auto"/>
              <w:left w:val="single" w:sz="4" w:space="0" w:color="auto"/>
              <w:bottom w:val="single" w:sz="4" w:space="0" w:color="auto"/>
              <w:right w:val="single" w:sz="4" w:space="0" w:color="auto"/>
            </w:tcBorders>
          </w:tcPr>
          <w:p w14:paraId="43F07375" w14:textId="77777777" w:rsidR="00654DC3" w:rsidRDefault="00654DC3" w:rsidP="00F95783">
            <w:pPr>
              <w:rPr>
                <w:rFonts w:ascii="Arial" w:hAnsi="Arial" w:cs="Arial"/>
                <w:b/>
              </w:rPr>
            </w:pPr>
            <w:r>
              <w:rPr>
                <w:rFonts w:ascii="Arial" w:hAnsi="Arial" w:cs="Arial"/>
                <w:b/>
              </w:rPr>
              <w:t>50-59%</w:t>
            </w:r>
          </w:p>
          <w:p w14:paraId="7A8A2FDC" w14:textId="77777777" w:rsidR="00654DC3" w:rsidRDefault="00654DC3" w:rsidP="00F95783">
            <w:pPr>
              <w:rPr>
                <w:rFonts w:ascii="Arial" w:hAnsi="Arial" w:cs="Arial"/>
                <w:b/>
              </w:rPr>
            </w:pPr>
            <w:r>
              <w:rPr>
                <w:rFonts w:ascii="Arial" w:hAnsi="Arial" w:cs="Arial"/>
                <w:b/>
              </w:rPr>
              <w:t>(2:2)</w:t>
            </w:r>
          </w:p>
          <w:p w14:paraId="225AFB64" w14:textId="77777777" w:rsidR="00654DC3" w:rsidRDefault="00654DC3" w:rsidP="00F95783">
            <w:pPr>
              <w:rPr>
                <w:rFonts w:ascii="Arial" w:hAnsi="Arial" w:cs="Arial"/>
                <w:b/>
              </w:rPr>
            </w:pPr>
          </w:p>
        </w:tc>
        <w:tc>
          <w:tcPr>
            <w:tcW w:w="4117" w:type="dxa"/>
            <w:tcBorders>
              <w:top w:val="single" w:sz="4" w:space="0" w:color="auto"/>
              <w:left w:val="single" w:sz="4" w:space="0" w:color="auto"/>
              <w:bottom w:val="single" w:sz="4" w:space="0" w:color="auto"/>
              <w:right w:val="single" w:sz="4" w:space="0" w:color="auto"/>
            </w:tcBorders>
            <w:hideMark/>
          </w:tcPr>
          <w:p w14:paraId="176AF788" w14:textId="77777777" w:rsidR="00654DC3" w:rsidRDefault="00654DC3" w:rsidP="00F95783">
            <w:pPr>
              <w:rPr>
                <w:rFonts w:ascii="Arial" w:hAnsi="Arial" w:cs="Arial"/>
              </w:rPr>
            </w:pPr>
            <w:r>
              <w:rPr>
                <w:rFonts w:ascii="Arial" w:hAnsi="Arial" w:cs="Arial"/>
              </w:rPr>
              <w:t xml:space="preserve">Addressed most of the sections and provided mostly correct answers with average presentation of results.  </w:t>
            </w:r>
            <w:r>
              <w:rPr>
                <w:rFonts w:ascii="Arial" w:hAnsi="Arial" w:cs="Arial"/>
              </w:rPr>
              <w:lastRenderedPageBreak/>
              <w:t xml:space="preserve">Applied some correct data analysis approaches and provided an average interpretation on each section. </w:t>
            </w:r>
          </w:p>
        </w:tc>
        <w:tc>
          <w:tcPr>
            <w:tcW w:w="4730" w:type="dxa"/>
            <w:tcBorders>
              <w:top w:val="single" w:sz="4" w:space="0" w:color="auto"/>
              <w:left w:val="single" w:sz="4" w:space="0" w:color="auto"/>
              <w:bottom w:val="single" w:sz="4" w:space="0" w:color="auto"/>
              <w:right w:val="single" w:sz="4" w:space="0" w:color="auto"/>
            </w:tcBorders>
          </w:tcPr>
          <w:p w14:paraId="7DA6EBD4" w14:textId="77777777" w:rsidR="00654DC3" w:rsidRDefault="00654DC3" w:rsidP="00F95783">
            <w:pPr>
              <w:rPr>
                <w:rFonts w:ascii="Arial" w:hAnsi="Arial" w:cs="Arial"/>
              </w:rPr>
            </w:pPr>
            <w:r>
              <w:rPr>
                <w:rFonts w:ascii="Arial" w:hAnsi="Arial" w:cs="Arial"/>
              </w:rPr>
              <w:lastRenderedPageBreak/>
              <w:t xml:space="preserve">An acceptable attempt of data analysis is demonstrated. Data has been successfully fetched, analysis is mostly correct and provide </w:t>
            </w:r>
            <w:r>
              <w:rPr>
                <w:rFonts w:ascii="Arial" w:hAnsi="Arial" w:cs="Arial"/>
              </w:rPr>
              <w:lastRenderedPageBreak/>
              <w:t>correct explanation of findings to an average satisfactory level. Programming constructs are not used appropriately.</w:t>
            </w:r>
          </w:p>
          <w:p w14:paraId="07B2128A" w14:textId="77777777" w:rsidR="00654DC3" w:rsidRDefault="00654DC3" w:rsidP="00F95783">
            <w:pPr>
              <w:rPr>
                <w:rFonts w:ascii="Arial" w:hAnsi="Arial" w:cs="Arial"/>
              </w:rPr>
            </w:pPr>
          </w:p>
        </w:tc>
        <w:tc>
          <w:tcPr>
            <w:tcW w:w="4677" w:type="dxa"/>
            <w:tcBorders>
              <w:top w:val="single" w:sz="4" w:space="0" w:color="auto"/>
              <w:left w:val="single" w:sz="4" w:space="0" w:color="auto"/>
              <w:bottom w:val="single" w:sz="4" w:space="0" w:color="auto"/>
              <w:right w:val="single" w:sz="4" w:space="0" w:color="auto"/>
            </w:tcBorders>
          </w:tcPr>
          <w:p w14:paraId="557DE89C" w14:textId="77777777" w:rsidR="00654DC3" w:rsidRDefault="00654DC3" w:rsidP="00F95783">
            <w:pPr>
              <w:rPr>
                <w:rFonts w:ascii="Arial" w:hAnsi="Arial" w:cs="Arial"/>
              </w:rPr>
            </w:pPr>
            <w:r>
              <w:rPr>
                <w:rFonts w:ascii="Arial" w:hAnsi="Arial" w:cs="Arial"/>
              </w:rPr>
              <w:lastRenderedPageBreak/>
              <w:t xml:space="preserve">An acceptable attempt of blockchain development is demonstrated. Some required tasks are completed to an acceptable </w:t>
            </w:r>
            <w:r>
              <w:rPr>
                <w:rFonts w:ascii="Arial" w:hAnsi="Arial" w:cs="Arial"/>
              </w:rPr>
              <w:lastRenderedPageBreak/>
              <w:t>standard, and a semi-functional smart contract is submitted. Smart contract does not makes use of design patterns, modifiers, security aspects are somewhat considered, and code is somewhat documented.</w:t>
            </w:r>
          </w:p>
        </w:tc>
      </w:tr>
      <w:tr w:rsidR="00654DC3" w14:paraId="4D161884" w14:textId="77777777" w:rsidTr="00654DC3">
        <w:tc>
          <w:tcPr>
            <w:tcW w:w="1213" w:type="dxa"/>
            <w:tcBorders>
              <w:top w:val="single" w:sz="4" w:space="0" w:color="auto"/>
              <w:left w:val="single" w:sz="4" w:space="0" w:color="auto"/>
              <w:bottom w:val="single" w:sz="4" w:space="0" w:color="auto"/>
              <w:right w:val="single" w:sz="4" w:space="0" w:color="auto"/>
            </w:tcBorders>
          </w:tcPr>
          <w:p w14:paraId="5F5C2D89" w14:textId="77777777" w:rsidR="00654DC3" w:rsidRDefault="00654DC3" w:rsidP="00F95783">
            <w:pPr>
              <w:rPr>
                <w:rFonts w:ascii="Arial" w:hAnsi="Arial" w:cs="Arial"/>
                <w:b/>
              </w:rPr>
            </w:pPr>
            <w:r>
              <w:rPr>
                <w:rFonts w:ascii="Arial" w:hAnsi="Arial" w:cs="Arial"/>
                <w:b/>
              </w:rPr>
              <w:lastRenderedPageBreak/>
              <w:t xml:space="preserve">40-49% </w:t>
            </w:r>
          </w:p>
          <w:p w14:paraId="6E4BC64B" w14:textId="77777777" w:rsidR="00654DC3" w:rsidRDefault="00654DC3" w:rsidP="00F95783">
            <w:pPr>
              <w:rPr>
                <w:rFonts w:ascii="Arial" w:hAnsi="Arial" w:cs="Arial"/>
                <w:b/>
              </w:rPr>
            </w:pPr>
            <w:r>
              <w:rPr>
                <w:rFonts w:ascii="Arial" w:hAnsi="Arial" w:cs="Arial"/>
                <w:b/>
              </w:rPr>
              <w:t>(3</w:t>
            </w:r>
            <w:r>
              <w:rPr>
                <w:rFonts w:ascii="Arial" w:hAnsi="Arial" w:cs="Arial"/>
                <w:b/>
                <w:vertAlign w:val="superscript"/>
              </w:rPr>
              <w:t>rd</w:t>
            </w:r>
            <w:r>
              <w:rPr>
                <w:rFonts w:ascii="Arial" w:hAnsi="Arial" w:cs="Arial"/>
                <w:b/>
              </w:rPr>
              <w:t>)</w:t>
            </w:r>
          </w:p>
          <w:p w14:paraId="6C03302B" w14:textId="77777777" w:rsidR="00654DC3" w:rsidRDefault="00654DC3" w:rsidP="00F95783">
            <w:pPr>
              <w:rPr>
                <w:rFonts w:ascii="Arial" w:hAnsi="Arial" w:cs="Arial"/>
                <w:b/>
              </w:rPr>
            </w:pPr>
          </w:p>
        </w:tc>
        <w:tc>
          <w:tcPr>
            <w:tcW w:w="4117" w:type="dxa"/>
            <w:tcBorders>
              <w:top w:val="single" w:sz="4" w:space="0" w:color="auto"/>
              <w:left w:val="single" w:sz="4" w:space="0" w:color="auto"/>
              <w:bottom w:val="single" w:sz="4" w:space="0" w:color="auto"/>
              <w:right w:val="single" w:sz="4" w:space="0" w:color="auto"/>
            </w:tcBorders>
            <w:hideMark/>
          </w:tcPr>
          <w:p w14:paraId="515BC473" w14:textId="77777777" w:rsidR="00654DC3" w:rsidRDefault="00654DC3" w:rsidP="00F95783">
            <w:pPr>
              <w:rPr>
                <w:rFonts w:ascii="Arial" w:hAnsi="Arial" w:cs="Arial"/>
              </w:rPr>
            </w:pPr>
            <w:r>
              <w:rPr>
                <w:rFonts w:ascii="Arial" w:hAnsi="Arial" w:cs="Arial"/>
              </w:rPr>
              <w:t xml:space="preserve">Addressed few sections with few correct answers with/out any presentation of results.  Applied mostly incorrect data analysis approaches and provided poor interpretation on each section. </w:t>
            </w:r>
          </w:p>
        </w:tc>
        <w:tc>
          <w:tcPr>
            <w:tcW w:w="4730" w:type="dxa"/>
            <w:tcBorders>
              <w:top w:val="single" w:sz="4" w:space="0" w:color="auto"/>
              <w:left w:val="single" w:sz="4" w:space="0" w:color="auto"/>
              <w:bottom w:val="single" w:sz="4" w:space="0" w:color="auto"/>
              <w:right w:val="single" w:sz="4" w:space="0" w:color="auto"/>
            </w:tcBorders>
          </w:tcPr>
          <w:p w14:paraId="488C6018" w14:textId="77777777" w:rsidR="00654DC3" w:rsidRDefault="00654DC3" w:rsidP="00F95783">
            <w:pPr>
              <w:rPr>
                <w:rFonts w:ascii="Arial" w:hAnsi="Arial" w:cs="Arial"/>
              </w:rPr>
            </w:pPr>
            <w:r>
              <w:rPr>
                <w:rFonts w:ascii="Arial" w:hAnsi="Arial" w:cs="Arial"/>
              </w:rPr>
              <w:t>A reasonable attempt of data analysis is demonstrated. Data has been successfully fetched correctly, analysis is mostly correct and does not fail to provide correct explanation of findings but does not to a satisfactory level.</w:t>
            </w:r>
          </w:p>
        </w:tc>
        <w:tc>
          <w:tcPr>
            <w:tcW w:w="4677" w:type="dxa"/>
            <w:tcBorders>
              <w:top w:val="single" w:sz="4" w:space="0" w:color="auto"/>
              <w:left w:val="single" w:sz="4" w:space="0" w:color="auto"/>
              <w:bottom w:val="single" w:sz="4" w:space="0" w:color="auto"/>
              <w:right w:val="single" w:sz="4" w:space="0" w:color="auto"/>
            </w:tcBorders>
          </w:tcPr>
          <w:p w14:paraId="4C4F5D46" w14:textId="77777777" w:rsidR="00654DC3" w:rsidRDefault="00654DC3" w:rsidP="00F95783">
            <w:pPr>
              <w:rPr>
                <w:rFonts w:ascii="Arial" w:hAnsi="Arial" w:cs="Arial"/>
              </w:rPr>
            </w:pPr>
            <w:r>
              <w:rPr>
                <w:rFonts w:ascii="Arial" w:hAnsi="Arial" w:cs="Arial"/>
              </w:rPr>
              <w:t>A reasonable attempt of blockchain development is demonstrated. Some required tasks are completed to an acceptable standard but smart contract is not functional. Smart contract does not make use of design patterns, modifiers, security aspects are not considered, and code is not documented to acceptable standards.</w:t>
            </w:r>
          </w:p>
        </w:tc>
      </w:tr>
      <w:tr w:rsidR="00654DC3" w14:paraId="600AC47B" w14:textId="77777777" w:rsidTr="00654DC3">
        <w:tc>
          <w:tcPr>
            <w:tcW w:w="1213" w:type="dxa"/>
            <w:tcBorders>
              <w:top w:val="single" w:sz="4" w:space="0" w:color="auto"/>
              <w:left w:val="single" w:sz="4" w:space="0" w:color="auto"/>
              <w:bottom w:val="single" w:sz="4" w:space="0" w:color="auto"/>
              <w:right w:val="single" w:sz="4" w:space="0" w:color="auto"/>
            </w:tcBorders>
            <w:hideMark/>
          </w:tcPr>
          <w:p w14:paraId="63B75D63" w14:textId="77777777" w:rsidR="00654DC3" w:rsidRDefault="00654DC3" w:rsidP="00F95783">
            <w:pPr>
              <w:rPr>
                <w:rFonts w:ascii="Arial" w:hAnsi="Arial" w:cs="Arial"/>
                <w:b/>
              </w:rPr>
            </w:pPr>
            <w:r>
              <w:rPr>
                <w:rFonts w:ascii="Arial" w:hAnsi="Arial" w:cs="Arial"/>
                <w:b/>
              </w:rPr>
              <w:t>35-39%</w:t>
            </w:r>
          </w:p>
          <w:p w14:paraId="0C868C37" w14:textId="77777777" w:rsidR="00654DC3" w:rsidRDefault="00654DC3" w:rsidP="00F95783">
            <w:pPr>
              <w:rPr>
                <w:rFonts w:ascii="Arial" w:hAnsi="Arial" w:cs="Arial"/>
                <w:b/>
              </w:rPr>
            </w:pPr>
            <w:r>
              <w:rPr>
                <w:rFonts w:ascii="Arial" w:hAnsi="Arial" w:cs="Arial"/>
                <w:b/>
              </w:rPr>
              <w:t>(Narrow Fail)</w:t>
            </w:r>
          </w:p>
        </w:tc>
        <w:tc>
          <w:tcPr>
            <w:tcW w:w="4117" w:type="dxa"/>
            <w:tcBorders>
              <w:top w:val="single" w:sz="4" w:space="0" w:color="auto"/>
              <w:left w:val="single" w:sz="4" w:space="0" w:color="auto"/>
              <w:bottom w:val="single" w:sz="4" w:space="0" w:color="auto"/>
              <w:right w:val="single" w:sz="4" w:space="0" w:color="auto"/>
            </w:tcBorders>
            <w:hideMark/>
          </w:tcPr>
          <w:p w14:paraId="20BDC704" w14:textId="77777777" w:rsidR="00654DC3" w:rsidRDefault="00654DC3" w:rsidP="00F95783">
            <w:pPr>
              <w:rPr>
                <w:rFonts w:ascii="Arial" w:hAnsi="Arial" w:cs="Arial"/>
              </w:rPr>
            </w:pPr>
            <w:r>
              <w:rPr>
                <w:rFonts w:ascii="Arial" w:hAnsi="Arial" w:cs="Arial"/>
              </w:rPr>
              <w:t xml:space="preserve">Addressed few sections and provided mostly incorrect answer with poor presentation of results.  Applied incorrect data analysis approaches and provided poor interpretation. </w:t>
            </w:r>
          </w:p>
        </w:tc>
        <w:tc>
          <w:tcPr>
            <w:tcW w:w="4730" w:type="dxa"/>
            <w:tcBorders>
              <w:top w:val="single" w:sz="4" w:space="0" w:color="auto"/>
              <w:left w:val="single" w:sz="4" w:space="0" w:color="auto"/>
              <w:bottom w:val="single" w:sz="4" w:space="0" w:color="auto"/>
              <w:right w:val="single" w:sz="4" w:space="0" w:color="auto"/>
            </w:tcBorders>
          </w:tcPr>
          <w:p w14:paraId="2B889E4D" w14:textId="77777777" w:rsidR="00654DC3" w:rsidRDefault="00654DC3" w:rsidP="00F95783">
            <w:pPr>
              <w:rPr>
                <w:rFonts w:ascii="Arial" w:hAnsi="Arial" w:cs="Arial"/>
              </w:rPr>
            </w:pPr>
            <w:r>
              <w:rPr>
                <w:rFonts w:ascii="Arial" w:hAnsi="Arial" w:cs="Arial"/>
              </w:rPr>
              <w:t>Poor or insufficient data analysis section. Data has been successfully fetched, analysis is mostly incorrect or failed to provide correct explanation of findings</w:t>
            </w:r>
          </w:p>
        </w:tc>
        <w:tc>
          <w:tcPr>
            <w:tcW w:w="4677" w:type="dxa"/>
            <w:tcBorders>
              <w:top w:val="single" w:sz="4" w:space="0" w:color="auto"/>
              <w:left w:val="single" w:sz="4" w:space="0" w:color="auto"/>
              <w:bottom w:val="single" w:sz="4" w:space="0" w:color="auto"/>
              <w:right w:val="single" w:sz="4" w:space="0" w:color="auto"/>
            </w:tcBorders>
          </w:tcPr>
          <w:p w14:paraId="332DAC24" w14:textId="77777777" w:rsidR="00654DC3" w:rsidRDefault="00654DC3" w:rsidP="00F95783">
            <w:pPr>
              <w:rPr>
                <w:rFonts w:ascii="Arial" w:hAnsi="Arial" w:cs="Arial"/>
              </w:rPr>
            </w:pPr>
            <w:r>
              <w:rPr>
                <w:rFonts w:ascii="Arial" w:hAnsi="Arial" w:cs="Arial"/>
              </w:rPr>
              <w:t>A poor attempt of blockchain development is demonstrated. Most required tasks are not completed to an acceptable standard and smart contract is not functional. Smart contract does not make use of design patterns, modifiers, security aspects are not considered, and code is not documented.</w:t>
            </w:r>
          </w:p>
        </w:tc>
      </w:tr>
      <w:tr w:rsidR="00654DC3" w14:paraId="7C1D7FA3" w14:textId="77777777" w:rsidTr="00654DC3">
        <w:tc>
          <w:tcPr>
            <w:tcW w:w="1213" w:type="dxa"/>
            <w:tcBorders>
              <w:top w:val="single" w:sz="4" w:space="0" w:color="auto"/>
              <w:left w:val="single" w:sz="4" w:space="0" w:color="auto"/>
              <w:bottom w:val="single" w:sz="4" w:space="0" w:color="auto"/>
              <w:right w:val="single" w:sz="4" w:space="0" w:color="auto"/>
            </w:tcBorders>
          </w:tcPr>
          <w:p w14:paraId="18209C72" w14:textId="77777777" w:rsidR="00654DC3" w:rsidRDefault="00654DC3" w:rsidP="00F95783">
            <w:pPr>
              <w:rPr>
                <w:rFonts w:ascii="Arial" w:hAnsi="Arial" w:cs="Arial"/>
                <w:b/>
              </w:rPr>
            </w:pPr>
            <w:r>
              <w:rPr>
                <w:rFonts w:ascii="Arial" w:hAnsi="Arial" w:cs="Arial"/>
                <w:b/>
              </w:rPr>
              <w:t>&lt;35%</w:t>
            </w:r>
          </w:p>
          <w:p w14:paraId="361E7B42" w14:textId="77777777" w:rsidR="00654DC3" w:rsidRDefault="00654DC3" w:rsidP="00F95783">
            <w:pPr>
              <w:rPr>
                <w:rFonts w:ascii="Arial" w:hAnsi="Arial" w:cs="Arial"/>
                <w:b/>
              </w:rPr>
            </w:pPr>
            <w:r>
              <w:rPr>
                <w:rFonts w:ascii="Arial" w:hAnsi="Arial" w:cs="Arial"/>
                <w:b/>
              </w:rPr>
              <w:t>(Fail)</w:t>
            </w:r>
          </w:p>
          <w:p w14:paraId="4A6B7582" w14:textId="77777777" w:rsidR="00654DC3" w:rsidRDefault="00654DC3" w:rsidP="00F95783">
            <w:pPr>
              <w:rPr>
                <w:rFonts w:ascii="Arial" w:hAnsi="Arial" w:cs="Arial"/>
                <w:b/>
              </w:rPr>
            </w:pPr>
          </w:p>
        </w:tc>
        <w:tc>
          <w:tcPr>
            <w:tcW w:w="4117" w:type="dxa"/>
            <w:tcBorders>
              <w:top w:val="single" w:sz="4" w:space="0" w:color="auto"/>
              <w:left w:val="single" w:sz="4" w:space="0" w:color="auto"/>
              <w:bottom w:val="single" w:sz="4" w:space="0" w:color="auto"/>
              <w:right w:val="single" w:sz="4" w:space="0" w:color="auto"/>
            </w:tcBorders>
            <w:hideMark/>
          </w:tcPr>
          <w:p w14:paraId="1787D099" w14:textId="77777777" w:rsidR="00654DC3" w:rsidRDefault="00654DC3" w:rsidP="00F95783">
            <w:pPr>
              <w:rPr>
                <w:rFonts w:ascii="Arial" w:hAnsi="Arial" w:cs="Arial"/>
              </w:rPr>
            </w:pPr>
            <w:r>
              <w:rPr>
                <w:rFonts w:ascii="Arial" w:hAnsi="Arial" w:cs="Arial"/>
              </w:rPr>
              <w:t xml:space="preserve">Very poor report missing one or more required parts. </w:t>
            </w:r>
          </w:p>
        </w:tc>
        <w:tc>
          <w:tcPr>
            <w:tcW w:w="4730" w:type="dxa"/>
            <w:tcBorders>
              <w:top w:val="single" w:sz="4" w:space="0" w:color="auto"/>
              <w:left w:val="single" w:sz="4" w:space="0" w:color="auto"/>
              <w:bottom w:val="single" w:sz="4" w:space="0" w:color="auto"/>
              <w:right w:val="single" w:sz="4" w:space="0" w:color="auto"/>
            </w:tcBorders>
          </w:tcPr>
          <w:p w14:paraId="505A454A" w14:textId="77777777" w:rsidR="00654DC3" w:rsidRDefault="00654DC3" w:rsidP="00F95783">
            <w:pPr>
              <w:rPr>
                <w:rFonts w:ascii="Arial" w:hAnsi="Arial" w:cs="Arial"/>
              </w:rPr>
            </w:pPr>
            <w:r>
              <w:rPr>
                <w:rFonts w:ascii="Arial" w:hAnsi="Arial" w:cs="Arial"/>
              </w:rPr>
              <w:t>Very poor or no data analysis section. Either no data has been successfully fetched, analysis is totally incorrect or question not attempted at all.</w:t>
            </w:r>
          </w:p>
        </w:tc>
        <w:tc>
          <w:tcPr>
            <w:tcW w:w="4677" w:type="dxa"/>
            <w:tcBorders>
              <w:top w:val="single" w:sz="4" w:space="0" w:color="auto"/>
              <w:left w:val="single" w:sz="4" w:space="0" w:color="auto"/>
              <w:bottom w:val="single" w:sz="4" w:space="0" w:color="auto"/>
              <w:right w:val="single" w:sz="4" w:space="0" w:color="auto"/>
            </w:tcBorders>
          </w:tcPr>
          <w:p w14:paraId="3220FB34" w14:textId="77777777" w:rsidR="00654DC3" w:rsidRDefault="00654DC3" w:rsidP="00F95783">
            <w:pPr>
              <w:rPr>
                <w:rFonts w:ascii="Arial" w:hAnsi="Arial" w:cs="Arial"/>
              </w:rPr>
            </w:pPr>
            <w:r>
              <w:rPr>
                <w:rFonts w:ascii="Arial" w:hAnsi="Arial" w:cs="Arial"/>
              </w:rPr>
              <w:t>A very poor attempt of blockchain development is demonstrated. No required tasks are completed to an acceptable standard and smart contract is not functional or not attempted. Smart contract does not make use of design patterns, modifiers, security aspects are not considered, and code is not documented.</w:t>
            </w:r>
          </w:p>
        </w:tc>
      </w:tr>
    </w:tbl>
    <w:p w14:paraId="7B3C7DF6" w14:textId="77777777" w:rsidR="003672A6" w:rsidRDefault="003672A6" w:rsidP="003A1E95">
      <w:pPr>
        <w:rPr>
          <w:color w:val="133350"/>
        </w:rPr>
        <w:sectPr w:rsidR="003672A6" w:rsidSect="00401F46">
          <w:pgSz w:w="16838" w:h="11906" w:orient="landscape"/>
          <w:pgMar w:top="720" w:right="825" w:bottom="720" w:left="402" w:header="708" w:footer="470" w:gutter="0"/>
          <w:cols w:space="708"/>
          <w:titlePg/>
          <w:docGrid w:linePitch="360"/>
        </w:sectPr>
      </w:pPr>
    </w:p>
    <w:p w14:paraId="5AB938DB" w14:textId="77777777" w:rsidR="003672A6" w:rsidRPr="00C94830" w:rsidRDefault="003672A6" w:rsidP="003A1E95">
      <w:pPr>
        <w:rPr>
          <w:color w:val="133350"/>
        </w:rPr>
      </w:pPr>
    </w:p>
    <w:p w14:paraId="06FF0D85" w14:textId="7EDE4B2B" w:rsidR="00C94830" w:rsidRPr="006279F9" w:rsidRDefault="6574DCE1" w:rsidP="006279F9">
      <w:pPr>
        <w:pStyle w:val="Heading1"/>
      </w:pPr>
      <w:bookmarkStart w:id="9" w:name="_Toc203573729"/>
      <w:bookmarkStart w:id="10" w:name="_Toc203649288"/>
      <w:r w:rsidRPr="317B09C7">
        <w:t>Further Information</w:t>
      </w:r>
      <w:bookmarkStart w:id="11" w:name="_Toc64989628"/>
      <w:bookmarkEnd w:id="9"/>
      <w:bookmarkEnd w:id="10"/>
      <w:r w:rsidR="2560E954" w:rsidRPr="317B09C7">
        <w:t xml:space="preserve"> </w:t>
      </w:r>
    </w:p>
    <w:p w14:paraId="01B65759" w14:textId="77777777" w:rsidR="00C94830" w:rsidRDefault="00C94830" w:rsidP="00C94830"/>
    <w:p w14:paraId="4B41B55E" w14:textId="77777777" w:rsidR="00C94830" w:rsidRPr="00C94830" w:rsidRDefault="00C94830" w:rsidP="00C94830">
      <w:pPr>
        <w:sectPr w:rsidR="00C94830" w:rsidRPr="00C94830" w:rsidSect="009B6F4D">
          <w:pgSz w:w="11906" w:h="16838"/>
          <w:pgMar w:top="-402" w:right="720" w:bottom="825" w:left="720" w:header="708" w:footer="470" w:gutter="0"/>
          <w:cols w:space="708"/>
          <w:titlePg/>
          <w:docGrid w:linePitch="360"/>
        </w:sectPr>
      </w:pPr>
    </w:p>
    <w:p w14:paraId="32D7AE4B" w14:textId="77777777" w:rsidR="00C94830" w:rsidRPr="00A66256" w:rsidRDefault="6574DCE1" w:rsidP="00A66256">
      <w:pPr>
        <w:pStyle w:val="Heading2"/>
      </w:pPr>
      <w:bookmarkStart w:id="12" w:name="_Toc203573730"/>
      <w:bookmarkStart w:id="13" w:name="_Toc203649289"/>
      <w:r>
        <w:t>Who can answer questions about my assessment?</w:t>
      </w:r>
      <w:bookmarkEnd w:id="11"/>
      <w:bookmarkEnd w:id="12"/>
      <w:bookmarkEnd w:id="13"/>
    </w:p>
    <w:p w14:paraId="1746473E" w14:textId="77777777" w:rsidR="00C94830" w:rsidRPr="00C94830" w:rsidRDefault="00C94830" w:rsidP="00C94830"/>
    <w:p w14:paraId="7E27E0BF" w14:textId="77777777" w:rsidR="00C94830" w:rsidRDefault="00C94830" w:rsidP="002C1A3C">
      <w:r w:rsidRPr="00C94830">
        <w:t xml:space="preserve">Questions about the assessment should be directed to the staff member who has set the task/assessment brief. This will usually be the Module Leader. They will be happy to answer any queries you have. </w:t>
      </w:r>
    </w:p>
    <w:p w14:paraId="5AE60DAD" w14:textId="77777777" w:rsidR="00BE3E2F" w:rsidRPr="00C94830" w:rsidRDefault="00BE3E2F" w:rsidP="00C94830">
      <w:pPr>
        <w:spacing w:line="276" w:lineRule="auto"/>
        <w:rPr>
          <w:color w:val="133350"/>
          <w:sz w:val="24"/>
          <w:szCs w:val="24"/>
        </w:rPr>
      </w:pPr>
    </w:p>
    <w:p w14:paraId="46A77D4A" w14:textId="77777777" w:rsidR="00C94830" w:rsidRPr="00C94830" w:rsidRDefault="00C94830" w:rsidP="002C1A3C">
      <w:r w:rsidRPr="00C94830">
        <w:t>Staff members can</w:t>
      </w:r>
      <w:r w:rsidR="00F90DC7">
        <w:t xml:space="preserve"> often</w:t>
      </w:r>
      <w:r w:rsidRPr="00C94830">
        <w:t xml:space="preserve"> provide feedback on an assignment plan but cannot review any drafts of your work prior to submission. The only exception to this rule is for Dissertation Supervisors to provide feedback on a draft of your dissertation. </w:t>
      </w:r>
    </w:p>
    <w:p w14:paraId="227E58C0" w14:textId="77777777" w:rsidR="00C94830" w:rsidRPr="00C94830" w:rsidRDefault="00C94830" w:rsidP="00C94830">
      <w:pPr>
        <w:spacing w:line="276" w:lineRule="auto"/>
        <w:rPr>
          <w:color w:val="133350"/>
          <w:sz w:val="24"/>
          <w:szCs w:val="24"/>
        </w:rPr>
      </w:pPr>
    </w:p>
    <w:p w14:paraId="641F818F" w14:textId="77777777" w:rsidR="00C94830" w:rsidRDefault="1095D96A" w:rsidP="00A66256">
      <w:pPr>
        <w:pStyle w:val="Heading2"/>
      </w:pPr>
      <w:bookmarkStart w:id="14" w:name="_Toc64989629"/>
      <w:bookmarkStart w:id="15" w:name="_Toc203573731"/>
      <w:bookmarkStart w:id="16" w:name="_Toc203649290"/>
      <w:r>
        <w:t>Referencing and i</w:t>
      </w:r>
      <w:r w:rsidR="723F91EC">
        <w:t>ndependent learning</w:t>
      </w:r>
      <w:bookmarkEnd w:id="14"/>
      <w:bookmarkEnd w:id="15"/>
      <w:bookmarkEnd w:id="16"/>
    </w:p>
    <w:p w14:paraId="27BA338D" w14:textId="77777777" w:rsidR="00C94830" w:rsidRPr="00C94830" w:rsidRDefault="00C94830" w:rsidP="00C94830"/>
    <w:p w14:paraId="2D587194" w14:textId="77777777" w:rsidR="00C94830" w:rsidRDefault="00C94830" w:rsidP="002C1A3C">
      <w:r w:rsidRPr="00C94830">
        <w:t>Please ensure you reference a range of credible sources, with due attention to the academic literature in the area. The time spent on research and reading from good quality sources will be reflected in the quality of your submitted work.</w:t>
      </w:r>
    </w:p>
    <w:p w14:paraId="350A0DF0" w14:textId="77777777" w:rsidR="00C94830" w:rsidRPr="00C94830" w:rsidRDefault="00C94830" w:rsidP="00C94830">
      <w:pPr>
        <w:spacing w:line="276" w:lineRule="auto"/>
        <w:rPr>
          <w:color w:val="133350"/>
          <w:sz w:val="24"/>
          <w:szCs w:val="24"/>
        </w:rPr>
      </w:pPr>
    </w:p>
    <w:p w14:paraId="5DC57B7D" w14:textId="77777777" w:rsidR="00C94830" w:rsidRDefault="00C94830" w:rsidP="002C1A3C">
      <w:r w:rsidRPr="00C94830">
        <w:t>Remember that what you get out of university depends on what you put in. Your teaching sessions typically represent between 10</w:t>
      </w:r>
      <w:r w:rsidR="00ED32F6">
        <w:t>%</w:t>
      </w:r>
      <w:r w:rsidRPr="00C94830">
        <w:t xml:space="preserve"> and 30% of the time you are expected to study for your degree. A 20-credit module represents 200 hours of study time. The rest of your time should be taken up by self-directed study.</w:t>
      </w:r>
    </w:p>
    <w:p w14:paraId="7C1F594D" w14:textId="77777777" w:rsidR="00C94830" w:rsidRPr="00C94830" w:rsidRDefault="00C94830" w:rsidP="00C94830">
      <w:pPr>
        <w:spacing w:line="276" w:lineRule="auto"/>
        <w:rPr>
          <w:color w:val="133350"/>
          <w:sz w:val="24"/>
          <w:szCs w:val="24"/>
        </w:rPr>
      </w:pPr>
    </w:p>
    <w:p w14:paraId="59B1D894" w14:textId="77777777" w:rsidR="00C94830" w:rsidRDefault="00C94830" w:rsidP="002C1A3C">
      <w:r w:rsidRPr="27E85498">
        <w:t>Unless stated otherwise you must use the</w:t>
      </w:r>
      <w:r w:rsidRPr="27E85498">
        <w:rPr>
          <w:rStyle w:val="Strong"/>
          <w:color w:val="133350"/>
          <w:sz w:val="24"/>
          <w:szCs w:val="24"/>
        </w:rPr>
        <w:t xml:space="preserve"> </w:t>
      </w:r>
      <w:r w:rsidRPr="00AF5637">
        <w:rPr>
          <w:rStyle w:val="Strong"/>
          <w:color w:val="133350"/>
        </w:rPr>
        <w:t>HARVARD</w:t>
      </w:r>
      <w:r w:rsidRPr="00AF5637">
        <w:rPr>
          <w:sz w:val="20"/>
          <w:szCs w:val="20"/>
        </w:rPr>
        <w:t xml:space="preserve"> </w:t>
      </w:r>
      <w:r w:rsidRPr="27E85498">
        <w:t xml:space="preserve">referencing system. Further guidance on referencing can be found in the Study Smart area on Moodle and </w:t>
      </w:r>
      <w:hyperlink r:id="rId22">
        <w:r w:rsidR="68B77417" w:rsidRPr="27E85498">
          <w:rPr>
            <w:rStyle w:val="Hyperlink"/>
            <w:sz w:val="24"/>
            <w:szCs w:val="24"/>
          </w:rPr>
          <w:t>using Cite Them Right</w:t>
        </w:r>
      </w:hyperlink>
      <w:r w:rsidR="68B77417" w:rsidRPr="27E85498">
        <w:rPr>
          <w:color w:val="7EDCF2" w:themeColor="accent1"/>
        </w:rPr>
        <w:t xml:space="preserve"> </w:t>
      </w:r>
      <w:r w:rsidRPr="27E85498">
        <w:t xml:space="preserve">(use your university login details to access the site). Correct referencing is an easy way to improve your marks and essential in achieving higher grades on most assessments. </w:t>
      </w:r>
    </w:p>
    <w:p w14:paraId="16CE9E7A" w14:textId="77777777" w:rsidR="00A66256" w:rsidRDefault="00A66256" w:rsidP="00A66256">
      <w:pPr>
        <w:pStyle w:val="Heading2"/>
      </w:pPr>
    </w:p>
    <w:p w14:paraId="0FA279B4" w14:textId="77777777" w:rsidR="00A66256" w:rsidRDefault="73FC2430" w:rsidP="00A66256">
      <w:pPr>
        <w:pStyle w:val="Heading2"/>
      </w:pPr>
      <w:bookmarkStart w:id="17" w:name="_Toc203573732"/>
      <w:bookmarkStart w:id="18" w:name="_Toc203649291"/>
      <w:r>
        <w:t>Technical submission</w:t>
      </w:r>
      <w:r w:rsidR="017C0EB4">
        <w:t xml:space="preserve"> problems</w:t>
      </w:r>
      <w:bookmarkEnd w:id="17"/>
      <w:bookmarkEnd w:id="18"/>
    </w:p>
    <w:p w14:paraId="67239786" w14:textId="77777777" w:rsidR="00A66256" w:rsidRDefault="00A66256" w:rsidP="00A66256">
      <w:pPr>
        <w:pStyle w:val="Heading2"/>
      </w:pPr>
    </w:p>
    <w:p w14:paraId="5B78E52A" w14:textId="77777777" w:rsidR="00C94830" w:rsidRDefault="00A66256" w:rsidP="002C1A3C">
      <w:r w:rsidRPr="001234EB">
        <w:t>I</w:t>
      </w:r>
      <w:r w:rsidR="00C94830" w:rsidRPr="001234EB">
        <w:t xml:space="preserve">t is strongly advised that you submit your work at least 24 hours before the deadline to allow time to resolve any </w:t>
      </w:r>
      <w:r w:rsidR="00E83830">
        <w:t xml:space="preserve">last minute </w:t>
      </w:r>
      <w:r w:rsidR="00C94830" w:rsidRPr="001234EB">
        <w:t>problems</w:t>
      </w:r>
      <w:r w:rsidR="002D1EC3">
        <w:t xml:space="preserve"> you might have</w:t>
      </w:r>
      <w:r w:rsidR="00C94830" w:rsidRPr="001234EB">
        <w:t>. If you are having issues with IT or Turnitin you should contact the IT Helpdesk on (+44) 2920 41</w:t>
      </w:r>
      <w:r w:rsidR="00A0174B" w:rsidRPr="001234EB">
        <w:t>7000</w:t>
      </w:r>
      <w:r w:rsidR="00C94830" w:rsidRPr="001234EB">
        <w:t xml:space="preserve">. You may require evidence of the Helpdesk call if you are trying to demonstrate that a fault with Moodle or Turnitin was the cause of </w:t>
      </w:r>
      <w:r w:rsidR="003D3E84" w:rsidRPr="001234EB">
        <w:t>a</w:t>
      </w:r>
      <w:r w:rsidR="00C94830" w:rsidRPr="001234EB">
        <w:t xml:space="preserve"> late submission. </w:t>
      </w:r>
    </w:p>
    <w:p w14:paraId="47FC7544" w14:textId="77777777" w:rsidR="00B5715F" w:rsidRDefault="00B5715F" w:rsidP="00A66256">
      <w:pPr>
        <w:spacing w:line="276" w:lineRule="auto"/>
        <w:rPr>
          <w:color w:val="133350"/>
          <w:sz w:val="24"/>
          <w:szCs w:val="24"/>
        </w:rPr>
      </w:pPr>
    </w:p>
    <w:p w14:paraId="3B2B98F4" w14:textId="77777777" w:rsidR="00462A11" w:rsidRPr="00C61926" w:rsidRDefault="00462A11" w:rsidP="00C61926">
      <w:pPr>
        <w:pStyle w:val="Heading2"/>
      </w:pPr>
      <w:bookmarkStart w:id="19" w:name="_Toc203649292"/>
      <w:r w:rsidRPr="00C61926">
        <w:t>Late submission and mitigating circumstances</w:t>
      </w:r>
      <w:bookmarkEnd w:id="19"/>
    </w:p>
    <w:p w14:paraId="1297AE06" w14:textId="77777777" w:rsidR="00462A11" w:rsidRPr="00462A11" w:rsidRDefault="00462A11" w:rsidP="00462A11"/>
    <w:p w14:paraId="5FFBC670" w14:textId="77777777" w:rsidR="00462A11" w:rsidRPr="00462A11" w:rsidRDefault="00462A11" w:rsidP="00462A11">
      <w:r w:rsidRPr="00462A11">
        <w:t>If you are experiencing personal difficulties which are impacting your ability to engage with assessment</w:t>
      </w:r>
      <w:r w:rsidR="00AC63B4">
        <w:t>,</w:t>
      </w:r>
      <w:r w:rsidRPr="00462A11">
        <w:t xml:space="preserve"> there are a range of support options available, including via your Personal Academic Tutor, the </w:t>
      </w:r>
      <w:hyperlink r:id="rId23" w:history="1">
        <w:r w:rsidRPr="00664D5A">
          <w:rPr>
            <w:rStyle w:val="Hyperlink"/>
          </w:rPr>
          <w:t>Mitigating Circumstances</w:t>
        </w:r>
      </w:hyperlink>
      <w:r w:rsidRPr="00462A11">
        <w:t xml:space="preserve"> procedure and the </w:t>
      </w:r>
      <w:hyperlink r:id="rId24" w:history="1">
        <w:r w:rsidRPr="00A5228B">
          <w:rPr>
            <w:rStyle w:val="Hyperlink"/>
          </w:rPr>
          <w:t>Support to Study procedure</w:t>
        </w:r>
      </w:hyperlink>
      <w:r w:rsidR="00A5228B">
        <w:t>.</w:t>
      </w:r>
    </w:p>
    <w:p w14:paraId="58F8A19C" w14:textId="77777777" w:rsidR="00462A11" w:rsidRPr="00462A11" w:rsidRDefault="00462A11" w:rsidP="00462A11"/>
    <w:p w14:paraId="555CBF3A" w14:textId="77777777" w:rsidR="00462A11" w:rsidRPr="00462A11" w:rsidRDefault="00462A11" w:rsidP="00462A11">
      <w:r w:rsidRPr="00462A11">
        <w:t>The Mitigating Circumstances policy and procedure sets out when and how students can:</w:t>
      </w:r>
    </w:p>
    <w:p w14:paraId="622100F0" w14:textId="77777777" w:rsidR="00462A11" w:rsidRPr="00462A11" w:rsidRDefault="00462A11" w:rsidP="00462A11">
      <w:pPr>
        <w:pStyle w:val="ListParagraph"/>
        <w:ind w:left="567" w:hanging="425"/>
      </w:pPr>
      <w:r w:rsidRPr="00462A11">
        <w:t>Submit eligible assessments late but have it recorded as ‘on time’, up to four times per level of study.</w:t>
      </w:r>
    </w:p>
    <w:p w14:paraId="272DF478" w14:textId="77777777" w:rsidR="00462A11" w:rsidRPr="00462A11" w:rsidRDefault="00462A11" w:rsidP="00462A11">
      <w:pPr>
        <w:pStyle w:val="ListParagraph"/>
        <w:ind w:left="567" w:hanging="425"/>
      </w:pPr>
      <w:r w:rsidRPr="00462A11">
        <w:t>Self-declare significant exceptional circumstances in order to defer the assessment to the next submission opportunity.</w:t>
      </w:r>
    </w:p>
    <w:p w14:paraId="29086E0C" w14:textId="77777777" w:rsidR="00462A11" w:rsidRPr="00462A11" w:rsidRDefault="00462A11" w:rsidP="00462A11"/>
    <w:p w14:paraId="43727CA7" w14:textId="77777777" w:rsidR="00462A11" w:rsidRPr="00462A11" w:rsidRDefault="00462A11" w:rsidP="00462A11">
      <w:r w:rsidRPr="00462A11">
        <w:t xml:space="preserve">More information about Late Submission and Mitigating Circumstances is available on </w:t>
      </w:r>
      <w:hyperlink r:id="rId25" w:history="1">
        <w:proofErr w:type="spellStart"/>
        <w:r w:rsidRPr="006A53BC">
          <w:rPr>
            <w:rStyle w:val="Hyperlink"/>
          </w:rPr>
          <w:t>MetCentral</w:t>
        </w:r>
        <w:proofErr w:type="spellEnd"/>
      </w:hyperlink>
      <w:r w:rsidR="00E52D29">
        <w:t>.</w:t>
      </w:r>
    </w:p>
    <w:p w14:paraId="1A24F8A6" w14:textId="77777777" w:rsidR="00462A11" w:rsidRPr="00462A11" w:rsidRDefault="00462A11" w:rsidP="00462A11"/>
    <w:p w14:paraId="1763B3F3" w14:textId="77777777" w:rsidR="00C94830" w:rsidRPr="00C94830" w:rsidRDefault="00462A11" w:rsidP="00462A11">
      <w:pPr>
        <w:rPr>
          <w:color w:val="133350"/>
        </w:rPr>
      </w:pPr>
      <w:r w:rsidRPr="00462A11">
        <w:t>Students with a disability or chronic illness should contact the University’s Student Wellbeing Team to discuss any appropriate reasonable adjustments which may be made to their learning and assessments.</w:t>
      </w:r>
    </w:p>
    <w:p w14:paraId="66FB3B3B" w14:textId="77777777" w:rsidR="00462A11" w:rsidRDefault="00462A11" w:rsidP="00462A11">
      <w:bookmarkStart w:id="20" w:name="_Toc203573734"/>
    </w:p>
    <w:p w14:paraId="4F1C2AFD" w14:textId="77777777" w:rsidR="62D229CE" w:rsidRDefault="62D229CE" w:rsidP="00C61926">
      <w:pPr>
        <w:pStyle w:val="Heading2"/>
      </w:pPr>
      <w:bookmarkStart w:id="21" w:name="_Toc203649293"/>
      <w:r>
        <w:t>Academic Misconduct</w:t>
      </w:r>
      <w:bookmarkEnd w:id="20"/>
      <w:bookmarkEnd w:id="21"/>
    </w:p>
    <w:p w14:paraId="06A9FC9D" w14:textId="77777777" w:rsidR="00C94830" w:rsidRPr="00C94830" w:rsidRDefault="00C94830" w:rsidP="00C94830"/>
    <w:p w14:paraId="424CB833" w14:textId="77777777" w:rsidR="00C94830" w:rsidRDefault="6574DCE1" w:rsidP="002C1A3C">
      <w:r w:rsidRPr="317B09C7">
        <w:t xml:space="preserve">Cardiff Met takes issues of </w:t>
      </w:r>
      <w:r w:rsidR="2110622B" w:rsidRPr="317B09C7">
        <w:t>academic misconduct</w:t>
      </w:r>
      <w:r w:rsidRPr="317B09C7">
        <w:t xml:space="preserve"> </w:t>
      </w:r>
      <w:r w:rsidRPr="317B09C7">
        <w:rPr>
          <w:rStyle w:val="Strong"/>
          <w:color w:val="133350"/>
          <w:sz w:val="24"/>
          <w:szCs w:val="24"/>
        </w:rPr>
        <w:t>extremely seriously.</w:t>
      </w:r>
      <w:r w:rsidRPr="317B09C7">
        <w:t xml:space="preserve"> The University has procedures and penalties for dealing with </w:t>
      </w:r>
      <w:r w:rsidR="334CD50F" w:rsidRPr="317B09C7">
        <w:t>academic misconduct</w:t>
      </w:r>
      <w:r w:rsidRPr="317B09C7">
        <w:t xml:space="preserve">. These are explained in full in the University's </w:t>
      </w:r>
      <w:r w:rsidR="39EF609D" w:rsidRPr="317B09C7">
        <w:t>Academic Misconduct</w:t>
      </w:r>
      <w:r w:rsidRPr="317B09C7">
        <w:t xml:space="preserve"> regulations and procedures under </w:t>
      </w:r>
      <w:hyperlink r:id="rId26">
        <w:r w:rsidRPr="00AF5637">
          <w:rPr>
            <w:rStyle w:val="Hyperlink"/>
            <w:color w:val="0070C0"/>
            <w:sz w:val="24"/>
            <w:szCs w:val="24"/>
          </w:rPr>
          <w:t>Volume 1, Section 8</w:t>
        </w:r>
      </w:hyperlink>
      <w:r w:rsidRPr="00AF5637">
        <w:rPr>
          <w:color w:val="0070C0"/>
        </w:rPr>
        <w:t xml:space="preserve"> </w:t>
      </w:r>
      <w:r w:rsidRPr="317B09C7">
        <w:t xml:space="preserve">of the Academic Handbook. The Module Leader reserves the right to interview students regarding any aspect of their work submitted for assessment. </w:t>
      </w:r>
    </w:p>
    <w:p w14:paraId="144359F7" w14:textId="77777777" w:rsidR="00C94830" w:rsidRPr="00C94830" w:rsidRDefault="00C94830" w:rsidP="00C94830">
      <w:pPr>
        <w:spacing w:line="276" w:lineRule="auto"/>
        <w:rPr>
          <w:b/>
          <w:bCs/>
          <w:color w:val="133350"/>
          <w:sz w:val="24"/>
          <w:szCs w:val="24"/>
        </w:rPr>
      </w:pPr>
    </w:p>
    <w:p w14:paraId="76DF1F9C" w14:textId="77777777" w:rsidR="00C94830" w:rsidRPr="00C94830" w:rsidRDefault="6574DCE1" w:rsidP="002C1A3C">
      <w:r w:rsidRPr="317B09C7">
        <w:t xml:space="preserve">Types of </w:t>
      </w:r>
      <w:r w:rsidR="7B3A87C0" w:rsidRPr="317B09C7">
        <w:t>Academic Misconduct</w:t>
      </w:r>
      <w:r w:rsidRPr="317B09C7">
        <w:t>, include:</w:t>
      </w:r>
    </w:p>
    <w:p w14:paraId="68CC9D6E" w14:textId="77777777" w:rsidR="00C94830" w:rsidRDefault="00C94830" w:rsidP="002C1A3C">
      <w:pPr>
        <w:rPr>
          <w:rStyle w:val="Strong"/>
          <w:color w:val="133350"/>
          <w:sz w:val="24"/>
          <w:szCs w:val="24"/>
        </w:rPr>
      </w:pPr>
    </w:p>
    <w:p w14:paraId="0CC0653F" w14:textId="77777777" w:rsidR="002C1A3C" w:rsidRPr="00AF5637" w:rsidRDefault="00C94830" w:rsidP="002C1A3C">
      <w:r w:rsidRPr="00C94830">
        <w:rPr>
          <w:rStyle w:val="Strong"/>
          <w:color w:val="133350"/>
          <w:sz w:val="24"/>
          <w:szCs w:val="24"/>
        </w:rPr>
        <w:t>Plagiarism</w:t>
      </w:r>
      <w:r w:rsidRPr="00C94830">
        <w:rPr>
          <w:b/>
          <w:bCs/>
        </w:rPr>
        <w:t xml:space="preserve">, </w:t>
      </w:r>
      <w:r w:rsidRPr="00C94830">
        <w:t>which can be defined as using without acknowledgement another person’s words or ideas and submitting them for assessment as though it were one’s own work, for instance by copying, translating from one language to another or unacknowledged paraphrasing. Further examples include:</w:t>
      </w:r>
    </w:p>
    <w:p w14:paraId="4BF8E506" w14:textId="77777777" w:rsidR="00C94830" w:rsidRPr="008607A7" w:rsidRDefault="00C94830" w:rsidP="008607A7">
      <w:pPr>
        <w:pStyle w:val="ListParagraph"/>
      </w:pPr>
      <w:r w:rsidRPr="008607A7">
        <w:t xml:space="preserve">Use of any quotation(s) from the published or unpublished work of other persons, whether published in textbooks, articles, the Web, or in any other format, where quotations have </w:t>
      </w:r>
      <w:r w:rsidRPr="008607A7">
        <w:lastRenderedPageBreak/>
        <w:t xml:space="preserve">not been clearly identified as such by being placed in quotation marks and acknowledged. </w:t>
      </w:r>
    </w:p>
    <w:p w14:paraId="2676E76E" w14:textId="77777777" w:rsidR="00C94830" w:rsidRPr="008607A7" w:rsidRDefault="00C94830" w:rsidP="008607A7">
      <w:pPr>
        <w:pStyle w:val="ListParagraph"/>
      </w:pPr>
      <w:r w:rsidRPr="008607A7">
        <w:t>Use of another person’s words or ideas that have been slightly changed or paraphrased to make it look different from the original.</w:t>
      </w:r>
    </w:p>
    <w:p w14:paraId="3A992F0B" w14:textId="77777777" w:rsidR="00C94830" w:rsidRPr="008607A7" w:rsidRDefault="00C94830" w:rsidP="008607A7">
      <w:pPr>
        <w:pStyle w:val="ListParagraph"/>
      </w:pPr>
      <w:r w:rsidRPr="008607A7">
        <w:t xml:space="preserve">Summarising another person’s ideas, judgments, diagrams, figures, or computer programmes without reference to that person in the text and the source in a bibliography/reference list. </w:t>
      </w:r>
    </w:p>
    <w:p w14:paraId="21AE88CC" w14:textId="77777777" w:rsidR="00C94830" w:rsidRPr="008607A7" w:rsidRDefault="00C94830" w:rsidP="008607A7">
      <w:pPr>
        <w:pStyle w:val="ListParagraph"/>
      </w:pPr>
      <w:r w:rsidRPr="008607A7">
        <w:t xml:space="preserve">Use of </w:t>
      </w:r>
      <w:r w:rsidR="00DB4996" w:rsidRPr="008607A7">
        <w:t xml:space="preserve">assessment </w:t>
      </w:r>
      <w:r w:rsidR="004965F9" w:rsidRPr="008607A7">
        <w:t>w</w:t>
      </w:r>
      <w:r w:rsidR="00DB4996" w:rsidRPr="008607A7">
        <w:t xml:space="preserve">riting </w:t>
      </w:r>
      <w:r w:rsidRPr="008607A7">
        <w:t>services</w:t>
      </w:r>
      <w:r w:rsidR="00DB4996" w:rsidRPr="008607A7">
        <w:t>,</w:t>
      </w:r>
      <w:r w:rsidRPr="008607A7">
        <w:t xml:space="preserve"> essay banks and/or any other </w:t>
      </w:r>
      <w:r w:rsidR="00DB4996" w:rsidRPr="008607A7">
        <w:t xml:space="preserve">similar </w:t>
      </w:r>
      <w:r w:rsidRPr="008607A7">
        <w:t xml:space="preserve">agencies (NB. Students are </w:t>
      </w:r>
      <w:r w:rsidR="00BF65EB" w:rsidRPr="008607A7">
        <w:t xml:space="preserve">commonly </w:t>
      </w:r>
      <w:r w:rsidRPr="008607A7">
        <w:t xml:space="preserve">being blackmailed after using essay mills). </w:t>
      </w:r>
    </w:p>
    <w:p w14:paraId="3FC2BEBE" w14:textId="77777777" w:rsidR="00C94830" w:rsidRPr="008607A7" w:rsidRDefault="00C94830" w:rsidP="008607A7">
      <w:pPr>
        <w:pStyle w:val="ListParagraph"/>
      </w:pPr>
      <w:r w:rsidRPr="008607A7">
        <w:t xml:space="preserve">Use of unacknowledged material downloaded from the Internet. </w:t>
      </w:r>
    </w:p>
    <w:p w14:paraId="2D1C678D" w14:textId="77777777" w:rsidR="00C94830" w:rsidRPr="008607A7" w:rsidRDefault="00C94830" w:rsidP="008607A7">
      <w:pPr>
        <w:pStyle w:val="ListParagraph"/>
      </w:pPr>
      <w:r w:rsidRPr="008607A7">
        <w:t xml:space="preserve">Re-use of one’s own material except as authorised by </w:t>
      </w:r>
      <w:r w:rsidR="00E0582D" w:rsidRPr="008607A7">
        <w:t>your degree programme</w:t>
      </w:r>
      <w:r w:rsidRPr="008607A7">
        <w:t xml:space="preserve">. </w:t>
      </w:r>
    </w:p>
    <w:p w14:paraId="35BD4E9C" w14:textId="77777777" w:rsidR="008607A7" w:rsidRDefault="008607A7" w:rsidP="002C1A3C">
      <w:pPr>
        <w:rPr>
          <w:rStyle w:val="Strong"/>
          <w:color w:val="133350"/>
          <w:sz w:val="24"/>
          <w:szCs w:val="24"/>
        </w:rPr>
      </w:pPr>
    </w:p>
    <w:p w14:paraId="3A7D8DF7" w14:textId="77777777" w:rsidR="00C94830" w:rsidRDefault="00C94830" w:rsidP="002C1A3C">
      <w:r w:rsidRPr="00C94830">
        <w:rPr>
          <w:rStyle w:val="Strong"/>
          <w:color w:val="133350"/>
          <w:sz w:val="24"/>
          <w:szCs w:val="24"/>
        </w:rPr>
        <w:t>Collusion</w:t>
      </w:r>
      <w:r w:rsidRPr="00C94830">
        <w:t xml:space="preserve">, which can be defined as when work that that has been undertaken with others is submitted and passed off as solely the work of one person. </w:t>
      </w:r>
      <w:r w:rsidR="00AC760C">
        <w:t xml:space="preserve">Modules </w:t>
      </w:r>
      <w:r w:rsidRPr="00C94830">
        <w:t xml:space="preserve">will clearly identify where joint preparation and joint submission </w:t>
      </w:r>
      <w:r w:rsidR="00995DE4">
        <w:t>are</w:t>
      </w:r>
      <w:r w:rsidRPr="00C94830">
        <w:t xml:space="preserve"> permitted, in all other cases </w:t>
      </w:r>
      <w:r w:rsidR="00995DE4">
        <w:t>they are</w:t>
      </w:r>
      <w:r w:rsidRPr="00C94830">
        <w:t xml:space="preserve"> not.</w:t>
      </w:r>
    </w:p>
    <w:p w14:paraId="7DBC07A8" w14:textId="77777777" w:rsidR="008607A7" w:rsidRPr="00C94830" w:rsidRDefault="008607A7" w:rsidP="002C1A3C"/>
    <w:p w14:paraId="317EAA73" w14:textId="77777777" w:rsidR="00C94830" w:rsidRDefault="00C94830" w:rsidP="002C1A3C">
      <w:r w:rsidRPr="00C94830">
        <w:rPr>
          <w:rStyle w:val="Strong"/>
          <w:color w:val="133350"/>
          <w:sz w:val="24"/>
          <w:szCs w:val="24"/>
        </w:rPr>
        <w:t>Fabrication of data</w:t>
      </w:r>
      <w:r w:rsidRPr="00C94830">
        <w:t xml:space="preserve">, making false claims to have carried out experiments, observations, interviews or other forms of data collection and analysis, or acting dishonestly in any other way. </w:t>
      </w:r>
    </w:p>
    <w:p w14:paraId="635DBF56" w14:textId="77777777" w:rsidR="00C94830" w:rsidRDefault="6574DCE1" w:rsidP="00A66256">
      <w:pPr>
        <w:pStyle w:val="Heading2"/>
      </w:pPr>
      <w:bookmarkStart w:id="22" w:name="_Toc64989632"/>
      <w:bookmarkStart w:id="23" w:name="_Toc203573735"/>
      <w:bookmarkStart w:id="24" w:name="_Toc203649294"/>
      <w:r>
        <w:t>How is my work graded?</w:t>
      </w:r>
      <w:bookmarkEnd w:id="22"/>
      <w:bookmarkEnd w:id="23"/>
      <w:bookmarkEnd w:id="24"/>
    </w:p>
    <w:p w14:paraId="1E8243F9" w14:textId="77777777" w:rsidR="00A66256" w:rsidRPr="00A66256" w:rsidRDefault="00A66256" w:rsidP="00A66256"/>
    <w:p w14:paraId="0676795C" w14:textId="77777777" w:rsidR="00C94830" w:rsidRPr="00755FD5" w:rsidRDefault="00C94830" w:rsidP="00755FD5">
      <w:r w:rsidRPr="00755FD5">
        <w:t xml:space="preserve">Assessment grading is subject to thorough quality control processes. You can </w:t>
      </w:r>
      <w:r w:rsidR="00D8517C" w:rsidRPr="00755FD5">
        <w:t>view</w:t>
      </w:r>
      <w:r w:rsidRPr="00755FD5">
        <w:t xml:space="preserve"> a summary of these processes</w:t>
      </w:r>
      <w:r w:rsidR="00D8517C" w:rsidRPr="00755FD5">
        <w:t xml:space="preserve"> on the</w:t>
      </w:r>
      <w:r w:rsidRPr="00755FD5">
        <w:t xml:space="preserve"> </w:t>
      </w:r>
      <w:hyperlink r:id="rId27" w:history="1">
        <w:r w:rsidR="00D8517C" w:rsidRPr="00755FD5">
          <w:rPr>
            <w:rStyle w:val="Hyperlink"/>
            <w:color w:val="0A2A3D" w:themeColor="text1"/>
            <w:u w:val="none"/>
          </w:rPr>
          <w:t>Assessment Explained Infographic</w:t>
        </w:r>
      </w:hyperlink>
      <w:r w:rsidRPr="00755FD5">
        <w:t xml:space="preserve">. </w:t>
      </w:r>
    </w:p>
    <w:p w14:paraId="0A1A5FFE" w14:textId="77777777" w:rsidR="00A66256" w:rsidRDefault="00A66256" w:rsidP="002C1A3C">
      <w:pPr>
        <w:rPr>
          <w:color w:val="133350"/>
          <w:sz w:val="24"/>
          <w:szCs w:val="24"/>
        </w:rPr>
      </w:pPr>
    </w:p>
    <w:p w14:paraId="30E15523" w14:textId="77777777" w:rsidR="00C94830" w:rsidRPr="00C94830" w:rsidRDefault="00C94830" w:rsidP="002C1A3C">
      <w:r w:rsidRPr="7A4F59AB">
        <w:t xml:space="preserve">Grading of work at each level of </w:t>
      </w:r>
      <w:r w:rsidR="00355B3D" w:rsidRPr="7A4F59AB">
        <w:t>Cardiff Met</w:t>
      </w:r>
      <w:r w:rsidRPr="7A4F59AB">
        <w:t xml:space="preserve"> degree courses is benchmarked against a set of general requirements set out in </w:t>
      </w:r>
      <w:hyperlink r:id="rId28">
        <w:r w:rsidRPr="7A4F59AB">
          <w:rPr>
            <w:rStyle w:val="Hyperlink"/>
            <w:sz w:val="24"/>
            <w:szCs w:val="24"/>
          </w:rPr>
          <w:t>Volume 1, Section 4</w:t>
        </w:r>
      </w:hyperlink>
      <w:r w:rsidRPr="7A4F59AB">
        <w:t xml:space="preserve"> of our Academic Handbook. A simplified version of the</w:t>
      </w:r>
      <w:r w:rsidR="00355B3D" w:rsidRPr="7A4F59AB">
        <w:t>se</w:t>
      </w:r>
      <w:r w:rsidRPr="7A4F59AB">
        <w:t xml:space="preserve"> </w:t>
      </w:r>
      <w:r w:rsidR="00D60A4C" w:rsidRPr="7A4F59AB">
        <w:t>G</w:t>
      </w:r>
      <w:r w:rsidRPr="7A4F59AB">
        <w:t>rade</w:t>
      </w:r>
      <w:r w:rsidR="00D60A4C" w:rsidRPr="7A4F59AB">
        <w:t xml:space="preserve"> B</w:t>
      </w:r>
      <w:r w:rsidRPr="7A4F59AB">
        <w:t xml:space="preserve">and </w:t>
      </w:r>
      <w:r w:rsidR="00D60A4C" w:rsidRPr="7A4F59AB">
        <w:t>D</w:t>
      </w:r>
      <w:r w:rsidRPr="7A4F59AB">
        <w:t xml:space="preserve">escriptors </w:t>
      </w:r>
      <w:r w:rsidR="00D7606F" w:rsidRPr="7A4F59AB">
        <w:t xml:space="preserve">(GBDs) </w:t>
      </w:r>
      <w:r w:rsidRPr="7A4F59AB">
        <w:t>with short videos explaining some of the academic terminology</w:t>
      </w:r>
      <w:r w:rsidR="00355B3D" w:rsidRPr="7A4F59AB">
        <w:t xml:space="preserve"> used</w:t>
      </w:r>
      <w:r w:rsidRPr="7A4F59AB">
        <w:t xml:space="preserve"> can be accessed </w:t>
      </w:r>
      <w:r w:rsidR="00A802CB" w:rsidRPr="7A4F59AB">
        <w:t xml:space="preserve">for </w:t>
      </w:r>
      <w:hyperlink r:id="rId29">
        <w:r w:rsidR="00A802CB" w:rsidRPr="7A4F59AB">
          <w:rPr>
            <w:rStyle w:val="Hyperlink"/>
            <w:sz w:val="24"/>
            <w:szCs w:val="24"/>
          </w:rPr>
          <w:t>Foundation</w:t>
        </w:r>
      </w:hyperlink>
      <w:r w:rsidR="00A802CB" w:rsidRPr="7A4F59AB">
        <w:t xml:space="preserve">, </w:t>
      </w:r>
      <w:hyperlink r:id="rId30">
        <w:r w:rsidR="00A802CB" w:rsidRPr="7A4F59AB">
          <w:rPr>
            <w:rStyle w:val="Hyperlink"/>
            <w:sz w:val="24"/>
            <w:szCs w:val="24"/>
          </w:rPr>
          <w:t>1</w:t>
        </w:r>
        <w:r w:rsidR="00A802CB" w:rsidRPr="7A4F59AB">
          <w:rPr>
            <w:rStyle w:val="Hyperlink"/>
            <w:sz w:val="24"/>
            <w:szCs w:val="24"/>
            <w:vertAlign w:val="superscript"/>
          </w:rPr>
          <w:t>st</w:t>
        </w:r>
        <w:r w:rsidR="00A802CB" w:rsidRPr="7A4F59AB">
          <w:rPr>
            <w:rStyle w:val="Hyperlink"/>
            <w:sz w:val="24"/>
            <w:szCs w:val="24"/>
          </w:rPr>
          <w:t xml:space="preserve"> year</w:t>
        </w:r>
      </w:hyperlink>
      <w:r w:rsidR="00A802CB" w:rsidRPr="7A4F59AB">
        <w:t xml:space="preserve">, </w:t>
      </w:r>
      <w:hyperlink r:id="rId31">
        <w:r w:rsidR="00A802CB" w:rsidRPr="7A4F59AB">
          <w:rPr>
            <w:rStyle w:val="Hyperlink"/>
            <w:sz w:val="24"/>
            <w:szCs w:val="24"/>
          </w:rPr>
          <w:t>2</w:t>
        </w:r>
        <w:r w:rsidR="00A802CB" w:rsidRPr="7A4F59AB">
          <w:rPr>
            <w:rStyle w:val="Hyperlink"/>
            <w:sz w:val="24"/>
            <w:szCs w:val="24"/>
            <w:vertAlign w:val="superscript"/>
          </w:rPr>
          <w:t>nd</w:t>
        </w:r>
        <w:r w:rsidR="00A802CB" w:rsidRPr="7A4F59AB">
          <w:rPr>
            <w:rStyle w:val="Hyperlink"/>
            <w:sz w:val="24"/>
            <w:szCs w:val="24"/>
          </w:rPr>
          <w:t xml:space="preserve"> year</w:t>
        </w:r>
      </w:hyperlink>
      <w:r w:rsidR="00A802CB" w:rsidRPr="7A4F59AB">
        <w:t xml:space="preserve"> and </w:t>
      </w:r>
      <w:hyperlink r:id="rId32">
        <w:r w:rsidR="00A802CB" w:rsidRPr="7A4F59AB">
          <w:rPr>
            <w:rStyle w:val="Hyperlink"/>
            <w:sz w:val="24"/>
            <w:szCs w:val="24"/>
          </w:rPr>
          <w:t>3</w:t>
        </w:r>
        <w:r w:rsidR="00A802CB" w:rsidRPr="7A4F59AB">
          <w:rPr>
            <w:rStyle w:val="Hyperlink"/>
            <w:sz w:val="24"/>
            <w:szCs w:val="24"/>
            <w:vertAlign w:val="superscript"/>
          </w:rPr>
          <w:t>rd</w:t>
        </w:r>
        <w:r w:rsidR="00A802CB" w:rsidRPr="7A4F59AB">
          <w:rPr>
            <w:rStyle w:val="Hyperlink"/>
            <w:sz w:val="24"/>
            <w:szCs w:val="24"/>
          </w:rPr>
          <w:t xml:space="preserve"> year</w:t>
        </w:r>
      </w:hyperlink>
      <w:r w:rsidR="00A802CB" w:rsidRPr="7A4F59AB">
        <w:t xml:space="preserve"> undergraduate </w:t>
      </w:r>
      <w:r w:rsidR="008F4C09" w:rsidRPr="7A4F59AB">
        <w:t xml:space="preserve">and </w:t>
      </w:r>
      <w:hyperlink r:id="rId33">
        <w:r w:rsidR="008F4C09" w:rsidRPr="7A4F59AB">
          <w:rPr>
            <w:rStyle w:val="Hyperlink"/>
            <w:sz w:val="24"/>
            <w:szCs w:val="24"/>
          </w:rPr>
          <w:t>MSc programmes</w:t>
        </w:r>
      </w:hyperlink>
      <w:r w:rsidRPr="7A4F59AB">
        <w:t xml:space="preserve">. </w:t>
      </w:r>
    </w:p>
    <w:p w14:paraId="4F8BEC97" w14:textId="77777777" w:rsidR="00A66256" w:rsidRDefault="00A66256" w:rsidP="002C1A3C">
      <w:pPr>
        <w:rPr>
          <w:color w:val="133350"/>
          <w:sz w:val="24"/>
          <w:szCs w:val="24"/>
        </w:rPr>
      </w:pPr>
    </w:p>
    <w:p w14:paraId="460044A2" w14:textId="77777777" w:rsidR="00C94830" w:rsidRPr="00C94830" w:rsidRDefault="00C94830" w:rsidP="002C1A3C">
      <w:pPr>
        <w:sectPr w:rsidR="00C94830" w:rsidRPr="00C94830" w:rsidSect="00C94830">
          <w:type w:val="continuous"/>
          <w:pgSz w:w="11906" w:h="16838"/>
          <w:pgMar w:top="-780" w:right="720" w:bottom="720" w:left="720" w:header="708" w:footer="708" w:gutter="0"/>
          <w:cols w:num="2" w:sep="1" w:space="709"/>
          <w:titlePg/>
          <w:docGrid w:linePitch="360"/>
        </w:sectPr>
      </w:pPr>
      <w:r w:rsidRPr="00C94830">
        <w:t xml:space="preserve">We would strongly recommend looking at the </w:t>
      </w:r>
      <w:hyperlink r:id="rId34" w:history="1">
        <w:r w:rsidRPr="00143BA6">
          <w:rPr>
            <w:rStyle w:val="Hyperlink"/>
            <w:color w:val="0070C0"/>
            <w:sz w:val="24"/>
            <w:szCs w:val="24"/>
          </w:rPr>
          <w:t>Study Smart</w:t>
        </w:r>
      </w:hyperlink>
      <w:r w:rsidRPr="00C94830">
        <w:t xml:space="preserve"> area of Moodle to find out more about assessments and key academic skills which can have a significant impact on your grades. Always check your work thoroughly before submission.</w:t>
      </w:r>
    </w:p>
    <w:p w14:paraId="1355C449" w14:textId="77777777" w:rsidR="00F46E43" w:rsidRPr="00C94830" w:rsidRDefault="0013489F" w:rsidP="00C94830">
      <w:pPr>
        <w:spacing w:line="276" w:lineRule="auto"/>
        <w:rPr>
          <w:color w:val="133350"/>
          <w:sz w:val="24"/>
          <w:szCs w:val="24"/>
        </w:rPr>
      </w:pPr>
      <w:r>
        <w:rPr>
          <w:noProof/>
          <w:color w:val="133350"/>
          <w:sz w:val="24"/>
          <w:szCs w:val="24"/>
        </w:rPr>
        <mc:AlternateContent>
          <mc:Choice Requires="wpg">
            <w:drawing>
              <wp:anchor distT="0" distB="0" distL="114300" distR="114300" simplePos="0" relativeHeight="251658242" behindDoc="1" locked="1" layoutInCell="1" allowOverlap="1" wp14:anchorId="5DD69C5B" wp14:editId="0D393BB5">
                <wp:simplePos x="0" y="0"/>
                <wp:positionH relativeFrom="column">
                  <wp:posOffset>-449580</wp:posOffset>
                </wp:positionH>
                <wp:positionV relativeFrom="page">
                  <wp:posOffset>8032750</wp:posOffset>
                </wp:positionV>
                <wp:extent cx="7574400" cy="2635200"/>
                <wp:effectExtent l="0" t="0" r="26670" b="13335"/>
                <wp:wrapNone/>
                <wp:docPr id="766024426"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74400" cy="2635200"/>
                          <a:chOff x="0" y="0"/>
                          <a:chExt cx="7574280" cy="2636520"/>
                        </a:xfrm>
                      </wpg:grpSpPr>
                      <wps:wsp>
                        <wps:cNvPr id="33" name="Rectangle 1">
                          <a:extLst>
                            <a:ext uri="{C183D7F6-B498-43B3-948B-1728B52AA6E4}">
                              <adec:decorative xmlns:adec="http://schemas.microsoft.com/office/drawing/2017/decorative" val="1"/>
                            </a:ext>
                          </a:extLst>
                        </wps:cNvPr>
                        <wps:cNvSpPr/>
                        <wps:spPr>
                          <a:xfrm>
                            <a:off x="0" y="0"/>
                            <a:ext cx="7574280" cy="263652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Picture 2">
                            <a:extLst>
                              <a:ext uri="{C183D7F6-B498-43B3-948B-1728B52AA6E4}">
                                <adec:decorative xmlns:adec="http://schemas.microsoft.com/office/drawing/2017/decorative" val="1"/>
                              </a:ext>
                            </a:extLst>
                          </pic:cNvP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2232660" y="487680"/>
                            <a:ext cx="3097530" cy="131127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276D265" id="Group 3" o:spid="_x0000_s1026" alt="&quot;&quot;" style="position:absolute;margin-left:-35.4pt;margin-top:632.5pt;width:596.4pt;height:207.5pt;z-index:-251658238;mso-position-vertical-relative:page;mso-width-relative:margin;mso-height-relative:margin" coordsize="75742,26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">
                <v:rect id="Rectangle 1" o:spid="_x0000_s1027" alt="&quot;&quot;" style="position:absolute;width:75742;height:26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" fillcolor="#0a2a3d" strokecolor="#1089a6 [1604]"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quot;&quot;" style="position:absolute;left:22326;top:4876;width:30975;height:13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">
                  <v:imagedata r:id="rId41" o:title=""/>
                </v:shape>
                <w10:wrap anchory="page"/>
                <w10:anchorlock/>
              </v:group>
            </w:pict>
          </mc:Fallback>
        </mc:AlternateContent>
      </w:r>
    </w:p>
    <w:sectPr w:rsidR="00F46E43" w:rsidRPr="00C94830" w:rsidSect="00C94830">
      <w:type w:val="continuous"/>
      <w:pgSz w:w="11906" w:h="16838"/>
      <w:pgMar w:top="-402"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0A673" w14:textId="77777777" w:rsidR="005249E0" w:rsidRDefault="005249E0" w:rsidP="003A1E95">
      <w:r>
        <w:separator/>
      </w:r>
    </w:p>
  </w:endnote>
  <w:endnote w:type="continuationSeparator" w:id="0">
    <w:p w14:paraId="05FC6DAF" w14:textId="77777777" w:rsidR="005249E0" w:rsidRDefault="005249E0" w:rsidP="003A1E95">
      <w:r>
        <w:continuationSeparator/>
      </w:r>
    </w:p>
  </w:endnote>
  <w:endnote w:type="continuationNotice" w:id="1">
    <w:p w14:paraId="2313E680" w14:textId="77777777" w:rsidR="005249E0" w:rsidRDefault="005249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eiryo">
    <w:altName w:val="メイリオ"/>
    <w:panose1 w:val="020B0604030504040204"/>
    <w:charset w:val="80"/>
    <w:family w:val="swiss"/>
    <w:pitch w:val="variable"/>
    <w:sig w:usb0="E00002FF" w:usb1="6AC7FFFF" w:usb2="08000012" w:usb3="00000000" w:csb0="0002009F" w:csb1="00000000"/>
  </w:font>
  <w:font w:name="Gotham">
    <w:altName w:val="Calibri"/>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7ECD4"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72A6">
      <w:rPr>
        <w:rStyle w:val="PageNumber"/>
        <w:noProof/>
      </w:rPr>
      <w:t>7</w:t>
    </w:r>
    <w:r>
      <w:rPr>
        <w:rStyle w:val="PageNumber"/>
      </w:rPr>
      <w:fldChar w:fldCharType="end"/>
    </w:r>
  </w:p>
  <w:p w14:paraId="72354114"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47934796"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82E13DE" w14:textId="77777777" w:rsidR="009B6F4D" w:rsidRDefault="009B6F4D" w:rsidP="002F48F9">
    <w:pPr>
      <w:pStyle w:val="Footer"/>
      <w:ind w:right="360"/>
    </w:pPr>
    <w:r>
      <w:rPr>
        <w:noProof/>
      </w:rPr>
      <w:drawing>
        <wp:inline distT="0" distB="0" distL="0" distR="0" wp14:anchorId="74137935" wp14:editId="2A1DCD6F">
          <wp:extent cx="1752760" cy="152400"/>
          <wp:effectExtent l="0" t="0" r="0" b="0"/>
          <wp:docPr id="2145615281" name="Picture 21456152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C3897" w14:textId="77777777" w:rsidR="005249E0" w:rsidRDefault="005249E0" w:rsidP="003A1E95">
      <w:r>
        <w:separator/>
      </w:r>
    </w:p>
  </w:footnote>
  <w:footnote w:type="continuationSeparator" w:id="0">
    <w:p w14:paraId="50147566" w14:textId="77777777" w:rsidR="005249E0" w:rsidRDefault="005249E0" w:rsidP="003A1E95">
      <w:r>
        <w:continuationSeparator/>
      </w:r>
    </w:p>
  </w:footnote>
  <w:footnote w:type="continuationNotice" w:id="1">
    <w:p w14:paraId="65F8A477" w14:textId="77777777" w:rsidR="005249E0" w:rsidRDefault="005249E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5D8F"/>
    <w:multiLevelType w:val="hybridMultilevel"/>
    <w:tmpl w:val="824660CC"/>
    <w:lvl w:ilvl="0" w:tplc="EFB0CF3A">
      <w:start w:val="3"/>
      <w:numFmt w:val="bullet"/>
      <w:lvlText w:val="-"/>
      <w:lvlJc w:val="left"/>
      <w:pPr>
        <w:ind w:left="360" w:hanging="360"/>
      </w:pPr>
      <w:rPr>
        <w:rFonts w:ascii="Arial" w:eastAsiaTheme="minorHAns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8D17105"/>
    <w:multiLevelType w:val="hybridMultilevel"/>
    <w:tmpl w:val="F8D6B36E"/>
    <w:lvl w:ilvl="0" w:tplc="E714889A">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47687A"/>
    <w:multiLevelType w:val="multilevel"/>
    <w:tmpl w:val="78AA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6177CC"/>
    <w:multiLevelType w:val="multilevel"/>
    <w:tmpl w:val="41F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9C1048"/>
    <w:multiLevelType w:val="multilevel"/>
    <w:tmpl w:val="8498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C07406"/>
    <w:multiLevelType w:val="hybridMultilevel"/>
    <w:tmpl w:val="3E442C6E"/>
    <w:lvl w:ilvl="0" w:tplc="BD10AFE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BE53BDD"/>
    <w:multiLevelType w:val="hybridMultilevel"/>
    <w:tmpl w:val="BA7CA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6761407"/>
    <w:multiLevelType w:val="multilevel"/>
    <w:tmpl w:val="EDCE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13" w15:restartNumberingAfterBreak="0">
    <w:nsid w:val="44E70C1D"/>
    <w:multiLevelType w:val="multilevel"/>
    <w:tmpl w:val="D144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3522C4"/>
    <w:multiLevelType w:val="multilevel"/>
    <w:tmpl w:val="06D4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77761EA"/>
    <w:multiLevelType w:val="hybridMultilevel"/>
    <w:tmpl w:val="4D68E7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5D704F16"/>
    <w:multiLevelType w:val="multilevel"/>
    <w:tmpl w:val="6E38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6C60B5C"/>
    <w:multiLevelType w:val="multilevel"/>
    <w:tmpl w:val="038E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DC450C1"/>
    <w:multiLevelType w:val="multilevel"/>
    <w:tmpl w:val="A0FA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DE77F6E"/>
    <w:multiLevelType w:val="multilevel"/>
    <w:tmpl w:val="01EC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23114D6"/>
    <w:multiLevelType w:val="multilevel"/>
    <w:tmpl w:val="1B66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45C39F6"/>
    <w:multiLevelType w:val="multilevel"/>
    <w:tmpl w:val="C784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7AD7C93"/>
    <w:multiLevelType w:val="hybridMultilevel"/>
    <w:tmpl w:val="603693AA"/>
    <w:lvl w:ilvl="0" w:tplc="213EB00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8229EDA"/>
    <w:multiLevelType w:val="hybridMultilevel"/>
    <w:tmpl w:val="DC3098BE"/>
    <w:lvl w:ilvl="0" w:tplc="2B282752">
      <w:start w:val="1"/>
      <w:numFmt w:val="bullet"/>
      <w:lvlText w:val="·"/>
      <w:lvlJc w:val="left"/>
      <w:pPr>
        <w:ind w:left="720" w:hanging="360"/>
      </w:pPr>
      <w:rPr>
        <w:rFonts w:ascii="Symbol" w:hAnsi="Symbol" w:hint="default"/>
      </w:rPr>
    </w:lvl>
    <w:lvl w:ilvl="1" w:tplc="E56CE798">
      <w:start w:val="1"/>
      <w:numFmt w:val="bullet"/>
      <w:lvlText w:val="o"/>
      <w:lvlJc w:val="left"/>
      <w:pPr>
        <w:ind w:left="1440" w:hanging="360"/>
      </w:pPr>
      <w:rPr>
        <w:rFonts w:ascii="Courier New" w:hAnsi="Courier New" w:hint="default"/>
      </w:rPr>
    </w:lvl>
    <w:lvl w:ilvl="2" w:tplc="52085BDC">
      <w:start w:val="1"/>
      <w:numFmt w:val="bullet"/>
      <w:lvlText w:val=""/>
      <w:lvlJc w:val="left"/>
      <w:pPr>
        <w:ind w:left="2160" w:hanging="360"/>
      </w:pPr>
      <w:rPr>
        <w:rFonts w:ascii="Wingdings" w:hAnsi="Wingdings" w:hint="default"/>
      </w:rPr>
    </w:lvl>
    <w:lvl w:ilvl="3" w:tplc="76AC2DF0">
      <w:start w:val="1"/>
      <w:numFmt w:val="bullet"/>
      <w:lvlText w:val=""/>
      <w:lvlJc w:val="left"/>
      <w:pPr>
        <w:ind w:left="2880" w:hanging="360"/>
      </w:pPr>
      <w:rPr>
        <w:rFonts w:ascii="Symbol" w:hAnsi="Symbol" w:hint="default"/>
      </w:rPr>
    </w:lvl>
    <w:lvl w:ilvl="4" w:tplc="98F46262">
      <w:start w:val="1"/>
      <w:numFmt w:val="bullet"/>
      <w:lvlText w:val="o"/>
      <w:lvlJc w:val="left"/>
      <w:pPr>
        <w:ind w:left="3600" w:hanging="360"/>
      </w:pPr>
      <w:rPr>
        <w:rFonts w:ascii="Courier New" w:hAnsi="Courier New" w:hint="default"/>
      </w:rPr>
    </w:lvl>
    <w:lvl w:ilvl="5" w:tplc="E6C4928C">
      <w:start w:val="1"/>
      <w:numFmt w:val="bullet"/>
      <w:lvlText w:val=""/>
      <w:lvlJc w:val="left"/>
      <w:pPr>
        <w:ind w:left="4320" w:hanging="360"/>
      </w:pPr>
      <w:rPr>
        <w:rFonts w:ascii="Wingdings" w:hAnsi="Wingdings" w:hint="default"/>
      </w:rPr>
    </w:lvl>
    <w:lvl w:ilvl="6" w:tplc="806640A6">
      <w:start w:val="1"/>
      <w:numFmt w:val="bullet"/>
      <w:lvlText w:val=""/>
      <w:lvlJc w:val="left"/>
      <w:pPr>
        <w:ind w:left="5040" w:hanging="360"/>
      </w:pPr>
      <w:rPr>
        <w:rFonts w:ascii="Symbol" w:hAnsi="Symbol" w:hint="default"/>
      </w:rPr>
    </w:lvl>
    <w:lvl w:ilvl="7" w:tplc="B5C6E238">
      <w:start w:val="1"/>
      <w:numFmt w:val="bullet"/>
      <w:lvlText w:val="o"/>
      <w:lvlJc w:val="left"/>
      <w:pPr>
        <w:ind w:left="5760" w:hanging="360"/>
      </w:pPr>
      <w:rPr>
        <w:rFonts w:ascii="Courier New" w:hAnsi="Courier New" w:hint="default"/>
      </w:rPr>
    </w:lvl>
    <w:lvl w:ilvl="8" w:tplc="24F4F61C">
      <w:start w:val="1"/>
      <w:numFmt w:val="bullet"/>
      <w:lvlText w:val=""/>
      <w:lvlJc w:val="left"/>
      <w:pPr>
        <w:ind w:left="6480" w:hanging="360"/>
      </w:pPr>
      <w:rPr>
        <w:rFonts w:ascii="Wingdings" w:hAnsi="Wingdings" w:hint="default"/>
      </w:rPr>
    </w:lvl>
  </w:abstractNum>
  <w:abstractNum w:abstractNumId="24" w15:restartNumberingAfterBreak="0">
    <w:nsid w:val="7BBB1A8D"/>
    <w:multiLevelType w:val="multilevel"/>
    <w:tmpl w:val="85FC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7341238">
    <w:abstractNumId w:val="7"/>
  </w:num>
  <w:num w:numId="2" w16cid:durableId="37971251">
    <w:abstractNumId w:val="12"/>
  </w:num>
  <w:num w:numId="3" w16cid:durableId="1602293774">
    <w:abstractNumId w:val="3"/>
  </w:num>
  <w:num w:numId="4" w16cid:durableId="820082057">
    <w:abstractNumId w:val="8"/>
  </w:num>
  <w:num w:numId="5" w16cid:durableId="1649548599">
    <w:abstractNumId w:val="10"/>
  </w:num>
  <w:num w:numId="6" w16cid:durableId="1721517303">
    <w:abstractNumId w:val="21"/>
  </w:num>
  <w:num w:numId="7" w16cid:durableId="2145387493">
    <w:abstractNumId w:val="13"/>
  </w:num>
  <w:num w:numId="8" w16cid:durableId="2090613250">
    <w:abstractNumId w:val="16"/>
  </w:num>
  <w:num w:numId="9" w16cid:durableId="32192462">
    <w:abstractNumId w:val="2"/>
  </w:num>
  <w:num w:numId="10" w16cid:durableId="388650122">
    <w:abstractNumId w:val="5"/>
  </w:num>
  <w:num w:numId="11" w16cid:durableId="1572689077">
    <w:abstractNumId w:val="20"/>
  </w:num>
  <w:num w:numId="12" w16cid:durableId="1039940781">
    <w:abstractNumId w:val="14"/>
  </w:num>
  <w:num w:numId="13" w16cid:durableId="1810046937">
    <w:abstractNumId w:val="4"/>
  </w:num>
  <w:num w:numId="14" w16cid:durableId="164246146">
    <w:abstractNumId w:val="24"/>
  </w:num>
  <w:num w:numId="15" w16cid:durableId="1132283347">
    <w:abstractNumId w:val="18"/>
  </w:num>
  <w:num w:numId="16" w16cid:durableId="180977203">
    <w:abstractNumId w:val="11"/>
  </w:num>
  <w:num w:numId="17" w16cid:durableId="2047094435">
    <w:abstractNumId w:val="17"/>
  </w:num>
  <w:num w:numId="18" w16cid:durableId="1501694553">
    <w:abstractNumId w:val="19"/>
  </w:num>
  <w:num w:numId="19" w16cid:durableId="377243003">
    <w:abstractNumId w:val="15"/>
  </w:num>
  <w:num w:numId="20" w16cid:durableId="1149634047">
    <w:abstractNumId w:val="9"/>
  </w:num>
  <w:num w:numId="21" w16cid:durableId="1535338937">
    <w:abstractNumId w:val="6"/>
  </w:num>
  <w:num w:numId="22" w16cid:durableId="1782915140">
    <w:abstractNumId w:val="1"/>
  </w:num>
  <w:num w:numId="23" w16cid:durableId="689332684">
    <w:abstractNumId w:val="23"/>
  </w:num>
  <w:num w:numId="24" w16cid:durableId="1340620859">
    <w:abstractNumId w:val="0"/>
  </w:num>
  <w:num w:numId="25" w16cid:durableId="4518239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9F9"/>
    <w:rsid w:val="000076D3"/>
    <w:rsid w:val="00011F74"/>
    <w:rsid w:val="000140A1"/>
    <w:rsid w:val="00015E52"/>
    <w:rsid w:val="0001662F"/>
    <w:rsid w:val="00017DD4"/>
    <w:rsid w:val="0002083A"/>
    <w:rsid w:val="00055C50"/>
    <w:rsid w:val="000606AE"/>
    <w:rsid w:val="00065636"/>
    <w:rsid w:val="00067E89"/>
    <w:rsid w:val="00070022"/>
    <w:rsid w:val="00073781"/>
    <w:rsid w:val="0007498C"/>
    <w:rsid w:val="000810D4"/>
    <w:rsid w:val="00082F7E"/>
    <w:rsid w:val="00084B9B"/>
    <w:rsid w:val="00092914"/>
    <w:rsid w:val="00096ADD"/>
    <w:rsid w:val="000970A7"/>
    <w:rsid w:val="000B2AB0"/>
    <w:rsid w:val="000B48DC"/>
    <w:rsid w:val="000B53CB"/>
    <w:rsid w:val="000D497A"/>
    <w:rsid w:val="000F37DC"/>
    <w:rsid w:val="00105F28"/>
    <w:rsid w:val="001234EB"/>
    <w:rsid w:val="00123C5B"/>
    <w:rsid w:val="00125670"/>
    <w:rsid w:val="001276C3"/>
    <w:rsid w:val="0013489F"/>
    <w:rsid w:val="00137FA9"/>
    <w:rsid w:val="001402BF"/>
    <w:rsid w:val="00143BA6"/>
    <w:rsid w:val="00150286"/>
    <w:rsid w:val="00177229"/>
    <w:rsid w:val="00193BC4"/>
    <w:rsid w:val="00193E54"/>
    <w:rsid w:val="00194AEB"/>
    <w:rsid w:val="001A20C3"/>
    <w:rsid w:val="001A275C"/>
    <w:rsid w:val="001B58F7"/>
    <w:rsid w:val="001D1D50"/>
    <w:rsid w:val="001E17E1"/>
    <w:rsid w:val="001E7D68"/>
    <w:rsid w:val="0021721B"/>
    <w:rsid w:val="00230770"/>
    <w:rsid w:val="00243D1E"/>
    <w:rsid w:val="00252293"/>
    <w:rsid w:val="002812B3"/>
    <w:rsid w:val="002B6895"/>
    <w:rsid w:val="002B7B0D"/>
    <w:rsid w:val="002C1A3C"/>
    <w:rsid w:val="002C247B"/>
    <w:rsid w:val="002D1EC3"/>
    <w:rsid w:val="002D29EC"/>
    <w:rsid w:val="002D3861"/>
    <w:rsid w:val="002F2D28"/>
    <w:rsid w:val="002F48F9"/>
    <w:rsid w:val="003133DB"/>
    <w:rsid w:val="003166F8"/>
    <w:rsid w:val="00320217"/>
    <w:rsid w:val="00341CD8"/>
    <w:rsid w:val="003506FF"/>
    <w:rsid w:val="003509B7"/>
    <w:rsid w:val="0035232A"/>
    <w:rsid w:val="00355B3D"/>
    <w:rsid w:val="0036534D"/>
    <w:rsid w:val="003672A6"/>
    <w:rsid w:val="00397962"/>
    <w:rsid w:val="003A108B"/>
    <w:rsid w:val="003A1501"/>
    <w:rsid w:val="003A1E95"/>
    <w:rsid w:val="003A7EDE"/>
    <w:rsid w:val="003B2D4D"/>
    <w:rsid w:val="003C06F8"/>
    <w:rsid w:val="003D290D"/>
    <w:rsid w:val="003D3E84"/>
    <w:rsid w:val="003D41F2"/>
    <w:rsid w:val="003F5B3A"/>
    <w:rsid w:val="00400721"/>
    <w:rsid w:val="00401425"/>
    <w:rsid w:val="00401F46"/>
    <w:rsid w:val="0041278B"/>
    <w:rsid w:val="004224B9"/>
    <w:rsid w:val="00433CD3"/>
    <w:rsid w:val="0044643C"/>
    <w:rsid w:val="00450EBF"/>
    <w:rsid w:val="00454F54"/>
    <w:rsid w:val="00461F3E"/>
    <w:rsid w:val="00462A11"/>
    <w:rsid w:val="00467960"/>
    <w:rsid w:val="00474C21"/>
    <w:rsid w:val="00477012"/>
    <w:rsid w:val="00480714"/>
    <w:rsid w:val="00485786"/>
    <w:rsid w:val="004965F9"/>
    <w:rsid w:val="004A17CC"/>
    <w:rsid w:val="004A1935"/>
    <w:rsid w:val="004A617E"/>
    <w:rsid w:val="004B348C"/>
    <w:rsid w:val="004B3B74"/>
    <w:rsid w:val="004C6204"/>
    <w:rsid w:val="004D7076"/>
    <w:rsid w:val="004F17E0"/>
    <w:rsid w:val="004F6AE5"/>
    <w:rsid w:val="0050341C"/>
    <w:rsid w:val="00521F3E"/>
    <w:rsid w:val="005237C9"/>
    <w:rsid w:val="005249E0"/>
    <w:rsid w:val="005348BF"/>
    <w:rsid w:val="00543048"/>
    <w:rsid w:val="00545D8E"/>
    <w:rsid w:val="00566B5B"/>
    <w:rsid w:val="00566EA8"/>
    <w:rsid w:val="0056739D"/>
    <w:rsid w:val="005A0EBF"/>
    <w:rsid w:val="005A6FF9"/>
    <w:rsid w:val="005B49A6"/>
    <w:rsid w:val="005B7DDC"/>
    <w:rsid w:val="005E2178"/>
    <w:rsid w:val="005E6925"/>
    <w:rsid w:val="005F0335"/>
    <w:rsid w:val="005F1043"/>
    <w:rsid w:val="005F28EE"/>
    <w:rsid w:val="0060532D"/>
    <w:rsid w:val="006279F9"/>
    <w:rsid w:val="006304EF"/>
    <w:rsid w:val="00633841"/>
    <w:rsid w:val="00635D35"/>
    <w:rsid w:val="00654006"/>
    <w:rsid w:val="00654DC3"/>
    <w:rsid w:val="00656D04"/>
    <w:rsid w:val="0065799D"/>
    <w:rsid w:val="00664D5A"/>
    <w:rsid w:val="006A53BC"/>
    <w:rsid w:val="006B0607"/>
    <w:rsid w:val="006C22CF"/>
    <w:rsid w:val="006E2279"/>
    <w:rsid w:val="007328F0"/>
    <w:rsid w:val="0073576C"/>
    <w:rsid w:val="00750CD1"/>
    <w:rsid w:val="00755FD5"/>
    <w:rsid w:val="00760BFE"/>
    <w:rsid w:val="007623E1"/>
    <w:rsid w:val="00765FD7"/>
    <w:rsid w:val="00772A15"/>
    <w:rsid w:val="007738F4"/>
    <w:rsid w:val="00775C58"/>
    <w:rsid w:val="007841BA"/>
    <w:rsid w:val="007A7EF3"/>
    <w:rsid w:val="007C04DB"/>
    <w:rsid w:val="007C0B01"/>
    <w:rsid w:val="007E7BBD"/>
    <w:rsid w:val="007F2F3D"/>
    <w:rsid w:val="00810A83"/>
    <w:rsid w:val="0081383D"/>
    <w:rsid w:val="00813ACD"/>
    <w:rsid w:val="00820553"/>
    <w:rsid w:val="0082124A"/>
    <w:rsid w:val="00823890"/>
    <w:rsid w:val="00832A24"/>
    <w:rsid w:val="00840C82"/>
    <w:rsid w:val="0085329F"/>
    <w:rsid w:val="008607A7"/>
    <w:rsid w:val="00866D55"/>
    <w:rsid w:val="00875530"/>
    <w:rsid w:val="00875A43"/>
    <w:rsid w:val="0089331F"/>
    <w:rsid w:val="00893A6B"/>
    <w:rsid w:val="008943A8"/>
    <w:rsid w:val="008A0B14"/>
    <w:rsid w:val="008B0632"/>
    <w:rsid w:val="008B36AA"/>
    <w:rsid w:val="008C218C"/>
    <w:rsid w:val="008C6867"/>
    <w:rsid w:val="008E7B0E"/>
    <w:rsid w:val="008F2CD7"/>
    <w:rsid w:val="008F4C09"/>
    <w:rsid w:val="0090240E"/>
    <w:rsid w:val="00902EE7"/>
    <w:rsid w:val="00907988"/>
    <w:rsid w:val="00910C4D"/>
    <w:rsid w:val="00917863"/>
    <w:rsid w:val="00923836"/>
    <w:rsid w:val="00924368"/>
    <w:rsid w:val="009304F6"/>
    <w:rsid w:val="00963CA7"/>
    <w:rsid w:val="00981D75"/>
    <w:rsid w:val="0098484F"/>
    <w:rsid w:val="0098706B"/>
    <w:rsid w:val="00995DE4"/>
    <w:rsid w:val="009A08BB"/>
    <w:rsid w:val="009A1C68"/>
    <w:rsid w:val="009A4BCC"/>
    <w:rsid w:val="009B3E95"/>
    <w:rsid w:val="009B6F4D"/>
    <w:rsid w:val="009C0134"/>
    <w:rsid w:val="009C31CB"/>
    <w:rsid w:val="009E1562"/>
    <w:rsid w:val="00A0174B"/>
    <w:rsid w:val="00A0368C"/>
    <w:rsid w:val="00A07784"/>
    <w:rsid w:val="00A15CC2"/>
    <w:rsid w:val="00A33CEC"/>
    <w:rsid w:val="00A372BB"/>
    <w:rsid w:val="00A4326C"/>
    <w:rsid w:val="00A435CD"/>
    <w:rsid w:val="00A439D8"/>
    <w:rsid w:val="00A47378"/>
    <w:rsid w:val="00A5228B"/>
    <w:rsid w:val="00A62612"/>
    <w:rsid w:val="00A636F4"/>
    <w:rsid w:val="00A66256"/>
    <w:rsid w:val="00A710DA"/>
    <w:rsid w:val="00A732D9"/>
    <w:rsid w:val="00A802CB"/>
    <w:rsid w:val="00A81FBE"/>
    <w:rsid w:val="00A9159C"/>
    <w:rsid w:val="00AA225E"/>
    <w:rsid w:val="00AB53DD"/>
    <w:rsid w:val="00AC63B4"/>
    <w:rsid w:val="00AC760C"/>
    <w:rsid w:val="00AC7987"/>
    <w:rsid w:val="00AD1428"/>
    <w:rsid w:val="00AE7CB0"/>
    <w:rsid w:val="00AF5637"/>
    <w:rsid w:val="00B00332"/>
    <w:rsid w:val="00B02882"/>
    <w:rsid w:val="00B06FFC"/>
    <w:rsid w:val="00B2155F"/>
    <w:rsid w:val="00B36692"/>
    <w:rsid w:val="00B366DB"/>
    <w:rsid w:val="00B4194C"/>
    <w:rsid w:val="00B52AE5"/>
    <w:rsid w:val="00B5715F"/>
    <w:rsid w:val="00B70A5A"/>
    <w:rsid w:val="00B72A72"/>
    <w:rsid w:val="00B82749"/>
    <w:rsid w:val="00B83C07"/>
    <w:rsid w:val="00B95D5E"/>
    <w:rsid w:val="00BB7E32"/>
    <w:rsid w:val="00BD2C0A"/>
    <w:rsid w:val="00BD4FC6"/>
    <w:rsid w:val="00BD5DF4"/>
    <w:rsid w:val="00BD6240"/>
    <w:rsid w:val="00BE3E2F"/>
    <w:rsid w:val="00BF65EB"/>
    <w:rsid w:val="00BF6606"/>
    <w:rsid w:val="00C04455"/>
    <w:rsid w:val="00C144CF"/>
    <w:rsid w:val="00C147DE"/>
    <w:rsid w:val="00C24519"/>
    <w:rsid w:val="00C313A8"/>
    <w:rsid w:val="00C35A84"/>
    <w:rsid w:val="00C51351"/>
    <w:rsid w:val="00C55906"/>
    <w:rsid w:val="00C57790"/>
    <w:rsid w:val="00C60025"/>
    <w:rsid w:val="00C61926"/>
    <w:rsid w:val="00C762F3"/>
    <w:rsid w:val="00C77645"/>
    <w:rsid w:val="00C94830"/>
    <w:rsid w:val="00C963E6"/>
    <w:rsid w:val="00CA6346"/>
    <w:rsid w:val="00CA68F8"/>
    <w:rsid w:val="00CA73A7"/>
    <w:rsid w:val="00CB0C16"/>
    <w:rsid w:val="00CB3DE7"/>
    <w:rsid w:val="00CB4ECD"/>
    <w:rsid w:val="00CD50FC"/>
    <w:rsid w:val="00CE4C09"/>
    <w:rsid w:val="00CE6D14"/>
    <w:rsid w:val="00CF494D"/>
    <w:rsid w:val="00D078CA"/>
    <w:rsid w:val="00D143A4"/>
    <w:rsid w:val="00D14CFE"/>
    <w:rsid w:val="00D15326"/>
    <w:rsid w:val="00D17C78"/>
    <w:rsid w:val="00D20E48"/>
    <w:rsid w:val="00D32B22"/>
    <w:rsid w:val="00D60A4C"/>
    <w:rsid w:val="00D62BF1"/>
    <w:rsid w:val="00D7606F"/>
    <w:rsid w:val="00D8517C"/>
    <w:rsid w:val="00DA1944"/>
    <w:rsid w:val="00DB1EED"/>
    <w:rsid w:val="00DB4996"/>
    <w:rsid w:val="00DB4A5E"/>
    <w:rsid w:val="00DC3899"/>
    <w:rsid w:val="00DD1801"/>
    <w:rsid w:val="00DD743C"/>
    <w:rsid w:val="00DF3902"/>
    <w:rsid w:val="00DF5FEA"/>
    <w:rsid w:val="00E00F9F"/>
    <w:rsid w:val="00E0582D"/>
    <w:rsid w:val="00E30BBF"/>
    <w:rsid w:val="00E52D29"/>
    <w:rsid w:val="00E61C67"/>
    <w:rsid w:val="00E62E6B"/>
    <w:rsid w:val="00E64868"/>
    <w:rsid w:val="00E67148"/>
    <w:rsid w:val="00E74550"/>
    <w:rsid w:val="00E77B6E"/>
    <w:rsid w:val="00E77BDB"/>
    <w:rsid w:val="00E83830"/>
    <w:rsid w:val="00E838A6"/>
    <w:rsid w:val="00E8765D"/>
    <w:rsid w:val="00EA2A6D"/>
    <w:rsid w:val="00EB1F87"/>
    <w:rsid w:val="00EC60CA"/>
    <w:rsid w:val="00EC7044"/>
    <w:rsid w:val="00ED03B1"/>
    <w:rsid w:val="00ED32F6"/>
    <w:rsid w:val="00ED7859"/>
    <w:rsid w:val="00EF0A70"/>
    <w:rsid w:val="00EF5B66"/>
    <w:rsid w:val="00F01926"/>
    <w:rsid w:val="00F034AC"/>
    <w:rsid w:val="00F078A6"/>
    <w:rsid w:val="00F11EA0"/>
    <w:rsid w:val="00F4136D"/>
    <w:rsid w:val="00F45411"/>
    <w:rsid w:val="00F46E43"/>
    <w:rsid w:val="00F5046D"/>
    <w:rsid w:val="00F53E84"/>
    <w:rsid w:val="00F547A5"/>
    <w:rsid w:val="00F56A33"/>
    <w:rsid w:val="00F65D64"/>
    <w:rsid w:val="00F90DC7"/>
    <w:rsid w:val="00FA4080"/>
    <w:rsid w:val="00FE2DCF"/>
    <w:rsid w:val="00FE7763"/>
    <w:rsid w:val="00FF3986"/>
    <w:rsid w:val="017C0EB4"/>
    <w:rsid w:val="03371136"/>
    <w:rsid w:val="0E336E99"/>
    <w:rsid w:val="1095D96A"/>
    <w:rsid w:val="14001881"/>
    <w:rsid w:val="1658DB3C"/>
    <w:rsid w:val="18B3D902"/>
    <w:rsid w:val="1F6DA212"/>
    <w:rsid w:val="2110622B"/>
    <w:rsid w:val="2560E954"/>
    <w:rsid w:val="27E85498"/>
    <w:rsid w:val="2C3EE6AB"/>
    <w:rsid w:val="2E68359F"/>
    <w:rsid w:val="2FD33CE9"/>
    <w:rsid w:val="317B09C7"/>
    <w:rsid w:val="334CD50F"/>
    <w:rsid w:val="33A205A8"/>
    <w:rsid w:val="39EF609D"/>
    <w:rsid w:val="3E88C5F4"/>
    <w:rsid w:val="457CA6DE"/>
    <w:rsid w:val="49C1F2A7"/>
    <w:rsid w:val="4C07221E"/>
    <w:rsid w:val="4E8FE3B6"/>
    <w:rsid w:val="5032DD0E"/>
    <w:rsid w:val="592DB552"/>
    <w:rsid w:val="5ED1BD91"/>
    <w:rsid w:val="6166A4C5"/>
    <w:rsid w:val="62B4189F"/>
    <w:rsid w:val="62D229CE"/>
    <w:rsid w:val="646AE587"/>
    <w:rsid w:val="6574DCE1"/>
    <w:rsid w:val="68285C93"/>
    <w:rsid w:val="68B77417"/>
    <w:rsid w:val="6C090683"/>
    <w:rsid w:val="6D7F0177"/>
    <w:rsid w:val="6E9AC4E1"/>
    <w:rsid w:val="6FBE04D3"/>
    <w:rsid w:val="723F91EC"/>
    <w:rsid w:val="7244DEA1"/>
    <w:rsid w:val="73FC2430"/>
    <w:rsid w:val="7A4F59AB"/>
    <w:rsid w:val="7B241242"/>
    <w:rsid w:val="7B3A87C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29820"/>
  <w15:chartTrackingRefBased/>
  <w15:docId w15:val="{B7DAAE12-F7F7-4D2B-A22E-22B7B4221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A6B"/>
    <w:rPr>
      <w:rFonts w:cstheme="minorHAnsi"/>
      <w:color w:val="0A2A3D" w:themeColor="text1"/>
      <w:sz w:val="22"/>
      <w:szCs w:val="22"/>
    </w:rPr>
  </w:style>
  <w:style w:type="paragraph" w:styleId="Heading1">
    <w:name w:val="heading 1"/>
    <w:basedOn w:val="Normal"/>
    <w:next w:val="Normal"/>
    <w:link w:val="Heading1Char"/>
    <w:autoRedefine/>
    <w:uiPriority w:val="9"/>
    <w:qFormat/>
    <w:rsid w:val="00C24519"/>
    <w:pPr>
      <w:keepNext/>
      <w:keepLines/>
      <w:outlineLvl w:val="0"/>
    </w:pPr>
    <w:rPr>
      <w:rFonts w:asciiTheme="majorHAnsi" w:eastAsiaTheme="majorEastAsia" w:hAnsiTheme="majorHAnsi" w:cstheme="majorHAnsi"/>
      <w:b/>
      <w:bCs/>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ind w:left="284"/>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055C50"/>
    <w:pPr>
      <w:tabs>
        <w:tab w:val="center" w:pos="4513"/>
        <w:tab w:val="right" w:pos="9026"/>
      </w:tabs>
      <w:spacing w:line="360" w:lineRule="auto"/>
    </w:pPr>
    <w:rPr>
      <w:sz w:val="24"/>
      <w:szCs w:val="24"/>
    </w:rPr>
  </w:style>
  <w:style w:type="character" w:customStyle="1" w:styleId="HeaderChar">
    <w:name w:val="Header Char"/>
    <w:basedOn w:val="DefaultParagraphFont"/>
    <w:link w:val="Header"/>
    <w:uiPriority w:val="99"/>
    <w:rsid w:val="00055C50"/>
    <w:rPr>
      <w:rFonts w:cstheme="minorHAnsi"/>
    </w:rPr>
  </w:style>
  <w:style w:type="character" w:customStyle="1" w:styleId="Heading1Char">
    <w:name w:val="Heading 1 Char"/>
    <w:basedOn w:val="DefaultParagraphFont"/>
    <w:link w:val="Heading1"/>
    <w:uiPriority w:val="9"/>
    <w:rsid w:val="00C24519"/>
    <w:rPr>
      <w:rFonts w:asciiTheme="majorHAnsi" w:eastAsiaTheme="majorEastAsia" w:hAnsiTheme="majorHAnsi" w:cstheme="majorHAnsi"/>
      <w:b/>
      <w:bCs/>
      <w:color w:val="0A2A3D" w:themeColor="text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3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566EA8"/>
    <w:pPr>
      <w:tabs>
        <w:tab w:val="right" w:leader="dot" w:pos="10456"/>
      </w:tabs>
      <w:spacing w:before="120" w:after="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070C0"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8607A7"/>
    <w:pPr>
      <w:numPr>
        <w:numId w:val="22"/>
      </w:numPr>
      <w:spacing w:before="120"/>
    </w:pPr>
    <w:rPr>
      <w:color w:val="133350"/>
    </w:rPr>
  </w:style>
  <w:style w:type="paragraph" w:styleId="Title">
    <w:name w:val="Title"/>
    <w:basedOn w:val="Normal"/>
    <w:next w:val="Normal"/>
    <w:link w:val="TitleChar"/>
    <w:uiPriority w:val="10"/>
    <w:qFormat/>
    <w:rsid w:val="00893A6B"/>
    <w:rPr>
      <w:b/>
      <w:bCs/>
      <w:sz w:val="24"/>
      <w:szCs w:val="24"/>
    </w:rPr>
  </w:style>
  <w:style w:type="character" w:customStyle="1" w:styleId="TitleChar">
    <w:name w:val="Title Char"/>
    <w:basedOn w:val="DefaultParagraphFont"/>
    <w:link w:val="Title"/>
    <w:uiPriority w:val="10"/>
    <w:rsid w:val="00893A6B"/>
    <w:rPr>
      <w:rFonts w:cstheme="minorHAnsi"/>
      <w:b/>
      <w:bCs/>
      <w:color w:val="0A2A3D" w:themeColor="text1"/>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566EA8"/>
    <w:pPr>
      <w:spacing w:before="240"/>
    </w:pPr>
    <w:rPr>
      <w:b/>
      <w:bCs/>
      <w:sz w:val="20"/>
      <w:szCs w:val="20"/>
    </w:rPr>
  </w:style>
  <w:style w:type="paragraph" w:styleId="TOC3">
    <w:name w:val="toc 3"/>
    <w:basedOn w:val="Normal"/>
    <w:next w:val="Normal"/>
    <w:autoRedefine/>
    <w:uiPriority w:val="39"/>
    <w:unhideWhenUsed/>
    <w:rsid w:val="00480714"/>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701335"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paragraph">
    <w:name w:val="paragraph"/>
    <w:basedOn w:val="Normal"/>
    <w:rsid w:val="005B7DDC"/>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5B7DDC"/>
  </w:style>
  <w:style w:type="character" w:customStyle="1" w:styleId="eop">
    <w:name w:val="eop"/>
    <w:basedOn w:val="DefaultParagraphFont"/>
    <w:rsid w:val="005B7DDC"/>
  </w:style>
  <w:style w:type="character" w:customStyle="1" w:styleId="contentcontrolboundarysink">
    <w:name w:val="contentcontrolboundarysink"/>
    <w:basedOn w:val="DefaultParagraphFont"/>
    <w:rsid w:val="005B7DDC"/>
  </w:style>
  <w:style w:type="paragraph" w:customStyle="1" w:styleId="Style1">
    <w:name w:val="Style1"/>
    <w:basedOn w:val="Normal"/>
    <w:link w:val="Style1Char"/>
    <w:qFormat/>
    <w:rsid w:val="00467960"/>
    <w:rPr>
      <w:color w:val="0A2A3D"/>
    </w:rPr>
  </w:style>
  <w:style w:type="character" w:customStyle="1" w:styleId="Style1Char">
    <w:name w:val="Style1 Char"/>
    <w:basedOn w:val="DefaultParagraphFont"/>
    <w:link w:val="Style1"/>
    <w:rsid w:val="00467960"/>
    <w:rPr>
      <w:rFonts w:cstheme="minorHAnsi"/>
      <w:color w:val="0A2A3D"/>
      <w:sz w:val="22"/>
      <w:szCs w:val="22"/>
    </w:rPr>
  </w:style>
  <w:style w:type="paragraph" w:styleId="TOCHeading">
    <w:name w:val="TOC Heading"/>
    <w:basedOn w:val="TOC1"/>
    <w:next w:val="Normal"/>
    <w:uiPriority w:val="39"/>
    <w:unhideWhenUsed/>
    <w:qFormat/>
    <w:rsid w:val="0065799D"/>
    <w:rPr>
      <w:noProof/>
    </w:rPr>
  </w:style>
  <w:style w:type="paragraph" w:styleId="NoSpacing">
    <w:name w:val="No Spacing"/>
    <w:uiPriority w:val="1"/>
    <w:qFormat/>
    <w:rsid w:val="00755FD5"/>
    <w:rPr>
      <w:rFonts w:cstheme="minorHAnsi"/>
      <w:color w:val="0A2A3D" w:themeColor="text1"/>
      <w:sz w:val="22"/>
      <w:szCs w:val="22"/>
    </w:rPr>
  </w:style>
  <w:style w:type="paragraph" w:customStyle="1" w:styleId="CoverTitle">
    <w:name w:val="Cover Title"/>
    <w:basedOn w:val="Heading1"/>
    <w:link w:val="CoverTitleChar"/>
    <w:qFormat/>
    <w:rsid w:val="00E00F9F"/>
    <w:pPr>
      <w:ind w:firstLine="284"/>
    </w:pPr>
    <w:rPr>
      <w:color w:val="FFFFFF" w:themeColor="background1"/>
      <w:sz w:val="96"/>
      <w:szCs w:val="56"/>
    </w:rPr>
  </w:style>
  <w:style w:type="character" w:customStyle="1" w:styleId="CoverTitleChar">
    <w:name w:val="Cover Title Char"/>
    <w:basedOn w:val="Heading1Char"/>
    <w:link w:val="CoverTitle"/>
    <w:rsid w:val="00E00F9F"/>
    <w:rPr>
      <w:rFonts w:asciiTheme="majorHAnsi" w:eastAsiaTheme="majorEastAsia" w:hAnsiTheme="majorHAnsi" w:cstheme="majorHAnsi"/>
      <w:b/>
      <w:bCs/>
      <w:color w:val="FFFFFF" w:themeColor="background1"/>
      <w:sz w:val="96"/>
      <w:szCs w:val="56"/>
    </w:rPr>
  </w:style>
  <w:style w:type="paragraph" w:customStyle="1" w:styleId="TableParagraph">
    <w:name w:val="Table Paragraph"/>
    <w:basedOn w:val="Normal"/>
    <w:uiPriority w:val="1"/>
    <w:qFormat/>
    <w:rsid w:val="006279F9"/>
    <w:pPr>
      <w:widowControl w:val="0"/>
      <w:autoSpaceDE w:val="0"/>
      <w:autoSpaceDN w:val="0"/>
      <w:ind w:left="106"/>
    </w:pPr>
    <w:rPr>
      <w:rFonts w:ascii="Arial" w:eastAsia="Arial" w:hAnsi="Arial" w:cs="Arial"/>
      <w:color w:val="auto"/>
      <w:lang w:eastAsia="en-GB" w:bidi="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960015">
      <w:bodyDiv w:val="1"/>
      <w:marLeft w:val="0"/>
      <w:marRight w:val="0"/>
      <w:marTop w:val="0"/>
      <w:marBottom w:val="0"/>
      <w:divBdr>
        <w:top w:val="none" w:sz="0" w:space="0" w:color="auto"/>
        <w:left w:val="none" w:sz="0" w:space="0" w:color="auto"/>
        <w:bottom w:val="none" w:sz="0" w:space="0" w:color="auto"/>
        <w:right w:val="none" w:sz="0" w:space="0" w:color="auto"/>
      </w:divBdr>
    </w:div>
    <w:div w:id="1153135103">
      <w:bodyDiv w:val="1"/>
      <w:marLeft w:val="0"/>
      <w:marRight w:val="0"/>
      <w:marTop w:val="0"/>
      <w:marBottom w:val="0"/>
      <w:divBdr>
        <w:top w:val="none" w:sz="0" w:space="0" w:color="auto"/>
        <w:left w:val="none" w:sz="0" w:space="0" w:color="auto"/>
        <w:bottom w:val="none" w:sz="0" w:space="0" w:color="auto"/>
        <w:right w:val="none" w:sz="0" w:space="0" w:color="auto"/>
      </w:divBdr>
    </w:div>
    <w:div w:id="1723749769">
      <w:bodyDiv w:val="1"/>
      <w:marLeft w:val="0"/>
      <w:marRight w:val="0"/>
      <w:marTop w:val="0"/>
      <w:marBottom w:val="0"/>
      <w:divBdr>
        <w:top w:val="none" w:sz="0" w:space="0" w:color="auto"/>
        <w:left w:val="none" w:sz="0" w:space="0" w:color="auto"/>
        <w:bottom w:val="none" w:sz="0" w:space="0" w:color="auto"/>
        <w:right w:val="none" w:sz="0" w:space="0" w:color="auto"/>
      </w:divBdr>
      <w:divsChild>
        <w:div w:id="200022164">
          <w:marLeft w:val="0"/>
          <w:marRight w:val="0"/>
          <w:marTop w:val="0"/>
          <w:marBottom w:val="0"/>
          <w:divBdr>
            <w:top w:val="none" w:sz="0" w:space="0" w:color="auto"/>
            <w:left w:val="none" w:sz="0" w:space="0" w:color="auto"/>
            <w:bottom w:val="none" w:sz="0" w:space="0" w:color="auto"/>
            <w:right w:val="none" w:sz="0" w:space="0" w:color="auto"/>
          </w:divBdr>
          <w:divsChild>
            <w:div w:id="751243231">
              <w:marLeft w:val="0"/>
              <w:marRight w:val="0"/>
              <w:marTop w:val="0"/>
              <w:marBottom w:val="0"/>
              <w:divBdr>
                <w:top w:val="none" w:sz="0" w:space="0" w:color="auto"/>
                <w:left w:val="none" w:sz="0" w:space="0" w:color="auto"/>
                <w:bottom w:val="none" w:sz="0" w:space="0" w:color="auto"/>
                <w:right w:val="none" w:sz="0" w:space="0" w:color="auto"/>
              </w:divBdr>
            </w:div>
            <w:div w:id="1828206445">
              <w:marLeft w:val="0"/>
              <w:marRight w:val="0"/>
              <w:marTop w:val="0"/>
              <w:marBottom w:val="0"/>
              <w:divBdr>
                <w:top w:val="none" w:sz="0" w:space="0" w:color="auto"/>
                <w:left w:val="none" w:sz="0" w:space="0" w:color="auto"/>
                <w:bottom w:val="none" w:sz="0" w:space="0" w:color="auto"/>
                <w:right w:val="none" w:sz="0" w:space="0" w:color="auto"/>
              </w:divBdr>
            </w:div>
            <w:div w:id="1940871056">
              <w:marLeft w:val="0"/>
              <w:marRight w:val="0"/>
              <w:marTop w:val="0"/>
              <w:marBottom w:val="0"/>
              <w:divBdr>
                <w:top w:val="none" w:sz="0" w:space="0" w:color="auto"/>
                <w:left w:val="none" w:sz="0" w:space="0" w:color="auto"/>
                <w:bottom w:val="none" w:sz="0" w:space="0" w:color="auto"/>
                <w:right w:val="none" w:sz="0" w:space="0" w:color="auto"/>
              </w:divBdr>
            </w:div>
            <w:div w:id="625089463">
              <w:marLeft w:val="0"/>
              <w:marRight w:val="0"/>
              <w:marTop w:val="0"/>
              <w:marBottom w:val="0"/>
              <w:divBdr>
                <w:top w:val="none" w:sz="0" w:space="0" w:color="auto"/>
                <w:left w:val="none" w:sz="0" w:space="0" w:color="auto"/>
                <w:bottom w:val="none" w:sz="0" w:space="0" w:color="auto"/>
                <w:right w:val="none" w:sz="0" w:space="0" w:color="auto"/>
              </w:divBdr>
            </w:div>
            <w:div w:id="287316823">
              <w:marLeft w:val="0"/>
              <w:marRight w:val="0"/>
              <w:marTop w:val="0"/>
              <w:marBottom w:val="0"/>
              <w:divBdr>
                <w:top w:val="none" w:sz="0" w:space="0" w:color="auto"/>
                <w:left w:val="none" w:sz="0" w:space="0" w:color="auto"/>
                <w:bottom w:val="none" w:sz="0" w:space="0" w:color="auto"/>
                <w:right w:val="none" w:sz="0" w:space="0" w:color="auto"/>
              </w:divBdr>
            </w:div>
            <w:div w:id="1614748234">
              <w:marLeft w:val="0"/>
              <w:marRight w:val="0"/>
              <w:marTop w:val="0"/>
              <w:marBottom w:val="0"/>
              <w:divBdr>
                <w:top w:val="none" w:sz="0" w:space="0" w:color="auto"/>
                <w:left w:val="none" w:sz="0" w:space="0" w:color="auto"/>
                <w:bottom w:val="none" w:sz="0" w:space="0" w:color="auto"/>
                <w:right w:val="none" w:sz="0" w:space="0" w:color="auto"/>
              </w:divBdr>
            </w:div>
            <w:div w:id="119106027">
              <w:marLeft w:val="0"/>
              <w:marRight w:val="0"/>
              <w:marTop w:val="0"/>
              <w:marBottom w:val="0"/>
              <w:divBdr>
                <w:top w:val="none" w:sz="0" w:space="0" w:color="auto"/>
                <w:left w:val="none" w:sz="0" w:space="0" w:color="auto"/>
                <w:bottom w:val="none" w:sz="0" w:space="0" w:color="auto"/>
                <w:right w:val="none" w:sz="0" w:space="0" w:color="auto"/>
              </w:divBdr>
            </w:div>
            <w:div w:id="303316723">
              <w:marLeft w:val="0"/>
              <w:marRight w:val="0"/>
              <w:marTop w:val="0"/>
              <w:marBottom w:val="0"/>
              <w:divBdr>
                <w:top w:val="none" w:sz="0" w:space="0" w:color="auto"/>
                <w:left w:val="none" w:sz="0" w:space="0" w:color="auto"/>
                <w:bottom w:val="none" w:sz="0" w:space="0" w:color="auto"/>
                <w:right w:val="none" w:sz="0" w:space="0" w:color="auto"/>
              </w:divBdr>
            </w:div>
            <w:div w:id="207911638">
              <w:marLeft w:val="0"/>
              <w:marRight w:val="0"/>
              <w:marTop w:val="0"/>
              <w:marBottom w:val="0"/>
              <w:divBdr>
                <w:top w:val="none" w:sz="0" w:space="0" w:color="auto"/>
                <w:left w:val="none" w:sz="0" w:space="0" w:color="auto"/>
                <w:bottom w:val="none" w:sz="0" w:space="0" w:color="auto"/>
                <w:right w:val="none" w:sz="0" w:space="0" w:color="auto"/>
              </w:divBdr>
            </w:div>
            <w:div w:id="1841770354">
              <w:marLeft w:val="0"/>
              <w:marRight w:val="0"/>
              <w:marTop w:val="0"/>
              <w:marBottom w:val="0"/>
              <w:divBdr>
                <w:top w:val="none" w:sz="0" w:space="0" w:color="auto"/>
                <w:left w:val="none" w:sz="0" w:space="0" w:color="auto"/>
                <w:bottom w:val="none" w:sz="0" w:space="0" w:color="auto"/>
                <w:right w:val="none" w:sz="0" w:space="0" w:color="auto"/>
              </w:divBdr>
            </w:div>
            <w:div w:id="928348355">
              <w:marLeft w:val="0"/>
              <w:marRight w:val="0"/>
              <w:marTop w:val="0"/>
              <w:marBottom w:val="0"/>
              <w:divBdr>
                <w:top w:val="none" w:sz="0" w:space="0" w:color="auto"/>
                <w:left w:val="none" w:sz="0" w:space="0" w:color="auto"/>
                <w:bottom w:val="none" w:sz="0" w:space="0" w:color="auto"/>
                <w:right w:val="none" w:sz="0" w:space="0" w:color="auto"/>
              </w:divBdr>
            </w:div>
            <w:div w:id="1875843945">
              <w:marLeft w:val="0"/>
              <w:marRight w:val="0"/>
              <w:marTop w:val="0"/>
              <w:marBottom w:val="0"/>
              <w:divBdr>
                <w:top w:val="none" w:sz="0" w:space="0" w:color="auto"/>
                <w:left w:val="none" w:sz="0" w:space="0" w:color="auto"/>
                <w:bottom w:val="none" w:sz="0" w:space="0" w:color="auto"/>
                <w:right w:val="none" w:sz="0" w:space="0" w:color="auto"/>
              </w:divBdr>
            </w:div>
            <w:div w:id="404647987">
              <w:marLeft w:val="0"/>
              <w:marRight w:val="0"/>
              <w:marTop w:val="0"/>
              <w:marBottom w:val="0"/>
              <w:divBdr>
                <w:top w:val="none" w:sz="0" w:space="0" w:color="auto"/>
                <w:left w:val="none" w:sz="0" w:space="0" w:color="auto"/>
                <w:bottom w:val="none" w:sz="0" w:space="0" w:color="auto"/>
                <w:right w:val="none" w:sz="0" w:space="0" w:color="auto"/>
              </w:divBdr>
            </w:div>
          </w:divsChild>
        </w:div>
        <w:div w:id="712967079">
          <w:marLeft w:val="0"/>
          <w:marRight w:val="0"/>
          <w:marTop w:val="0"/>
          <w:marBottom w:val="0"/>
          <w:divBdr>
            <w:top w:val="none" w:sz="0" w:space="0" w:color="auto"/>
            <w:left w:val="none" w:sz="0" w:space="0" w:color="auto"/>
            <w:bottom w:val="none" w:sz="0" w:space="0" w:color="auto"/>
            <w:right w:val="none" w:sz="0" w:space="0" w:color="auto"/>
          </w:divBdr>
          <w:divsChild>
            <w:div w:id="1665738205">
              <w:marLeft w:val="-75"/>
              <w:marRight w:val="0"/>
              <w:marTop w:val="30"/>
              <w:marBottom w:val="30"/>
              <w:divBdr>
                <w:top w:val="none" w:sz="0" w:space="0" w:color="auto"/>
                <w:left w:val="none" w:sz="0" w:space="0" w:color="auto"/>
                <w:bottom w:val="none" w:sz="0" w:space="0" w:color="auto"/>
                <w:right w:val="none" w:sz="0" w:space="0" w:color="auto"/>
              </w:divBdr>
              <w:divsChild>
                <w:div w:id="894392184">
                  <w:marLeft w:val="0"/>
                  <w:marRight w:val="0"/>
                  <w:marTop w:val="0"/>
                  <w:marBottom w:val="0"/>
                  <w:divBdr>
                    <w:top w:val="none" w:sz="0" w:space="0" w:color="auto"/>
                    <w:left w:val="none" w:sz="0" w:space="0" w:color="auto"/>
                    <w:bottom w:val="none" w:sz="0" w:space="0" w:color="auto"/>
                    <w:right w:val="none" w:sz="0" w:space="0" w:color="auto"/>
                  </w:divBdr>
                  <w:divsChild>
                    <w:div w:id="55983199">
                      <w:marLeft w:val="0"/>
                      <w:marRight w:val="0"/>
                      <w:marTop w:val="0"/>
                      <w:marBottom w:val="0"/>
                      <w:divBdr>
                        <w:top w:val="none" w:sz="0" w:space="0" w:color="auto"/>
                        <w:left w:val="none" w:sz="0" w:space="0" w:color="auto"/>
                        <w:bottom w:val="none" w:sz="0" w:space="0" w:color="auto"/>
                        <w:right w:val="none" w:sz="0" w:space="0" w:color="auto"/>
                      </w:divBdr>
                    </w:div>
                  </w:divsChild>
                </w:div>
                <w:div w:id="1649214020">
                  <w:marLeft w:val="0"/>
                  <w:marRight w:val="0"/>
                  <w:marTop w:val="0"/>
                  <w:marBottom w:val="0"/>
                  <w:divBdr>
                    <w:top w:val="none" w:sz="0" w:space="0" w:color="auto"/>
                    <w:left w:val="none" w:sz="0" w:space="0" w:color="auto"/>
                    <w:bottom w:val="none" w:sz="0" w:space="0" w:color="auto"/>
                    <w:right w:val="none" w:sz="0" w:space="0" w:color="auto"/>
                  </w:divBdr>
                  <w:divsChild>
                    <w:div w:id="1083263220">
                      <w:marLeft w:val="0"/>
                      <w:marRight w:val="0"/>
                      <w:marTop w:val="0"/>
                      <w:marBottom w:val="0"/>
                      <w:divBdr>
                        <w:top w:val="none" w:sz="0" w:space="0" w:color="auto"/>
                        <w:left w:val="none" w:sz="0" w:space="0" w:color="auto"/>
                        <w:bottom w:val="none" w:sz="0" w:space="0" w:color="auto"/>
                        <w:right w:val="none" w:sz="0" w:space="0" w:color="auto"/>
                      </w:divBdr>
                    </w:div>
                  </w:divsChild>
                </w:div>
                <w:div w:id="175926621">
                  <w:marLeft w:val="0"/>
                  <w:marRight w:val="0"/>
                  <w:marTop w:val="0"/>
                  <w:marBottom w:val="0"/>
                  <w:divBdr>
                    <w:top w:val="none" w:sz="0" w:space="0" w:color="auto"/>
                    <w:left w:val="none" w:sz="0" w:space="0" w:color="auto"/>
                    <w:bottom w:val="none" w:sz="0" w:space="0" w:color="auto"/>
                    <w:right w:val="none" w:sz="0" w:space="0" w:color="auto"/>
                  </w:divBdr>
                  <w:divsChild>
                    <w:div w:id="1602907309">
                      <w:marLeft w:val="0"/>
                      <w:marRight w:val="0"/>
                      <w:marTop w:val="0"/>
                      <w:marBottom w:val="0"/>
                      <w:divBdr>
                        <w:top w:val="none" w:sz="0" w:space="0" w:color="auto"/>
                        <w:left w:val="none" w:sz="0" w:space="0" w:color="auto"/>
                        <w:bottom w:val="none" w:sz="0" w:space="0" w:color="auto"/>
                        <w:right w:val="none" w:sz="0" w:space="0" w:color="auto"/>
                      </w:divBdr>
                    </w:div>
                    <w:div w:id="1879464058">
                      <w:marLeft w:val="0"/>
                      <w:marRight w:val="0"/>
                      <w:marTop w:val="0"/>
                      <w:marBottom w:val="0"/>
                      <w:divBdr>
                        <w:top w:val="none" w:sz="0" w:space="0" w:color="auto"/>
                        <w:left w:val="none" w:sz="0" w:space="0" w:color="auto"/>
                        <w:bottom w:val="none" w:sz="0" w:space="0" w:color="auto"/>
                        <w:right w:val="none" w:sz="0" w:space="0" w:color="auto"/>
                      </w:divBdr>
                    </w:div>
                    <w:div w:id="1407994592">
                      <w:marLeft w:val="0"/>
                      <w:marRight w:val="0"/>
                      <w:marTop w:val="0"/>
                      <w:marBottom w:val="0"/>
                      <w:divBdr>
                        <w:top w:val="none" w:sz="0" w:space="0" w:color="auto"/>
                        <w:left w:val="none" w:sz="0" w:space="0" w:color="auto"/>
                        <w:bottom w:val="none" w:sz="0" w:space="0" w:color="auto"/>
                        <w:right w:val="none" w:sz="0" w:space="0" w:color="auto"/>
                      </w:divBdr>
                    </w:div>
                  </w:divsChild>
                </w:div>
                <w:div w:id="745882156">
                  <w:marLeft w:val="0"/>
                  <w:marRight w:val="0"/>
                  <w:marTop w:val="0"/>
                  <w:marBottom w:val="0"/>
                  <w:divBdr>
                    <w:top w:val="none" w:sz="0" w:space="0" w:color="auto"/>
                    <w:left w:val="none" w:sz="0" w:space="0" w:color="auto"/>
                    <w:bottom w:val="none" w:sz="0" w:space="0" w:color="auto"/>
                    <w:right w:val="none" w:sz="0" w:space="0" w:color="auto"/>
                  </w:divBdr>
                  <w:divsChild>
                    <w:div w:id="868564384">
                      <w:marLeft w:val="0"/>
                      <w:marRight w:val="0"/>
                      <w:marTop w:val="0"/>
                      <w:marBottom w:val="0"/>
                      <w:divBdr>
                        <w:top w:val="none" w:sz="0" w:space="0" w:color="auto"/>
                        <w:left w:val="none" w:sz="0" w:space="0" w:color="auto"/>
                        <w:bottom w:val="none" w:sz="0" w:space="0" w:color="auto"/>
                        <w:right w:val="none" w:sz="0" w:space="0" w:color="auto"/>
                      </w:divBdr>
                    </w:div>
                  </w:divsChild>
                </w:div>
                <w:div w:id="1279600800">
                  <w:marLeft w:val="0"/>
                  <w:marRight w:val="0"/>
                  <w:marTop w:val="0"/>
                  <w:marBottom w:val="0"/>
                  <w:divBdr>
                    <w:top w:val="none" w:sz="0" w:space="0" w:color="auto"/>
                    <w:left w:val="none" w:sz="0" w:space="0" w:color="auto"/>
                    <w:bottom w:val="none" w:sz="0" w:space="0" w:color="auto"/>
                    <w:right w:val="none" w:sz="0" w:space="0" w:color="auto"/>
                  </w:divBdr>
                  <w:divsChild>
                    <w:div w:id="462819274">
                      <w:marLeft w:val="0"/>
                      <w:marRight w:val="0"/>
                      <w:marTop w:val="0"/>
                      <w:marBottom w:val="0"/>
                      <w:divBdr>
                        <w:top w:val="none" w:sz="0" w:space="0" w:color="auto"/>
                        <w:left w:val="none" w:sz="0" w:space="0" w:color="auto"/>
                        <w:bottom w:val="none" w:sz="0" w:space="0" w:color="auto"/>
                        <w:right w:val="none" w:sz="0" w:space="0" w:color="auto"/>
                      </w:divBdr>
                    </w:div>
                  </w:divsChild>
                </w:div>
                <w:div w:id="1970476414">
                  <w:marLeft w:val="0"/>
                  <w:marRight w:val="0"/>
                  <w:marTop w:val="0"/>
                  <w:marBottom w:val="0"/>
                  <w:divBdr>
                    <w:top w:val="none" w:sz="0" w:space="0" w:color="auto"/>
                    <w:left w:val="none" w:sz="0" w:space="0" w:color="auto"/>
                    <w:bottom w:val="none" w:sz="0" w:space="0" w:color="auto"/>
                    <w:right w:val="none" w:sz="0" w:space="0" w:color="auto"/>
                  </w:divBdr>
                  <w:divsChild>
                    <w:div w:id="1968967731">
                      <w:marLeft w:val="0"/>
                      <w:marRight w:val="0"/>
                      <w:marTop w:val="0"/>
                      <w:marBottom w:val="0"/>
                      <w:divBdr>
                        <w:top w:val="none" w:sz="0" w:space="0" w:color="auto"/>
                        <w:left w:val="none" w:sz="0" w:space="0" w:color="auto"/>
                        <w:bottom w:val="none" w:sz="0" w:space="0" w:color="auto"/>
                        <w:right w:val="none" w:sz="0" w:space="0" w:color="auto"/>
                      </w:divBdr>
                    </w:div>
                    <w:div w:id="1846625384">
                      <w:marLeft w:val="0"/>
                      <w:marRight w:val="0"/>
                      <w:marTop w:val="0"/>
                      <w:marBottom w:val="0"/>
                      <w:divBdr>
                        <w:top w:val="none" w:sz="0" w:space="0" w:color="auto"/>
                        <w:left w:val="none" w:sz="0" w:space="0" w:color="auto"/>
                        <w:bottom w:val="none" w:sz="0" w:space="0" w:color="auto"/>
                        <w:right w:val="none" w:sz="0" w:space="0" w:color="auto"/>
                      </w:divBdr>
                    </w:div>
                    <w:div w:id="1904875441">
                      <w:marLeft w:val="0"/>
                      <w:marRight w:val="0"/>
                      <w:marTop w:val="0"/>
                      <w:marBottom w:val="0"/>
                      <w:divBdr>
                        <w:top w:val="none" w:sz="0" w:space="0" w:color="auto"/>
                        <w:left w:val="none" w:sz="0" w:space="0" w:color="auto"/>
                        <w:bottom w:val="none" w:sz="0" w:space="0" w:color="auto"/>
                        <w:right w:val="none" w:sz="0" w:space="0" w:color="auto"/>
                      </w:divBdr>
                    </w:div>
                  </w:divsChild>
                </w:div>
                <w:div w:id="1909613532">
                  <w:marLeft w:val="0"/>
                  <w:marRight w:val="0"/>
                  <w:marTop w:val="0"/>
                  <w:marBottom w:val="0"/>
                  <w:divBdr>
                    <w:top w:val="none" w:sz="0" w:space="0" w:color="auto"/>
                    <w:left w:val="none" w:sz="0" w:space="0" w:color="auto"/>
                    <w:bottom w:val="none" w:sz="0" w:space="0" w:color="auto"/>
                    <w:right w:val="none" w:sz="0" w:space="0" w:color="auto"/>
                  </w:divBdr>
                  <w:divsChild>
                    <w:div w:id="2115129639">
                      <w:marLeft w:val="0"/>
                      <w:marRight w:val="0"/>
                      <w:marTop w:val="0"/>
                      <w:marBottom w:val="0"/>
                      <w:divBdr>
                        <w:top w:val="none" w:sz="0" w:space="0" w:color="auto"/>
                        <w:left w:val="none" w:sz="0" w:space="0" w:color="auto"/>
                        <w:bottom w:val="none" w:sz="0" w:space="0" w:color="auto"/>
                        <w:right w:val="none" w:sz="0" w:space="0" w:color="auto"/>
                      </w:divBdr>
                    </w:div>
                  </w:divsChild>
                </w:div>
                <w:div w:id="1295523577">
                  <w:marLeft w:val="0"/>
                  <w:marRight w:val="0"/>
                  <w:marTop w:val="0"/>
                  <w:marBottom w:val="0"/>
                  <w:divBdr>
                    <w:top w:val="none" w:sz="0" w:space="0" w:color="auto"/>
                    <w:left w:val="none" w:sz="0" w:space="0" w:color="auto"/>
                    <w:bottom w:val="none" w:sz="0" w:space="0" w:color="auto"/>
                    <w:right w:val="none" w:sz="0" w:space="0" w:color="auto"/>
                  </w:divBdr>
                  <w:divsChild>
                    <w:div w:id="643658005">
                      <w:marLeft w:val="0"/>
                      <w:marRight w:val="0"/>
                      <w:marTop w:val="0"/>
                      <w:marBottom w:val="0"/>
                      <w:divBdr>
                        <w:top w:val="none" w:sz="0" w:space="0" w:color="auto"/>
                        <w:left w:val="none" w:sz="0" w:space="0" w:color="auto"/>
                        <w:bottom w:val="none" w:sz="0" w:space="0" w:color="auto"/>
                        <w:right w:val="none" w:sz="0" w:space="0" w:color="auto"/>
                      </w:divBdr>
                    </w:div>
                  </w:divsChild>
                </w:div>
                <w:div w:id="30502024">
                  <w:marLeft w:val="0"/>
                  <w:marRight w:val="0"/>
                  <w:marTop w:val="0"/>
                  <w:marBottom w:val="0"/>
                  <w:divBdr>
                    <w:top w:val="none" w:sz="0" w:space="0" w:color="auto"/>
                    <w:left w:val="none" w:sz="0" w:space="0" w:color="auto"/>
                    <w:bottom w:val="none" w:sz="0" w:space="0" w:color="auto"/>
                    <w:right w:val="none" w:sz="0" w:space="0" w:color="auto"/>
                  </w:divBdr>
                  <w:divsChild>
                    <w:div w:id="1122573013">
                      <w:marLeft w:val="0"/>
                      <w:marRight w:val="0"/>
                      <w:marTop w:val="0"/>
                      <w:marBottom w:val="0"/>
                      <w:divBdr>
                        <w:top w:val="none" w:sz="0" w:space="0" w:color="auto"/>
                        <w:left w:val="none" w:sz="0" w:space="0" w:color="auto"/>
                        <w:bottom w:val="none" w:sz="0" w:space="0" w:color="auto"/>
                        <w:right w:val="none" w:sz="0" w:space="0" w:color="auto"/>
                      </w:divBdr>
                    </w:div>
                    <w:div w:id="1676150774">
                      <w:marLeft w:val="0"/>
                      <w:marRight w:val="0"/>
                      <w:marTop w:val="0"/>
                      <w:marBottom w:val="0"/>
                      <w:divBdr>
                        <w:top w:val="none" w:sz="0" w:space="0" w:color="auto"/>
                        <w:left w:val="none" w:sz="0" w:space="0" w:color="auto"/>
                        <w:bottom w:val="none" w:sz="0" w:space="0" w:color="auto"/>
                        <w:right w:val="none" w:sz="0" w:space="0" w:color="auto"/>
                      </w:divBdr>
                    </w:div>
                    <w:div w:id="100389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88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utlookuwicac.sharepoint.com/:p:/s/LearningDevelopment/Ed_aIiBO7PZAtq-vnT4B99EBEXKT-O7-KnXs9zpQRoTG7g?e=uuVPd5" TargetMode="External"/><Relationship Id="rId18" Type="http://schemas.openxmlformats.org/officeDocument/2006/relationships/hyperlink" Target="https://halo.cardiffmet.ac.uk/portal/kb?btn=61&amp;id=566" TargetMode="External"/><Relationship Id="rId26" Type="http://schemas.openxmlformats.org/officeDocument/2006/relationships/hyperlink" Target="https://www.cardiffmet.ac.uk/registry/academichandbook/Pages/Ah1_08.aspx" TargetMode="External"/><Relationship Id="rId21" Type="http://schemas.openxmlformats.org/officeDocument/2006/relationships/footer" Target="footer2.xml"/><Relationship Id="rId34" Type="http://schemas.openxmlformats.org/officeDocument/2006/relationships/hyperlink" Target="https://learn.cardiffmet.ac.uk/course/view.php?id=1416" TargetMode="External"/><Relationship Id="rId42"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library.cardiffmet.ac.uk/AI/hub" TargetMode="External"/><Relationship Id="rId17" Type="http://schemas.openxmlformats.org/officeDocument/2006/relationships/hyperlink" Target="https://outlookuwicac.sharepoint.com/:w:/s/LearningDevelopment/EQ6GxTt_TXJApIf5021Tm9YB2c9YZeSPvzvhyWAhTyu8Fw?e=iF6Ien" TargetMode="External"/><Relationship Id="rId25" Type="http://schemas.openxmlformats.org/officeDocument/2006/relationships/hyperlink" Target="https://outlookuwicac.sharepoint.com/sites/students/SitePages/mit-circs.aspx" TargetMode="External"/><Relationship Id="rId33" Type="http://schemas.openxmlformats.org/officeDocument/2006/relationships/hyperlink" Target="https://outlookuwicac.sharepoint.com/:w:/r/sites/QED/Shared%20Documents/Level%207%20simplified%20GBD.docx?d=w6852825d5f2b4508b958c96fe289c2d6&amp;csf=1&amp;web=1&amp;e=hc6o6X" TargetMode="External"/><Relationship Id="rId2" Type="http://schemas.openxmlformats.org/officeDocument/2006/relationships/customXml" Target="../customXml/item2.xml"/><Relationship Id="rId16" Type="http://schemas.openxmlformats.org/officeDocument/2006/relationships/hyperlink" Target="https://www.cardiffmet.ac.uk/registry/academichandbook/Pages/Ah1_08.aspx" TargetMode="External"/><Relationship Id="rId20" Type="http://schemas.openxmlformats.org/officeDocument/2006/relationships/footer" Target="footer1.xml"/><Relationship Id="rId29" Type="http://schemas.openxmlformats.org/officeDocument/2006/relationships/hyperlink" Target="https://outlookuwicac.sharepoint.com/:w:/r/sites/QED/Shared%20Documents/Level%203%20simplified%20GBD.docx?d=w6fbeb77b679a4b80bdaa9f5e2fb6979b&amp;csf=1&amp;web=1&amp;e=ssCxoy" TargetMode="External"/><Relationship Id="rId41"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https://www.cardiffmet.ac.uk/about/policies/" TargetMode="External"/><Relationship Id="rId32" Type="http://schemas.openxmlformats.org/officeDocument/2006/relationships/hyperlink" Target="https://outlookuwicac.sharepoint.com/:w:/r/sites/QED/Shared%20Documents/Level%206%20simplified%20GBD.docx?d=w48b4996e1e2942e69097e97f74795671&amp;csf=1&amp;web=1&amp;e=8aufU0" TargetMode="External"/><Relationship Id="rId5" Type="http://schemas.openxmlformats.org/officeDocument/2006/relationships/numbering" Target="numbering.xml"/><Relationship Id="rId15" Type="http://schemas.openxmlformats.org/officeDocument/2006/relationships/hyperlink" Target="https://www-citethemrightonline-com.ezproxy.cardiffmet.ac.uk/sourcetype?docid=b-9781350927964&amp;tocid=b-9781350927964-217&amp;st=Generative+AI" TargetMode="External"/><Relationship Id="rId23" Type="http://schemas.openxmlformats.org/officeDocument/2006/relationships/hyperlink" Target="https://outlookuwicac.sharepoint.com/sites/students/SitePages/mit-circs.aspx" TargetMode="External"/><Relationship Id="rId28" Type="http://schemas.openxmlformats.org/officeDocument/2006/relationships/hyperlink" Target="https://www.cardiffmet.ac.uk/registry/academichandbook/Pages/Ah1_04.aspx" TargetMode="External"/><Relationship Id="rId10" Type="http://schemas.openxmlformats.org/officeDocument/2006/relationships/endnotes" Target="endnotes.xml"/><Relationship Id="rId19" Type="http://schemas.openxmlformats.org/officeDocument/2006/relationships/hyperlink" Target="https://outlookuwicac.sharepoint.com/:b:/s/QED/Ec3kYQQeEHdKrCbo_tJnr2kBomIiiLINmPebUgvTUljq9Q?e=a0G2z5" TargetMode="External"/><Relationship Id="rId31" Type="http://schemas.openxmlformats.org/officeDocument/2006/relationships/hyperlink" Target="https://outlookuwicac.sharepoint.com/:w:/r/sites/QED/Shared%20Documents/Level%205%20simplified%20GBD.docx?d=w397a17c730a0473db263ca9908575b1d&amp;csf=1&amp;web=1&amp;e=y0TCJj"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utlookuwicac.sharepoint.com/:w:/s/LearningDevelopment/EQ6GxTt_TXJApIf5021Tm9YB2c9YZeSPvzvhyWAhTyu8Fw?e=iF6Ien" TargetMode="External"/><Relationship Id="rId22" Type="http://schemas.openxmlformats.org/officeDocument/2006/relationships/hyperlink" Target="https://www-citethemrightonline-com.ezproxy.cardiffmet.ac.uk/category-list?docid=CTRHarvard" TargetMode="External"/><Relationship Id="rId27"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30" Type="http://schemas.openxmlformats.org/officeDocument/2006/relationships/hyperlink" Target="https://outlookuwicac.sharepoint.com/:w:/r/sites/QED/Shared%20Documents/Level%204%20simplified%20GBD.docx?d=w76ad79eb662a41a287d725dd9f38cb34&amp;csf=1&amp;web=1&amp;e=4EdHDH" TargetMode="External"/><Relationship Id="rId35" Type="http://schemas.openxmlformats.org/officeDocument/2006/relationships/image" Target="media/image3.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20Shahaab\Downloads\Assessments%202025-2026\Blockchain%20Fundamentals%20DAT5002\DAT5002%20Blockchain%20Fundamentals%20Writ1%2025-26.dotx" TargetMode="External"/></Relationships>
</file>

<file path=word/theme/theme1.xml><?xml version="1.0" encoding="utf-8"?>
<a:theme xmlns:a="http://schemas.openxmlformats.org/drawingml/2006/main" name="Office Theme">
  <a:themeElements>
    <a:clrScheme name="Cardiff Met">
      <a:dk1>
        <a:srgbClr val="0A2A3D"/>
      </a:dk1>
      <a:lt1>
        <a:sysClr val="window" lastClr="FFFFFF"/>
      </a:lt1>
      <a:dk2>
        <a:srgbClr val="0A2A3D"/>
      </a:dk2>
      <a:lt2>
        <a:srgbClr val="F3E7EC"/>
      </a:lt2>
      <a:accent1>
        <a:srgbClr val="7EDCF2"/>
      </a:accent1>
      <a:accent2>
        <a:srgbClr val="ED7D31"/>
      </a:accent2>
      <a:accent3>
        <a:srgbClr val="A5A5A5"/>
      </a:accent3>
      <a:accent4>
        <a:srgbClr val="FFCF48"/>
      </a:accent4>
      <a:accent5>
        <a:srgbClr val="C1A4FF"/>
      </a:accent5>
      <a:accent6>
        <a:srgbClr val="61E27D"/>
      </a:accent6>
      <a:hlink>
        <a:srgbClr val="0070C0"/>
      </a:hlink>
      <a:folHlink>
        <a:srgbClr val="701335"/>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56AA964D403A49B91AD7D771856B3B" ma:contentTypeVersion="20" ma:contentTypeDescription="Create a new document." ma:contentTypeScope="" ma:versionID="b6e04e8e25a354bb7c158535607ce369">
  <xsd:schema xmlns:xsd="http://www.w3.org/2001/XMLSchema" xmlns:xs="http://www.w3.org/2001/XMLSchema" xmlns:p="http://schemas.microsoft.com/office/2006/metadata/properties" xmlns:ns2="9d855aa1-ade5-44df-8f9d-2ef7355c9836" xmlns:ns3="e7b987f4-ad7d-4528-a212-7b36ea5e60ca" targetNamespace="http://schemas.microsoft.com/office/2006/metadata/properties" ma:root="true" ma:fieldsID="f571bc231435899f0064b0508612a3f1" ns2:_="" ns3:_="">
    <xsd:import namespace="9d855aa1-ade5-44df-8f9d-2ef7355c9836"/>
    <xsd:import namespace="e7b987f4-ad7d-4528-a212-7b36ea5e60ca"/>
    <xsd:element name="properties">
      <xsd:complexType>
        <xsd:sequence>
          <xsd:element name="documentManagement">
            <xsd:complexType>
              <xsd:all>
                <xsd:element ref="ns2:Experience" minOccurs="0"/>
                <xsd:element ref="ns2:Staff_x0020_Role" minOccurs="0"/>
                <xsd:element ref="ns2:Themes" minOccurs="0"/>
                <xsd:element ref="ns3:Status"/>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55aa1-ade5-44df-8f9d-2ef7355c9836" elementFormDefault="qualified">
    <xsd:import namespace="http://schemas.microsoft.com/office/2006/documentManagement/types"/>
    <xsd:import namespace="http://schemas.microsoft.com/office/infopath/2007/PartnerControls"/>
    <xsd:element name="Experience" ma:index="8" nillable="true" ma:displayName="Experience" ma:default="New Starter (less than 6 months)" ma:internalName="Experience" ma:requiredMultiChoice="true">
      <xsd:complexType>
        <xsd:complexContent>
          <xsd:extension base="dms:MultiChoice">
            <xsd:sequence>
              <xsd:element name="Value" maxOccurs="unbounded" minOccurs="0" nillable="true">
                <xsd:simpleType>
                  <xsd:restriction base="dms:Choice">
                    <xsd:enumeration value="New Starter (less than 6 months)"/>
                    <xsd:enumeration value="Less than 3yrs"/>
                    <xsd:enumeration value="3yrs or more"/>
                  </xsd:restriction>
                </xsd:simpleType>
              </xsd:element>
            </xsd:sequence>
          </xsd:extension>
        </xsd:complexContent>
      </xsd:complexType>
    </xsd:element>
    <xsd:element name="Staff_x0020_Role" ma:index="9" nillable="true" ma:displayName="Staff Role" ma:default="Programme Director" ma:internalName="Staff_x0020_Role" ma:requiredMultiChoice="true">
      <xsd:complexType>
        <xsd:complexContent>
          <xsd:extension base="dms:MultiChoice">
            <xsd:sequence>
              <xsd:element name="Value" maxOccurs="unbounded" minOccurs="0" nillable="true">
                <xsd:simpleType>
                  <xsd:restriction base="dms:Choice">
                    <xsd:enumeration value="Programme Director"/>
                    <xsd:enumeration value="Personal Tutor"/>
                    <xsd:enumeration value="Link Tutor"/>
                    <xsd:enumeration value="Lecturer"/>
                    <xsd:enumeration value="Professional Services"/>
                  </xsd:restriction>
                </xsd:simpleType>
              </xsd:element>
            </xsd:sequence>
          </xsd:extension>
        </xsd:complexContent>
      </xsd:complexType>
    </xsd:element>
    <xsd:element name="Themes" ma:index="10" nillable="true" ma:displayName="Themes" ma:format="Dropdown" ma:internalName="Themes" ma:requiredMultiChoice="true">
      <xsd:complexType>
        <xsd:complexContent>
          <xsd:extension base="dms:MultiChoice">
            <xsd:sequence>
              <xsd:element name="Value" maxOccurs="unbounded" minOccurs="0" nillable="true">
                <xsd:simpleType>
                  <xsd:restriction base="dms:Choice">
                    <xsd:enumeration value="Assessment &amp; Feedback"/>
                    <xsd:enumeration value="Collaborative Partners"/>
                    <xsd:enumeration value="Design &amp; Planning"/>
                    <xsd:enumeration value="Developing Teaching Practice"/>
                    <xsd:enumeration value="EDGE"/>
                    <xsd:enumeration value="External Examiners"/>
                    <xsd:enumeration value="Facilitation of Learning"/>
                    <xsd:enumeration value="HE Citizenship"/>
                    <xsd:enumeration value="Inclusion"/>
                    <xsd:enumeration value="Induction &amp; Transition"/>
                    <xsd:enumeration value="Moderators &amp; Link Tutors"/>
                    <xsd:enumeration value="Open Door"/>
                    <xsd:enumeration value="Personal Tutors"/>
                    <xsd:enumeration value="Programme Directors"/>
                    <xsd:enumeration value="Programme Enhancement"/>
                    <xsd:enumeration value="Programme Enhancement - TNE"/>
                    <xsd:enumeration value="Quality Cycle"/>
                    <xsd:enumeration value="Standing Panels"/>
                    <xsd:enumeration value="Student Voice"/>
                    <xsd:enumeration value="Technology Enhanced Learning"/>
                    <xsd:enumeration value="Validation &amp; Review"/>
                    <xsd:enumeration value="Academic Handbook Vol2"/>
                  </xsd:restriction>
                </xsd:simpleType>
              </xsd:element>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71d2726-e9d5-436d-86e8-db450317abc5}" ma:internalName="TaxCatchAll" ma:showField="CatchAllData" ma:web="9d855aa1-ade5-44df-8f9d-2ef7355c983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b987f4-ad7d-4528-a212-7b36ea5e60ca" elementFormDefault="qualified">
    <xsd:import namespace="http://schemas.microsoft.com/office/2006/documentManagement/types"/>
    <xsd:import namespace="http://schemas.microsoft.com/office/infopath/2007/PartnerControls"/>
    <xsd:element name="Status" ma:index="11" ma:displayName="Status" ma:default="Hidden" ma:format="Dropdown" ma:internalName="Status">
      <xsd:simpleType>
        <xsd:restriction base="dms:Choice">
          <xsd:enumeration value="Visible"/>
          <xsd:enumeration value="Hidden"/>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hemes xmlns="9d855aa1-ade5-44df-8f9d-2ef7355c9836">
      <Value>Assessment &amp; Feedback</Value>
    </Themes>
    <Experience xmlns="9d855aa1-ade5-44df-8f9d-2ef7355c9836">
      <Value>New Starter (less than 6 months)</Value>
      <Value>Less than 3yrs</Value>
      <Value>3yrs or more</Value>
    </Experience>
    <Status xmlns="e7b987f4-ad7d-4528-a212-7b36ea5e60ca">Visible</Status>
    <Staff_x0020_Role xmlns="9d855aa1-ade5-44df-8f9d-2ef7355c9836">
      <Value>Programme Director</Value>
      <Value>Personal Tutor</Value>
      <Value>Link Tutor</Value>
      <Value>Lecturer</Value>
      <Value>Professional Services</Value>
    </Staff_x0020_Role>
    <TaxCatchAll xmlns="9d855aa1-ade5-44df-8f9d-2ef7355c9836" xsi:nil="true"/>
    <lcf76f155ced4ddcb4097134ff3c332f xmlns="e7b987f4-ad7d-4528-a212-7b36ea5e60ca">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2946E7-5470-4348-8CEE-39693E791A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55aa1-ade5-44df-8f9d-2ef7355c9836"/>
    <ds:schemaRef ds:uri="e7b987f4-ad7d-4528-a212-7b36ea5e6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customXml/itemProps3.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 ds:uri="9d855aa1-ade5-44df-8f9d-2ef7355c9836"/>
    <ds:schemaRef ds:uri="e7b987f4-ad7d-4528-a212-7b36ea5e60ca"/>
  </ds:schemaRefs>
</ds:datastoreItem>
</file>

<file path=customXml/itemProps4.xml><?xml version="1.0" encoding="utf-8"?>
<ds:datastoreItem xmlns:ds="http://schemas.openxmlformats.org/officeDocument/2006/customXml" ds:itemID="{EF51C03B-B920-4F7C-9A0F-5DC8921A89F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DAT5002 Blockchain Fundamentals Writ1 25-26.dotx</Template>
  <TotalTime>14</TotalTime>
  <Pages>11</Pages>
  <Words>3782</Words>
  <Characters>21559</Characters>
  <Application>Microsoft Office Word</Application>
  <DocSecurity>0</DocSecurity>
  <Lines>179</Lines>
  <Paragraphs>50</Paragraphs>
  <ScaleCrop>false</ScaleCrop>
  <Company/>
  <LinksUpToDate>false</LinksUpToDate>
  <CharactersWithSpaces>25291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Shahaab</dc:creator>
  <cp:keywords/>
  <dc:description/>
  <cp:lastModifiedBy>Shahaab, Ali</cp:lastModifiedBy>
  <cp:revision>14</cp:revision>
  <dcterms:created xsi:type="dcterms:W3CDTF">2025-09-08T22:48:00Z</dcterms:created>
  <dcterms:modified xsi:type="dcterms:W3CDTF">2025-09-22T23:23:00Z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0x0101007956AA964D403A49B91AD7D771856B3B</vt:lpwstr>
  </property>
  <property fmtid="{D5CDD505-2E9C-101B-9397-08002B2CF9AE}" pid="3" name="MediaServiceImageTags">
    <vt:lpwstr/>
  </property>
</Properties>
</file>