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</w:rPr>
        <w:t>Комментари</w:t>
      </w:r>
      <w:r>
        <w:rPr>
          <w:rFonts w:ascii="FreeSans" w:hAnsi="FreeSans"/>
          <w:b/>
          <w:bCs/>
          <w:sz w:val="40"/>
          <w:szCs w:val="40"/>
        </w:rPr>
        <w:t>и</w:t>
      </w:r>
      <w:r>
        <w:rPr>
          <w:rFonts w:ascii="FreeSans" w:hAnsi="FreeSans"/>
          <w:b/>
          <w:bCs/>
          <w:sz w:val="40"/>
          <w:szCs w:val="40"/>
        </w:rPr>
        <w:t xml:space="preserve"> к решению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ab/>
        <w:t>В обоих заданиях пробелы в названиях столбцов были заменены на нижнее подчеркивание, то есть, например, Client id → Client_id и т.д. В Google BiqQuerry возможно использование как стандартного диалекта SQL, так и особо диалекта. В решении был использован стандартный диалект.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Task 1.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 xml:space="preserve">Идея решения первого задания — использовать оконную функцию ROW_NUMBER()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OVER(PARTITION BY Client_id ORDER BY DateTime) </w:t>
      </w:r>
      <w:r>
        <w:rPr>
          <w:rFonts w:ascii="FreeSans" w:hAnsi="FreeSans"/>
          <w:b w:val="false"/>
          <w:bCs w:val="false"/>
          <w:sz w:val="28"/>
          <w:szCs w:val="28"/>
        </w:rPr>
        <w:t>с последующим отбором только тех строк, для которых эта функция вернула 1 или 5.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Task 2.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 xml:space="preserve">Исходя из определения Сессии, данного в условии задачи, клиенты, которые сделали только один Hit, не учитываются в подсчете общего числа сессий, поэтому в Tab1 оставляем только тех клиентов, у которых количество Hit-ов &gt;= 2. 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>В Tab2 вычиляем разницу в секундах между двумя последовательными Hit-ами с использованием оконной функции LAG(). Также проставляем номера Hit-ов (Hit_num) в каждом окне с помощью ROW_NUMBER(). Идея — нам нужны последовательные номера, которые образуют арифметическую прогрессию с шагом 1. Также для каждой строки проставляем флаг того, что разница в секундах между двумя последовательными хитами &gt;1800 секунд (NewSessionFlag).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>В Tab3 вычисляем кумулятивную сумму (Hit_num_shift) в столбце NewSessionFlag внутри каждого окна с помощью SUM() OVER(…).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>В Tab4 вычисляем сумму столбцов Hit_num и Hit_num_shift (Hit_num_shifted). Идея — для последовательности Hit-ов, разница во времени между которыми не более 1800 секунд, значения Hit_num_shifted будут идти последовательно с шагом 1. Как только прошло более 1800 секунд — на этом моменте шаг станет 2, далее снова 1. Далее из  Hit_num_shifted вычитаем row_num (с помощью оконной функции) (получаем Hit_num_final). Hit-ы, имеющие одинаковый  Hit_num_final относятся к одной сессии.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>Наконец, группируем строки по Client_id и  Hit_num_final, считаем количество строк внутри каждой группы, оставляем только те группы, количество строк в которы &gt;1 (по определению Сессии). Итоговый ответ — количество уникальных Client_id из оставшихся после всех операций строк.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>P.S. Некотрые шаги можно было объединить за счет использования JOIN, но для наглядности я решил сделать всё последовательными действиями.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</Pages>
  <Words>300</Words>
  <Characters>1874</Characters>
  <CharactersWithSpaces>2179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2021-06-13T12:10:26Z</dcterms:created>
  <dc:creator/>
  <dc:description/>
  <dc:language>ru-RU</dc:language>
  <cp:lastModifiedBy/>
  <dcterms:modified xsi:type="dcterms:W3CDTF">2021-06-13T13:07:21Z</dcterms:modified>
  <cp:revision>22</cp:revision>
  <dc:subject/>
  <dc:title/>
</cp:coreProperties>
</file>