
<file path=[Content_Types].xml><?xml version="1.0" encoding="utf-8"?>
<Types xmlns="http://schemas.openxmlformats.org/package/2006/content-types">
  <Default ContentType="image/x-emf" Extension="emf"/>
  <Default ContentType="image/jpeg" Extension="jp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844" w:type="pct"/>
        <w:tblInd w:w="-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24"/>
        <w:gridCol w:w="151"/>
        <w:gridCol w:w="427"/>
        <w:gridCol w:w="7"/>
        <w:gridCol w:w="1651"/>
        <w:gridCol w:w="31"/>
        <w:gridCol w:w="6"/>
        <w:gridCol w:w="293"/>
        <w:gridCol w:w="33"/>
        <w:gridCol w:w="594"/>
        <w:gridCol w:w="85"/>
        <w:gridCol w:w="473"/>
        <w:gridCol w:w="695"/>
        <w:gridCol w:w="35"/>
        <w:gridCol w:w="103"/>
        <w:gridCol w:w="491"/>
        <w:gridCol w:w="594"/>
        <w:gridCol w:w="518"/>
        <w:gridCol w:w="501"/>
        <w:gridCol w:w="1676"/>
        <w:gridCol w:w="1630"/>
      </w:tblGrid>
      <w:tr w:rsidR="00A15B24" w:rsidRPr="00B84B6B" w14:paraId="475F4FE3" w14:textId="77777777" w:rsidTr="006C30AE">
        <w:trPr>
          <w:trHeight w:val="657"/>
        </w:trPr>
        <w:tc>
          <w:tcPr>
            <w:tcW w:w="5000" w:type="pct"/>
            <w:gridSpan w:val="21"/>
            <w:shd w:val="clear" w:color="auto" w:fill="auto"/>
            <w:noWrap/>
            <w:vAlign w:val="center"/>
            <w:hideMark/>
          </w:tcPr>
          <w:p w14:paraId="65DE2048" w14:textId="4B9F5787" w:rsidR="00A15B24" w:rsidRPr="00081E53" w:rsidRDefault="00A15B24" w:rsidP="00A15B24">
            <w:pPr>
              <w:spacing w:line="360" w:lineRule="auto"/>
              <w:jc w:val="center"/>
              <w:rPr>
                <w:rFonts w:ascii="Bookman Old Style" w:eastAsia="Times New Roman" w:hAnsi="Bookman Old Style" w:cs="Times New Roman"/>
                <w:b/>
                <w:color w:val="000000"/>
                <w:sz w:val="18"/>
                <w:szCs w:val="18"/>
                <w:lang w:eastAsia="es-BO"/>
              </w:rPr>
            </w:pPr>
            <w:r w:rsidRPr="00081E53">
              <w:rPr>
                <w:rFonts w:ascii="Bookman Old Style" w:eastAsia="Times New Roman" w:hAnsi="Bookman Old Style" w:cs="Times New Roman"/>
                <w:b/>
                <w:color w:val="000000"/>
                <w:sz w:val="18"/>
                <w:szCs w:val="18"/>
                <w:lang w:eastAsia="es-BO"/>
              </w:rPr>
              <w:t>ACTA DE INSPECCIÓN TÉCNICA (</w:t>
            </w:r>
            <w:r w:rsidR="00E15BCB">
              <w:rPr>
                <w:rFonts w:ascii="Bookman Old Style" w:eastAsia="Times New Roman" w:hAnsi="Bookman Old Style" w:cs="Times New Roman"/>
                <w:b/>
                <w:color w:val="000000"/>
                <w:sz w:val="18"/>
                <w:szCs w:val="18"/>
                <w:lang w:eastAsia="es-BO"/>
              </w:rPr>
              <w:t>INDUSTRIA</w:t>
            </w:r>
            <w:r w:rsidRPr="00081E53">
              <w:rPr>
                <w:rFonts w:ascii="Bookman Old Style" w:eastAsia="Times New Roman" w:hAnsi="Bookman Old Style" w:cs="Times New Roman"/>
                <w:b/>
                <w:color w:val="000000"/>
                <w:sz w:val="18"/>
                <w:szCs w:val="18"/>
                <w:lang w:eastAsia="es-BO"/>
              </w:rPr>
              <w:t>)</w:t>
            </w:r>
          </w:p>
          <w:p w14:paraId="197F6556" w14:textId="15896484" w:rsidR="00A15B24" w:rsidRPr="00B84B6B" w:rsidRDefault="00A15B24" w:rsidP="00A15B24">
            <w:pPr>
              <w:spacing w:line="360" w:lineRule="auto"/>
              <w:jc w:val="center"/>
              <w:rPr>
                <w:rFonts w:ascii="Bookman Old Style" w:eastAsia="Times New Roman" w:hAnsi="Bookman Old Style" w:cs="Times New Roman"/>
                <w:color w:val="FF0000"/>
                <w:sz w:val="18"/>
                <w:szCs w:val="18"/>
                <w:lang w:eastAsia="es-BO"/>
              </w:rPr>
            </w:pPr>
            <w:r w:rsidRPr="00081E53">
              <w:rPr>
                <w:rFonts w:ascii="Bookman Old Style" w:eastAsia="Times New Roman" w:hAnsi="Bookman Old Style" w:cs="Times New Roman"/>
                <w:color w:val="000000"/>
                <w:sz w:val="18"/>
                <w:szCs w:val="18"/>
                <w:lang w:eastAsia="es-BO"/>
              </w:rPr>
              <w:t xml:space="preserve">  </w:t>
            </w:r>
            <w:r>
              <w:rPr>
                <w:rFonts w:ascii="Bookman Old Style" w:eastAsia="Times New Roman" w:hAnsi="Bookman Old Style" w:cs="Times New Roman"/>
                <w:color w:val="000000"/>
                <w:sz w:val="18"/>
                <w:szCs w:val="18"/>
                <w:lang w:eastAsia="es-BO"/>
              </w:rPr>
              <w:t>AREA DE DESARROLLO DE SOFTWARE</w:t>
            </w:r>
          </w:p>
        </w:tc>
      </w:tr>
      <w:tr w:rsidR="00A15B24" w:rsidRPr="00B84B6B" w14:paraId="4F37884B" w14:textId="77777777" w:rsidTr="006C30AE">
        <w:trPr>
          <w:trHeight w:val="657"/>
        </w:trPr>
        <w:tc>
          <w:tcPr>
            <w:tcW w:w="5000" w:type="pct"/>
            <w:gridSpan w:val="21"/>
            <w:shd w:val="clear" w:color="auto" w:fill="auto"/>
            <w:noWrap/>
            <w:vAlign w:val="center"/>
            <w:hideMark/>
          </w:tcPr>
          <w:p w14:paraId="3F6EB7A3" w14:textId="77777777" w:rsidR="00A15B24" w:rsidRPr="00081E53" w:rsidRDefault="00A15B24" w:rsidP="00A15B24">
            <w:pPr>
              <w:jc w:val="both"/>
              <w:rPr>
                <w:rFonts w:ascii="Bookman Old Style" w:eastAsia="Times New Roman" w:hAnsi="Bookman Old Style" w:cs="Times New Roman"/>
                <w:color w:val="000000"/>
                <w:sz w:val="18"/>
                <w:szCs w:val="18"/>
                <w:lang w:eastAsia="es-BO"/>
              </w:rPr>
            </w:pPr>
          </w:p>
          <w:p w14:paraId="45D9CA6D" w14:textId="1587BF96" w:rsidR="00A15B24" w:rsidRPr="00B84B6B" w:rsidRDefault="00A15B24" w:rsidP="00A15B24">
            <w:pPr>
              <w:jc w:val="both"/>
              <w:rPr>
                <w:rFonts w:ascii="Bookman Old Style" w:eastAsia="Times New Roman" w:hAnsi="Bookman Old Style" w:cs="Times New Roman"/>
                <w:color w:val="FF0000"/>
                <w:sz w:val="18"/>
                <w:szCs w:val="18"/>
                <w:lang w:eastAsia="es-BO"/>
              </w:rPr>
            </w:pPr>
            <w:r w:rsidRPr="00081E53">
              <w:rPr>
                <w:rFonts w:ascii="Bookman Old Style" w:eastAsia="Times New Roman" w:hAnsi="Bookman Old Style" w:cs="Times New Roman"/>
                <w:color w:val="000000"/>
                <w:sz w:val="18"/>
                <w:szCs w:val="18"/>
                <w:lang w:eastAsia="es-BO"/>
              </w:rPr>
              <w:t xml:space="preserve">Por medio la presente acta y en </w:t>
            </w:r>
            <w:r w:rsidRPr="00081E53">
              <w:rPr>
                <w:rFonts w:ascii="Bookman Old Style" w:eastAsia="Times New Roman" w:hAnsi="Bookman Old Style" w:cs="Times New Roman"/>
                <w:color w:val="000000" w:themeColor="text1"/>
                <w:sz w:val="18"/>
                <w:szCs w:val="18"/>
                <w:lang w:eastAsia="es-BO"/>
              </w:rPr>
              <w:t xml:space="preserve">cumplimiento del Memorándum </w:t>
            </w:r>
            <w:r>
              <w:rPr>
                <w:rFonts w:ascii="Bookman Old Style" w:eastAsia="Times New Roman" w:hAnsi="Bookman Old Style" w:cs="Times New Roman"/>
                <w:b/>
                <w:color w:val="000000" w:themeColor="text1"/>
                <w:sz w:val="18"/>
                <w:szCs w:val="18"/>
                <w:lang w:val="es-ES" w:eastAsia="es-BO"/>
              </w:rPr>
              <w:t>MTEPS-DGP-UTIC-002-MEM/22</w:t>
            </w:r>
            <w:r w:rsidRPr="00081E53">
              <w:rPr>
                <w:rFonts w:ascii="Bookman Old Style" w:eastAsia="Times New Roman" w:hAnsi="Bookman Old Style" w:cs="Times New Roman"/>
                <w:b/>
                <w:color w:val="000000" w:themeColor="text1"/>
                <w:sz w:val="18"/>
                <w:szCs w:val="18"/>
                <w:lang w:eastAsia="es-BO"/>
              </w:rPr>
              <w:t>,</w:t>
            </w:r>
            <w:r>
              <w:rPr>
                <w:rFonts w:ascii="Bookman Old Style" w:eastAsia="Times New Roman" w:hAnsi="Bookman Old Style" w:cs="Times New Roman"/>
                <w:b/>
                <w:color w:val="000000" w:themeColor="text1"/>
                <w:sz w:val="18"/>
                <w:szCs w:val="18"/>
                <w:lang w:eastAsia="es-BO"/>
              </w:rPr>
              <w:t xml:space="preserve"> </w:t>
            </w:r>
            <w:r w:rsidRPr="00081E53">
              <w:rPr>
                <w:rFonts w:ascii="Bookman Old Style" w:eastAsia="Times New Roman" w:hAnsi="Bookman Old Style" w:cs="Times New Roman"/>
                <w:color w:val="000000" w:themeColor="text1"/>
                <w:sz w:val="18"/>
                <w:szCs w:val="18"/>
                <w:lang w:eastAsia="es-BO"/>
              </w:rPr>
              <w:t xml:space="preserve">de inspección técnica de emitido por la </w:t>
            </w:r>
            <w:r>
              <w:rPr>
                <w:rFonts w:ascii="Bookman Old Style" w:eastAsia="Times New Roman" w:hAnsi="Bookman Old Style" w:cs="Times New Roman"/>
                <w:color w:val="000000" w:themeColor="text1"/>
                <w:sz w:val="18"/>
                <w:szCs w:val="18"/>
                <w:lang w:eastAsia="es-BO"/>
              </w:rPr>
              <w:t>AREA DE DESARROLLO DE SOFTWARE</w:t>
            </w:r>
            <w:r w:rsidRPr="00081E53">
              <w:rPr>
                <w:rFonts w:ascii="Bookman Old Style" w:eastAsia="Times New Roman" w:hAnsi="Bookman Old Style" w:cs="Times New Roman"/>
                <w:color w:val="000000"/>
                <w:sz w:val="18"/>
                <w:szCs w:val="18"/>
                <w:lang w:eastAsia="es-BO"/>
              </w:rPr>
              <w:t xml:space="preserve">, a </w:t>
            </w:r>
            <w:proofErr w:type="spellStart"/>
            <w:r w:rsidRPr="00081E53">
              <w:rPr>
                <w:rFonts w:ascii="Bookman Old Style" w:eastAsia="Times New Roman" w:hAnsi="Bookman Old Style" w:cs="Times New Roman"/>
                <w:color w:val="000000"/>
                <w:sz w:val="18"/>
                <w:szCs w:val="18"/>
                <w:lang w:eastAsia="es-BO"/>
              </w:rPr>
              <w:t>Hrs</w:t>
            </w:r>
            <w:proofErr w:type="spellEnd"/>
            <w:r>
              <w:rPr>
                <w:rFonts w:ascii="Bookman Old Style" w:eastAsia="Times New Roman" w:hAnsi="Bookman Old Style" w:cs="Times New Roman"/>
                <w:color w:val="000000"/>
                <w:sz w:val="18"/>
                <w:szCs w:val="18"/>
                <w:lang w:eastAsia="es-BO"/>
              </w:rPr>
              <w:t>. 09:39</w:t>
            </w:r>
            <w:r w:rsidRPr="00081E53">
              <w:rPr>
                <w:rFonts w:ascii="Bookman Old Style" w:eastAsia="Times New Roman" w:hAnsi="Bookman Old Style" w:cs="Times New Roman"/>
                <w:color w:val="000000"/>
                <w:sz w:val="18"/>
                <w:szCs w:val="18"/>
                <w:lang w:eastAsia="es-BO"/>
              </w:rPr>
              <w:t xml:space="preserve"> del día</w:t>
            </w:r>
            <w:r>
              <w:rPr>
                <w:rFonts w:ascii="Bookman Old Style" w:eastAsia="Times New Roman" w:hAnsi="Bookman Old Style" w:cs="Times New Roman"/>
                <w:color w:val="000000"/>
                <w:sz w:val="18"/>
                <w:szCs w:val="18"/>
                <w:lang w:eastAsia="es-BO"/>
              </w:rPr>
              <w:t xml:space="preserve"> 06 de junio de 2022</w:t>
            </w:r>
            <w:r w:rsidRPr="00081E53">
              <w:rPr>
                <w:rFonts w:ascii="Bookman Old Style" w:eastAsia="Times New Roman" w:hAnsi="Bookman Old Style" w:cs="Times New Roman"/>
                <w:color w:val="000000"/>
                <w:sz w:val="18"/>
                <w:szCs w:val="18"/>
                <w:lang w:eastAsia="es-BO"/>
              </w:rPr>
              <w:t xml:space="preserve">, en la empresa o establecimiento laboral </w:t>
            </w:r>
            <w:r>
              <w:rPr>
                <w:rFonts w:ascii="Bookman Old Style" w:eastAsia="Times New Roman" w:hAnsi="Bookman Old Style" w:cs="Times New Roman"/>
                <w:color w:val="000000"/>
                <w:sz w:val="18"/>
                <w:szCs w:val="18"/>
                <w:lang w:eastAsia="es-BO"/>
              </w:rPr>
              <w:t xml:space="preserve">INMOBILIARIA GAD S.A. </w:t>
            </w:r>
            <w:r w:rsidRPr="00081E53">
              <w:rPr>
                <w:rFonts w:ascii="Bookman Old Style" w:eastAsia="Times New Roman" w:hAnsi="Bookman Old Style" w:cs="Times New Roman"/>
                <w:color w:val="000000"/>
                <w:sz w:val="18"/>
                <w:szCs w:val="18"/>
                <w:lang w:eastAsia="es-BO"/>
              </w:rPr>
              <w:t>la inspección técnica, se desarrolla en los siguientes términos:</w:t>
            </w:r>
          </w:p>
        </w:tc>
      </w:tr>
      <w:tr w:rsidR="00A15B24" w:rsidRPr="00B84B6B" w14:paraId="33D6F727" w14:textId="77777777" w:rsidTr="006C30AE">
        <w:trPr>
          <w:trHeight w:val="657"/>
        </w:trPr>
        <w:tc>
          <w:tcPr>
            <w:tcW w:w="5000" w:type="pct"/>
            <w:gridSpan w:val="21"/>
            <w:shd w:val="clear" w:color="auto" w:fill="auto"/>
            <w:noWrap/>
            <w:vAlign w:val="center"/>
            <w:hideMark/>
          </w:tcPr>
          <w:p w14:paraId="20749724" w14:textId="4F0E9979" w:rsidR="00A15B24" w:rsidRPr="00B84B6B" w:rsidRDefault="00A15B24" w:rsidP="00A15B24">
            <w:pPr>
              <w:jc w:val="center"/>
              <w:rPr>
                <w:rFonts w:ascii="Bookman Old Style" w:eastAsia="Times New Roman" w:hAnsi="Bookman Old Style" w:cs="Times New Roman"/>
                <w:b/>
                <w:color w:val="000000"/>
                <w:sz w:val="18"/>
                <w:szCs w:val="18"/>
                <w:lang w:eastAsia="es-BO"/>
              </w:rPr>
            </w:pPr>
            <w:r w:rsidRPr="00081E53">
              <w:rPr>
                <w:rFonts w:ascii="Bookman Old Style" w:eastAsia="Times New Roman" w:hAnsi="Bookman Old Style" w:cs="Times New Roman"/>
                <w:b/>
                <w:color w:val="000000"/>
                <w:sz w:val="18"/>
                <w:szCs w:val="18"/>
                <w:lang w:eastAsia="es-BO"/>
              </w:rPr>
              <w:t>DATOS DE LA EMPRESA O ESTABLECIMIENTO LABORAL</w:t>
            </w:r>
          </w:p>
        </w:tc>
      </w:tr>
      <w:tr w:rsidR="00A15B24" w:rsidRPr="00B84B6B" w14:paraId="35B7A957" w14:textId="77777777" w:rsidTr="002E5FD5">
        <w:trPr>
          <w:trHeight w:val="480"/>
        </w:trPr>
        <w:tc>
          <w:tcPr>
            <w:tcW w:w="2378" w:type="pct"/>
            <w:gridSpan w:val="15"/>
            <w:shd w:val="clear" w:color="auto" w:fill="auto"/>
            <w:noWrap/>
            <w:hideMark/>
          </w:tcPr>
          <w:p w14:paraId="58D45A0D" w14:textId="11419AF4" w:rsidR="00A15B24" w:rsidRPr="00B84B6B" w:rsidRDefault="00A15B24" w:rsidP="00A15B24">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Razón social de la empresa o establecimiento laboral:</w:t>
            </w:r>
            <w:r>
              <w:rPr>
                <w:rFonts w:ascii="Bookman Old Style" w:eastAsia="Times New Roman" w:hAnsi="Bookman Old Style" w:cs="Times New Roman"/>
                <w:color w:val="000000"/>
                <w:sz w:val="18"/>
                <w:szCs w:val="18"/>
                <w:lang w:eastAsia="es-BO"/>
              </w:rPr>
              <w:t xml:space="preserve"> INMOBILIARIA GAD S.A.</w:t>
            </w:r>
          </w:p>
        </w:tc>
        <w:tc>
          <w:tcPr>
            <w:tcW w:w="1020" w:type="pct"/>
            <w:gridSpan w:val="4"/>
          </w:tcPr>
          <w:p w14:paraId="658F781E" w14:textId="20355AE9" w:rsidR="00A15B24" w:rsidRPr="00B84B6B" w:rsidRDefault="00D25AB3" w:rsidP="00A15B24">
            <w:pPr>
              <w:rPr>
                <w:rFonts w:ascii="Bookman Old Style" w:eastAsia="Times New Roman" w:hAnsi="Bookman Old Style" w:cs="Times New Roman"/>
                <w:color w:val="000000"/>
                <w:sz w:val="18"/>
                <w:szCs w:val="18"/>
                <w:lang w:eastAsia="es-BO"/>
              </w:rPr>
            </w:pPr>
            <w:r>
              <w:rPr>
                <w:rFonts w:ascii="Bookman Old Style" w:eastAsia="Times New Roman" w:hAnsi="Bookman Old Style" w:cs="Times New Roman"/>
                <w:color w:val="000000"/>
                <w:sz w:val="18"/>
                <w:szCs w:val="18"/>
                <w:lang w:eastAsia="es-BO"/>
              </w:rPr>
              <w:t>NIT: 316252020</w:t>
            </w:r>
          </w:p>
        </w:tc>
        <w:tc>
          <w:tcPr>
            <w:tcW w:w="1602" w:type="pct"/>
            <w:gridSpan w:val="2"/>
          </w:tcPr>
          <w:p w14:paraId="4BFFF71B" w14:textId="053E35B4" w:rsidR="00A15B24" w:rsidRPr="00B84B6B" w:rsidRDefault="00D25AB3" w:rsidP="00D25AB3">
            <w:pPr>
              <w:rPr>
                <w:rFonts w:ascii="Bookman Old Style" w:eastAsia="Times New Roman" w:hAnsi="Bookman Old Style" w:cs="Times New Roman"/>
                <w:color w:val="000000"/>
                <w:sz w:val="18"/>
                <w:szCs w:val="18"/>
                <w:lang w:eastAsia="es-BO"/>
              </w:rPr>
            </w:pPr>
            <w:r>
              <w:rPr>
                <w:rFonts w:ascii="Bookman Old Style" w:eastAsia="Times New Roman" w:hAnsi="Bookman Old Style" w:cs="Times New Roman"/>
                <w:color w:val="000000"/>
                <w:sz w:val="18"/>
                <w:szCs w:val="18"/>
                <w:lang w:eastAsia="es-BO"/>
              </w:rPr>
              <w:t>ROE: 316252020-1</w:t>
            </w:r>
          </w:p>
        </w:tc>
      </w:tr>
      <w:tr w:rsidR="00A15B24" w:rsidRPr="00B84B6B" w14:paraId="5582D706" w14:textId="77777777" w:rsidTr="002E5FD5">
        <w:trPr>
          <w:trHeight w:val="478"/>
        </w:trPr>
        <w:tc>
          <w:tcPr>
            <w:tcW w:w="2378" w:type="pct"/>
            <w:gridSpan w:val="15"/>
            <w:shd w:val="clear" w:color="auto" w:fill="auto"/>
            <w:noWrap/>
            <w:hideMark/>
          </w:tcPr>
          <w:p w14:paraId="61E842F9" w14:textId="2F5F5642" w:rsidR="00A15B24" w:rsidRPr="00B84B6B" w:rsidRDefault="00A15B24" w:rsidP="00A15B24">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Nombre Comercial:</w:t>
            </w:r>
            <w:r>
              <w:rPr>
                <w:rFonts w:ascii="Bookman Old Style" w:eastAsia="Times New Roman" w:hAnsi="Bookman Old Style" w:cs="Times New Roman"/>
                <w:color w:val="000000"/>
                <w:sz w:val="18"/>
                <w:szCs w:val="18"/>
                <w:lang w:eastAsia="es-BO"/>
              </w:rPr>
              <w:t xml:space="preserve"> INMOBILIARIA GAD S.A.</w:t>
            </w:r>
          </w:p>
        </w:tc>
        <w:tc>
          <w:tcPr>
            <w:tcW w:w="1020" w:type="pct"/>
            <w:gridSpan w:val="4"/>
          </w:tcPr>
          <w:p w14:paraId="265E3887" w14:textId="44627D2A" w:rsidR="00A15B24" w:rsidRPr="00B84B6B" w:rsidRDefault="00D25AB3" w:rsidP="00A15B24">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 xml:space="preserve">No Patronal </w:t>
            </w:r>
            <w:proofErr w:type="spellStart"/>
            <w:r w:rsidRPr="00B84B6B">
              <w:rPr>
                <w:rFonts w:ascii="Bookman Old Style" w:eastAsia="Times New Roman" w:hAnsi="Bookman Old Style" w:cs="Times New Roman"/>
                <w:bCs/>
                <w:color w:val="000000"/>
                <w:sz w:val="18"/>
                <w:szCs w:val="18"/>
                <w:lang w:eastAsia="es-BO"/>
              </w:rPr>
              <w:t>Seg</w:t>
            </w:r>
            <w:proofErr w:type="spellEnd"/>
            <w:r w:rsidRPr="00B84B6B">
              <w:rPr>
                <w:rFonts w:ascii="Bookman Old Style" w:eastAsia="Times New Roman" w:hAnsi="Bookman Old Style" w:cs="Times New Roman"/>
                <w:bCs/>
                <w:color w:val="000000"/>
                <w:sz w:val="18"/>
                <w:szCs w:val="18"/>
                <w:lang w:eastAsia="es-BO"/>
              </w:rPr>
              <w:t>. Social:</w:t>
            </w:r>
            <w:r>
              <w:rPr>
                <w:rFonts w:ascii="Bookman Old Style" w:eastAsia="Times New Roman" w:hAnsi="Bookman Old Style" w:cs="Times New Roman"/>
                <w:bCs/>
                <w:color w:val="000000"/>
                <w:sz w:val="18"/>
                <w:szCs w:val="18"/>
                <w:lang w:eastAsia="es-BO"/>
              </w:rPr>
              <w:t xml:space="preserve"> 03-927-01848</w:t>
            </w:r>
          </w:p>
        </w:tc>
        <w:tc>
          <w:tcPr>
            <w:tcW w:w="1602" w:type="pct"/>
            <w:gridSpan w:val="2"/>
          </w:tcPr>
          <w:p w14:paraId="07AB665E" w14:textId="4BBC3619" w:rsidR="00A15B24" w:rsidRPr="00B84B6B" w:rsidRDefault="00D25AB3" w:rsidP="002F793F">
            <w:pPr>
              <w:rPr>
                <w:rFonts w:ascii="Bookman Old Style" w:eastAsia="Times New Roman" w:hAnsi="Bookman Old Style" w:cs="Times New Roman"/>
                <w:color w:val="000000"/>
                <w:sz w:val="18"/>
                <w:szCs w:val="18"/>
                <w:lang w:eastAsia="es-BO"/>
              </w:rPr>
            </w:pPr>
            <w:r w:rsidRPr="00B84B6B">
              <w:rPr>
                <w:rFonts w:ascii="Bookman Old Style" w:eastAsia="Times New Roman" w:hAnsi="Bookman Old Style" w:cs="Times New Roman"/>
                <w:color w:val="000000"/>
                <w:sz w:val="18"/>
                <w:szCs w:val="18"/>
                <w:lang w:eastAsia="es-BO"/>
              </w:rPr>
              <w:t>Actividad Económica:</w:t>
            </w:r>
            <w:r w:rsidR="002F793F">
              <w:rPr>
                <w:rFonts w:ascii="Bookman Old Style" w:eastAsia="Times New Roman" w:hAnsi="Bookman Old Style" w:cs="Times New Roman"/>
                <w:color w:val="000000"/>
                <w:sz w:val="18"/>
                <w:szCs w:val="18"/>
                <w:lang w:eastAsia="es-BO"/>
              </w:rPr>
              <w:t xml:space="preserve"> PRESTAR SERVICIOS DE INGENIERIA CIVIL Y                          EJECUTAR TODO TIPO DE OBRAS CIVILES, SIN                          LIMITACION ALGUNA, PRESTAR SEVICIOS DE                          ARQUITECTURA, DISEÑO ARQUITECTONICO Y  E                         JECUTAR OBRAS DE ARQUITECTURA Y URBANISM                         O, REALIZAR ESTUDIOS, PROYECTOS, CALCULO                         S, ASESORAMIENTO, CONSULTORIAS, SUPERVIS                         IONES, REVISIONES DE OBRAS DE INGENIERIA                         , ARQUITECTURA E URBANISMO.</w:t>
            </w:r>
            <w:bookmarkStart w:id="0" w:name="_GoBack"/>
            <w:bookmarkEnd w:id="0"/>
          </w:p>
        </w:tc>
      </w:tr>
      <w:tr w:rsidR="00A15B24" w:rsidRPr="00B84B6B" w14:paraId="20EDAA60" w14:textId="77777777" w:rsidTr="006C30AE">
        <w:trPr>
          <w:trHeight w:val="360"/>
        </w:trPr>
        <w:tc>
          <w:tcPr>
            <w:tcW w:w="5000" w:type="pct"/>
            <w:gridSpan w:val="21"/>
            <w:shd w:val="clear" w:color="auto" w:fill="auto"/>
            <w:noWrap/>
            <w:hideMark/>
          </w:tcPr>
          <w:p w14:paraId="177FE7D6" w14:textId="0FA4A04F" w:rsidR="00A15B24" w:rsidRPr="00B84B6B" w:rsidRDefault="00A15B24" w:rsidP="00A15B24">
            <w:pP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color w:val="000000"/>
                <w:sz w:val="18"/>
                <w:szCs w:val="18"/>
                <w:lang w:eastAsia="es-BO"/>
              </w:rPr>
              <w:t>Domicilio Legal:</w:t>
            </w:r>
            <w:r>
              <w:rPr>
                <w:rFonts w:ascii="Bookman Old Style" w:eastAsia="Times New Roman" w:hAnsi="Bookman Old Style" w:cs="Times New Roman"/>
                <w:color w:val="000000"/>
                <w:sz w:val="18"/>
                <w:szCs w:val="18"/>
                <w:lang w:eastAsia="es-BO"/>
              </w:rPr>
              <w:t xml:space="preserve"> Z. EQUIPETROL,AV.SAN MARTIN, ED. AMBASSADOR BUSINESS CENTER, PISO 25, OF. Nº 25C</w:t>
            </w:r>
          </w:p>
        </w:tc>
      </w:tr>
      <w:tr w:rsidR="00A15B24" w:rsidRPr="00B84B6B" w14:paraId="23E0FD5F" w14:textId="77777777" w:rsidTr="006C30AE">
        <w:trPr>
          <w:trHeight w:val="334"/>
        </w:trPr>
        <w:tc>
          <w:tcPr>
            <w:tcW w:w="5000" w:type="pct"/>
            <w:gridSpan w:val="21"/>
            <w:shd w:val="clear" w:color="auto" w:fill="auto"/>
            <w:noWrap/>
            <w:hideMark/>
          </w:tcPr>
          <w:p w14:paraId="58ADF01A" w14:textId="4C033930" w:rsidR="00A15B24" w:rsidRPr="00B84B6B" w:rsidRDefault="00A15B24" w:rsidP="00A15B24">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Dirección donde se realizó la inspección:</w:t>
            </w:r>
          </w:p>
        </w:tc>
      </w:tr>
      <w:tr w:rsidR="00A15B24" w:rsidRPr="00B84B6B" w14:paraId="2EFC31AC" w14:textId="77777777" w:rsidTr="002E5FD5">
        <w:trPr>
          <w:trHeight w:val="317"/>
        </w:trPr>
        <w:tc>
          <w:tcPr>
            <w:tcW w:w="2328" w:type="pct"/>
            <w:gridSpan w:val="14"/>
            <w:shd w:val="clear" w:color="auto" w:fill="auto"/>
            <w:noWrap/>
            <w:hideMark/>
          </w:tcPr>
          <w:p w14:paraId="0964FCE2" w14:textId="03B4DD6A" w:rsidR="00A15B24" w:rsidRPr="00B84B6B" w:rsidRDefault="00A15B24" w:rsidP="00A15B24">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Nombre del Representante Legal:</w:t>
            </w:r>
            <w:r>
              <w:rPr>
                <w:rFonts w:ascii="Bookman Old Style" w:eastAsia="Times New Roman" w:hAnsi="Bookman Old Style" w:cs="Times New Roman"/>
                <w:color w:val="000000"/>
                <w:sz w:val="18"/>
                <w:szCs w:val="18"/>
                <w:lang w:eastAsia="es-BO"/>
              </w:rPr>
              <w:t xml:space="preserve"> SALAS TERRAZAS MIRIAM</w:t>
            </w:r>
          </w:p>
        </w:tc>
        <w:tc>
          <w:tcPr>
            <w:tcW w:w="1069" w:type="pct"/>
            <w:gridSpan w:val="5"/>
            <w:vMerge w:val="restart"/>
            <w:shd w:val="clear" w:color="auto" w:fill="auto"/>
          </w:tcPr>
          <w:p w14:paraId="024615A4" w14:textId="6823E807" w:rsidR="00A15B24" w:rsidRPr="00B84B6B" w:rsidRDefault="00D25AB3" w:rsidP="00A15B24">
            <w:pPr>
              <w:rPr>
                <w:rFonts w:ascii="Bookman Old Style" w:eastAsia="Times New Roman" w:hAnsi="Bookman Old Style" w:cs="Times New Roman"/>
                <w:color w:val="000000"/>
                <w:sz w:val="18"/>
                <w:szCs w:val="18"/>
                <w:lang w:eastAsia="es-BO"/>
              </w:rPr>
            </w:pPr>
            <w:r w:rsidRPr="00B84B6B">
              <w:rPr>
                <w:rFonts w:ascii="Bookman Old Style" w:eastAsia="Times New Roman" w:hAnsi="Bookman Old Style" w:cs="Times New Roman"/>
                <w:color w:val="000000"/>
                <w:sz w:val="18"/>
                <w:szCs w:val="18"/>
                <w:lang w:eastAsia="es-BO"/>
              </w:rPr>
              <w:t>Antigüedad de la empresa, lugar o centro de trabajo:</w:t>
            </w:r>
          </w:p>
        </w:tc>
        <w:tc>
          <w:tcPr>
            <w:tcW w:w="1602" w:type="pct"/>
            <w:gridSpan w:val="2"/>
            <w:vMerge w:val="restart"/>
            <w:shd w:val="clear" w:color="auto" w:fill="auto"/>
          </w:tcPr>
          <w:p w14:paraId="55B8D625" w14:textId="4457BB7B" w:rsidR="00A15B24" w:rsidRPr="00B84B6B" w:rsidRDefault="00D25AB3" w:rsidP="00A15B24">
            <w:pPr>
              <w:rPr>
                <w:rFonts w:ascii="Bookman Old Style" w:eastAsia="Times New Roman" w:hAnsi="Bookman Old Style" w:cs="Times New Roman"/>
                <w:color w:val="000000"/>
                <w:sz w:val="18"/>
                <w:szCs w:val="18"/>
                <w:lang w:eastAsia="es-BO"/>
              </w:rPr>
            </w:pPr>
            <w:r w:rsidRPr="00B84B6B">
              <w:rPr>
                <w:rFonts w:ascii="Bookman Old Style" w:eastAsia="Times New Roman" w:hAnsi="Bookman Old Style" w:cs="Times New Roman"/>
                <w:color w:val="000000"/>
                <w:sz w:val="18"/>
                <w:szCs w:val="18"/>
                <w:lang w:eastAsia="es-BO"/>
              </w:rPr>
              <w:t>Teléfono:</w:t>
            </w:r>
            <w:r w:rsidR="001B6CB7">
              <w:rPr>
                <w:rFonts w:ascii="Bookman Old Style" w:eastAsia="Times New Roman" w:hAnsi="Bookman Old Style" w:cs="Times New Roman"/>
                <w:color w:val="000000"/>
                <w:sz w:val="18"/>
                <w:szCs w:val="18"/>
                <w:lang w:eastAsia="es-BO"/>
              </w:rPr>
              <w:t xml:space="preserve"> 3438124</w:t>
            </w:r>
          </w:p>
        </w:tc>
      </w:tr>
      <w:tr w:rsidR="00A15B24" w:rsidRPr="00B84B6B" w14:paraId="2884C994" w14:textId="77777777" w:rsidTr="002E5FD5">
        <w:trPr>
          <w:trHeight w:val="566"/>
        </w:trPr>
        <w:tc>
          <w:tcPr>
            <w:tcW w:w="2328" w:type="pct"/>
            <w:gridSpan w:val="14"/>
            <w:shd w:val="clear" w:color="auto" w:fill="auto"/>
            <w:noWrap/>
            <w:hideMark/>
          </w:tcPr>
          <w:p w14:paraId="1C0A5101" w14:textId="05E8BAB5" w:rsidR="00A15B24" w:rsidRPr="00B84B6B" w:rsidRDefault="00A15B24" w:rsidP="00A15B24">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Cedula de Identidad:</w:t>
            </w:r>
            <w:r>
              <w:rPr>
                <w:rFonts w:ascii="Bookman Old Style" w:eastAsia="Times New Roman" w:hAnsi="Bookman Old Style" w:cs="Times New Roman"/>
                <w:color w:val="000000"/>
                <w:sz w:val="18"/>
                <w:szCs w:val="18"/>
                <w:lang w:eastAsia="es-BO"/>
              </w:rPr>
              <w:t xml:space="preserve"> 00005823833</w:t>
            </w:r>
          </w:p>
        </w:tc>
        <w:tc>
          <w:tcPr>
            <w:tcW w:w="1069" w:type="pct"/>
            <w:gridSpan w:val="5"/>
            <w:vMerge/>
            <w:shd w:val="clear" w:color="auto" w:fill="auto"/>
          </w:tcPr>
          <w:p w14:paraId="52D24BB5" w14:textId="77777777" w:rsidR="00A15B24" w:rsidRPr="00B84B6B" w:rsidRDefault="00A15B24" w:rsidP="00A15B24">
            <w:pPr>
              <w:rPr>
                <w:rFonts w:ascii="Bookman Old Style" w:eastAsia="Times New Roman" w:hAnsi="Bookman Old Style" w:cs="Times New Roman"/>
                <w:color w:val="000000"/>
                <w:sz w:val="18"/>
                <w:szCs w:val="18"/>
                <w:lang w:eastAsia="es-BO"/>
              </w:rPr>
            </w:pPr>
          </w:p>
        </w:tc>
        <w:tc>
          <w:tcPr>
            <w:tcW w:w="1602" w:type="pct"/>
            <w:gridSpan w:val="2"/>
            <w:vMerge/>
            <w:shd w:val="clear" w:color="auto" w:fill="auto"/>
          </w:tcPr>
          <w:p w14:paraId="68AF4F5E" w14:textId="77777777" w:rsidR="00A15B24" w:rsidRPr="00B84B6B" w:rsidRDefault="00A15B24" w:rsidP="00A15B24">
            <w:pPr>
              <w:rPr>
                <w:rFonts w:ascii="Bookman Old Style" w:eastAsia="Times New Roman" w:hAnsi="Bookman Old Style" w:cs="Times New Roman"/>
                <w:color w:val="000000"/>
                <w:sz w:val="18"/>
                <w:szCs w:val="18"/>
                <w:lang w:eastAsia="es-BO"/>
              </w:rPr>
            </w:pPr>
          </w:p>
        </w:tc>
      </w:tr>
      <w:tr w:rsidR="006E3656" w:rsidRPr="00B84B6B" w14:paraId="728A1DEA" w14:textId="77777777" w:rsidTr="002E5FD5">
        <w:trPr>
          <w:trHeight w:val="435"/>
        </w:trPr>
        <w:tc>
          <w:tcPr>
            <w:tcW w:w="1745" w:type="pct"/>
            <w:gridSpan w:val="11"/>
            <w:shd w:val="clear" w:color="auto" w:fill="auto"/>
            <w:noWrap/>
            <w:vAlign w:val="center"/>
            <w:hideMark/>
          </w:tcPr>
          <w:p w14:paraId="0935F2FC" w14:textId="77777777" w:rsidR="006E3656" w:rsidRPr="00B84B6B" w:rsidRDefault="006E3656" w:rsidP="006C30AE">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Personal de la empresa o establecimiento laboral</w:t>
            </w:r>
          </w:p>
        </w:tc>
        <w:tc>
          <w:tcPr>
            <w:tcW w:w="871" w:type="pct"/>
            <w:gridSpan w:val="5"/>
            <w:shd w:val="clear" w:color="auto" w:fill="auto"/>
            <w:vAlign w:val="center"/>
          </w:tcPr>
          <w:p w14:paraId="75B75435" w14:textId="77777777" w:rsidR="006E3656" w:rsidRPr="00B84B6B" w:rsidRDefault="006E3656" w:rsidP="006C30AE">
            <w:pPr>
              <w:jc w:val="center"/>
              <w:rPr>
                <w:rFonts w:ascii="Bookman Old Style" w:eastAsia="Times New Roman" w:hAnsi="Bookman Old Style" w:cs="Times New Roman"/>
                <w:color w:val="000000"/>
                <w:sz w:val="18"/>
                <w:szCs w:val="18"/>
                <w:lang w:eastAsia="es-BO"/>
              </w:rPr>
            </w:pPr>
            <w:r w:rsidRPr="00B84B6B">
              <w:rPr>
                <w:rFonts w:ascii="Bookman Old Style" w:eastAsia="Times New Roman" w:hAnsi="Bookman Old Style" w:cs="Times New Roman"/>
                <w:color w:val="000000"/>
                <w:sz w:val="18"/>
                <w:szCs w:val="18"/>
                <w:lang w:eastAsia="es-BO"/>
              </w:rPr>
              <w:t>Mujeres</w:t>
            </w:r>
          </w:p>
        </w:tc>
        <w:tc>
          <w:tcPr>
            <w:tcW w:w="782" w:type="pct"/>
            <w:gridSpan w:val="3"/>
            <w:shd w:val="clear" w:color="auto" w:fill="auto"/>
            <w:vAlign w:val="center"/>
          </w:tcPr>
          <w:p w14:paraId="15266AF8" w14:textId="77777777" w:rsidR="006E3656" w:rsidRPr="00B84B6B" w:rsidRDefault="006E3656" w:rsidP="006C30AE">
            <w:pPr>
              <w:jc w:val="center"/>
              <w:rPr>
                <w:rFonts w:ascii="Bookman Old Style" w:eastAsia="Times New Roman" w:hAnsi="Bookman Old Style" w:cs="Times New Roman"/>
                <w:color w:val="000000"/>
                <w:sz w:val="18"/>
                <w:szCs w:val="18"/>
                <w:lang w:eastAsia="es-BO"/>
              </w:rPr>
            </w:pPr>
            <w:r w:rsidRPr="00B84B6B">
              <w:rPr>
                <w:rFonts w:ascii="Bookman Old Style" w:eastAsia="Times New Roman" w:hAnsi="Bookman Old Style" w:cs="Times New Roman"/>
                <w:color w:val="000000"/>
                <w:sz w:val="18"/>
                <w:szCs w:val="18"/>
                <w:lang w:eastAsia="es-BO"/>
              </w:rPr>
              <w:t>Hombres</w:t>
            </w:r>
          </w:p>
        </w:tc>
        <w:tc>
          <w:tcPr>
            <w:tcW w:w="1602" w:type="pct"/>
            <w:gridSpan w:val="2"/>
            <w:shd w:val="clear" w:color="auto" w:fill="auto"/>
            <w:vAlign w:val="center"/>
          </w:tcPr>
          <w:p w14:paraId="7DE26D5A" w14:textId="77777777" w:rsidR="006E3656" w:rsidRPr="00B84B6B" w:rsidRDefault="006E3656" w:rsidP="006C30AE">
            <w:pPr>
              <w:jc w:val="center"/>
              <w:rPr>
                <w:rFonts w:ascii="Bookman Old Style" w:eastAsia="Times New Roman" w:hAnsi="Bookman Old Style" w:cs="Times New Roman"/>
                <w:color w:val="000000"/>
                <w:sz w:val="18"/>
                <w:szCs w:val="18"/>
                <w:lang w:eastAsia="es-BO"/>
              </w:rPr>
            </w:pPr>
            <w:r w:rsidRPr="00B84B6B">
              <w:rPr>
                <w:rFonts w:ascii="Bookman Old Style" w:eastAsia="Times New Roman" w:hAnsi="Bookman Old Style" w:cs="Times New Roman"/>
                <w:color w:val="000000"/>
                <w:sz w:val="18"/>
                <w:szCs w:val="18"/>
                <w:lang w:eastAsia="es-BO"/>
              </w:rPr>
              <w:t>Total</w:t>
            </w:r>
          </w:p>
        </w:tc>
      </w:tr>
      <w:tr w:rsidR="006C30AE" w:rsidRPr="00B84B6B" w14:paraId="6AE718DD" w14:textId="77777777" w:rsidTr="002E5FD5">
        <w:trPr>
          <w:trHeight w:val="294"/>
        </w:trPr>
        <w:tc>
          <w:tcPr>
            <w:tcW w:w="1745" w:type="pct"/>
            <w:gridSpan w:val="11"/>
            <w:shd w:val="clear" w:color="auto" w:fill="auto"/>
            <w:noWrap/>
            <w:hideMark/>
          </w:tcPr>
          <w:p w14:paraId="37AA7C8A" w14:textId="77777777" w:rsidR="006C30AE" w:rsidRPr="00B84B6B" w:rsidRDefault="006C30AE" w:rsidP="006C30AE">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Administrativos</w:t>
            </w:r>
          </w:p>
        </w:tc>
        <w:tc>
          <w:tcPr>
            <w:tcW w:w="871" w:type="pct"/>
            <w:gridSpan w:val="5"/>
            <w:shd w:val="clear" w:color="auto" w:fill="auto"/>
          </w:tcPr>
          <w:p w14:paraId="22788E94" w14:textId="77777777" w:rsidR="006C30AE" w:rsidRPr="00B84B6B" w:rsidRDefault="006C30AE" w:rsidP="006C30AE">
            <w:pPr>
              <w:rPr>
                <w:rFonts w:ascii="Bookman Old Style" w:eastAsia="Times New Roman" w:hAnsi="Bookman Old Style" w:cs="Times New Roman"/>
                <w:color w:val="000000"/>
                <w:sz w:val="18"/>
                <w:szCs w:val="18"/>
                <w:lang w:eastAsia="es-BO"/>
              </w:rPr>
            </w:pPr>
          </w:p>
        </w:tc>
        <w:tc>
          <w:tcPr>
            <w:tcW w:w="782" w:type="pct"/>
            <w:gridSpan w:val="3"/>
            <w:shd w:val="clear" w:color="auto" w:fill="auto"/>
          </w:tcPr>
          <w:p w14:paraId="06029272" w14:textId="77777777" w:rsidR="006C30AE" w:rsidRPr="00B84B6B" w:rsidRDefault="006C30AE" w:rsidP="006C30AE">
            <w:pPr>
              <w:rPr>
                <w:rFonts w:ascii="Bookman Old Style" w:eastAsia="Times New Roman" w:hAnsi="Bookman Old Style" w:cs="Times New Roman"/>
                <w:color w:val="000000"/>
                <w:sz w:val="18"/>
                <w:szCs w:val="18"/>
                <w:lang w:eastAsia="es-BO"/>
              </w:rPr>
            </w:pPr>
          </w:p>
        </w:tc>
        <w:tc>
          <w:tcPr>
            <w:tcW w:w="1602" w:type="pct"/>
            <w:gridSpan w:val="2"/>
            <w:shd w:val="clear" w:color="auto" w:fill="auto"/>
          </w:tcPr>
          <w:p w14:paraId="2BB8C840" w14:textId="7916DBEC" w:rsidR="006C30AE" w:rsidRPr="006C30AE" w:rsidRDefault="006C30AE" w:rsidP="006C30AE">
            <w:pPr>
              <w:jc w:val="center"/>
              <w:rPr>
                <w:rFonts w:ascii="Bookman Old Style" w:hAnsi="Bookman Old Style"/>
                <w:sz w:val="18"/>
                <w:szCs w:val="18"/>
              </w:rPr>
            </w:pPr>
            <w:r w:rsidRPr="006C30AE">
              <w:rPr>
                <w:rFonts w:ascii="Bookman Old Style" w:hAnsi="Bookman Old Style"/>
                <w:sz w:val="18"/>
                <w:szCs w:val="18"/>
              </w:rPr>
              <w:t>0</w:t>
            </w:r>
          </w:p>
        </w:tc>
      </w:tr>
      <w:tr w:rsidR="006C30AE" w:rsidRPr="00B84B6B" w14:paraId="1A769AC9" w14:textId="77777777" w:rsidTr="002E5FD5">
        <w:trPr>
          <w:trHeight w:val="294"/>
        </w:trPr>
        <w:tc>
          <w:tcPr>
            <w:tcW w:w="1745" w:type="pct"/>
            <w:gridSpan w:val="11"/>
            <w:shd w:val="clear" w:color="auto" w:fill="auto"/>
            <w:noWrap/>
            <w:hideMark/>
          </w:tcPr>
          <w:p w14:paraId="3EB1B96A" w14:textId="77777777" w:rsidR="006C30AE" w:rsidRPr="00B84B6B" w:rsidRDefault="006C30AE" w:rsidP="006C30AE">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Operativos</w:t>
            </w:r>
          </w:p>
        </w:tc>
        <w:tc>
          <w:tcPr>
            <w:tcW w:w="871" w:type="pct"/>
            <w:gridSpan w:val="5"/>
            <w:shd w:val="clear" w:color="auto" w:fill="auto"/>
          </w:tcPr>
          <w:p w14:paraId="4322FD56" w14:textId="77777777" w:rsidR="006C30AE" w:rsidRPr="00B84B6B" w:rsidRDefault="006C30AE" w:rsidP="006C30AE">
            <w:pPr>
              <w:rPr>
                <w:rFonts w:ascii="Bookman Old Style" w:eastAsia="Times New Roman" w:hAnsi="Bookman Old Style" w:cs="Times New Roman"/>
                <w:color w:val="000000"/>
                <w:sz w:val="18"/>
                <w:szCs w:val="18"/>
                <w:lang w:eastAsia="es-BO"/>
              </w:rPr>
            </w:pPr>
          </w:p>
        </w:tc>
        <w:tc>
          <w:tcPr>
            <w:tcW w:w="782" w:type="pct"/>
            <w:gridSpan w:val="3"/>
            <w:shd w:val="clear" w:color="auto" w:fill="auto"/>
          </w:tcPr>
          <w:p w14:paraId="305DA050" w14:textId="77777777" w:rsidR="006C30AE" w:rsidRPr="00B84B6B" w:rsidRDefault="006C30AE" w:rsidP="006C30AE">
            <w:pPr>
              <w:rPr>
                <w:rFonts w:ascii="Bookman Old Style" w:eastAsia="Times New Roman" w:hAnsi="Bookman Old Style" w:cs="Times New Roman"/>
                <w:color w:val="000000"/>
                <w:sz w:val="18"/>
                <w:szCs w:val="18"/>
                <w:lang w:eastAsia="es-BO"/>
              </w:rPr>
            </w:pPr>
          </w:p>
        </w:tc>
        <w:tc>
          <w:tcPr>
            <w:tcW w:w="1602" w:type="pct"/>
            <w:gridSpan w:val="2"/>
            <w:shd w:val="clear" w:color="auto" w:fill="auto"/>
          </w:tcPr>
          <w:p w14:paraId="12DBEF43" w14:textId="7F17FD0A" w:rsidR="006C30AE" w:rsidRPr="006C30AE" w:rsidRDefault="006C30AE" w:rsidP="006C30AE">
            <w:pPr>
              <w:jc w:val="center"/>
              <w:rPr>
                <w:rFonts w:ascii="Bookman Old Style" w:hAnsi="Bookman Old Style"/>
                <w:sz w:val="18"/>
                <w:szCs w:val="18"/>
              </w:rPr>
            </w:pPr>
            <w:r w:rsidRPr="006C30AE">
              <w:rPr>
                <w:rFonts w:ascii="Bookman Old Style" w:hAnsi="Bookman Old Style"/>
                <w:sz w:val="18"/>
                <w:szCs w:val="18"/>
              </w:rPr>
              <w:t>0</w:t>
            </w:r>
          </w:p>
        </w:tc>
      </w:tr>
      <w:tr w:rsidR="006C30AE" w:rsidRPr="00B84B6B" w14:paraId="0BA8450E" w14:textId="77777777" w:rsidTr="002E5FD5">
        <w:trPr>
          <w:trHeight w:val="294"/>
        </w:trPr>
        <w:tc>
          <w:tcPr>
            <w:tcW w:w="1745" w:type="pct"/>
            <w:gridSpan w:val="11"/>
            <w:shd w:val="clear" w:color="auto" w:fill="auto"/>
            <w:noWrap/>
            <w:hideMark/>
          </w:tcPr>
          <w:p w14:paraId="531CC265" w14:textId="77777777" w:rsidR="006C30AE" w:rsidRPr="00B84B6B" w:rsidRDefault="006C30AE" w:rsidP="006C30AE">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 xml:space="preserve">Eventuales </w:t>
            </w:r>
          </w:p>
        </w:tc>
        <w:tc>
          <w:tcPr>
            <w:tcW w:w="871" w:type="pct"/>
            <w:gridSpan w:val="5"/>
            <w:shd w:val="clear" w:color="auto" w:fill="auto"/>
          </w:tcPr>
          <w:p w14:paraId="115A916F" w14:textId="77777777" w:rsidR="006C30AE" w:rsidRPr="00B84B6B" w:rsidRDefault="006C30AE" w:rsidP="006C30AE">
            <w:pPr>
              <w:rPr>
                <w:rFonts w:ascii="Bookman Old Style" w:eastAsia="Times New Roman" w:hAnsi="Bookman Old Style" w:cs="Times New Roman"/>
                <w:color w:val="000000"/>
                <w:sz w:val="18"/>
                <w:szCs w:val="18"/>
                <w:lang w:eastAsia="es-BO"/>
              </w:rPr>
            </w:pPr>
          </w:p>
        </w:tc>
        <w:tc>
          <w:tcPr>
            <w:tcW w:w="782" w:type="pct"/>
            <w:gridSpan w:val="3"/>
            <w:shd w:val="clear" w:color="auto" w:fill="auto"/>
          </w:tcPr>
          <w:p w14:paraId="5A8A02A6" w14:textId="77777777" w:rsidR="006C30AE" w:rsidRPr="00B84B6B" w:rsidRDefault="006C30AE" w:rsidP="006C30AE">
            <w:pPr>
              <w:rPr>
                <w:rFonts w:ascii="Bookman Old Style" w:eastAsia="Times New Roman" w:hAnsi="Bookman Old Style" w:cs="Times New Roman"/>
                <w:color w:val="000000"/>
                <w:sz w:val="18"/>
                <w:szCs w:val="18"/>
                <w:lang w:eastAsia="es-BO"/>
              </w:rPr>
            </w:pPr>
          </w:p>
        </w:tc>
        <w:tc>
          <w:tcPr>
            <w:tcW w:w="1602" w:type="pct"/>
            <w:gridSpan w:val="2"/>
            <w:shd w:val="clear" w:color="auto" w:fill="auto"/>
          </w:tcPr>
          <w:p w14:paraId="7B948466" w14:textId="595CA651" w:rsidR="006C30AE" w:rsidRPr="006C30AE" w:rsidRDefault="006C30AE" w:rsidP="006C30AE">
            <w:pPr>
              <w:jc w:val="center"/>
              <w:rPr>
                <w:rFonts w:ascii="Bookman Old Style" w:hAnsi="Bookman Old Style"/>
                <w:sz w:val="18"/>
                <w:szCs w:val="18"/>
              </w:rPr>
            </w:pPr>
            <w:r w:rsidRPr="006C30AE">
              <w:rPr>
                <w:rFonts w:ascii="Bookman Old Style" w:hAnsi="Bookman Old Style"/>
                <w:sz w:val="18"/>
                <w:szCs w:val="18"/>
              </w:rPr>
              <w:t>0</w:t>
            </w:r>
          </w:p>
        </w:tc>
      </w:tr>
      <w:tr w:rsidR="006C30AE" w:rsidRPr="00B84B6B" w14:paraId="0A24089F" w14:textId="77777777" w:rsidTr="002E5FD5">
        <w:trPr>
          <w:trHeight w:val="294"/>
        </w:trPr>
        <w:tc>
          <w:tcPr>
            <w:tcW w:w="1745" w:type="pct"/>
            <w:gridSpan w:val="11"/>
            <w:shd w:val="clear" w:color="auto" w:fill="auto"/>
            <w:noWrap/>
            <w:hideMark/>
          </w:tcPr>
          <w:p w14:paraId="516DD146" w14:textId="77777777" w:rsidR="006C30AE" w:rsidRPr="00B84B6B" w:rsidRDefault="006C30AE" w:rsidP="006C30AE">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 xml:space="preserve">Menores de edad </w:t>
            </w:r>
          </w:p>
        </w:tc>
        <w:tc>
          <w:tcPr>
            <w:tcW w:w="871" w:type="pct"/>
            <w:gridSpan w:val="5"/>
            <w:shd w:val="clear" w:color="auto" w:fill="auto"/>
          </w:tcPr>
          <w:p w14:paraId="7D024431" w14:textId="77777777" w:rsidR="006C30AE" w:rsidRPr="00B84B6B" w:rsidRDefault="006C30AE" w:rsidP="006C30AE">
            <w:pPr>
              <w:rPr>
                <w:rFonts w:ascii="Bookman Old Style" w:eastAsia="Times New Roman" w:hAnsi="Bookman Old Style" w:cs="Times New Roman"/>
                <w:color w:val="000000"/>
                <w:sz w:val="18"/>
                <w:szCs w:val="18"/>
                <w:lang w:eastAsia="es-BO"/>
              </w:rPr>
            </w:pPr>
          </w:p>
        </w:tc>
        <w:tc>
          <w:tcPr>
            <w:tcW w:w="782" w:type="pct"/>
            <w:gridSpan w:val="3"/>
            <w:shd w:val="clear" w:color="auto" w:fill="auto"/>
          </w:tcPr>
          <w:p w14:paraId="5AFEFCDE" w14:textId="77777777" w:rsidR="006C30AE" w:rsidRPr="00B84B6B" w:rsidRDefault="006C30AE" w:rsidP="006C30AE">
            <w:pPr>
              <w:rPr>
                <w:rFonts w:ascii="Bookman Old Style" w:eastAsia="Times New Roman" w:hAnsi="Bookman Old Style" w:cs="Times New Roman"/>
                <w:color w:val="000000"/>
                <w:sz w:val="18"/>
                <w:szCs w:val="18"/>
                <w:lang w:eastAsia="es-BO"/>
              </w:rPr>
            </w:pPr>
          </w:p>
        </w:tc>
        <w:tc>
          <w:tcPr>
            <w:tcW w:w="1602" w:type="pct"/>
            <w:gridSpan w:val="2"/>
            <w:shd w:val="clear" w:color="auto" w:fill="auto"/>
          </w:tcPr>
          <w:p w14:paraId="0337AE3D" w14:textId="124A69C9" w:rsidR="006C30AE" w:rsidRPr="006C30AE" w:rsidRDefault="006C30AE" w:rsidP="006C30AE">
            <w:pPr>
              <w:jc w:val="center"/>
              <w:rPr>
                <w:rFonts w:ascii="Bookman Old Style" w:hAnsi="Bookman Old Style"/>
                <w:sz w:val="18"/>
                <w:szCs w:val="18"/>
              </w:rPr>
            </w:pPr>
            <w:r w:rsidRPr="006C30AE">
              <w:rPr>
                <w:rFonts w:ascii="Bookman Old Style" w:hAnsi="Bookman Old Style"/>
                <w:sz w:val="18"/>
                <w:szCs w:val="18"/>
              </w:rPr>
              <w:t>0</w:t>
            </w:r>
          </w:p>
        </w:tc>
      </w:tr>
      <w:tr w:rsidR="006E3656" w:rsidRPr="00B84B6B" w14:paraId="21ABA793" w14:textId="77777777" w:rsidTr="002E5FD5">
        <w:trPr>
          <w:trHeight w:val="220"/>
        </w:trPr>
        <w:tc>
          <w:tcPr>
            <w:tcW w:w="1745" w:type="pct"/>
            <w:gridSpan w:val="11"/>
            <w:shd w:val="clear" w:color="auto" w:fill="auto"/>
            <w:noWrap/>
            <w:hideMark/>
          </w:tcPr>
          <w:p w14:paraId="236B608E" w14:textId="77777777" w:rsidR="006E3656" w:rsidRPr="00B84B6B" w:rsidRDefault="006E3656" w:rsidP="006C30AE">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Total</w:t>
            </w:r>
          </w:p>
        </w:tc>
        <w:tc>
          <w:tcPr>
            <w:tcW w:w="871" w:type="pct"/>
            <w:gridSpan w:val="5"/>
            <w:shd w:val="clear" w:color="auto" w:fill="auto"/>
          </w:tcPr>
          <w:p w14:paraId="6963F92C" w14:textId="77777777" w:rsidR="006E3656" w:rsidRPr="00B84B6B" w:rsidRDefault="006E3656" w:rsidP="006C30AE">
            <w:pPr>
              <w:rPr>
                <w:rFonts w:ascii="Bookman Old Style" w:eastAsia="Times New Roman" w:hAnsi="Bookman Old Style" w:cs="Times New Roman"/>
                <w:color w:val="000000"/>
                <w:sz w:val="18"/>
                <w:szCs w:val="18"/>
                <w:lang w:eastAsia="es-BO"/>
              </w:rPr>
            </w:pPr>
          </w:p>
        </w:tc>
        <w:tc>
          <w:tcPr>
            <w:tcW w:w="782" w:type="pct"/>
            <w:gridSpan w:val="3"/>
            <w:shd w:val="clear" w:color="auto" w:fill="auto"/>
          </w:tcPr>
          <w:p w14:paraId="3B5AF686" w14:textId="77777777" w:rsidR="006E3656" w:rsidRPr="00B84B6B" w:rsidRDefault="006E3656" w:rsidP="006C30AE">
            <w:pPr>
              <w:rPr>
                <w:rFonts w:ascii="Bookman Old Style" w:eastAsia="Times New Roman" w:hAnsi="Bookman Old Style" w:cs="Times New Roman"/>
                <w:color w:val="000000"/>
                <w:sz w:val="18"/>
                <w:szCs w:val="18"/>
                <w:lang w:eastAsia="es-BO"/>
              </w:rPr>
            </w:pPr>
          </w:p>
        </w:tc>
        <w:tc>
          <w:tcPr>
            <w:tcW w:w="1602" w:type="pct"/>
            <w:gridSpan w:val="2"/>
            <w:shd w:val="clear" w:color="auto" w:fill="auto"/>
          </w:tcPr>
          <w:p w14:paraId="2BB03345" w14:textId="1F057127" w:rsidR="006E3656" w:rsidRPr="00202DA4" w:rsidRDefault="00A237C3" w:rsidP="00202DA4">
            <w:pPr>
              <w:jc w:val="center"/>
              <w:rPr>
                <w:rFonts w:ascii="Bookman Old Style" w:hAnsi="Bookman Old Style"/>
                <w:sz w:val="18"/>
                <w:szCs w:val="18"/>
              </w:rPr>
            </w:pPr>
            <w:r w:rsidRPr="00202DA4">
              <w:rPr>
                <w:rFonts w:ascii="Bookman Old Style" w:hAnsi="Bookman Old Style"/>
                <w:sz w:val="18"/>
                <w:szCs w:val="18"/>
              </w:rPr>
              <w:t>0</w:t>
            </w:r>
          </w:p>
        </w:tc>
      </w:tr>
      <w:tr w:rsidR="006E3656" w:rsidRPr="00B84B6B" w14:paraId="62900DDD" w14:textId="77777777" w:rsidTr="006C30AE">
        <w:trPr>
          <w:trHeight w:val="315"/>
        </w:trPr>
        <w:tc>
          <w:tcPr>
            <w:tcW w:w="5000" w:type="pct"/>
            <w:gridSpan w:val="21"/>
            <w:shd w:val="clear" w:color="auto" w:fill="auto"/>
            <w:noWrap/>
            <w:hideMark/>
          </w:tcPr>
          <w:p w14:paraId="51486D25"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Desarrollo de la Inspección</w:t>
            </w:r>
          </w:p>
        </w:tc>
      </w:tr>
      <w:tr w:rsidR="006E3656" w:rsidRPr="00B84B6B" w14:paraId="64FE9D2E" w14:textId="77777777" w:rsidTr="002E5FD5">
        <w:trPr>
          <w:trHeight w:val="315"/>
        </w:trPr>
        <w:tc>
          <w:tcPr>
            <w:tcW w:w="2904" w:type="pct"/>
            <w:gridSpan w:val="17"/>
            <w:shd w:val="clear" w:color="auto" w:fill="auto"/>
            <w:noWrap/>
            <w:hideMark/>
          </w:tcPr>
          <w:p w14:paraId="4B70C6EE" w14:textId="171EA7AE" w:rsidR="006E3656" w:rsidRPr="00B84B6B" w:rsidRDefault="006E3656" w:rsidP="006C30AE">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Fecha de la visita:</w:t>
            </w:r>
            <w:r w:rsidR="001C3C6D">
              <w:rPr>
                <w:rFonts w:ascii="Bookman Old Style" w:eastAsia="Times New Roman" w:hAnsi="Bookman Old Style" w:cs="Times New Roman"/>
                <w:bCs/>
                <w:color w:val="000000"/>
                <w:sz w:val="18"/>
                <w:szCs w:val="18"/>
                <w:lang w:eastAsia="es-BO"/>
              </w:rPr>
              <w:t xml:space="preserve"> Miércoles, 08 de junio de 2022</w:t>
            </w:r>
          </w:p>
        </w:tc>
        <w:tc>
          <w:tcPr>
            <w:tcW w:w="2096" w:type="pct"/>
            <w:gridSpan w:val="4"/>
            <w:shd w:val="clear" w:color="auto" w:fill="auto"/>
          </w:tcPr>
          <w:p w14:paraId="408C64AA" w14:textId="70A42B1F" w:rsidR="006E3656" w:rsidRPr="00B84B6B" w:rsidRDefault="006E3656" w:rsidP="006C30AE">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Hora de la visita:</w:t>
            </w:r>
            <w:r w:rsidR="001C3C6D">
              <w:rPr>
                <w:rFonts w:ascii="Bookman Old Style" w:eastAsia="Times New Roman" w:hAnsi="Bookman Old Style" w:cs="Times New Roman"/>
                <w:bCs/>
                <w:color w:val="000000"/>
                <w:sz w:val="18"/>
                <w:szCs w:val="18"/>
                <w:lang w:eastAsia="es-BO"/>
              </w:rPr>
              <w:t xml:space="preserve"> 20:00</w:t>
            </w:r>
          </w:p>
        </w:tc>
      </w:tr>
      <w:tr w:rsidR="006E3656" w:rsidRPr="00B84B6B" w14:paraId="4B6D9A33" w14:textId="77777777" w:rsidTr="006C30AE">
        <w:trPr>
          <w:trHeight w:val="255"/>
        </w:trPr>
        <w:tc>
          <w:tcPr>
            <w:tcW w:w="5000" w:type="pct"/>
            <w:gridSpan w:val="21"/>
            <w:shd w:val="clear" w:color="auto" w:fill="auto"/>
            <w:noWrap/>
            <w:hideMark/>
          </w:tcPr>
          <w:p w14:paraId="16E0DC3C" w14:textId="77777777" w:rsidR="006E3656" w:rsidRPr="00B84B6B" w:rsidRDefault="006E3656" w:rsidP="006C30AE">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Personas que acompañaron por parte del empleador</w:t>
            </w:r>
          </w:p>
        </w:tc>
      </w:tr>
      <w:tr w:rsidR="006E3656" w:rsidRPr="00B84B6B" w14:paraId="44893FA5" w14:textId="77777777" w:rsidTr="002E5FD5">
        <w:trPr>
          <w:trHeight w:val="188"/>
        </w:trPr>
        <w:tc>
          <w:tcPr>
            <w:tcW w:w="157" w:type="pct"/>
            <w:shd w:val="clear" w:color="auto" w:fill="auto"/>
            <w:noWrap/>
            <w:hideMark/>
          </w:tcPr>
          <w:p w14:paraId="46C17D67" w14:textId="77777777" w:rsidR="006E3656" w:rsidRPr="00B84B6B" w:rsidRDefault="006E3656" w:rsidP="006C30AE">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Nº</w:t>
            </w:r>
          </w:p>
        </w:tc>
        <w:tc>
          <w:tcPr>
            <w:tcW w:w="1259" w:type="pct"/>
            <w:gridSpan w:val="8"/>
            <w:shd w:val="clear" w:color="auto" w:fill="auto"/>
          </w:tcPr>
          <w:p w14:paraId="07F4C152" w14:textId="77777777" w:rsidR="006E3656" w:rsidRPr="00B84B6B" w:rsidRDefault="006E3656" w:rsidP="006C30AE">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Cargo</w:t>
            </w:r>
          </w:p>
        </w:tc>
        <w:tc>
          <w:tcPr>
            <w:tcW w:w="1981" w:type="pct"/>
            <w:gridSpan w:val="10"/>
            <w:shd w:val="clear" w:color="auto" w:fill="auto"/>
          </w:tcPr>
          <w:p w14:paraId="53A925A7" w14:textId="77777777" w:rsidR="006E3656" w:rsidRPr="00B84B6B" w:rsidRDefault="006E3656" w:rsidP="006C30AE">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Nombre</w:t>
            </w:r>
          </w:p>
        </w:tc>
        <w:tc>
          <w:tcPr>
            <w:tcW w:w="1602" w:type="pct"/>
            <w:gridSpan w:val="2"/>
            <w:shd w:val="clear" w:color="auto" w:fill="auto"/>
          </w:tcPr>
          <w:p w14:paraId="1B1660B8" w14:textId="77777777" w:rsidR="006E3656" w:rsidRPr="00B84B6B" w:rsidRDefault="006E3656" w:rsidP="006C30AE">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Cedula de Identidad</w:t>
            </w:r>
          </w:p>
        </w:tc>
      </w:tr>
      <w:tr w:rsidR="006E3656" w:rsidRPr="00B84B6B" w14:paraId="7D38FD4B" w14:textId="77777777" w:rsidTr="002E5FD5">
        <w:trPr>
          <w:trHeight w:val="255"/>
        </w:trPr>
        <w:tc>
          <w:tcPr>
            <w:tcW w:w="157" w:type="pct"/>
            <w:shd w:val="clear" w:color="auto" w:fill="auto"/>
            <w:noWrap/>
            <w:hideMark/>
          </w:tcPr>
          <w:p w14:paraId="605B7DBF" w14:textId="77777777" w:rsidR="006E3656" w:rsidRPr="00B84B6B" w:rsidRDefault="006E3656" w:rsidP="006C30AE">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1</w:t>
            </w:r>
          </w:p>
        </w:tc>
        <w:tc>
          <w:tcPr>
            <w:tcW w:w="1259" w:type="pct"/>
            <w:gridSpan w:val="8"/>
            <w:shd w:val="clear" w:color="auto" w:fill="auto"/>
          </w:tcPr>
          <w:p w14:paraId="30F3FC4D" w14:textId="5A82EA14" w:rsidR="006E3656" w:rsidRPr="006D6527" w:rsidRDefault="00EC472F" w:rsidP="006D6527">
            <w:pPr>
              <w:rPr>
                <w:rFonts w:ascii="Bookman Old Style" w:hAnsi="Bookman Old Style"/>
                <w:sz w:val="18"/>
              </w:rPr>
            </w:pPr>
            <w:r w:rsidRPr="006D6527">
              <w:rPr>
                <w:rFonts w:ascii="Bookman Old Style" w:hAnsi="Bookman Old Style"/>
                <w:sz w:val="18"/>
              </w:rPr>
              <w:t/>
            </w:r>
          </w:p>
        </w:tc>
        <w:tc>
          <w:tcPr>
            <w:tcW w:w="1981" w:type="pct"/>
            <w:gridSpan w:val="10"/>
            <w:shd w:val="clear" w:color="auto" w:fill="auto"/>
          </w:tcPr>
          <w:p w14:paraId="1B22EFBD" w14:textId="35844206" w:rsidR="006E3656" w:rsidRPr="006D6527" w:rsidRDefault="00EC472F" w:rsidP="006D6527">
            <w:pPr>
              <w:rPr>
                <w:rFonts w:ascii="Bookman Old Style" w:hAnsi="Bookman Old Style"/>
                <w:sz w:val="18"/>
              </w:rPr>
            </w:pPr>
            <w:r w:rsidRPr="006D6527">
              <w:rPr>
                <w:rFonts w:ascii="Bookman Old Style" w:hAnsi="Bookman Old Style"/>
                <w:sz w:val="18"/>
              </w:rPr>
              <w:t/>
            </w:r>
          </w:p>
        </w:tc>
        <w:tc>
          <w:tcPr>
            <w:tcW w:w="1602" w:type="pct"/>
            <w:gridSpan w:val="2"/>
            <w:shd w:val="clear" w:color="auto" w:fill="auto"/>
          </w:tcPr>
          <w:p w14:paraId="2653F05E" w14:textId="2B80E323" w:rsidR="006E3656" w:rsidRPr="006D6527" w:rsidRDefault="00EC472F" w:rsidP="006D6527">
            <w:pPr>
              <w:rPr>
                <w:rFonts w:ascii="Bookman Old Style" w:hAnsi="Bookman Old Style"/>
                <w:sz w:val="18"/>
              </w:rPr>
            </w:pPr>
            <w:r w:rsidRPr="006D6527">
              <w:rPr>
                <w:rFonts w:ascii="Bookman Old Style" w:hAnsi="Bookman Old Style"/>
                <w:sz w:val="18"/>
              </w:rPr>
              <w:t/>
            </w:r>
          </w:p>
        </w:tc>
      </w:tr>
      <w:tr w:rsidR="00EC472F" w:rsidRPr="00B84B6B" w14:paraId="4C0BACBF" w14:textId="77777777" w:rsidTr="002E5FD5">
        <w:trPr>
          <w:trHeight w:val="255"/>
        </w:trPr>
        <w:tc>
          <w:tcPr>
            <w:tcW w:w="157" w:type="pct"/>
            <w:shd w:val="clear" w:color="auto" w:fill="auto"/>
            <w:noWrap/>
            <w:hideMark/>
          </w:tcPr>
          <w:p w14:paraId="0E5A1A77"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2</w:t>
            </w:r>
          </w:p>
        </w:tc>
        <w:tc>
          <w:tcPr>
            <w:tcW w:w="1259" w:type="pct"/>
            <w:gridSpan w:val="8"/>
            <w:shd w:val="clear" w:color="auto" w:fill="auto"/>
          </w:tcPr>
          <w:p w14:paraId="31B5F038" w14:textId="1FB99DF4" w:rsidR="00EC472F" w:rsidRPr="006D6527" w:rsidRDefault="00EC472F" w:rsidP="006D6527">
            <w:pPr>
              <w:rPr>
                <w:rFonts w:ascii="Bookman Old Style" w:hAnsi="Bookman Old Style"/>
                <w:sz w:val="18"/>
              </w:rPr>
            </w:pPr>
            <w:r w:rsidRPr="006D6527">
              <w:rPr>
                <w:rFonts w:ascii="Bookman Old Style" w:hAnsi="Bookman Old Style"/>
                <w:sz w:val="18"/>
              </w:rPr>
              <w:t/>
            </w:r>
          </w:p>
        </w:tc>
        <w:tc>
          <w:tcPr>
            <w:tcW w:w="1981" w:type="pct"/>
            <w:gridSpan w:val="10"/>
            <w:shd w:val="clear" w:color="auto" w:fill="auto"/>
          </w:tcPr>
          <w:p w14:paraId="2BCD5588" w14:textId="1902BBB0" w:rsidR="00EC472F" w:rsidRPr="006D6527" w:rsidRDefault="00EC472F" w:rsidP="006D6527">
            <w:pPr>
              <w:rPr>
                <w:rFonts w:ascii="Bookman Old Style" w:hAnsi="Bookman Old Style"/>
                <w:sz w:val="18"/>
              </w:rPr>
            </w:pPr>
            <w:r w:rsidRPr="006D6527">
              <w:rPr>
                <w:rFonts w:ascii="Bookman Old Style" w:hAnsi="Bookman Old Style"/>
                <w:sz w:val="18"/>
              </w:rPr>
              <w:t/>
            </w:r>
          </w:p>
        </w:tc>
        <w:tc>
          <w:tcPr>
            <w:tcW w:w="1602" w:type="pct"/>
            <w:gridSpan w:val="2"/>
            <w:shd w:val="clear" w:color="auto" w:fill="auto"/>
          </w:tcPr>
          <w:p w14:paraId="7F571D4A" w14:textId="54E93BD6" w:rsidR="00EC472F" w:rsidRPr="006D6527" w:rsidRDefault="00EC472F" w:rsidP="006D6527">
            <w:pPr>
              <w:rPr>
                <w:rFonts w:ascii="Bookman Old Style" w:hAnsi="Bookman Old Style"/>
                <w:sz w:val="18"/>
              </w:rPr>
            </w:pPr>
            <w:r w:rsidRPr="006D6527">
              <w:rPr>
                <w:rFonts w:ascii="Bookman Old Style" w:hAnsi="Bookman Old Style"/>
                <w:sz w:val="18"/>
              </w:rPr>
              <w:t/>
            </w:r>
          </w:p>
        </w:tc>
      </w:tr>
      <w:tr w:rsidR="00EC472F" w:rsidRPr="00B84B6B" w14:paraId="5AB25057" w14:textId="77777777" w:rsidTr="002E5FD5">
        <w:trPr>
          <w:trHeight w:val="255"/>
        </w:trPr>
        <w:tc>
          <w:tcPr>
            <w:tcW w:w="157" w:type="pct"/>
            <w:shd w:val="clear" w:color="auto" w:fill="auto"/>
            <w:noWrap/>
            <w:hideMark/>
          </w:tcPr>
          <w:p w14:paraId="76EF07CE"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3</w:t>
            </w:r>
          </w:p>
        </w:tc>
        <w:tc>
          <w:tcPr>
            <w:tcW w:w="1259" w:type="pct"/>
            <w:gridSpan w:val="8"/>
            <w:shd w:val="clear" w:color="auto" w:fill="auto"/>
          </w:tcPr>
          <w:p w14:paraId="4B0B63AB" w14:textId="630D0E8A" w:rsidR="00EC472F" w:rsidRPr="006D6527" w:rsidRDefault="00EC472F" w:rsidP="006D6527">
            <w:pPr>
              <w:rPr>
                <w:rFonts w:ascii="Bookman Old Style" w:hAnsi="Bookman Old Style"/>
                <w:sz w:val="18"/>
              </w:rPr>
            </w:pPr>
            <w:r w:rsidRPr="006D6527">
              <w:rPr>
                <w:rFonts w:ascii="Bookman Old Style" w:hAnsi="Bookman Old Style"/>
                <w:sz w:val="18"/>
              </w:rPr>
              <w:t/>
            </w:r>
          </w:p>
        </w:tc>
        <w:tc>
          <w:tcPr>
            <w:tcW w:w="1981" w:type="pct"/>
            <w:gridSpan w:val="10"/>
            <w:shd w:val="clear" w:color="auto" w:fill="auto"/>
          </w:tcPr>
          <w:p w14:paraId="0EFB7E73" w14:textId="7370D5DD" w:rsidR="00EC472F" w:rsidRPr="006D6527" w:rsidRDefault="00EC472F" w:rsidP="006D6527">
            <w:pPr>
              <w:rPr>
                <w:rFonts w:ascii="Bookman Old Style" w:hAnsi="Bookman Old Style"/>
                <w:sz w:val="18"/>
              </w:rPr>
            </w:pPr>
            <w:r w:rsidRPr="006D6527">
              <w:rPr>
                <w:rFonts w:ascii="Bookman Old Style" w:hAnsi="Bookman Old Style"/>
                <w:sz w:val="18"/>
              </w:rPr>
              <w:t/>
            </w:r>
          </w:p>
        </w:tc>
        <w:tc>
          <w:tcPr>
            <w:tcW w:w="1602" w:type="pct"/>
            <w:gridSpan w:val="2"/>
            <w:shd w:val="clear" w:color="auto" w:fill="auto"/>
          </w:tcPr>
          <w:p w14:paraId="612EC7C2" w14:textId="05F95852" w:rsidR="00EC472F" w:rsidRPr="006D6527" w:rsidRDefault="00EC472F" w:rsidP="006D6527">
            <w:pPr>
              <w:rPr>
                <w:rFonts w:ascii="Bookman Old Style" w:hAnsi="Bookman Old Style"/>
                <w:sz w:val="18"/>
              </w:rPr>
            </w:pPr>
            <w:r w:rsidRPr="006D6527">
              <w:rPr>
                <w:rFonts w:ascii="Bookman Old Style" w:hAnsi="Bookman Old Style"/>
                <w:sz w:val="18"/>
              </w:rPr>
              <w:t/>
            </w:r>
          </w:p>
        </w:tc>
      </w:tr>
      <w:tr w:rsidR="00EC472F" w:rsidRPr="00B84B6B" w14:paraId="5471F1BE" w14:textId="77777777" w:rsidTr="002E5FD5">
        <w:trPr>
          <w:trHeight w:val="255"/>
        </w:trPr>
        <w:tc>
          <w:tcPr>
            <w:tcW w:w="157" w:type="pct"/>
            <w:shd w:val="clear" w:color="auto" w:fill="auto"/>
            <w:noWrap/>
            <w:hideMark/>
          </w:tcPr>
          <w:p w14:paraId="05C104E8"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4</w:t>
            </w:r>
          </w:p>
        </w:tc>
        <w:tc>
          <w:tcPr>
            <w:tcW w:w="1259" w:type="pct"/>
            <w:gridSpan w:val="8"/>
            <w:shd w:val="clear" w:color="auto" w:fill="auto"/>
          </w:tcPr>
          <w:p w14:paraId="58E5EFF4" w14:textId="4E16A790" w:rsidR="00EC472F" w:rsidRPr="006D6527" w:rsidRDefault="00EC472F" w:rsidP="006D6527">
            <w:pPr>
              <w:rPr>
                <w:rFonts w:ascii="Bookman Old Style" w:hAnsi="Bookman Old Style"/>
                <w:sz w:val="18"/>
              </w:rPr>
            </w:pPr>
            <w:r w:rsidRPr="006D6527">
              <w:rPr>
                <w:rFonts w:ascii="Bookman Old Style" w:hAnsi="Bookman Old Style"/>
                <w:sz w:val="18"/>
              </w:rPr>
              <w:t/>
            </w:r>
          </w:p>
        </w:tc>
        <w:tc>
          <w:tcPr>
            <w:tcW w:w="1981" w:type="pct"/>
            <w:gridSpan w:val="10"/>
            <w:shd w:val="clear" w:color="auto" w:fill="auto"/>
          </w:tcPr>
          <w:p w14:paraId="08333BE9" w14:textId="2DFBFDDE" w:rsidR="00EC472F" w:rsidRPr="006D6527" w:rsidRDefault="00EC472F" w:rsidP="006D6527">
            <w:pPr>
              <w:rPr>
                <w:rFonts w:ascii="Bookman Old Style" w:hAnsi="Bookman Old Style"/>
                <w:sz w:val="18"/>
              </w:rPr>
            </w:pPr>
            <w:r w:rsidRPr="006D6527">
              <w:rPr>
                <w:rFonts w:ascii="Bookman Old Style" w:hAnsi="Bookman Old Style"/>
                <w:sz w:val="18"/>
              </w:rPr>
              <w:t/>
            </w:r>
          </w:p>
        </w:tc>
        <w:tc>
          <w:tcPr>
            <w:tcW w:w="1602" w:type="pct"/>
            <w:gridSpan w:val="2"/>
            <w:shd w:val="clear" w:color="auto" w:fill="auto"/>
          </w:tcPr>
          <w:p w14:paraId="308E0C13" w14:textId="19DE27B4" w:rsidR="00EC472F" w:rsidRPr="006D6527" w:rsidRDefault="00EC472F" w:rsidP="006D6527">
            <w:pPr>
              <w:rPr>
                <w:rFonts w:ascii="Bookman Old Style" w:hAnsi="Bookman Old Style"/>
                <w:sz w:val="18"/>
              </w:rPr>
            </w:pPr>
            <w:r w:rsidRPr="006D6527">
              <w:rPr>
                <w:rFonts w:ascii="Bookman Old Style" w:hAnsi="Bookman Old Style"/>
                <w:sz w:val="18"/>
              </w:rPr>
              <w:t/>
            </w:r>
          </w:p>
        </w:tc>
      </w:tr>
      <w:tr w:rsidR="00EC472F" w:rsidRPr="00B84B6B" w14:paraId="1E53FE1D" w14:textId="77777777" w:rsidTr="002E5FD5">
        <w:trPr>
          <w:trHeight w:val="255"/>
        </w:trPr>
        <w:tc>
          <w:tcPr>
            <w:tcW w:w="157" w:type="pct"/>
            <w:shd w:val="clear" w:color="auto" w:fill="auto"/>
            <w:noWrap/>
            <w:hideMark/>
          </w:tcPr>
          <w:p w14:paraId="3253F2BF"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5</w:t>
            </w:r>
          </w:p>
        </w:tc>
        <w:tc>
          <w:tcPr>
            <w:tcW w:w="1259" w:type="pct"/>
            <w:gridSpan w:val="8"/>
            <w:shd w:val="clear" w:color="auto" w:fill="auto"/>
          </w:tcPr>
          <w:p w14:paraId="5994525E" w14:textId="378F013A" w:rsidR="00EC472F" w:rsidRPr="006D6527" w:rsidRDefault="00EC472F" w:rsidP="006D6527">
            <w:pPr>
              <w:rPr>
                <w:rFonts w:ascii="Bookman Old Style" w:hAnsi="Bookman Old Style"/>
                <w:sz w:val="18"/>
              </w:rPr>
            </w:pPr>
            <w:r w:rsidRPr="006D6527">
              <w:rPr>
                <w:rFonts w:ascii="Bookman Old Style" w:hAnsi="Bookman Old Style"/>
                <w:sz w:val="18"/>
              </w:rPr>
              <w:t/>
            </w:r>
          </w:p>
        </w:tc>
        <w:tc>
          <w:tcPr>
            <w:tcW w:w="1981" w:type="pct"/>
            <w:gridSpan w:val="10"/>
            <w:shd w:val="clear" w:color="auto" w:fill="auto"/>
          </w:tcPr>
          <w:p w14:paraId="2A28B6D8" w14:textId="386A9571" w:rsidR="00EC472F" w:rsidRPr="006D6527" w:rsidRDefault="00EC472F" w:rsidP="006D6527">
            <w:pPr>
              <w:rPr>
                <w:rFonts w:ascii="Bookman Old Style" w:hAnsi="Bookman Old Style"/>
                <w:sz w:val="18"/>
              </w:rPr>
            </w:pPr>
            <w:r w:rsidRPr="006D6527">
              <w:rPr>
                <w:rFonts w:ascii="Bookman Old Style" w:hAnsi="Bookman Old Style"/>
                <w:sz w:val="18"/>
              </w:rPr>
              <w:t/>
            </w:r>
          </w:p>
        </w:tc>
        <w:tc>
          <w:tcPr>
            <w:tcW w:w="1602" w:type="pct"/>
            <w:gridSpan w:val="2"/>
            <w:shd w:val="clear" w:color="auto" w:fill="auto"/>
          </w:tcPr>
          <w:p w14:paraId="76FB3603" w14:textId="47573152" w:rsidR="00EC472F" w:rsidRPr="006D6527" w:rsidRDefault="00EC472F" w:rsidP="006D6527">
            <w:pPr>
              <w:rPr>
                <w:rFonts w:ascii="Bookman Old Style" w:hAnsi="Bookman Old Style"/>
                <w:sz w:val="18"/>
              </w:rPr>
            </w:pPr>
            <w:r w:rsidRPr="006D6527">
              <w:rPr>
                <w:rFonts w:ascii="Bookman Old Style" w:hAnsi="Bookman Old Style"/>
                <w:sz w:val="18"/>
              </w:rPr>
              <w:t/>
            </w:r>
          </w:p>
        </w:tc>
      </w:tr>
      <w:tr w:rsidR="00EC472F" w:rsidRPr="00B84B6B" w14:paraId="1A3AFAC3" w14:textId="77777777" w:rsidTr="002E5FD5">
        <w:trPr>
          <w:trHeight w:val="255"/>
        </w:trPr>
        <w:tc>
          <w:tcPr>
            <w:tcW w:w="157" w:type="pct"/>
            <w:shd w:val="clear" w:color="auto" w:fill="auto"/>
            <w:noWrap/>
            <w:hideMark/>
          </w:tcPr>
          <w:p w14:paraId="17485D1A"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6</w:t>
            </w:r>
          </w:p>
        </w:tc>
        <w:tc>
          <w:tcPr>
            <w:tcW w:w="1259" w:type="pct"/>
            <w:gridSpan w:val="8"/>
            <w:shd w:val="clear" w:color="auto" w:fill="auto"/>
          </w:tcPr>
          <w:p w14:paraId="4E287B9F" w14:textId="12FFEFCC" w:rsidR="00EC472F" w:rsidRPr="006D6527" w:rsidRDefault="00EC472F" w:rsidP="006D6527">
            <w:pPr>
              <w:rPr>
                <w:rFonts w:ascii="Bookman Old Style" w:hAnsi="Bookman Old Style"/>
                <w:sz w:val="18"/>
              </w:rPr>
            </w:pPr>
            <w:r w:rsidRPr="006D6527">
              <w:rPr>
                <w:rFonts w:ascii="Bookman Old Style" w:hAnsi="Bookman Old Style"/>
                <w:sz w:val="18"/>
              </w:rPr>
              <w:t/>
            </w:r>
          </w:p>
        </w:tc>
        <w:tc>
          <w:tcPr>
            <w:tcW w:w="1981" w:type="pct"/>
            <w:gridSpan w:val="10"/>
            <w:shd w:val="clear" w:color="auto" w:fill="auto"/>
          </w:tcPr>
          <w:p w14:paraId="021B600D" w14:textId="03C5EB04" w:rsidR="00EC472F" w:rsidRPr="006D6527" w:rsidRDefault="00EC472F" w:rsidP="006D6527">
            <w:pPr>
              <w:rPr>
                <w:rFonts w:ascii="Bookman Old Style" w:hAnsi="Bookman Old Style"/>
                <w:sz w:val="18"/>
              </w:rPr>
            </w:pPr>
            <w:r w:rsidRPr="006D6527">
              <w:rPr>
                <w:rFonts w:ascii="Bookman Old Style" w:hAnsi="Bookman Old Style"/>
                <w:sz w:val="18"/>
              </w:rPr>
              <w:t/>
            </w:r>
          </w:p>
        </w:tc>
        <w:tc>
          <w:tcPr>
            <w:tcW w:w="1602" w:type="pct"/>
            <w:gridSpan w:val="2"/>
            <w:shd w:val="clear" w:color="auto" w:fill="auto"/>
          </w:tcPr>
          <w:p w14:paraId="6F408BAA" w14:textId="200FA2AE" w:rsidR="00EC472F" w:rsidRPr="006D6527" w:rsidRDefault="00EC472F" w:rsidP="006D6527">
            <w:pPr>
              <w:rPr>
                <w:rFonts w:ascii="Bookman Old Style" w:hAnsi="Bookman Old Style"/>
                <w:sz w:val="18"/>
              </w:rPr>
            </w:pPr>
            <w:r w:rsidRPr="006D6527">
              <w:rPr>
                <w:rFonts w:ascii="Bookman Old Style" w:hAnsi="Bookman Old Style"/>
                <w:sz w:val="18"/>
              </w:rPr>
              <w:t/>
            </w:r>
          </w:p>
        </w:tc>
      </w:tr>
      <w:tr w:rsidR="006E3656" w:rsidRPr="00B84B6B" w14:paraId="5F8609B2" w14:textId="77777777" w:rsidTr="006C30AE">
        <w:trPr>
          <w:trHeight w:val="302"/>
        </w:trPr>
        <w:tc>
          <w:tcPr>
            <w:tcW w:w="5000" w:type="pct"/>
            <w:gridSpan w:val="21"/>
            <w:shd w:val="clear" w:color="auto" w:fill="auto"/>
            <w:noWrap/>
            <w:hideMark/>
          </w:tcPr>
          <w:p w14:paraId="63B2DAF0" w14:textId="77777777" w:rsidR="006E3656" w:rsidRPr="00B84B6B" w:rsidRDefault="006E3656" w:rsidP="006C30AE">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Persona que acompañaron por parte de los trabajadores</w:t>
            </w:r>
          </w:p>
        </w:tc>
      </w:tr>
      <w:tr w:rsidR="006E3656" w:rsidRPr="00B84B6B" w14:paraId="37F5402A" w14:textId="77777777" w:rsidTr="002E5FD5">
        <w:trPr>
          <w:trHeight w:val="302"/>
        </w:trPr>
        <w:tc>
          <w:tcPr>
            <w:tcW w:w="157" w:type="pct"/>
            <w:shd w:val="clear" w:color="auto" w:fill="auto"/>
            <w:noWrap/>
            <w:hideMark/>
          </w:tcPr>
          <w:p w14:paraId="342EC9B5" w14:textId="77777777" w:rsidR="006E3656" w:rsidRPr="00B84B6B" w:rsidRDefault="006E3656" w:rsidP="006C30AE">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Nº</w:t>
            </w:r>
          </w:p>
        </w:tc>
        <w:tc>
          <w:tcPr>
            <w:tcW w:w="1243" w:type="pct"/>
            <w:gridSpan w:val="7"/>
            <w:shd w:val="clear" w:color="auto" w:fill="auto"/>
          </w:tcPr>
          <w:p w14:paraId="01FCE8A5" w14:textId="77777777" w:rsidR="006E3656" w:rsidRPr="00B84B6B" w:rsidRDefault="006E3656" w:rsidP="006C30AE">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Cargo</w:t>
            </w:r>
          </w:p>
        </w:tc>
        <w:tc>
          <w:tcPr>
            <w:tcW w:w="1997" w:type="pct"/>
            <w:gridSpan w:val="11"/>
            <w:shd w:val="clear" w:color="auto" w:fill="auto"/>
          </w:tcPr>
          <w:p w14:paraId="5E75A4C8" w14:textId="77777777" w:rsidR="006E3656" w:rsidRPr="00B84B6B" w:rsidRDefault="006E3656" w:rsidP="006C30AE">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Nombre</w:t>
            </w:r>
          </w:p>
        </w:tc>
        <w:tc>
          <w:tcPr>
            <w:tcW w:w="1602" w:type="pct"/>
            <w:gridSpan w:val="2"/>
            <w:shd w:val="clear" w:color="auto" w:fill="auto"/>
          </w:tcPr>
          <w:p w14:paraId="623F7841" w14:textId="77777777" w:rsidR="006E3656" w:rsidRPr="00B84B6B" w:rsidRDefault="006E3656" w:rsidP="006C30AE">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Cedula de Identidad</w:t>
            </w:r>
          </w:p>
        </w:tc>
      </w:tr>
      <w:tr w:rsidR="00EC472F" w:rsidRPr="00B84B6B" w14:paraId="001E5B89" w14:textId="77777777" w:rsidTr="002E5FD5">
        <w:trPr>
          <w:trHeight w:val="302"/>
        </w:trPr>
        <w:tc>
          <w:tcPr>
            <w:tcW w:w="157" w:type="pct"/>
            <w:shd w:val="clear" w:color="auto" w:fill="auto"/>
            <w:noWrap/>
            <w:hideMark/>
          </w:tcPr>
          <w:p w14:paraId="56AB49F9"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1</w:t>
            </w:r>
          </w:p>
        </w:tc>
        <w:tc>
          <w:tcPr>
            <w:tcW w:w="1243" w:type="pct"/>
            <w:gridSpan w:val="7"/>
            <w:shd w:val="clear" w:color="auto" w:fill="auto"/>
          </w:tcPr>
          <w:p w14:paraId="0441B093" w14:textId="774B8FC9" w:rsidR="00EC472F" w:rsidRPr="00EC472F" w:rsidRDefault="00EC472F" w:rsidP="00EC472F">
            <w:pPr>
              <w:rPr>
                <w:rFonts w:ascii="Bookman Old Style" w:hAnsi="Bookman Old Style"/>
                <w:sz w:val="18"/>
              </w:rPr>
            </w:pPr>
            <w:r w:rsidRPr="00EC472F">
              <w:rPr>
                <w:rFonts w:ascii="Bookman Old Style" w:hAnsi="Bookman Old Style"/>
                <w:sz w:val="18"/>
              </w:rPr>
              <w:t/>
            </w:r>
          </w:p>
        </w:tc>
        <w:tc>
          <w:tcPr>
            <w:tcW w:w="1997" w:type="pct"/>
            <w:gridSpan w:val="11"/>
            <w:shd w:val="clear" w:color="auto" w:fill="auto"/>
          </w:tcPr>
          <w:p w14:paraId="671FA615" w14:textId="27C52A99" w:rsidR="00EC472F" w:rsidRPr="00EC472F" w:rsidRDefault="00EC472F" w:rsidP="00EC472F">
            <w:pPr>
              <w:rPr>
                <w:rFonts w:ascii="Bookman Old Style" w:hAnsi="Bookman Old Style"/>
                <w:sz w:val="18"/>
              </w:rPr>
            </w:pPr>
            <w:r w:rsidRPr="00EC472F">
              <w:rPr>
                <w:rFonts w:ascii="Bookman Old Style" w:hAnsi="Bookman Old Style"/>
                <w:sz w:val="18"/>
              </w:rPr>
              <w:t/>
            </w:r>
          </w:p>
        </w:tc>
        <w:tc>
          <w:tcPr>
            <w:tcW w:w="1602" w:type="pct"/>
            <w:gridSpan w:val="2"/>
            <w:shd w:val="clear" w:color="auto" w:fill="auto"/>
          </w:tcPr>
          <w:p w14:paraId="443353B0" w14:textId="295238DE" w:rsidR="00EC472F" w:rsidRPr="00EC472F" w:rsidRDefault="00EC472F" w:rsidP="00EC472F">
            <w:pPr>
              <w:rPr>
                <w:rFonts w:ascii="Bookman Old Style" w:hAnsi="Bookman Old Style"/>
                <w:sz w:val="18"/>
              </w:rPr>
            </w:pPr>
            <w:r w:rsidRPr="00EC472F">
              <w:rPr>
                <w:rFonts w:ascii="Bookman Old Style" w:hAnsi="Bookman Old Style"/>
                <w:sz w:val="18"/>
              </w:rPr>
              <w:t/>
            </w:r>
          </w:p>
        </w:tc>
      </w:tr>
      <w:tr w:rsidR="00EC472F" w:rsidRPr="00B84B6B" w14:paraId="7FA8D0CA" w14:textId="77777777" w:rsidTr="002E5FD5">
        <w:trPr>
          <w:trHeight w:val="302"/>
        </w:trPr>
        <w:tc>
          <w:tcPr>
            <w:tcW w:w="157" w:type="pct"/>
            <w:shd w:val="clear" w:color="auto" w:fill="auto"/>
            <w:noWrap/>
            <w:hideMark/>
          </w:tcPr>
          <w:p w14:paraId="27AA4D05"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2</w:t>
            </w:r>
          </w:p>
        </w:tc>
        <w:tc>
          <w:tcPr>
            <w:tcW w:w="1243" w:type="pct"/>
            <w:gridSpan w:val="7"/>
            <w:shd w:val="clear" w:color="auto" w:fill="auto"/>
          </w:tcPr>
          <w:p w14:paraId="4B597FC6" w14:textId="28D80722" w:rsidR="00EC472F" w:rsidRPr="00EC472F" w:rsidRDefault="00EC472F" w:rsidP="00EC472F">
            <w:pPr>
              <w:rPr>
                <w:rFonts w:ascii="Bookman Old Style" w:hAnsi="Bookman Old Style"/>
                <w:sz w:val="18"/>
              </w:rPr>
            </w:pPr>
            <w:r w:rsidRPr="00EC472F">
              <w:rPr>
                <w:rFonts w:ascii="Bookman Old Style" w:hAnsi="Bookman Old Style"/>
                <w:sz w:val="18"/>
              </w:rPr>
              <w:t/>
            </w:r>
          </w:p>
        </w:tc>
        <w:tc>
          <w:tcPr>
            <w:tcW w:w="1997" w:type="pct"/>
            <w:gridSpan w:val="11"/>
            <w:shd w:val="clear" w:color="auto" w:fill="auto"/>
          </w:tcPr>
          <w:p w14:paraId="4387B7AE" w14:textId="520002D4" w:rsidR="00EC472F" w:rsidRPr="00EC472F" w:rsidRDefault="00EC472F" w:rsidP="00EC472F">
            <w:pPr>
              <w:rPr>
                <w:rFonts w:ascii="Bookman Old Style" w:hAnsi="Bookman Old Style"/>
                <w:sz w:val="18"/>
              </w:rPr>
            </w:pPr>
            <w:r w:rsidRPr="00EC472F">
              <w:rPr>
                <w:rFonts w:ascii="Bookman Old Style" w:hAnsi="Bookman Old Style"/>
                <w:sz w:val="18"/>
              </w:rPr>
              <w:t/>
            </w:r>
          </w:p>
        </w:tc>
        <w:tc>
          <w:tcPr>
            <w:tcW w:w="1602" w:type="pct"/>
            <w:gridSpan w:val="2"/>
            <w:shd w:val="clear" w:color="auto" w:fill="auto"/>
          </w:tcPr>
          <w:p w14:paraId="489E6581" w14:textId="525C6B66" w:rsidR="00EC472F" w:rsidRPr="00EC472F" w:rsidRDefault="00EC472F" w:rsidP="00EC472F">
            <w:pPr>
              <w:rPr>
                <w:rFonts w:ascii="Bookman Old Style" w:hAnsi="Bookman Old Style"/>
                <w:sz w:val="18"/>
              </w:rPr>
            </w:pPr>
            <w:r w:rsidRPr="00EC472F">
              <w:rPr>
                <w:rFonts w:ascii="Bookman Old Style" w:hAnsi="Bookman Old Style"/>
                <w:sz w:val="18"/>
              </w:rPr>
              <w:t/>
            </w:r>
          </w:p>
        </w:tc>
      </w:tr>
      <w:tr w:rsidR="00EC472F" w:rsidRPr="00B84B6B" w14:paraId="0D274C36" w14:textId="77777777" w:rsidTr="002E5FD5">
        <w:trPr>
          <w:trHeight w:val="302"/>
        </w:trPr>
        <w:tc>
          <w:tcPr>
            <w:tcW w:w="157" w:type="pct"/>
            <w:shd w:val="clear" w:color="auto" w:fill="auto"/>
            <w:noWrap/>
            <w:hideMark/>
          </w:tcPr>
          <w:p w14:paraId="0A5EC7CD"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3</w:t>
            </w:r>
          </w:p>
        </w:tc>
        <w:tc>
          <w:tcPr>
            <w:tcW w:w="1243" w:type="pct"/>
            <w:gridSpan w:val="7"/>
            <w:shd w:val="clear" w:color="auto" w:fill="auto"/>
          </w:tcPr>
          <w:p w14:paraId="7123C508" w14:textId="02967999" w:rsidR="00EC472F" w:rsidRPr="00EC472F" w:rsidRDefault="00EC472F" w:rsidP="00EC472F">
            <w:pPr>
              <w:rPr>
                <w:rFonts w:ascii="Bookman Old Style" w:hAnsi="Bookman Old Style"/>
                <w:sz w:val="18"/>
              </w:rPr>
            </w:pPr>
            <w:r w:rsidRPr="00EC472F">
              <w:rPr>
                <w:rFonts w:ascii="Bookman Old Style" w:hAnsi="Bookman Old Style"/>
                <w:sz w:val="18"/>
              </w:rPr>
              <w:t/>
            </w:r>
          </w:p>
        </w:tc>
        <w:tc>
          <w:tcPr>
            <w:tcW w:w="1997" w:type="pct"/>
            <w:gridSpan w:val="11"/>
            <w:shd w:val="clear" w:color="auto" w:fill="auto"/>
          </w:tcPr>
          <w:p w14:paraId="044AC1A4" w14:textId="65795149" w:rsidR="00EC472F" w:rsidRPr="00EC472F" w:rsidRDefault="00EC472F" w:rsidP="00EC472F">
            <w:pPr>
              <w:rPr>
                <w:rFonts w:ascii="Bookman Old Style" w:hAnsi="Bookman Old Style"/>
                <w:sz w:val="18"/>
              </w:rPr>
            </w:pPr>
            <w:r w:rsidRPr="00EC472F">
              <w:rPr>
                <w:rFonts w:ascii="Bookman Old Style" w:hAnsi="Bookman Old Style"/>
                <w:sz w:val="18"/>
              </w:rPr>
              <w:t/>
            </w:r>
          </w:p>
        </w:tc>
        <w:tc>
          <w:tcPr>
            <w:tcW w:w="1602" w:type="pct"/>
            <w:gridSpan w:val="2"/>
            <w:shd w:val="clear" w:color="auto" w:fill="auto"/>
          </w:tcPr>
          <w:p w14:paraId="42F35C43" w14:textId="3E90FE39" w:rsidR="00EC472F" w:rsidRPr="00EC472F" w:rsidRDefault="00EC472F" w:rsidP="00EC472F">
            <w:pPr>
              <w:rPr>
                <w:rFonts w:ascii="Bookman Old Style" w:hAnsi="Bookman Old Style"/>
                <w:sz w:val="18"/>
              </w:rPr>
            </w:pPr>
            <w:r w:rsidRPr="00EC472F">
              <w:rPr>
                <w:rFonts w:ascii="Bookman Old Style" w:hAnsi="Bookman Old Style"/>
                <w:sz w:val="18"/>
              </w:rPr>
              <w:t/>
            </w:r>
          </w:p>
        </w:tc>
      </w:tr>
      <w:tr w:rsidR="00EC472F" w:rsidRPr="00B84B6B" w14:paraId="19BB1D8D" w14:textId="77777777" w:rsidTr="002E5FD5">
        <w:trPr>
          <w:trHeight w:val="302"/>
        </w:trPr>
        <w:tc>
          <w:tcPr>
            <w:tcW w:w="157" w:type="pct"/>
            <w:shd w:val="clear" w:color="auto" w:fill="auto"/>
            <w:noWrap/>
            <w:hideMark/>
          </w:tcPr>
          <w:p w14:paraId="37A36D3D"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4</w:t>
            </w:r>
          </w:p>
        </w:tc>
        <w:tc>
          <w:tcPr>
            <w:tcW w:w="1243" w:type="pct"/>
            <w:gridSpan w:val="7"/>
            <w:shd w:val="clear" w:color="auto" w:fill="auto"/>
          </w:tcPr>
          <w:p w14:paraId="13A28ACA" w14:textId="61C398AE" w:rsidR="00EC472F" w:rsidRPr="00EC472F" w:rsidRDefault="00EC472F" w:rsidP="00EC472F">
            <w:pPr>
              <w:rPr>
                <w:rFonts w:ascii="Bookman Old Style" w:hAnsi="Bookman Old Style"/>
                <w:sz w:val="18"/>
              </w:rPr>
            </w:pPr>
            <w:r w:rsidRPr="00EC472F">
              <w:rPr>
                <w:rFonts w:ascii="Bookman Old Style" w:hAnsi="Bookman Old Style"/>
                <w:sz w:val="18"/>
              </w:rPr>
              <w:t/>
            </w:r>
          </w:p>
        </w:tc>
        <w:tc>
          <w:tcPr>
            <w:tcW w:w="1997" w:type="pct"/>
            <w:gridSpan w:val="11"/>
            <w:shd w:val="clear" w:color="auto" w:fill="auto"/>
          </w:tcPr>
          <w:p w14:paraId="5DB321C0" w14:textId="7A30484A" w:rsidR="00EC472F" w:rsidRPr="00EC472F" w:rsidRDefault="00EC472F" w:rsidP="00EC472F">
            <w:pPr>
              <w:rPr>
                <w:rFonts w:ascii="Bookman Old Style" w:hAnsi="Bookman Old Style"/>
                <w:sz w:val="18"/>
              </w:rPr>
            </w:pPr>
            <w:r w:rsidRPr="00EC472F">
              <w:rPr>
                <w:rFonts w:ascii="Bookman Old Style" w:hAnsi="Bookman Old Style"/>
                <w:sz w:val="18"/>
              </w:rPr>
              <w:t/>
            </w:r>
          </w:p>
        </w:tc>
        <w:tc>
          <w:tcPr>
            <w:tcW w:w="1602" w:type="pct"/>
            <w:gridSpan w:val="2"/>
            <w:shd w:val="clear" w:color="auto" w:fill="auto"/>
          </w:tcPr>
          <w:p w14:paraId="3C22AFB2" w14:textId="5B75A633" w:rsidR="00EC472F" w:rsidRPr="00EC472F" w:rsidRDefault="00EC472F" w:rsidP="00EC472F">
            <w:pPr>
              <w:rPr>
                <w:rFonts w:ascii="Bookman Old Style" w:hAnsi="Bookman Old Style"/>
                <w:sz w:val="18"/>
              </w:rPr>
            </w:pPr>
            <w:r w:rsidRPr="00EC472F">
              <w:rPr>
                <w:rFonts w:ascii="Bookman Old Style" w:hAnsi="Bookman Old Style"/>
                <w:sz w:val="18"/>
              </w:rPr>
              <w:t/>
            </w:r>
          </w:p>
        </w:tc>
      </w:tr>
      <w:tr w:rsidR="00EC472F" w:rsidRPr="00B84B6B" w14:paraId="72932A1E" w14:textId="77777777" w:rsidTr="002E5FD5">
        <w:trPr>
          <w:trHeight w:val="302"/>
        </w:trPr>
        <w:tc>
          <w:tcPr>
            <w:tcW w:w="157" w:type="pct"/>
            <w:shd w:val="clear" w:color="auto" w:fill="auto"/>
            <w:noWrap/>
            <w:hideMark/>
          </w:tcPr>
          <w:p w14:paraId="3A69748D"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5</w:t>
            </w:r>
          </w:p>
        </w:tc>
        <w:tc>
          <w:tcPr>
            <w:tcW w:w="1243" w:type="pct"/>
            <w:gridSpan w:val="7"/>
            <w:shd w:val="clear" w:color="auto" w:fill="auto"/>
          </w:tcPr>
          <w:p w14:paraId="7AA92640" w14:textId="4B75D608" w:rsidR="00EC472F" w:rsidRPr="00EC472F" w:rsidRDefault="00EC472F" w:rsidP="00EC472F">
            <w:pPr>
              <w:rPr>
                <w:rFonts w:ascii="Bookman Old Style" w:hAnsi="Bookman Old Style"/>
                <w:sz w:val="18"/>
              </w:rPr>
            </w:pPr>
            <w:r w:rsidRPr="00EC472F">
              <w:rPr>
                <w:rFonts w:ascii="Bookman Old Style" w:hAnsi="Bookman Old Style"/>
                <w:sz w:val="18"/>
              </w:rPr>
              <w:t/>
            </w:r>
          </w:p>
        </w:tc>
        <w:tc>
          <w:tcPr>
            <w:tcW w:w="1997" w:type="pct"/>
            <w:gridSpan w:val="11"/>
            <w:shd w:val="clear" w:color="auto" w:fill="auto"/>
          </w:tcPr>
          <w:p w14:paraId="462D6E12" w14:textId="5A121398" w:rsidR="00EC472F" w:rsidRPr="00EC472F" w:rsidRDefault="00EC472F" w:rsidP="00EC472F">
            <w:pPr>
              <w:rPr>
                <w:rFonts w:ascii="Bookman Old Style" w:hAnsi="Bookman Old Style"/>
                <w:sz w:val="18"/>
              </w:rPr>
            </w:pPr>
            <w:r w:rsidRPr="00EC472F">
              <w:rPr>
                <w:rFonts w:ascii="Bookman Old Style" w:hAnsi="Bookman Old Style"/>
                <w:sz w:val="18"/>
              </w:rPr>
              <w:t/>
            </w:r>
          </w:p>
        </w:tc>
        <w:tc>
          <w:tcPr>
            <w:tcW w:w="1602" w:type="pct"/>
            <w:gridSpan w:val="2"/>
            <w:shd w:val="clear" w:color="auto" w:fill="auto"/>
          </w:tcPr>
          <w:p w14:paraId="57E47617" w14:textId="191C2DCA" w:rsidR="00EC472F" w:rsidRPr="00EC472F" w:rsidRDefault="00EC472F" w:rsidP="00EC472F">
            <w:pPr>
              <w:rPr>
                <w:rFonts w:ascii="Bookman Old Style" w:hAnsi="Bookman Old Style"/>
                <w:sz w:val="18"/>
              </w:rPr>
            </w:pPr>
            <w:r w:rsidRPr="00EC472F">
              <w:rPr>
                <w:rFonts w:ascii="Bookman Old Style" w:hAnsi="Bookman Old Style"/>
                <w:sz w:val="18"/>
              </w:rPr>
              <w:t/>
            </w:r>
          </w:p>
        </w:tc>
      </w:tr>
      <w:tr w:rsidR="00EC472F" w:rsidRPr="00B84B6B" w14:paraId="1D78CA98" w14:textId="77777777" w:rsidTr="002E5FD5">
        <w:trPr>
          <w:trHeight w:val="302"/>
        </w:trPr>
        <w:tc>
          <w:tcPr>
            <w:tcW w:w="157" w:type="pct"/>
            <w:shd w:val="clear" w:color="auto" w:fill="auto"/>
            <w:noWrap/>
            <w:hideMark/>
          </w:tcPr>
          <w:p w14:paraId="12C3B1F8"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lastRenderedPageBreak/>
              <w:t>6</w:t>
            </w:r>
          </w:p>
        </w:tc>
        <w:tc>
          <w:tcPr>
            <w:tcW w:w="1243" w:type="pct"/>
            <w:gridSpan w:val="7"/>
            <w:shd w:val="clear" w:color="auto" w:fill="auto"/>
          </w:tcPr>
          <w:p w14:paraId="788F2E50" w14:textId="02A0D324" w:rsidR="00EC472F" w:rsidRPr="00EC472F" w:rsidRDefault="00EC472F" w:rsidP="00EC472F">
            <w:pPr>
              <w:rPr>
                <w:rFonts w:ascii="Bookman Old Style" w:hAnsi="Bookman Old Style"/>
                <w:sz w:val="18"/>
              </w:rPr>
            </w:pPr>
            <w:r w:rsidRPr="00EC472F">
              <w:rPr>
                <w:rFonts w:ascii="Bookman Old Style" w:hAnsi="Bookman Old Style"/>
                <w:sz w:val="18"/>
              </w:rPr>
              <w:t/>
            </w:r>
          </w:p>
        </w:tc>
        <w:tc>
          <w:tcPr>
            <w:tcW w:w="1997" w:type="pct"/>
            <w:gridSpan w:val="11"/>
            <w:shd w:val="clear" w:color="auto" w:fill="auto"/>
          </w:tcPr>
          <w:p w14:paraId="27F0AE3F" w14:textId="0286970C" w:rsidR="00EC472F" w:rsidRPr="00EC472F" w:rsidRDefault="00EC472F" w:rsidP="00EC472F">
            <w:pPr>
              <w:rPr>
                <w:rFonts w:ascii="Bookman Old Style" w:hAnsi="Bookman Old Style"/>
                <w:sz w:val="18"/>
              </w:rPr>
            </w:pPr>
            <w:r w:rsidRPr="00EC472F">
              <w:rPr>
                <w:rFonts w:ascii="Bookman Old Style" w:hAnsi="Bookman Old Style"/>
                <w:sz w:val="18"/>
              </w:rPr>
              <w:t/>
            </w:r>
          </w:p>
        </w:tc>
        <w:tc>
          <w:tcPr>
            <w:tcW w:w="1602" w:type="pct"/>
            <w:gridSpan w:val="2"/>
            <w:shd w:val="clear" w:color="auto" w:fill="auto"/>
          </w:tcPr>
          <w:p w14:paraId="5759720A" w14:textId="69155B71" w:rsidR="00EC472F" w:rsidRPr="00EC472F" w:rsidRDefault="00EC472F" w:rsidP="00EC472F">
            <w:pPr>
              <w:rPr>
                <w:rFonts w:ascii="Bookman Old Style" w:hAnsi="Bookman Old Style"/>
                <w:sz w:val="18"/>
              </w:rPr>
            </w:pPr>
            <w:r w:rsidRPr="00EC472F">
              <w:rPr>
                <w:rFonts w:ascii="Bookman Old Style" w:hAnsi="Bookman Old Style"/>
                <w:sz w:val="18"/>
              </w:rPr>
              <w:t/>
            </w:r>
          </w:p>
        </w:tc>
      </w:tr>
      <w:tr w:rsidR="00EC472F" w:rsidRPr="00B84B6B" w14:paraId="48E69C23" w14:textId="77777777" w:rsidTr="002E5FD5">
        <w:trPr>
          <w:trHeight w:val="302"/>
        </w:trPr>
        <w:tc>
          <w:tcPr>
            <w:tcW w:w="157" w:type="pct"/>
            <w:shd w:val="clear" w:color="auto" w:fill="auto"/>
            <w:noWrap/>
            <w:hideMark/>
          </w:tcPr>
          <w:p w14:paraId="3E00DE58"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7</w:t>
            </w:r>
          </w:p>
        </w:tc>
        <w:tc>
          <w:tcPr>
            <w:tcW w:w="1243" w:type="pct"/>
            <w:gridSpan w:val="7"/>
            <w:shd w:val="clear" w:color="auto" w:fill="auto"/>
          </w:tcPr>
          <w:p w14:paraId="425EA77E" w14:textId="6ED0C492" w:rsidR="00EC472F" w:rsidRPr="00EC472F" w:rsidRDefault="00EC472F" w:rsidP="00EC472F">
            <w:pPr>
              <w:rPr>
                <w:rFonts w:ascii="Bookman Old Style" w:hAnsi="Bookman Old Style"/>
                <w:sz w:val="18"/>
              </w:rPr>
            </w:pPr>
            <w:r w:rsidRPr="00EC472F">
              <w:rPr>
                <w:rFonts w:ascii="Bookman Old Style" w:hAnsi="Bookman Old Style"/>
                <w:sz w:val="18"/>
              </w:rPr>
              <w:t/>
            </w:r>
          </w:p>
        </w:tc>
        <w:tc>
          <w:tcPr>
            <w:tcW w:w="1997" w:type="pct"/>
            <w:gridSpan w:val="11"/>
            <w:shd w:val="clear" w:color="auto" w:fill="auto"/>
          </w:tcPr>
          <w:p w14:paraId="444C583A" w14:textId="005D5F43" w:rsidR="00EC472F" w:rsidRPr="00EC472F" w:rsidRDefault="00EC472F" w:rsidP="00EC472F">
            <w:pPr>
              <w:rPr>
                <w:rFonts w:ascii="Bookman Old Style" w:hAnsi="Bookman Old Style"/>
                <w:sz w:val="18"/>
              </w:rPr>
            </w:pPr>
            <w:r w:rsidRPr="00EC472F">
              <w:rPr>
                <w:rFonts w:ascii="Bookman Old Style" w:hAnsi="Bookman Old Style"/>
                <w:sz w:val="18"/>
              </w:rPr>
              <w:t/>
            </w:r>
          </w:p>
        </w:tc>
        <w:tc>
          <w:tcPr>
            <w:tcW w:w="1602" w:type="pct"/>
            <w:gridSpan w:val="2"/>
            <w:shd w:val="clear" w:color="auto" w:fill="auto"/>
          </w:tcPr>
          <w:p w14:paraId="3FE17F8A" w14:textId="7361EF6A" w:rsidR="00EC472F" w:rsidRPr="00EC472F" w:rsidRDefault="00EC472F" w:rsidP="00EC472F">
            <w:pPr>
              <w:rPr>
                <w:rFonts w:ascii="Bookman Old Style" w:hAnsi="Bookman Old Style"/>
                <w:sz w:val="18"/>
              </w:rPr>
            </w:pPr>
            <w:r w:rsidRPr="00EC472F">
              <w:rPr>
                <w:rFonts w:ascii="Bookman Old Style" w:hAnsi="Bookman Old Style"/>
                <w:sz w:val="18"/>
              </w:rPr>
              <w:t/>
            </w:r>
          </w:p>
        </w:tc>
      </w:tr>
      <w:tr w:rsidR="006E3656" w:rsidRPr="00B84B6B" w14:paraId="017BB908" w14:textId="77777777" w:rsidTr="006C30AE">
        <w:trPr>
          <w:trHeight w:val="658"/>
        </w:trPr>
        <w:tc>
          <w:tcPr>
            <w:tcW w:w="5000" w:type="pct"/>
            <w:gridSpan w:val="21"/>
            <w:shd w:val="clear" w:color="auto" w:fill="auto"/>
            <w:noWrap/>
            <w:vAlign w:val="center"/>
            <w:hideMark/>
          </w:tcPr>
          <w:p w14:paraId="5200BDBC"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DESARROLLO DE LA INSPECCIÓN TÉCNICA</w:t>
            </w:r>
          </w:p>
        </w:tc>
      </w:tr>
      <w:tr w:rsidR="006E3656" w:rsidRPr="00B84B6B" w14:paraId="06A97FED" w14:textId="77777777" w:rsidTr="006C30AE">
        <w:trPr>
          <w:trHeight w:val="332"/>
        </w:trPr>
        <w:tc>
          <w:tcPr>
            <w:tcW w:w="5000" w:type="pct"/>
            <w:gridSpan w:val="21"/>
            <w:shd w:val="clear" w:color="auto" w:fill="auto"/>
            <w:noWrap/>
            <w:vAlign w:val="center"/>
            <w:hideMark/>
          </w:tcPr>
          <w:p w14:paraId="02761252" w14:textId="77777777" w:rsidR="006E3656" w:rsidRPr="00B84B6B" w:rsidRDefault="006E3656" w:rsidP="006C30AE">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Áreas con las que cuenta la empresa o establecimiento laboral:</w:t>
            </w:r>
          </w:p>
        </w:tc>
      </w:tr>
      <w:tr w:rsidR="006E3656" w:rsidRPr="00B84B6B" w14:paraId="30AF32FF" w14:textId="77777777" w:rsidTr="002E5FD5">
        <w:trPr>
          <w:trHeight w:val="422"/>
        </w:trPr>
        <w:tc>
          <w:tcPr>
            <w:tcW w:w="230" w:type="pct"/>
            <w:gridSpan w:val="2"/>
            <w:shd w:val="clear" w:color="auto" w:fill="auto"/>
            <w:noWrap/>
            <w:vAlign w:val="center"/>
            <w:hideMark/>
          </w:tcPr>
          <w:p w14:paraId="2F9D658D" w14:textId="77777777" w:rsidR="006E3656" w:rsidRPr="00B84B6B" w:rsidRDefault="006E3656" w:rsidP="006C30AE">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Nº</w:t>
            </w:r>
          </w:p>
        </w:tc>
        <w:tc>
          <w:tcPr>
            <w:tcW w:w="2925" w:type="pct"/>
            <w:gridSpan w:val="16"/>
            <w:shd w:val="clear" w:color="auto" w:fill="auto"/>
            <w:vAlign w:val="center"/>
          </w:tcPr>
          <w:p w14:paraId="444D9122"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Áreas</w:t>
            </w:r>
          </w:p>
        </w:tc>
        <w:tc>
          <w:tcPr>
            <w:tcW w:w="1845" w:type="pct"/>
            <w:gridSpan w:val="3"/>
            <w:shd w:val="clear" w:color="auto" w:fill="auto"/>
            <w:vAlign w:val="center"/>
          </w:tcPr>
          <w:p w14:paraId="6EC5ADF3"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Cuenta</w:t>
            </w:r>
          </w:p>
        </w:tc>
      </w:tr>
      <w:tr w:rsidR="002E5FD5" w:rsidRPr="00B84B6B" w14:paraId="0C87F9B4" w14:textId="77777777" w:rsidTr="002E5FD5">
        <w:trPr>
          <w:trHeight w:val="422"/>
        </w:trPr>
        <w:tc>
          <w:tcPr>
            <w:tcW w:w="230" w:type="pct"/>
            <w:gridSpan w:val="2"/>
            <w:shd w:val="clear" w:color="auto" w:fill="auto"/>
            <w:noWrap/>
            <w:vAlign w:val="center"/>
            <w:hideMark/>
          </w:tcPr>
          <w:p w14:paraId="4C4433E2" w14:textId="6A487517" w:rsidR="002E5FD5" w:rsidRPr="00B84B6B" w:rsidRDefault="002E5FD5" w:rsidP="002E5FD5">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1</w:t>
            </w:r>
          </w:p>
        </w:tc>
        <w:tc>
          <w:tcPr>
            <w:tcW w:w="2925" w:type="pct"/>
            <w:gridSpan w:val="16"/>
            <w:shd w:val="clear" w:color="auto" w:fill="auto"/>
            <w:vAlign w:val="center"/>
          </w:tcPr>
          <w:p w14:paraId="6F87375F" w14:textId="1C92686A" w:rsidR="002E5FD5" w:rsidRPr="00B353F6" w:rsidRDefault="002E5FD5" w:rsidP="00B353F6">
            <w:pPr>
              <w:rPr>
                <w:rFonts w:ascii="Bookman Old Style" w:hAnsi="Bookman Old Style"/>
                <w:b/>
                <w:sz w:val="18"/>
              </w:rPr>
            </w:pPr>
            <w:r w:rsidRPr="00B353F6">
              <w:rPr>
                <w:rFonts w:ascii="Bookman Old Style" w:hAnsi="Bookman Old Style"/>
                <w:b/>
                <w:sz w:val="18"/>
              </w:rPr>
              <w:t/>
            </w:r>
          </w:p>
        </w:tc>
        <w:tc>
          <w:tcPr>
            <w:tcW w:w="1845" w:type="pct"/>
            <w:gridSpan w:val="3"/>
            <w:shd w:val="clear" w:color="auto" w:fill="auto"/>
            <w:vAlign w:val="center"/>
          </w:tcPr>
          <w:p w14:paraId="69841E36" w14:textId="286D5E7A" w:rsidR="002E5FD5" w:rsidRPr="00A602E9" w:rsidRDefault="00D64D38" w:rsidP="00D64D38">
            <w:pPr>
              <w:jc w:val="center"/>
              <w:rPr>
                <w:rFonts w:ascii="Bookman Old Style" w:hAnsi="Bookman Old Style"/>
                <w:b/>
              </w:rPr>
            </w:pPr>
            <w:r>
              <w:rPr>
                <w:rFonts w:ascii="Bookman Old Style" w:hAnsi="Bookman Old Style"/>
                <w:b/>
                <w:sz w:val="18"/>
              </w:rPr>
              <w:t>Si</w:t>
            </w:r>
          </w:p>
        </w:tc>
      </w:tr>
      <w:tr w:rsidR="002E5FD5" w:rsidRPr="00B84B6B" w14:paraId="18377756" w14:textId="77777777" w:rsidTr="002E5FD5">
        <w:trPr>
          <w:trHeight w:val="422"/>
        </w:trPr>
        <w:tc>
          <w:tcPr>
            <w:tcW w:w="230" w:type="pct"/>
            <w:gridSpan w:val="2"/>
            <w:shd w:val="clear" w:color="auto" w:fill="auto"/>
            <w:noWrap/>
            <w:vAlign w:val="center"/>
          </w:tcPr>
          <w:p w14:paraId="02424852" w14:textId="78C0E398" w:rsidR="002E5FD5" w:rsidRPr="00B84B6B" w:rsidRDefault="002E5FD5" w:rsidP="002E5FD5">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2</w:t>
            </w:r>
          </w:p>
        </w:tc>
        <w:tc>
          <w:tcPr>
            <w:tcW w:w="2925" w:type="pct"/>
            <w:gridSpan w:val="16"/>
            <w:shd w:val="clear" w:color="auto" w:fill="auto"/>
            <w:vAlign w:val="center"/>
          </w:tcPr>
          <w:p w14:paraId="43DD2CC2" w14:textId="68AED6D3" w:rsidR="002E5FD5" w:rsidRPr="00B353F6" w:rsidRDefault="002E5FD5" w:rsidP="00B353F6">
            <w:pPr>
              <w:rPr>
                <w:rFonts w:ascii="Bookman Old Style" w:hAnsi="Bookman Old Style"/>
                <w:b/>
                <w:sz w:val="18"/>
              </w:rPr>
            </w:pPr>
            <w:r w:rsidRPr="00B353F6">
              <w:rPr>
                <w:rFonts w:ascii="Bookman Old Style" w:hAnsi="Bookman Old Style"/>
                <w:b/>
                <w:sz w:val="18"/>
              </w:rPr>
              <w:t/>
            </w:r>
          </w:p>
        </w:tc>
        <w:tc>
          <w:tcPr>
            <w:tcW w:w="1845" w:type="pct"/>
            <w:gridSpan w:val="3"/>
            <w:shd w:val="clear" w:color="auto" w:fill="auto"/>
            <w:vAlign w:val="center"/>
          </w:tcPr>
          <w:p w14:paraId="170AE673" w14:textId="165AF4E5" w:rsidR="002E5FD5" w:rsidRPr="00B353F6" w:rsidRDefault="001526F5" w:rsidP="00B353F6">
            <w:pPr>
              <w:jc w:val="center"/>
              <w:rPr>
                <w:rFonts w:ascii="Bookman Old Style" w:hAnsi="Bookman Old Style"/>
                <w:b/>
                <w:sz w:val="18"/>
              </w:rPr>
            </w:pPr>
            <w:r>
              <w:rPr>
                <w:rFonts w:ascii="Bookman Old Style" w:hAnsi="Bookman Old Style"/>
                <w:b/>
                <w:sz w:val="18"/>
              </w:rPr>
              <w:t/>
            </w:r>
          </w:p>
        </w:tc>
      </w:tr>
      <w:tr w:rsidR="002E5FD5" w:rsidRPr="00B84B6B" w14:paraId="60721DEF" w14:textId="77777777" w:rsidTr="002E5FD5">
        <w:trPr>
          <w:trHeight w:val="422"/>
        </w:trPr>
        <w:tc>
          <w:tcPr>
            <w:tcW w:w="230" w:type="pct"/>
            <w:gridSpan w:val="2"/>
            <w:shd w:val="clear" w:color="auto" w:fill="auto"/>
            <w:noWrap/>
            <w:vAlign w:val="center"/>
          </w:tcPr>
          <w:p w14:paraId="7DA28618" w14:textId="1AE8422C" w:rsidR="002E5FD5" w:rsidRPr="00B84B6B" w:rsidRDefault="002E5FD5" w:rsidP="002E5FD5">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3</w:t>
            </w:r>
          </w:p>
        </w:tc>
        <w:tc>
          <w:tcPr>
            <w:tcW w:w="2925" w:type="pct"/>
            <w:gridSpan w:val="16"/>
            <w:shd w:val="clear" w:color="auto" w:fill="auto"/>
            <w:vAlign w:val="center"/>
          </w:tcPr>
          <w:p w14:paraId="5EFF2FB1" w14:textId="054F7AF2" w:rsidR="002E5FD5" w:rsidRPr="00B353F6" w:rsidRDefault="002E5FD5" w:rsidP="00B353F6">
            <w:pPr>
              <w:rPr>
                <w:rFonts w:ascii="Bookman Old Style" w:hAnsi="Bookman Old Style"/>
                <w:b/>
                <w:sz w:val="18"/>
              </w:rPr>
            </w:pPr>
            <w:r w:rsidRPr="00B353F6">
              <w:rPr>
                <w:rFonts w:ascii="Bookman Old Style" w:hAnsi="Bookman Old Style"/>
                <w:b/>
                <w:sz w:val="18"/>
              </w:rPr>
              <w:t/>
            </w:r>
          </w:p>
        </w:tc>
        <w:tc>
          <w:tcPr>
            <w:tcW w:w="1845" w:type="pct"/>
            <w:gridSpan w:val="3"/>
            <w:shd w:val="clear" w:color="auto" w:fill="auto"/>
            <w:vAlign w:val="center"/>
          </w:tcPr>
          <w:p w14:paraId="7ED58592" w14:textId="39264E57" w:rsidR="002E5FD5" w:rsidRPr="00B353F6" w:rsidRDefault="001526F5" w:rsidP="00B353F6">
            <w:pPr>
              <w:jc w:val="center"/>
              <w:rPr>
                <w:rFonts w:ascii="Bookman Old Style" w:hAnsi="Bookman Old Style"/>
                <w:b/>
                <w:sz w:val="18"/>
              </w:rPr>
            </w:pPr>
            <w:r>
              <w:rPr>
                <w:rFonts w:ascii="Bookman Old Style" w:hAnsi="Bookman Old Style"/>
                <w:b/>
                <w:sz w:val="18"/>
              </w:rPr>
              <w:t/>
            </w:r>
          </w:p>
        </w:tc>
      </w:tr>
      <w:tr w:rsidR="002E5FD5" w:rsidRPr="00B84B6B" w14:paraId="2CF29134" w14:textId="77777777" w:rsidTr="002E5FD5">
        <w:trPr>
          <w:trHeight w:val="422"/>
        </w:trPr>
        <w:tc>
          <w:tcPr>
            <w:tcW w:w="230" w:type="pct"/>
            <w:gridSpan w:val="2"/>
            <w:shd w:val="clear" w:color="auto" w:fill="auto"/>
            <w:noWrap/>
            <w:vAlign w:val="center"/>
          </w:tcPr>
          <w:p w14:paraId="6CB12896" w14:textId="5B3F4083" w:rsidR="002E5FD5" w:rsidRPr="00B84B6B" w:rsidRDefault="002E5FD5" w:rsidP="002E5FD5">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4</w:t>
            </w:r>
          </w:p>
        </w:tc>
        <w:tc>
          <w:tcPr>
            <w:tcW w:w="2925" w:type="pct"/>
            <w:gridSpan w:val="16"/>
            <w:shd w:val="clear" w:color="auto" w:fill="auto"/>
            <w:vAlign w:val="center"/>
          </w:tcPr>
          <w:p w14:paraId="636EF07C" w14:textId="20BD3F58" w:rsidR="002E5FD5" w:rsidRPr="00B353F6" w:rsidRDefault="002E5FD5" w:rsidP="00B353F6">
            <w:pPr>
              <w:rPr>
                <w:rFonts w:ascii="Bookman Old Style" w:hAnsi="Bookman Old Style"/>
                <w:b/>
                <w:sz w:val="18"/>
              </w:rPr>
            </w:pPr>
            <w:r w:rsidRPr="00B353F6">
              <w:rPr>
                <w:rFonts w:ascii="Bookman Old Style" w:hAnsi="Bookman Old Style"/>
                <w:b/>
                <w:sz w:val="18"/>
              </w:rPr>
              <w:t/>
            </w:r>
          </w:p>
        </w:tc>
        <w:tc>
          <w:tcPr>
            <w:tcW w:w="1845" w:type="pct"/>
            <w:gridSpan w:val="3"/>
            <w:shd w:val="clear" w:color="auto" w:fill="auto"/>
            <w:vAlign w:val="center"/>
          </w:tcPr>
          <w:p w14:paraId="320CB7C3" w14:textId="23456312" w:rsidR="002E5FD5" w:rsidRPr="00B353F6" w:rsidRDefault="001526F5" w:rsidP="00B353F6">
            <w:pPr>
              <w:jc w:val="center"/>
              <w:rPr>
                <w:rFonts w:ascii="Bookman Old Style" w:hAnsi="Bookman Old Style"/>
                <w:b/>
                <w:sz w:val="18"/>
              </w:rPr>
            </w:pPr>
            <w:r>
              <w:rPr>
                <w:rFonts w:ascii="Bookman Old Style" w:hAnsi="Bookman Old Style"/>
                <w:b/>
                <w:sz w:val="18"/>
              </w:rPr>
              <w:t/>
            </w:r>
          </w:p>
        </w:tc>
      </w:tr>
      <w:tr w:rsidR="002E5FD5" w:rsidRPr="00B84B6B" w14:paraId="2FF989DB" w14:textId="77777777" w:rsidTr="002E5FD5">
        <w:trPr>
          <w:trHeight w:val="422"/>
        </w:trPr>
        <w:tc>
          <w:tcPr>
            <w:tcW w:w="230" w:type="pct"/>
            <w:gridSpan w:val="2"/>
            <w:shd w:val="clear" w:color="auto" w:fill="auto"/>
            <w:noWrap/>
            <w:vAlign w:val="center"/>
          </w:tcPr>
          <w:p w14:paraId="3BE68842" w14:textId="249ADA14" w:rsidR="002E5FD5" w:rsidRPr="00B84B6B" w:rsidRDefault="002E5FD5" w:rsidP="002E5FD5">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5</w:t>
            </w:r>
          </w:p>
        </w:tc>
        <w:tc>
          <w:tcPr>
            <w:tcW w:w="2925" w:type="pct"/>
            <w:gridSpan w:val="16"/>
            <w:shd w:val="clear" w:color="auto" w:fill="auto"/>
            <w:vAlign w:val="center"/>
          </w:tcPr>
          <w:p w14:paraId="16061782" w14:textId="3C1C6960" w:rsidR="002E5FD5" w:rsidRPr="00B353F6" w:rsidRDefault="002E5FD5" w:rsidP="00B353F6">
            <w:pPr>
              <w:rPr>
                <w:rFonts w:ascii="Bookman Old Style" w:hAnsi="Bookman Old Style"/>
                <w:b/>
                <w:sz w:val="18"/>
              </w:rPr>
            </w:pPr>
            <w:r w:rsidRPr="00B353F6">
              <w:rPr>
                <w:rFonts w:ascii="Bookman Old Style" w:hAnsi="Bookman Old Style"/>
                <w:b/>
                <w:sz w:val="18"/>
              </w:rPr>
              <w:t/>
            </w:r>
          </w:p>
        </w:tc>
        <w:tc>
          <w:tcPr>
            <w:tcW w:w="1845" w:type="pct"/>
            <w:gridSpan w:val="3"/>
            <w:shd w:val="clear" w:color="auto" w:fill="auto"/>
            <w:vAlign w:val="center"/>
          </w:tcPr>
          <w:p w14:paraId="02C08D4E" w14:textId="05E47FE2" w:rsidR="002E5FD5" w:rsidRPr="00B353F6" w:rsidRDefault="001526F5" w:rsidP="00B353F6">
            <w:pPr>
              <w:jc w:val="center"/>
              <w:rPr>
                <w:rFonts w:ascii="Bookman Old Style" w:hAnsi="Bookman Old Style"/>
                <w:b/>
                <w:sz w:val="18"/>
              </w:rPr>
            </w:pPr>
            <w:r>
              <w:rPr>
                <w:rFonts w:ascii="Bookman Old Style" w:hAnsi="Bookman Old Style"/>
                <w:b/>
                <w:sz w:val="18"/>
              </w:rPr>
              <w:t/>
            </w:r>
          </w:p>
        </w:tc>
      </w:tr>
      <w:tr w:rsidR="002E5FD5" w:rsidRPr="00B84B6B" w14:paraId="3DEF1889" w14:textId="77777777" w:rsidTr="002E5FD5">
        <w:trPr>
          <w:trHeight w:val="422"/>
        </w:trPr>
        <w:tc>
          <w:tcPr>
            <w:tcW w:w="230" w:type="pct"/>
            <w:gridSpan w:val="2"/>
            <w:shd w:val="clear" w:color="auto" w:fill="auto"/>
            <w:noWrap/>
            <w:vAlign w:val="center"/>
          </w:tcPr>
          <w:p w14:paraId="41A7B8C0" w14:textId="63ACE7BD" w:rsidR="002E5FD5" w:rsidRPr="00B84B6B" w:rsidRDefault="002E5FD5" w:rsidP="002E5FD5">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6</w:t>
            </w:r>
          </w:p>
        </w:tc>
        <w:tc>
          <w:tcPr>
            <w:tcW w:w="2925" w:type="pct"/>
            <w:gridSpan w:val="16"/>
            <w:shd w:val="clear" w:color="auto" w:fill="auto"/>
            <w:vAlign w:val="center"/>
          </w:tcPr>
          <w:p w14:paraId="5A676920" w14:textId="7FF1105C" w:rsidR="002E5FD5" w:rsidRPr="00B353F6" w:rsidRDefault="002E5FD5" w:rsidP="00B353F6">
            <w:pPr>
              <w:rPr>
                <w:rFonts w:ascii="Bookman Old Style" w:hAnsi="Bookman Old Style"/>
                <w:b/>
                <w:sz w:val="18"/>
              </w:rPr>
            </w:pPr>
            <w:r w:rsidRPr="00B353F6">
              <w:rPr>
                <w:rFonts w:ascii="Bookman Old Style" w:hAnsi="Bookman Old Style"/>
                <w:b/>
                <w:sz w:val="18"/>
              </w:rPr>
              <w:t/>
            </w:r>
          </w:p>
        </w:tc>
        <w:tc>
          <w:tcPr>
            <w:tcW w:w="1845" w:type="pct"/>
            <w:gridSpan w:val="3"/>
            <w:shd w:val="clear" w:color="auto" w:fill="auto"/>
            <w:vAlign w:val="center"/>
          </w:tcPr>
          <w:p w14:paraId="4C38E67D" w14:textId="7562BE98" w:rsidR="002E5FD5" w:rsidRPr="00B353F6" w:rsidRDefault="001526F5" w:rsidP="00B353F6">
            <w:pPr>
              <w:jc w:val="center"/>
              <w:rPr>
                <w:rFonts w:ascii="Bookman Old Style" w:hAnsi="Bookman Old Style"/>
                <w:b/>
                <w:sz w:val="18"/>
              </w:rPr>
            </w:pPr>
            <w:r>
              <w:rPr>
                <w:rFonts w:ascii="Bookman Old Style" w:hAnsi="Bookman Old Style"/>
                <w:b/>
                <w:sz w:val="18"/>
              </w:rPr>
              <w:t/>
            </w:r>
          </w:p>
        </w:tc>
      </w:tr>
      <w:tr w:rsidR="002E5FD5" w:rsidRPr="00B84B6B" w14:paraId="2CA85C38" w14:textId="77777777" w:rsidTr="002E5FD5">
        <w:trPr>
          <w:trHeight w:val="422"/>
        </w:trPr>
        <w:tc>
          <w:tcPr>
            <w:tcW w:w="230" w:type="pct"/>
            <w:gridSpan w:val="2"/>
            <w:shd w:val="clear" w:color="auto" w:fill="auto"/>
            <w:noWrap/>
            <w:vAlign w:val="center"/>
          </w:tcPr>
          <w:p w14:paraId="6168190D" w14:textId="7B431985" w:rsidR="002E5FD5" w:rsidRPr="00B84B6B" w:rsidRDefault="002E5FD5" w:rsidP="002E5FD5">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7</w:t>
            </w:r>
          </w:p>
        </w:tc>
        <w:tc>
          <w:tcPr>
            <w:tcW w:w="2925" w:type="pct"/>
            <w:gridSpan w:val="16"/>
            <w:shd w:val="clear" w:color="auto" w:fill="auto"/>
            <w:vAlign w:val="center"/>
          </w:tcPr>
          <w:p w14:paraId="7195EA53" w14:textId="4886BAFF" w:rsidR="002E5FD5" w:rsidRPr="00B353F6" w:rsidRDefault="002E5FD5" w:rsidP="00B353F6">
            <w:pPr>
              <w:rPr>
                <w:rFonts w:ascii="Bookman Old Style" w:hAnsi="Bookman Old Style"/>
                <w:b/>
                <w:sz w:val="18"/>
              </w:rPr>
            </w:pPr>
            <w:r w:rsidRPr="00B353F6">
              <w:rPr>
                <w:rFonts w:ascii="Bookman Old Style" w:hAnsi="Bookman Old Style"/>
                <w:b/>
                <w:sz w:val="18"/>
              </w:rPr>
              <w:t/>
            </w:r>
          </w:p>
        </w:tc>
        <w:tc>
          <w:tcPr>
            <w:tcW w:w="1845" w:type="pct"/>
            <w:gridSpan w:val="3"/>
            <w:shd w:val="clear" w:color="auto" w:fill="auto"/>
            <w:vAlign w:val="center"/>
          </w:tcPr>
          <w:p w14:paraId="1F4B73DB" w14:textId="16D897FD" w:rsidR="002E5FD5" w:rsidRPr="00B353F6" w:rsidRDefault="001526F5" w:rsidP="00B353F6">
            <w:pPr>
              <w:jc w:val="center"/>
              <w:rPr>
                <w:rFonts w:ascii="Bookman Old Style" w:hAnsi="Bookman Old Style"/>
                <w:b/>
                <w:sz w:val="18"/>
              </w:rPr>
            </w:pPr>
            <w:r>
              <w:rPr>
                <w:rFonts w:ascii="Bookman Old Style" w:hAnsi="Bookman Old Style"/>
                <w:b/>
                <w:sz w:val="18"/>
              </w:rPr>
              <w:t/>
            </w:r>
          </w:p>
        </w:tc>
      </w:tr>
      <w:tr w:rsidR="002E5FD5" w:rsidRPr="00B84B6B" w14:paraId="5A257BC5" w14:textId="77777777" w:rsidTr="002E5FD5">
        <w:trPr>
          <w:trHeight w:val="422"/>
        </w:trPr>
        <w:tc>
          <w:tcPr>
            <w:tcW w:w="230" w:type="pct"/>
            <w:gridSpan w:val="2"/>
            <w:shd w:val="clear" w:color="auto" w:fill="auto"/>
            <w:noWrap/>
            <w:vAlign w:val="center"/>
          </w:tcPr>
          <w:p w14:paraId="100DD1A7" w14:textId="5836F7AE" w:rsidR="002E5FD5" w:rsidRPr="00B84B6B" w:rsidRDefault="002E5FD5" w:rsidP="002E5FD5">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8</w:t>
            </w:r>
          </w:p>
        </w:tc>
        <w:tc>
          <w:tcPr>
            <w:tcW w:w="2925" w:type="pct"/>
            <w:gridSpan w:val="16"/>
            <w:shd w:val="clear" w:color="auto" w:fill="auto"/>
            <w:vAlign w:val="center"/>
          </w:tcPr>
          <w:p w14:paraId="7D30B66D" w14:textId="2EA07A11" w:rsidR="002E5FD5" w:rsidRPr="00B353F6" w:rsidRDefault="002E5FD5" w:rsidP="00B353F6">
            <w:pPr>
              <w:rPr>
                <w:rFonts w:ascii="Bookman Old Style" w:hAnsi="Bookman Old Style"/>
                <w:b/>
                <w:sz w:val="18"/>
              </w:rPr>
            </w:pPr>
            <w:r w:rsidRPr="00B353F6">
              <w:rPr>
                <w:rFonts w:ascii="Bookman Old Style" w:hAnsi="Bookman Old Style"/>
                <w:b/>
                <w:sz w:val="18"/>
              </w:rPr>
              <w:t/>
            </w:r>
          </w:p>
        </w:tc>
        <w:tc>
          <w:tcPr>
            <w:tcW w:w="1845" w:type="pct"/>
            <w:gridSpan w:val="3"/>
            <w:shd w:val="clear" w:color="auto" w:fill="auto"/>
            <w:vAlign w:val="center"/>
          </w:tcPr>
          <w:p w14:paraId="50D36DBB" w14:textId="00DD5990" w:rsidR="002E5FD5" w:rsidRPr="00B353F6" w:rsidRDefault="001526F5" w:rsidP="00B353F6">
            <w:pPr>
              <w:jc w:val="center"/>
              <w:rPr>
                <w:rFonts w:ascii="Bookman Old Style" w:hAnsi="Bookman Old Style"/>
                <w:b/>
                <w:sz w:val="18"/>
              </w:rPr>
            </w:pPr>
            <w:r>
              <w:rPr>
                <w:rFonts w:ascii="Bookman Old Style" w:hAnsi="Bookman Old Style"/>
                <w:b/>
                <w:sz w:val="18"/>
              </w:rPr>
              <w:t/>
            </w:r>
          </w:p>
        </w:tc>
      </w:tr>
      <w:tr w:rsidR="002E5FD5" w:rsidRPr="00B84B6B" w14:paraId="389A0D61" w14:textId="77777777" w:rsidTr="002E5FD5">
        <w:trPr>
          <w:trHeight w:val="422"/>
        </w:trPr>
        <w:tc>
          <w:tcPr>
            <w:tcW w:w="230" w:type="pct"/>
            <w:gridSpan w:val="2"/>
            <w:shd w:val="clear" w:color="auto" w:fill="auto"/>
            <w:noWrap/>
            <w:vAlign w:val="center"/>
          </w:tcPr>
          <w:p w14:paraId="05457079" w14:textId="4FC8AB7F" w:rsidR="002E5FD5" w:rsidRPr="00B84B6B" w:rsidRDefault="002E5FD5" w:rsidP="002E5FD5">
            <w:pPr>
              <w:rPr>
                <w:rFonts w:ascii="Bookman Old Style" w:eastAsia="Times New Roman" w:hAnsi="Bookman Old Style" w:cs="Times New Roman"/>
                <w:b/>
                <w:bCs/>
                <w:color w:val="000000"/>
                <w:sz w:val="18"/>
                <w:szCs w:val="18"/>
                <w:lang w:eastAsia="es-BO"/>
              </w:rPr>
            </w:pPr>
            <w:r>
              <w:rPr>
                <w:rFonts w:ascii="Bookman Old Style" w:eastAsia="Times New Roman" w:hAnsi="Bookman Old Style" w:cs="Times New Roman"/>
                <w:b/>
                <w:bCs/>
                <w:color w:val="000000"/>
                <w:sz w:val="18"/>
                <w:szCs w:val="18"/>
                <w:lang w:eastAsia="es-BO"/>
              </w:rPr>
              <w:t>9</w:t>
            </w:r>
          </w:p>
        </w:tc>
        <w:tc>
          <w:tcPr>
            <w:tcW w:w="2925" w:type="pct"/>
            <w:gridSpan w:val="16"/>
            <w:shd w:val="clear" w:color="auto" w:fill="auto"/>
            <w:vAlign w:val="center"/>
          </w:tcPr>
          <w:p w14:paraId="53F8782B" w14:textId="50661677" w:rsidR="002E5FD5" w:rsidRPr="00B353F6" w:rsidRDefault="002E5FD5" w:rsidP="00B353F6">
            <w:pPr>
              <w:rPr>
                <w:rFonts w:ascii="Bookman Old Style" w:hAnsi="Bookman Old Style"/>
                <w:b/>
                <w:sz w:val="18"/>
              </w:rPr>
            </w:pPr>
            <w:r w:rsidRPr="00B353F6">
              <w:rPr>
                <w:rFonts w:ascii="Bookman Old Style" w:hAnsi="Bookman Old Style"/>
                <w:b/>
                <w:sz w:val="18"/>
              </w:rPr>
              <w:t/>
            </w:r>
          </w:p>
        </w:tc>
        <w:tc>
          <w:tcPr>
            <w:tcW w:w="1845" w:type="pct"/>
            <w:gridSpan w:val="3"/>
            <w:shd w:val="clear" w:color="auto" w:fill="auto"/>
            <w:vAlign w:val="center"/>
          </w:tcPr>
          <w:p w14:paraId="7E26FBE2" w14:textId="0C4FA712" w:rsidR="002E5FD5" w:rsidRPr="00B353F6" w:rsidRDefault="001526F5" w:rsidP="00B353F6">
            <w:pPr>
              <w:jc w:val="center"/>
              <w:rPr>
                <w:rFonts w:ascii="Bookman Old Style" w:hAnsi="Bookman Old Style"/>
                <w:b/>
                <w:sz w:val="18"/>
              </w:rPr>
            </w:pPr>
            <w:r>
              <w:rPr>
                <w:rFonts w:ascii="Bookman Old Style" w:hAnsi="Bookman Old Style"/>
                <w:b/>
                <w:sz w:val="18"/>
              </w:rPr>
              <w:t/>
            </w:r>
          </w:p>
        </w:tc>
      </w:tr>
      <w:tr w:rsidR="002E5FD5" w:rsidRPr="00B84B6B" w14:paraId="2C29D8FA" w14:textId="77777777" w:rsidTr="002E5FD5">
        <w:trPr>
          <w:trHeight w:val="422"/>
        </w:trPr>
        <w:tc>
          <w:tcPr>
            <w:tcW w:w="230" w:type="pct"/>
            <w:gridSpan w:val="2"/>
            <w:shd w:val="clear" w:color="auto" w:fill="auto"/>
            <w:noWrap/>
            <w:vAlign w:val="center"/>
          </w:tcPr>
          <w:p w14:paraId="0E04419E" w14:textId="60680672" w:rsidR="002E5FD5" w:rsidRPr="00B84B6B" w:rsidRDefault="002E5FD5" w:rsidP="002E5FD5">
            <w:pPr>
              <w:rPr>
                <w:rFonts w:ascii="Bookman Old Style" w:eastAsia="Times New Roman" w:hAnsi="Bookman Old Style" w:cs="Times New Roman"/>
                <w:b/>
                <w:bCs/>
                <w:color w:val="000000"/>
                <w:sz w:val="18"/>
                <w:szCs w:val="18"/>
                <w:lang w:eastAsia="es-BO"/>
              </w:rPr>
            </w:pPr>
            <w:r>
              <w:rPr>
                <w:rFonts w:ascii="Bookman Old Style" w:eastAsia="Times New Roman" w:hAnsi="Bookman Old Style" w:cs="Times New Roman"/>
                <w:b/>
                <w:bCs/>
                <w:color w:val="000000"/>
                <w:sz w:val="18"/>
                <w:szCs w:val="18"/>
                <w:lang w:eastAsia="es-BO"/>
              </w:rPr>
              <w:t>10</w:t>
            </w:r>
          </w:p>
        </w:tc>
        <w:tc>
          <w:tcPr>
            <w:tcW w:w="2925" w:type="pct"/>
            <w:gridSpan w:val="16"/>
            <w:shd w:val="clear" w:color="auto" w:fill="auto"/>
            <w:vAlign w:val="center"/>
          </w:tcPr>
          <w:p w14:paraId="54560C1C" w14:textId="6F3A932D" w:rsidR="002E5FD5" w:rsidRPr="00B353F6" w:rsidRDefault="002E5FD5" w:rsidP="00B353F6">
            <w:pPr>
              <w:rPr>
                <w:rFonts w:ascii="Bookman Old Style" w:hAnsi="Bookman Old Style"/>
                <w:b/>
                <w:sz w:val="18"/>
              </w:rPr>
            </w:pPr>
            <w:r w:rsidRPr="00B353F6">
              <w:rPr>
                <w:rFonts w:ascii="Bookman Old Style" w:hAnsi="Bookman Old Style"/>
                <w:b/>
                <w:sz w:val="18"/>
              </w:rPr>
              <w:t/>
            </w:r>
          </w:p>
        </w:tc>
        <w:tc>
          <w:tcPr>
            <w:tcW w:w="1845" w:type="pct"/>
            <w:gridSpan w:val="3"/>
            <w:shd w:val="clear" w:color="auto" w:fill="auto"/>
            <w:vAlign w:val="center"/>
          </w:tcPr>
          <w:p w14:paraId="041B737B" w14:textId="486B3179" w:rsidR="002E5FD5" w:rsidRPr="00B353F6" w:rsidRDefault="001526F5" w:rsidP="00B353F6">
            <w:pPr>
              <w:jc w:val="center"/>
              <w:rPr>
                <w:rFonts w:ascii="Bookman Old Style" w:hAnsi="Bookman Old Style"/>
                <w:b/>
                <w:sz w:val="18"/>
              </w:rPr>
            </w:pPr>
            <w:r>
              <w:rPr>
                <w:rFonts w:ascii="Bookman Old Style" w:hAnsi="Bookman Old Style"/>
                <w:b/>
                <w:sz w:val="18"/>
              </w:rPr>
              <w:t/>
            </w:r>
          </w:p>
        </w:tc>
      </w:tr>
      <w:tr w:rsidR="006E3656" w:rsidRPr="00B84B6B" w14:paraId="33899302" w14:textId="77777777" w:rsidTr="006C30AE">
        <w:trPr>
          <w:trHeight w:val="422"/>
        </w:trPr>
        <w:tc>
          <w:tcPr>
            <w:tcW w:w="5000" w:type="pct"/>
            <w:gridSpan w:val="21"/>
            <w:shd w:val="clear" w:color="auto" w:fill="auto"/>
            <w:noWrap/>
            <w:vAlign w:val="center"/>
            <w:hideMark/>
          </w:tcPr>
          <w:p w14:paraId="1DC8E90B" w14:textId="17A41785" w:rsidR="006E3656" w:rsidRPr="00B84B6B" w:rsidRDefault="006E3656" w:rsidP="006C30AE">
            <w:pPr>
              <w:autoSpaceDE w:val="0"/>
              <w:autoSpaceDN w:val="0"/>
              <w:adjustRightInd w:val="0"/>
              <w:spacing w:before="240"/>
              <w:rPr>
                <w:rFonts w:ascii="Bookman Old Style" w:eastAsia="Times New Roman" w:hAnsi="Bookman Old Style" w:cs="Times New Roman"/>
                <w:bCs/>
                <w:color w:val="000000"/>
                <w:sz w:val="18"/>
                <w:szCs w:val="18"/>
              </w:rPr>
            </w:pPr>
            <w:r w:rsidRPr="00B84B6B">
              <w:rPr>
                <w:rFonts w:ascii="Bookman Old Style" w:eastAsia="Times New Roman" w:hAnsi="Bookman Old Style" w:cs="Times New Roman"/>
                <w:bCs/>
                <w:color w:val="000000"/>
                <w:sz w:val="18"/>
                <w:szCs w:val="18"/>
              </w:rPr>
              <w:t>Si</w:t>
            </w:r>
            <w:r>
              <w:rPr>
                <w:rFonts w:ascii="Bookman Old Style" w:eastAsia="Times New Roman" w:hAnsi="Bookman Old Style" w:cs="Times New Roman"/>
                <w:bCs/>
                <w:color w:val="000000"/>
                <w:sz w:val="18"/>
                <w:szCs w:val="18"/>
              </w:rPr>
              <w:t xml:space="preserve"> </w:t>
            </w:r>
            <w:r w:rsidRPr="00B84B6B">
              <w:rPr>
                <w:rFonts w:ascii="Bookman Old Style" w:eastAsia="Times New Roman" w:hAnsi="Bookman Old Style" w:cs="Times New Roman"/>
                <w:bCs/>
                <w:color w:val="000000"/>
                <w:sz w:val="18"/>
                <w:szCs w:val="18"/>
              </w:rPr>
              <w:t>durante la Inspección se identificaron condiciones de alta peligrosidad el inspector determinara la paralización del puesto de trabajo o del área correspondiente en el marco del art 26 numeral 3 del DL 16998:</w:t>
            </w:r>
          </w:p>
          <w:p w14:paraId="3FA0FE53" w14:textId="77777777" w:rsidR="006E3656" w:rsidRDefault="006E3656" w:rsidP="006C30AE">
            <w:pPr>
              <w:autoSpaceDE w:val="0"/>
              <w:autoSpaceDN w:val="0"/>
              <w:adjustRightInd w:val="0"/>
              <w:rPr>
                <w:rFonts w:ascii="Bookman Old Style" w:eastAsia="Times New Roman" w:hAnsi="Bookman Old Style" w:cs="Times New Roman"/>
                <w:bCs/>
                <w:color w:val="000000"/>
                <w:sz w:val="18"/>
                <w:szCs w:val="18"/>
              </w:rPr>
            </w:pPr>
            <w:r w:rsidRPr="00B84B6B">
              <w:rPr>
                <w:rFonts w:ascii="Bookman Old Style" w:eastAsia="Times New Roman" w:hAnsi="Bookman Old Style" w:cs="Times New Roman"/>
                <w:bCs/>
                <w:color w:val="000000"/>
                <w:sz w:val="18"/>
                <w:szCs w:val="18"/>
              </w:rPr>
              <w:t>PUESTO, ÁREA/SECCIÓN DE TRABAJO QUE SE DETERMINA PARA LA PARALIZACIÓN:</w:t>
            </w:r>
          </w:p>
          <w:p w14:paraId="444DE822" w14:textId="77777777" w:rsidR="00B353F6" w:rsidRPr="00B84B6B" w:rsidRDefault="00B353F6" w:rsidP="006C30AE">
            <w:pPr>
              <w:autoSpaceDE w:val="0"/>
              <w:autoSpaceDN w:val="0"/>
              <w:adjustRightInd w:val="0"/>
              <w:rPr>
                <w:rFonts w:ascii="Bookman Old Style" w:eastAsia="Times New Roman" w:hAnsi="Bookman Old Style" w:cs="Times New Roman"/>
                <w:bCs/>
                <w:color w:val="000000"/>
                <w:sz w:val="18"/>
                <w:szCs w:val="18"/>
              </w:rPr>
            </w:pPr>
          </w:p>
          <w:p w14:paraId="130331E7" w14:textId="5B6A3733" w:rsidR="00C8398C" w:rsidRDefault="002376D1" w:rsidP="00942E10">
            <w:pPr>
              <w:rPr>
                <w:rFonts w:ascii="Bookman Old Style" w:hAnsi="Bookman Old Style"/>
                <w:sz w:val="18"/>
                <w:lang w:val="en-US"/>
              </w:rPr>
            </w:pPr>
            <w:r>
              <w:rPr>
                <w:rFonts w:ascii="Bookman Old Style" w:hAnsi="Bookman Old Style"/>
                <w:sz w:val="18"/>
                <w:lang w:val="en-US"/>
              </w:rPr>
              <w:t/>
            </w:r>
            <w:r w:rsidR="004C5BAC">
              <w:rPr>
                <w:rFonts w:ascii="Bookman Old Style" w:hAnsi="Bookman Old Style"/>
                <w:sz w:val="18"/>
                <w:lang w:val="en-US"/>
              </w:rPr>
              <w:t/>
            </w:r>
            <w:r w:rsidR="00D44720">
              <w:rPr>
                <w:rFonts w:ascii="Bookman Old Style" w:hAnsi="Bookman Old Style"/>
                <w:sz w:val="18"/>
                <w:lang w:val="en-US"/>
              </w:rPr>
              <w:t/>
            </w:r>
            <w:r w:rsidR="00406DA5">
              <w:rPr>
                <w:rFonts w:ascii="Bookman Old Style" w:hAnsi="Bookman Old Style"/>
                <w:sz w:val="18"/>
                <w:lang w:val="en-US"/>
              </w:rPr>
              <w:t/>
            </w:r>
          </w:p>
          <w:p w14:paraId="3B1AA87B" w14:textId="77777777" w:rsidR="006219CE" w:rsidRPr="00D25AB3" w:rsidRDefault="006219CE" w:rsidP="006219CE">
            <w:pPr>
              <w:rPr>
                <w:rFonts w:ascii="Bookman Old Style" w:eastAsia="Times New Roman" w:hAnsi="Bookman Old Style" w:cs="Times New Roman"/>
                <w:bCs/>
                <w:color w:val="000000"/>
                <w:sz w:val="18"/>
                <w:szCs w:val="18"/>
                <w:lang w:val="en-US"/>
              </w:rPr>
            </w:pPr>
          </w:p>
          <w:p w14:paraId="480D0A7C" w14:textId="77777777" w:rsidR="006E3656" w:rsidRPr="00B84B6B" w:rsidRDefault="006E3656" w:rsidP="006C30AE">
            <w:pPr>
              <w:autoSpaceDE w:val="0"/>
              <w:autoSpaceDN w:val="0"/>
              <w:adjustRightInd w:val="0"/>
              <w:rPr>
                <w:rFonts w:ascii="Bookman Old Style" w:eastAsia="Times New Roman" w:hAnsi="Bookman Old Style" w:cs="Times New Roman"/>
                <w:bCs/>
                <w:color w:val="000000"/>
                <w:sz w:val="18"/>
                <w:szCs w:val="18"/>
              </w:rPr>
            </w:pPr>
            <w:r w:rsidRPr="00B84B6B">
              <w:rPr>
                <w:rFonts w:ascii="Bookman Old Style" w:eastAsia="Times New Roman" w:hAnsi="Bookman Old Style" w:cs="Times New Roman"/>
                <w:bCs/>
                <w:color w:val="000000"/>
                <w:sz w:val="18"/>
                <w:szCs w:val="18"/>
              </w:rPr>
              <w:t>CONDICIONES DE ALTA PELIGROSIDAD A ELIMINAR POR LA EMPRESA:</w:t>
            </w:r>
          </w:p>
          <w:p w14:paraId="4A0DD4CF" w14:textId="77777777" w:rsidR="006E3656" w:rsidRPr="00B84B6B" w:rsidRDefault="006E3656" w:rsidP="006C30AE">
            <w:pPr>
              <w:autoSpaceDE w:val="0"/>
              <w:autoSpaceDN w:val="0"/>
              <w:adjustRightInd w:val="0"/>
              <w:rPr>
                <w:rFonts w:ascii="Bookman Old Style" w:eastAsia="Times New Roman" w:hAnsi="Bookman Old Style" w:cs="Times New Roman"/>
                <w:bCs/>
                <w:color w:val="000000"/>
                <w:sz w:val="18"/>
                <w:szCs w:val="18"/>
              </w:rPr>
            </w:pPr>
          </w:p>
          <w:p w14:paraId="0FA9D375" w14:textId="77777777" w:rsidR="006E3656" w:rsidRPr="00B84B6B" w:rsidRDefault="006E3656" w:rsidP="006C30AE">
            <w:pPr>
              <w:autoSpaceDE w:val="0"/>
              <w:autoSpaceDN w:val="0"/>
              <w:adjustRightInd w:val="0"/>
              <w:rPr>
                <w:rFonts w:ascii="Bookman Old Style" w:eastAsia="Times New Roman" w:hAnsi="Bookman Old Style" w:cs="Times New Roman"/>
                <w:bCs/>
                <w:color w:val="000000"/>
                <w:sz w:val="18"/>
                <w:szCs w:val="18"/>
              </w:rPr>
            </w:pPr>
          </w:p>
          <w:p w14:paraId="0121E335" w14:textId="77777777" w:rsidR="006E3656" w:rsidRPr="00B84B6B" w:rsidRDefault="006E3656" w:rsidP="006C30AE">
            <w:pPr>
              <w:autoSpaceDE w:val="0"/>
              <w:autoSpaceDN w:val="0"/>
              <w:adjustRightInd w:val="0"/>
              <w:rPr>
                <w:rFonts w:ascii="Bookman Old Style" w:eastAsia="Times New Roman" w:hAnsi="Bookman Old Style" w:cs="Times New Roman"/>
                <w:bCs/>
                <w:color w:val="000000"/>
                <w:sz w:val="18"/>
                <w:szCs w:val="18"/>
              </w:rPr>
            </w:pPr>
          </w:p>
          <w:p w14:paraId="0C162879" w14:textId="77777777" w:rsidR="006E3656" w:rsidRPr="00B84B6B" w:rsidRDefault="006E3656" w:rsidP="006C30AE">
            <w:pPr>
              <w:autoSpaceDE w:val="0"/>
              <w:autoSpaceDN w:val="0"/>
              <w:adjustRightInd w:val="0"/>
              <w:rPr>
                <w:rFonts w:ascii="Bookman Old Style" w:eastAsia="Times New Roman" w:hAnsi="Bookman Old Style" w:cs="Times New Roman"/>
                <w:bCs/>
                <w:color w:val="000000"/>
                <w:sz w:val="18"/>
                <w:szCs w:val="18"/>
              </w:rPr>
            </w:pPr>
          </w:p>
          <w:p w14:paraId="491B509F" w14:textId="77777777" w:rsidR="006E3656" w:rsidRPr="00B84B6B" w:rsidRDefault="006E3656" w:rsidP="006C30AE">
            <w:pPr>
              <w:autoSpaceDE w:val="0"/>
              <w:autoSpaceDN w:val="0"/>
              <w:adjustRightInd w:val="0"/>
              <w:rPr>
                <w:rFonts w:ascii="Bookman Old Style" w:eastAsia="Times New Roman" w:hAnsi="Bookman Old Style" w:cs="Times New Roman"/>
                <w:bCs/>
                <w:color w:val="000000"/>
                <w:sz w:val="18"/>
                <w:szCs w:val="18"/>
              </w:rPr>
            </w:pPr>
          </w:p>
          <w:p w14:paraId="29CD5CE9" w14:textId="35C3751C" w:rsidR="006E3656" w:rsidRPr="00B84B6B" w:rsidRDefault="006E3656" w:rsidP="00B353F6">
            <w:pPr>
              <w:autoSpaceDE w:val="0"/>
              <w:autoSpaceDN w:val="0"/>
              <w:adjustRightInd w:val="0"/>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Cs/>
                <w:color w:val="000000"/>
                <w:sz w:val="18"/>
                <w:szCs w:val="18"/>
              </w:rPr>
              <w:t>PLAZO PARA EL LEVANTAMIENTO DE LA PARALIZACIÓN:</w:t>
            </w:r>
            <w:r w:rsidR="00B353F6">
              <w:rPr>
                <w:rFonts w:ascii="Bookman Old Style" w:eastAsia="Times New Roman" w:hAnsi="Bookman Old Style" w:cs="Times New Roman"/>
                <w:b/>
                <w:bCs/>
                <w:color w:val="000000"/>
                <w:sz w:val="18"/>
                <w:szCs w:val="18"/>
                <w:lang w:eastAsia="es-BO"/>
              </w:rPr>
              <w:t xml:space="preserve"> Miércoles, 08 de junio de 2022</w:t>
            </w:r>
          </w:p>
          <w:p w14:paraId="4672223F" w14:textId="77777777" w:rsidR="006E3656" w:rsidRPr="00B84B6B" w:rsidRDefault="006E3656" w:rsidP="006C30AE">
            <w:pPr>
              <w:rPr>
                <w:rFonts w:ascii="Bookman Old Style" w:eastAsia="Times New Roman" w:hAnsi="Bookman Old Style" w:cs="Times New Roman"/>
                <w:b/>
                <w:bCs/>
                <w:color w:val="000000"/>
                <w:sz w:val="18"/>
                <w:szCs w:val="18"/>
                <w:lang w:eastAsia="es-BO"/>
              </w:rPr>
            </w:pPr>
          </w:p>
          <w:p w14:paraId="2398AF4B" w14:textId="77777777" w:rsidR="006E3656" w:rsidRPr="00B84B6B" w:rsidRDefault="006E3656" w:rsidP="006C30AE">
            <w:pPr>
              <w:rPr>
                <w:rFonts w:ascii="Bookman Old Style" w:eastAsia="Times New Roman" w:hAnsi="Bookman Old Style" w:cs="Times New Roman"/>
                <w:b/>
                <w:bCs/>
                <w:color w:val="000000"/>
                <w:sz w:val="18"/>
                <w:szCs w:val="18"/>
                <w:lang w:eastAsia="es-BO"/>
              </w:rPr>
            </w:pPr>
          </w:p>
        </w:tc>
      </w:tr>
      <w:tr w:rsidR="006E3656" w:rsidRPr="00B84B6B" w14:paraId="172FEFD3" w14:textId="77777777" w:rsidTr="006C30AE">
        <w:trPr>
          <w:trHeight w:val="64"/>
        </w:trPr>
        <w:tc>
          <w:tcPr>
            <w:tcW w:w="5000" w:type="pct"/>
            <w:gridSpan w:val="21"/>
            <w:shd w:val="clear" w:color="auto" w:fill="auto"/>
            <w:noWrap/>
            <w:vAlign w:val="center"/>
            <w:hideMark/>
          </w:tcPr>
          <w:p w14:paraId="3FD9877F" w14:textId="77777777" w:rsidR="006E3656" w:rsidRPr="00B84B6B" w:rsidRDefault="006E3656" w:rsidP="006C30AE">
            <w:pPr>
              <w:spacing w:after="240"/>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rPr>
              <w:t>ACTA DE INSPECCIÓN TÉCNICA</w:t>
            </w:r>
          </w:p>
        </w:tc>
      </w:tr>
      <w:tr w:rsidR="006E3656" w:rsidRPr="00B84B6B" w14:paraId="7B63E701" w14:textId="77777777" w:rsidTr="006C30AE">
        <w:trPr>
          <w:trHeight w:val="70"/>
        </w:trPr>
        <w:tc>
          <w:tcPr>
            <w:tcW w:w="5000" w:type="pct"/>
            <w:gridSpan w:val="21"/>
            <w:shd w:val="clear" w:color="auto" w:fill="auto"/>
            <w:noWrap/>
            <w:vAlign w:val="center"/>
            <w:hideMark/>
          </w:tcPr>
          <w:p w14:paraId="25103F94"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“Condiciones de Seguridad”</w:t>
            </w:r>
          </w:p>
        </w:tc>
      </w:tr>
      <w:tr w:rsidR="006E3656" w:rsidRPr="00B84B6B" w14:paraId="6CE45A9F" w14:textId="77777777" w:rsidTr="002E5FD5">
        <w:trPr>
          <w:trHeight w:val="322"/>
        </w:trPr>
        <w:tc>
          <w:tcPr>
            <w:tcW w:w="437" w:type="pct"/>
            <w:gridSpan w:val="3"/>
            <w:vMerge w:val="restart"/>
            <w:shd w:val="clear" w:color="auto" w:fill="auto"/>
            <w:noWrap/>
            <w:vAlign w:val="center"/>
            <w:hideMark/>
          </w:tcPr>
          <w:p w14:paraId="42A21430"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Punto</w:t>
            </w:r>
          </w:p>
        </w:tc>
        <w:tc>
          <w:tcPr>
            <w:tcW w:w="818" w:type="pct"/>
            <w:gridSpan w:val="3"/>
            <w:vMerge w:val="restart"/>
            <w:shd w:val="clear" w:color="auto" w:fill="auto"/>
            <w:vAlign w:val="center"/>
          </w:tcPr>
          <w:p w14:paraId="5EED54F8"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Condiciones de Seguridad</w:t>
            </w:r>
          </w:p>
        </w:tc>
        <w:tc>
          <w:tcPr>
            <w:tcW w:w="449" w:type="pct"/>
            <w:gridSpan w:val="4"/>
            <w:vMerge w:val="restart"/>
            <w:shd w:val="clear" w:color="auto" w:fill="auto"/>
            <w:vAlign w:val="center"/>
          </w:tcPr>
          <w:p w14:paraId="51E19EA3"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Norma legal</w:t>
            </w:r>
          </w:p>
        </w:tc>
        <w:tc>
          <w:tcPr>
            <w:tcW w:w="912" w:type="pct"/>
            <w:gridSpan w:val="6"/>
            <w:shd w:val="clear" w:color="auto" w:fill="auto"/>
            <w:vAlign w:val="center"/>
          </w:tcPr>
          <w:p w14:paraId="578FA64F"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Cumple</w:t>
            </w:r>
          </w:p>
        </w:tc>
        <w:tc>
          <w:tcPr>
            <w:tcW w:w="1594" w:type="pct"/>
            <w:gridSpan w:val="4"/>
            <w:vMerge w:val="restart"/>
            <w:shd w:val="clear" w:color="auto" w:fill="auto"/>
            <w:vAlign w:val="center"/>
          </w:tcPr>
          <w:p w14:paraId="3CEC0F66"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Orientación/evidencia</w:t>
            </w:r>
          </w:p>
        </w:tc>
        <w:tc>
          <w:tcPr>
            <w:tcW w:w="790" w:type="pct"/>
            <w:vMerge w:val="restart"/>
            <w:shd w:val="clear" w:color="auto" w:fill="auto"/>
            <w:vAlign w:val="center"/>
          </w:tcPr>
          <w:p w14:paraId="471788B5"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Observaciones</w:t>
            </w:r>
          </w:p>
        </w:tc>
      </w:tr>
      <w:tr w:rsidR="006E3656" w:rsidRPr="00B84B6B" w14:paraId="7352AC11" w14:textId="77777777" w:rsidTr="002E5FD5">
        <w:trPr>
          <w:trHeight w:val="70"/>
        </w:trPr>
        <w:tc>
          <w:tcPr>
            <w:tcW w:w="437" w:type="pct"/>
            <w:gridSpan w:val="3"/>
            <w:vMerge/>
            <w:shd w:val="clear" w:color="auto" w:fill="auto"/>
            <w:noWrap/>
            <w:vAlign w:val="center"/>
            <w:hideMark/>
          </w:tcPr>
          <w:p w14:paraId="0F7581EC"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p>
        </w:tc>
        <w:tc>
          <w:tcPr>
            <w:tcW w:w="818" w:type="pct"/>
            <w:gridSpan w:val="3"/>
            <w:vMerge/>
            <w:shd w:val="clear" w:color="auto" w:fill="auto"/>
            <w:vAlign w:val="center"/>
          </w:tcPr>
          <w:p w14:paraId="2A05ED76"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p>
        </w:tc>
        <w:tc>
          <w:tcPr>
            <w:tcW w:w="449" w:type="pct"/>
            <w:gridSpan w:val="4"/>
            <w:vMerge/>
            <w:shd w:val="clear" w:color="auto" w:fill="auto"/>
            <w:vAlign w:val="center"/>
          </w:tcPr>
          <w:p w14:paraId="4073A095"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p>
        </w:tc>
        <w:tc>
          <w:tcPr>
            <w:tcW w:w="270" w:type="pct"/>
            <w:gridSpan w:val="2"/>
            <w:shd w:val="clear" w:color="auto" w:fill="auto"/>
            <w:vAlign w:val="center"/>
          </w:tcPr>
          <w:p w14:paraId="2EE4505E"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 xml:space="preserve">Si </w:t>
            </w:r>
          </w:p>
        </w:tc>
        <w:tc>
          <w:tcPr>
            <w:tcW w:w="337" w:type="pct"/>
            <w:shd w:val="clear" w:color="auto" w:fill="auto"/>
            <w:vAlign w:val="center"/>
          </w:tcPr>
          <w:p w14:paraId="07EBF0A2"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No</w:t>
            </w:r>
          </w:p>
        </w:tc>
        <w:tc>
          <w:tcPr>
            <w:tcW w:w="305" w:type="pct"/>
            <w:gridSpan w:val="3"/>
            <w:shd w:val="clear" w:color="auto" w:fill="auto"/>
            <w:vAlign w:val="center"/>
          </w:tcPr>
          <w:p w14:paraId="017B1919"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N.A</w:t>
            </w:r>
          </w:p>
        </w:tc>
        <w:tc>
          <w:tcPr>
            <w:tcW w:w="1594" w:type="pct"/>
            <w:gridSpan w:val="4"/>
            <w:vMerge/>
            <w:shd w:val="clear" w:color="auto" w:fill="auto"/>
            <w:vAlign w:val="center"/>
          </w:tcPr>
          <w:p w14:paraId="6A7E87EE"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p>
        </w:tc>
        <w:tc>
          <w:tcPr>
            <w:tcW w:w="790" w:type="pct"/>
            <w:vMerge/>
            <w:shd w:val="clear" w:color="auto" w:fill="auto"/>
            <w:vAlign w:val="center"/>
          </w:tcPr>
          <w:p w14:paraId="1331A9FB"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p>
        </w:tc>
      </w:tr>
      <w:tr w:rsidR="00EF3EB1" w:rsidRPr="00B84B6B" w14:paraId="21010032" w14:textId="77777777" w:rsidTr="002E5FD5">
        <w:trPr>
          <w:trHeight w:val="658"/>
        </w:trPr>
        <w:tc>
          <w:tcPr>
            <w:tcW w:w="437" w:type="pct"/>
            <w:gridSpan w:val="3"/>
            <w:shd w:val="clear" w:color="auto" w:fill="auto"/>
            <w:noWrap/>
            <w:vAlign w:val="center"/>
            <w:hideMark/>
          </w:tcPr>
          <w:p w14:paraId="459FF69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1</w:t>
            </w:r>
          </w:p>
        </w:tc>
        <w:tc>
          <w:tcPr>
            <w:tcW w:w="818" w:type="pct"/>
            <w:gridSpan w:val="3"/>
            <w:shd w:val="clear" w:color="auto" w:fill="auto"/>
            <w:vAlign w:val="center"/>
          </w:tcPr>
          <w:p w14:paraId="24C501B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Departamentos de Higiene y Seguridad Ocupacional</w:t>
            </w:r>
          </w:p>
        </w:tc>
        <w:tc>
          <w:tcPr>
            <w:tcW w:w="449" w:type="pct"/>
            <w:gridSpan w:val="4"/>
            <w:shd w:val="clear" w:color="auto" w:fill="auto"/>
            <w:vAlign w:val="center"/>
          </w:tcPr>
          <w:p w14:paraId="34DF75B0" w14:textId="77777777" w:rsidR="00EF3EB1" w:rsidRPr="00B84B6B" w:rsidRDefault="00EF3EB1" w:rsidP="00EF3EB1">
            <w:pPr>
              <w:jc w:val="center"/>
              <w:rPr>
                <w:rFonts w:ascii="Bookman Old Style" w:eastAsia="Times New Roman" w:hAnsi="Bookman Old Style" w:cs="Times New Roman"/>
                <w:color w:val="000000"/>
                <w:sz w:val="18"/>
                <w:szCs w:val="18"/>
                <w:lang w:val="en-US" w:eastAsia="es-ES"/>
              </w:rPr>
            </w:pPr>
            <w:r w:rsidRPr="00B84B6B">
              <w:rPr>
                <w:rFonts w:ascii="Bookman Old Style" w:eastAsia="Times New Roman" w:hAnsi="Bookman Old Style" w:cs="Times New Roman"/>
                <w:color w:val="000000"/>
                <w:sz w:val="18"/>
                <w:szCs w:val="18"/>
                <w:lang w:eastAsia="es-ES"/>
              </w:rPr>
              <w:t xml:space="preserve">Arts. 38 y 42 </w:t>
            </w:r>
            <w:r w:rsidRPr="00B84B6B">
              <w:rPr>
                <w:rFonts w:ascii="Bookman Old Style" w:eastAsia="Times New Roman" w:hAnsi="Bookman Old Style" w:cs="Times New Roman"/>
                <w:color w:val="000000"/>
                <w:sz w:val="18"/>
                <w:szCs w:val="18"/>
                <w:lang w:val="en-US" w:eastAsia="es-ES"/>
              </w:rPr>
              <w:t>LGHSOB</w:t>
            </w:r>
          </w:p>
          <w:p w14:paraId="7BB2C138" w14:textId="77777777" w:rsidR="00EF3EB1" w:rsidRPr="00B84B6B" w:rsidRDefault="00EF3EB1" w:rsidP="00EF3EB1">
            <w:pPr>
              <w:jc w:val="center"/>
              <w:rPr>
                <w:rFonts w:ascii="Bookman Old Style" w:eastAsia="Times New Roman" w:hAnsi="Bookman Old Style" w:cs="Times New Roman"/>
                <w:color w:val="000000"/>
                <w:sz w:val="18"/>
                <w:szCs w:val="18"/>
                <w:lang w:val="en-US" w:eastAsia="es-ES"/>
              </w:rPr>
            </w:pPr>
          </w:p>
          <w:p w14:paraId="13AB6AD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n-US" w:eastAsia="es-ES"/>
              </w:rPr>
              <w:lastRenderedPageBreak/>
              <w:t>RM. 595/16</w:t>
            </w:r>
          </w:p>
        </w:tc>
        <w:tc>
          <w:tcPr>
            <w:tcW w:w="270" w:type="pct"/>
            <w:gridSpan w:val="2"/>
            <w:shd w:val="clear" w:color="auto" w:fill="auto"/>
          </w:tcPr>
          <w:p w14:paraId="322EB0B8" w14:textId="00999F3E" w:rsidR="00EF3EB1" w:rsidRPr="00EF3EB1" w:rsidRDefault="00EF3EB1" w:rsidP="00EF3EB1">
            <w:pPr>
              <w:jc w:val="center"/>
            </w:pPr>
            <w:r w:rsidRPr="00EF3EB1">
              <w:lastRenderedPageBreak/>
              <w:t>X</w:t>
            </w:r>
          </w:p>
        </w:tc>
        <w:tc>
          <w:tcPr>
            <w:tcW w:w="337" w:type="pct"/>
            <w:shd w:val="clear" w:color="auto" w:fill="auto"/>
          </w:tcPr>
          <w:p w14:paraId="443E4AED" w14:textId="39743209" w:rsidR="00EF3EB1" w:rsidRPr="00EF3EB1" w:rsidRDefault="00EF3EB1" w:rsidP="00EF3EB1">
            <w:pPr>
              <w:jc w:val="center"/>
            </w:pPr>
            <w:r w:rsidRPr="00EF3EB1">
              <w:t/>
            </w:r>
          </w:p>
        </w:tc>
        <w:tc>
          <w:tcPr>
            <w:tcW w:w="305" w:type="pct"/>
            <w:gridSpan w:val="3"/>
            <w:shd w:val="clear" w:color="auto" w:fill="auto"/>
          </w:tcPr>
          <w:p w14:paraId="24CD35E6" w14:textId="3E681784" w:rsidR="00EF3EB1" w:rsidRPr="00EF3EB1" w:rsidRDefault="00EF3EB1" w:rsidP="00EF3EB1">
            <w:pPr>
              <w:jc w:val="center"/>
            </w:pPr>
            <w:r w:rsidRPr="00EF3EB1">
              <w:t/>
            </w:r>
          </w:p>
        </w:tc>
        <w:tc>
          <w:tcPr>
            <w:tcW w:w="1594" w:type="pct"/>
            <w:gridSpan w:val="4"/>
            <w:shd w:val="clear" w:color="auto" w:fill="auto"/>
            <w:vAlign w:val="center"/>
          </w:tcPr>
          <w:p w14:paraId="6F997D30" w14:textId="77777777" w:rsidR="00EF3EB1" w:rsidRPr="00B84B6B" w:rsidRDefault="00EF3EB1" w:rsidP="00EF3EB1">
            <w:pPr>
              <w:jc w:val="both"/>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color w:val="000000"/>
                <w:sz w:val="18"/>
                <w:szCs w:val="18"/>
                <w:lang w:eastAsia="es-ES"/>
              </w:rPr>
              <w:t xml:space="preserve">a. verificar la implementación del Departamento de Higiene y Seguridad Ocupacional, o en su defecto la designación de un Responsable de Higiene y Seguridad </w:t>
            </w:r>
            <w:r w:rsidRPr="00B84B6B">
              <w:rPr>
                <w:rFonts w:ascii="Bookman Old Style" w:eastAsia="Times New Roman" w:hAnsi="Bookman Old Style" w:cs="Times New Roman"/>
                <w:color w:val="000000"/>
                <w:sz w:val="18"/>
                <w:szCs w:val="18"/>
                <w:lang w:eastAsia="es-ES"/>
              </w:rPr>
              <w:lastRenderedPageBreak/>
              <w:t>Ocupacional,  acreditado por el MTEPS.</w:t>
            </w:r>
          </w:p>
        </w:tc>
        <w:tc>
          <w:tcPr>
            <w:tcW w:w="790" w:type="pct"/>
            <w:shd w:val="clear" w:color="auto" w:fill="auto"/>
          </w:tcPr>
          <w:p w14:paraId="6E6482F6" w14:textId="5AB30B13" w:rsidR="00EF3EB1" w:rsidRPr="004A36AC" w:rsidRDefault="00EF3EB1" w:rsidP="00EF3EB1">
            <w:r w:rsidRPr="003B0690">
              <w:lastRenderedPageBreak/>
              <w:t>dfsdfsdfds</w:t>
            </w:r>
          </w:p>
        </w:tc>
      </w:tr>
      <w:tr w:rsidR="00EF3EB1" w:rsidRPr="00B84B6B" w14:paraId="296CDE48" w14:textId="77777777" w:rsidTr="002E5FD5">
        <w:trPr>
          <w:trHeight w:val="658"/>
        </w:trPr>
        <w:tc>
          <w:tcPr>
            <w:tcW w:w="437" w:type="pct"/>
            <w:gridSpan w:val="3"/>
            <w:shd w:val="clear" w:color="auto" w:fill="auto"/>
            <w:noWrap/>
            <w:vAlign w:val="center"/>
            <w:hideMark/>
          </w:tcPr>
          <w:p w14:paraId="3E71362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2</w:t>
            </w:r>
          </w:p>
        </w:tc>
        <w:tc>
          <w:tcPr>
            <w:tcW w:w="818" w:type="pct"/>
            <w:gridSpan w:val="3"/>
            <w:shd w:val="clear" w:color="auto" w:fill="auto"/>
            <w:vAlign w:val="center"/>
          </w:tcPr>
          <w:p w14:paraId="1836AA7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Servicios médicos </w:t>
            </w:r>
          </w:p>
        </w:tc>
        <w:tc>
          <w:tcPr>
            <w:tcW w:w="449" w:type="pct"/>
            <w:gridSpan w:val="4"/>
            <w:shd w:val="clear" w:color="auto" w:fill="auto"/>
            <w:vAlign w:val="center"/>
          </w:tcPr>
          <w:p w14:paraId="04376C1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roofErr w:type="gramStart"/>
            <w:r w:rsidRPr="00B84B6B">
              <w:rPr>
                <w:rFonts w:ascii="Bookman Old Style" w:eastAsia="Times New Roman" w:hAnsi="Bookman Old Style" w:cs="Times New Roman"/>
                <w:color w:val="000000"/>
                <w:sz w:val="18"/>
                <w:szCs w:val="18"/>
                <w:lang w:eastAsia="es-ES"/>
              </w:rPr>
              <w:t>art</w:t>
            </w:r>
            <w:proofErr w:type="gramEnd"/>
            <w:r w:rsidRPr="00B84B6B">
              <w:rPr>
                <w:rFonts w:ascii="Bookman Old Style" w:eastAsia="Times New Roman" w:hAnsi="Bookman Old Style" w:cs="Times New Roman"/>
                <w:color w:val="000000"/>
                <w:sz w:val="18"/>
                <w:szCs w:val="18"/>
                <w:lang w:eastAsia="es-ES"/>
              </w:rPr>
              <w:t>. 73  de L..G.T. y</w:t>
            </w:r>
          </w:p>
          <w:p w14:paraId="5D3A1FF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Arts. 39 y 41 de la LGHSOB  </w:t>
            </w:r>
          </w:p>
        </w:tc>
        <w:tc>
          <w:tcPr>
            <w:tcW w:w="270" w:type="pct"/>
            <w:gridSpan w:val="2"/>
            <w:shd w:val="clear" w:color="auto" w:fill="auto"/>
          </w:tcPr>
          <w:p w14:paraId="19E94BBB" w14:textId="4D732282" w:rsidR="00EF3EB1" w:rsidRPr="00EF3EB1" w:rsidRDefault="00EF3EB1" w:rsidP="00EF3EB1">
            <w:pPr>
              <w:jc w:val="center"/>
            </w:pPr>
            <w:r w:rsidRPr="00EF3EB1">
              <w:t/>
            </w:r>
          </w:p>
        </w:tc>
        <w:tc>
          <w:tcPr>
            <w:tcW w:w="337" w:type="pct"/>
            <w:shd w:val="clear" w:color="auto" w:fill="auto"/>
          </w:tcPr>
          <w:p w14:paraId="260B0839" w14:textId="6EEEFC3A" w:rsidR="00EF3EB1" w:rsidRPr="00EF3EB1" w:rsidRDefault="00EF3EB1" w:rsidP="00EF3EB1">
            <w:pPr>
              <w:jc w:val="center"/>
            </w:pPr>
            <w:r w:rsidRPr="00EF3EB1">
              <w:t/>
            </w:r>
          </w:p>
        </w:tc>
        <w:tc>
          <w:tcPr>
            <w:tcW w:w="305" w:type="pct"/>
            <w:gridSpan w:val="3"/>
            <w:shd w:val="clear" w:color="auto" w:fill="auto"/>
          </w:tcPr>
          <w:p w14:paraId="10472A88" w14:textId="34B85D2A" w:rsidR="00EF3EB1" w:rsidRPr="00EF3EB1" w:rsidRDefault="00EF3EB1" w:rsidP="00EF3EB1">
            <w:pPr>
              <w:jc w:val="center"/>
            </w:pPr>
            <w:r w:rsidRPr="00EF3EB1">
              <w:t>X</w:t>
            </w:r>
          </w:p>
        </w:tc>
        <w:tc>
          <w:tcPr>
            <w:tcW w:w="1594" w:type="pct"/>
            <w:gridSpan w:val="4"/>
            <w:shd w:val="clear" w:color="auto" w:fill="auto"/>
            <w:vAlign w:val="center"/>
          </w:tcPr>
          <w:p w14:paraId="15376340"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 Verificar  la implementación de servicios médicos permanentes en la empresa o establecimiento laboral, si la misma cuenta con </w:t>
            </w:r>
            <w:proofErr w:type="spellStart"/>
            <w:r w:rsidRPr="00B84B6B">
              <w:rPr>
                <w:rFonts w:ascii="Bookman Old Style" w:eastAsia="Times New Roman" w:hAnsi="Bookman Old Style" w:cs="Times New Roman"/>
                <w:color w:val="000000"/>
                <w:sz w:val="18"/>
                <w:szCs w:val="18"/>
                <w:lang w:eastAsia="es-ES"/>
              </w:rPr>
              <w:t>mas</w:t>
            </w:r>
            <w:proofErr w:type="spellEnd"/>
            <w:r w:rsidRPr="00B84B6B">
              <w:rPr>
                <w:rFonts w:ascii="Bookman Old Style" w:eastAsia="Times New Roman" w:hAnsi="Bookman Old Style" w:cs="Times New Roman"/>
                <w:color w:val="000000"/>
                <w:sz w:val="18"/>
                <w:szCs w:val="18"/>
                <w:lang w:eastAsia="es-ES"/>
              </w:rPr>
              <w:t xml:space="preserve"> de 80 trabajadores, </w:t>
            </w:r>
          </w:p>
        </w:tc>
        <w:tc>
          <w:tcPr>
            <w:tcW w:w="790" w:type="pct"/>
            <w:shd w:val="clear" w:color="auto" w:fill="auto"/>
          </w:tcPr>
          <w:p w14:paraId="08E73870" w14:textId="612F09CF" w:rsidR="00EF3EB1" w:rsidRPr="004A36AC" w:rsidRDefault="00EF3EB1" w:rsidP="00EF3EB1">
            <w:r w:rsidRPr="003B0690">
              <w:t>sfsdfdsfs dsf ds f</w:t>
            </w:r>
          </w:p>
        </w:tc>
      </w:tr>
      <w:tr w:rsidR="00EF3EB1" w:rsidRPr="00B84B6B" w14:paraId="4DC2DE0C" w14:textId="77777777" w:rsidTr="002E5FD5">
        <w:trPr>
          <w:trHeight w:val="238"/>
        </w:trPr>
        <w:tc>
          <w:tcPr>
            <w:tcW w:w="437" w:type="pct"/>
            <w:gridSpan w:val="3"/>
            <w:vMerge w:val="restart"/>
            <w:shd w:val="clear" w:color="auto" w:fill="auto"/>
            <w:noWrap/>
            <w:hideMark/>
          </w:tcPr>
          <w:p w14:paraId="50982F78"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3</w:t>
            </w:r>
          </w:p>
        </w:tc>
        <w:tc>
          <w:tcPr>
            <w:tcW w:w="818" w:type="pct"/>
            <w:gridSpan w:val="3"/>
            <w:vMerge w:val="restart"/>
            <w:shd w:val="clear" w:color="auto" w:fill="auto"/>
          </w:tcPr>
          <w:p w14:paraId="7961FB16" w14:textId="77777777" w:rsidR="00EF3EB1" w:rsidRPr="00B84B6B" w:rsidRDefault="00EF3EB1" w:rsidP="00EF3EB1">
            <w:pP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Del Bienestar</w:t>
            </w:r>
          </w:p>
        </w:tc>
        <w:tc>
          <w:tcPr>
            <w:tcW w:w="449" w:type="pct"/>
            <w:gridSpan w:val="4"/>
            <w:vMerge w:val="restart"/>
            <w:shd w:val="clear" w:color="auto" w:fill="auto"/>
          </w:tcPr>
          <w:p w14:paraId="3EEA7BCB" w14:textId="77777777" w:rsidR="00EF3EB1" w:rsidRPr="00B84B6B" w:rsidRDefault="00EF3EB1" w:rsidP="00EF3EB1">
            <w:pP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Art. 44-52</w:t>
            </w:r>
          </w:p>
          <w:p w14:paraId="449BFDE0" w14:textId="77777777" w:rsidR="00EF3EB1" w:rsidRPr="00B84B6B" w:rsidRDefault="00EF3EB1" w:rsidP="00EF3EB1">
            <w:pP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Art 10 LGT</w:t>
            </w:r>
          </w:p>
        </w:tc>
        <w:tc>
          <w:tcPr>
            <w:tcW w:w="270" w:type="pct"/>
            <w:gridSpan w:val="2"/>
            <w:shd w:val="clear" w:color="auto" w:fill="auto"/>
          </w:tcPr>
          <w:p w14:paraId="2F676021" w14:textId="2C4EEDDE" w:rsidR="00EF3EB1" w:rsidRPr="00EF3EB1" w:rsidRDefault="00EF3EB1" w:rsidP="00EF3EB1">
            <w:pPr>
              <w:jc w:val="center"/>
            </w:pPr>
            <w:r w:rsidRPr="00EF3EB1">
              <w:t/>
            </w:r>
          </w:p>
        </w:tc>
        <w:tc>
          <w:tcPr>
            <w:tcW w:w="337" w:type="pct"/>
            <w:shd w:val="clear" w:color="auto" w:fill="auto"/>
          </w:tcPr>
          <w:p w14:paraId="2BDF9F17" w14:textId="34AD2EF0" w:rsidR="00EF3EB1" w:rsidRPr="00EF3EB1" w:rsidRDefault="00EF3EB1" w:rsidP="00EF3EB1">
            <w:pPr>
              <w:jc w:val="center"/>
            </w:pPr>
            <w:r w:rsidRPr="00EF3EB1">
              <w:t/>
            </w:r>
          </w:p>
        </w:tc>
        <w:tc>
          <w:tcPr>
            <w:tcW w:w="305" w:type="pct"/>
            <w:gridSpan w:val="3"/>
            <w:shd w:val="clear" w:color="auto" w:fill="auto"/>
          </w:tcPr>
          <w:p w14:paraId="3CE70BAC" w14:textId="41ED3E2A" w:rsidR="00EF3EB1" w:rsidRPr="00EF3EB1" w:rsidRDefault="00EF3EB1" w:rsidP="00EF3EB1">
            <w:pPr>
              <w:jc w:val="center"/>
            </w:pPr>
            <w:r w:rsidRPr="00EF3EB1">
              <w:t/>
            </w:r>
          </w:p>
        </w:tc>
        <w:tc>
          <w:tcPr>
            <w:tcW w:w="1594" w:type="pct"/>
            <w:gridSpan w:val="4"/>
            <w:shd w:val="clear" w:color="auto" w:fill="auto"/>
            <w:vAlign w:val="center"/>
          </w:tcPr>
          <w:p w14:paraId="06B7A8EB"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a.- verificar si la empresa o establecimiento laboral brinda las facilidades para la obtención de alimentos, cuando no existan servicios en las proximidades del centro de trabajo.</w:t>
            </w:r>
          </w:p>
        </w:tc>
        <w:tc>
          <w:tcPr>
            <w:tcW w:w="790" w:type="pct"/>
            <w:shd w:val="clear" w:color="auto" w:fill="auto"/>
          </w:tcPr>
          <w:p w14:paraId="4ED7F445" w14:textId="3FD5D553" w:rsidR="00EF3EB1" w:rsidRPr="004A36AC" w:rsidRDefault="00EF3EB1" w:rsidP="00EF3EB1">
            <w:r w:rsidRPr="003B0690">
              <w:t>sdfdsfdsfd</w:t>
            </w:r>
          </w:p>
        </w:tc>
      </w:tr>
      <w:tr w:rsidR="00EF3EB1" w:rsidRPr="00B84B6B" w14:paraId="714EA387" w14:textId="77777777" w:rsidTr="002E5FD5">
        <w:trPr>
          <w:trHeight w:val="1017"/>
        </w:trPr>
        <w:tc>
          <w:tcPr>
            <w:tcW w:w="437" w:type="pct"/>
            <w:gridSpan w:val="3"/>
            <w:vMerge/>
            <w:shd w:val="clear" w:color="auto" w:fill="auto"/>
            <w:noWrap/>
            <w:vAlign w:val="center"/>
            <w:hideMark/>
          </w:tcPr>
          <w:p w14:paraId="47CD4A2D"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29A375B1"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449" w:type="pct"/>
            <w:gridSpan w:val="4"/>
            <w:vMerge/>
            <w:shd w:val="clear" w:color="auto" w:fill="auto"/>
            <w:vAlign w:val="center"/>
          </w:tcPr>
          <w:p w14:paraId="7EE6DCDE"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79B41B1E" w14:textId="76CD95E3" w:rsidR="00EF3EB1" w:rsidRPr="00EF3EB1" w:rsidRDefault="00EF3EB1" w:rsidP="00EF3EB1">
            <w:pPr>
              <w:jc w:val="center"/>
            </w:pPr>
            <w:r w:rsidRPr="00EF3EB1">
              <w:t/>
            </w:r>
          </w:p>
        </w:tc>
        <w:tc>
          <w:tcPr>
            <w:tcW w:w="337" w:type="pct"/>
            <w:shd w:val="clear" w:color="auto" w:fill="auto"/>
          </w:tcPr>
          <w:p w14:paraId="0D815273" w14:textId="2C63C3B8" w:rsidR="00EF3EB1" w:rsidRPr="00EF3EB1" w:rsidRDefault="00EF3EB1" w:rsidP="00EF3EB1">
            <w:pPr>
              <w:jc w:val="center"/>
            </w:pPr>
            <w:r w:rsidRPr="00EF3EB1">
              <w:t/>
            </w:r>
          </w:p>
        </w:tc>
        <w:tc>
          <w:tcPr>
            <w:tcW w:w="305" w:type="pct"/>
            <w:gridSpan w:val="3"/>
            <w:shd w:val="clear" w:color="auto" w:fill="auto"/>
          </w:tcPr>
          <w:p w14:paraId="3544C5B1" w14:textId="74076653" w:rsidR="00EF3EB1" w:rsidRPr="00EF3EB1" w:rsidRDefault="00EF3EB1" w:rsidP="00EF3EB1">
            <w:pPr>
              <w:jc w:val="center"/>
            </w:pPr>
            <w:r w:rsidRPr="00EF3EB1">
              <w:t/>
            </w:r>
          </w:p>
        </w:tc>
        <w:tc>
          <w:tcPr>
            <w:tcW w:w="1594" w:type="pct"/>
            <w:gridSpan w:val="4"/>
            <w:shd w:val="clear" w:color="auto" w:fill="auto"/>
            <w:vAlign w:val="center"/>
          </w:tcPr>
          <w:p w14:paraId="2A60EED2"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si la empresa o establecimiento laboral brinda la alimentación a los trabajadores, deberán ser instalados en los propios centros de trabajo, comedores donde se sirvan alimentos en condiciones de higiene.</w:t>
            </w:r>
          </w:p>
        </w:tc>
        <w:tc>
          <w:tcPr>
            <w:tcW w:w="790" w:type="pct"/>
            <w:shd w:val="clear" w:color="auto" w:fill="auto"/>
          </w:tcPr>
          <w:p w14:paraId="63B6A7C2" w14:textId="1D23FB06" w:rsidR="00EF3EB1" w:rsidRPr="004A36AC" w:rsidRDefault="00EF3EB1" w:rsidP="00EF3EB1">
            <w:r w:rsidRPr="003B0690">
              <w:t/>
            </w:r>
          </w:p>
        </w:tc>
      </w:tr>
      <w:tr w:rsidR="00EF3EB1" w:rsidRPr="00B84B6B" w14:paraId="2935C194" w14:textId="77777777" w:rsidTr="002E5FD5">
        <w:trPr>
          <w:trHeight w:val="1133"/>
        </w:trPr>
        <w:tc>
          <w:tcPr>
            <w:tcW w:w="437" w:type="pct"/>
            <w:gridSpan w:val="3"/>
            <w:vMerge/>
            <w:shd w:val="clear" w:color="auto" w:fill="auto"/>
            <w:noWrap/>
            <w:vAlign w:val="center"/>
            <w:hideMark/>
          </w:tcPr>
          <w:p w14:paraId="70E45B0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038494BB"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449" w:type="pct"/>
            <w:gridSpan w:val="4"/>
            <w:vMerge/>
            <w:shd w:val="clear" w:color="auto" w:fill="auto"/>
            <w:vAlign w:val="center"/>
          </w:tcPr>
          <w:p w14:paraId="104A692F"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11B1D9BD" w14:textId="63D8DD98" w:rsidR="00EF3EB1" w:rsidRPr="00EF3EB1" w:rsidRDefault="00EF3EB1" w:rsidP="00EF3EB1">
            <w:pPr>
              <w:jc w:val="center"/>
            </w:pPr>
            <w:r w:rsidRPr="00EF3EB1">
              <w:t/>
            </w:r>
          </w:p>
        </w:tc>
        <w:tc>
          <w:tcPr>
            <w:tcW w:w="337" w:type="pct"/>
            <w:shd w:val="clear" w:color="auto" w:fill="auto"/>
          </w:tcPr>
          <w:p w14:paraId="6EFADAD5" w14:textId="27D30AE7" w:rsidR="00EF3EB1" w:rsidRPr="00EF3EB1" w:rsidRDefault="00EF3EB1" w:rsidP="00EF3EB1">
            <w:pPr>
              <w:jc w:val="center"/>
            </w:pPr>
            <w:r w:rsidRPr="00EF3EB1">
              <w:t/>
            </w:r>
          </w:p>
        </w:tc>
        <w:tc>
          <w:tcPr>
            <w:tcW w:w="305" w:type="pct"/>
            <w:gridSpan w:val="3"/>
            <w:shd w:val="clear" w:color="auto" w:fill="auto"/>
          </w:tcPr>
          <w:p w14:paraId="28AA1FE8" w14:textId="0DBCF4F5" w:rsidR="00EF3EB1" w:rsidRPr="00EF3EB1" w:rsidRDefault="00EF3EB1" w:rsidP="00EF3EB1">
            <w:pPr>
              <w:jc w:val="center"/>
            </w:pPr>
            <w:r w:rsidRPr="00EF3EB1">
              <w:t/>
            </w:r>
          </w:p>
        </w:tc>
        <w:tc>
          <w:tcPr>
            <w:tcW w:w="1594" w:type="pct"/>
            <w:gridSpan w:val="4"/>
            <w:shd w:val="clear" w:color="auto" w:fill="auto"/>
            <w:vAlign w:val="center"/>
          </w:tcPr>
          <w:p w14:paraId="2196CAF2"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 Verificar si la empresa o establecimiento laboral implementó medios de transporte para los trabajadores a los centros de trabajo cuando estos disten más de dos kilómetros, en función al número de trabajadores  y características de acceso</w:t>
            </w:r>
          </w:p>
        </w:tc>
        <w:tc>
          <w:tcPr>
            <w:tcW w:w="790" w:type="pct"/>
            <w:shd w:val="clear" w:color="auto" w:fill="auto"/>
          </w:tcPr>
          <w:p w14:paraId="30F45A37" w14:textId="2DABA08E" w:rsidR="00EF3EB1" w:rsidRPr="004A36AC" w:rsidRDefault="00EF3EB1" w:rsidP="00EF3EB1">
            <w:r w:rsidRPr="003B0690">
              <w:t/>
            </w:r>
          </w:p>
        </w:tc>
      </w:tr>
      <w:tr w:rsidR="00EF3EB1" w:rsidRPr="00B84B6B" w14:paraId="26EB8B4A" w14:textId="77777777" w:rsidTr="002E5FD5">
        <w:trPr>
          <w:trHeight w:val="551"/>
        </w:trPr>
        <w:tc>
          <w:tcPr>
            <w:tcW w:w="437" w:type="pct"/>
            <w:gridSpan w:val="3"/>
            <w:vMerge/>
            <w:shd w:val="clear" w:color="auto" w:fill="auto"/>
            <w:noWrap/>
            <w:vAlign w:val="center"/>
            <w:hideMark/>
          </w:tcPr>
          <w:p w14:paraId="0E501D3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327C8CC9"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449" w:type="pct"/>
            <w:gridSpan w:val="4"/>
            <w:vMerge/>
            <w:shd w:val="clear" w:color="auto" w:fill="auto"/>
            <w:vAlign w:val="center"/>
          </w:tcPr>
          <w:p w14:paraId="6F31C665"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6395068D" w14:textId="27C9F0CC" w:rsidR="00EF3EB1" w:rsidRPr="00EF3EB1" w:rsidRDefault="00EF3EB1" w:rsidP="00EF3EB1">
            <w:pPr>
              <w:jc w:val="center"/>
            </w:pPr>
            <w:r w:rsidRPr="00EF3EB1">
              <w:t/>
            </w:r>
          </w:p>
        </w:tc>
        <w:tc>
          <w:tcPr>
            <w:tcW w:w="337" w:type="pct"/>
            <w:shd w:val="clear" w:color="auto" w:fill="auto"/>
          </w:tcPr>
          <w:p w14:paraId="672944C8" w14:textId="4BF614B9" w:rsidR="00EF3EB1" w:rsidRPr="00EF3EB1" w:rsidRDefault="00EF3EB1" w:rsidP="00EF3EB1">
            <w:pPr>
              <w:jc w:val="center"/>
            </w:pPr>
            <w:r w:rsidRPr="00EF3EB1">
              <w:t/>
            </w:r>
          </w:p>
        </w:tc>
        <w:tc>
          <w:tcPr>
            <w:tcW w:w="305" w:type="pct"/>
            <w:gridSpan w:val="3"/>
            <w:shd w:val="clear" w:color="auto" w:fill="auto"/>
          </w:tcPr>
          <w:p w14:paraId="3540ACA2" w14:textId="39C8EDDA" w:rsidR="00EF3EB1" w:rsidRPr="00EF3EB1" w:rsidRDefault="00EF3EB1" w:rsidP="00EF3EB1">
            <w:pPr>
              <w:jc w:val="center"/>
            </w:pPr>
            <w:r w:rsidRPr="00EF3EB1">
              <w:t/>
            </w:r>
          </w:p>
        </w:tc>
        <w:tc>
          <w:tcPr>
            <w:tcW w:w="1594" w:type="pct"/>
            <w:gridSpan w:val="4"/>
            <w:shd w:val="clear" w:color="auto" w:fill="auto"/>
            <w:vAlign w:val="center"/>
          </w:tcPr>
          <w:p w14:paraId="0D2BA5FC"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d.- en caso de proporcionar viviendas, verificar si las mismas están en función a un cálculo estructural, condiciones de seguridad e higiene y un espacio mínimo de 6 m2 por persona que garantice su seguridad.</w:t>
            </w:r>
          </w:p>
        </w:tc>
        <w:tc>
          <w:tcPr>
            <w:tcW w:w="790" w:type="pct"/>
            <w:shd w:val="clear" w:color="auto" w:fill="auto"/>
          </w:tcPr>
          <w:p w14:paraId="5E8B73EF" w14:textId="7441D2B2" w:rsidR="00EF3EB1" w:rsidRPr="004A36AC" w:rsidRDefault="00EF3EB1" w:rsidP="00EF3EB1">
            <w:r w:rsidRPr="003B0690">
              <w:t/>
            </w:r>
          </w:p>
        </w:tc>
      </w:tr>
      <w:tr w:rsidR="00EF3EB1" w:rsidRPr="00B84B6B" w14:paraId="4C49592A" w14:textId="77777777" w:rsidTr="002E5FD5">
        <w:trPr>
          <w:trHeight w:val="336"/>
        </w:trPr>
        <w:tc>
          <w:tcPr>
            <w:tcW w:w="437" w:type="pct"/>
            <w:gridSpan w:val="3"/>
            <w:vMerge/>
            <w:shd w:val="clear" w:color="auto" w:fill="auto"/>
            <w:noWrap/>
            <w:vAlign w:val="center"/>
            <w:hideMark/>
          </w:tcPr>
          <w:p w14:paraId="354B6C3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2982C3F5"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449" w:type="pct"/>
            <w:gridSpan w:val="4"/>
            <w:vMerge/>
            <w:shd w:val="clear" w:color="auto" w:fill="auto"/>
            <w:vAlign w:val="center"/>
          </w:tcPr>
          <w:p w14:paraId="18A46945"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766738AE" w14:textId="46B15E30" w:rsidR="00EF3EB1" w:rsidRPr="00EF3EB1" w:rsidRDefault="00EF3EB1" w:rsidP="00EF3EB1">
            <w:pPr>
              <w:jc w:val="center"/>
            </w:pPr>
            <w:r w:rsidRPr="00EF3EB1">
              <w:t/>
            </w:r>
          </w:p>
        </w:tc>
        <w:tc>
          <w:tcPr>
            <w:tcW w:w="337" w:type="pct"/>
            <w:shd w:val="clear" w:color="auto" w:fill="auto"/>
          </w:tcPr>
          <w:p w14:paraId="70F66963" w14:textId="030BA70D" w:rsidR="00EF3EB1" w:rsidRPr="00EF3EB1" w:rsidRDefault="00EF3EB1" w:rsidP="00EF3EB1">
            <w:pPr>
              <w:jc w:val="center"/>
            </w:pPr>
            <w:r w:rsidRPr="00EF3EB1">
              <w:t/>
            </w:r>
          </w:p>
        </w:tc>
        <w:tc>
          <w:tcPr>
            <w:tcW w:w="305" w:type="pct"/>
            <w:gridSpan w:val="3"/>
            <w:shd w:val="clear" w:color="auto" w:fill="auto"/>
          </w:tcPr>
          <w:p w14:paraId="3835F6AC" w14:textId="34B814FA" w:rsidR="00EF3EB1" w:rsidRPr="00EF3EB1" w:rsidRDefault="00EF3EB1" w:rsidP="00EF3EB1">
            <w:pPr>
              <w:jc w:val="center"/>
            </w:pPr>
            <w:r w:rsidRPr="00EF3EB1">
              <w:t/>
            </w:r>
          </w:p>
        </w:tc>
        <w:tc>
          <w:tcPr>
            <w:tcW w:w="1594" w:type="pct"/>
            <w:gridSpan w:val="4"/>
            <w:shd w:val="clear" w:color="auto" w:fill="auto"/>
            <w:vAlign w:val="center"/>
          </w:tcPr>
          <w:p w14:paraId="0944FA22"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proofErr w:type="spellStart"/>
            <w:r w:rsidRPr="00B84B6B">
              <w:rPr>
                <w:rFonts w:ascii="Bookman Old Style" w:eastAsia="Times New Roman" w:hAnsi="Bookman Old Style" w:cs="Times New Roman"/>
                <w:color w:val="000000"/>
                <w:sz w:val="18"/>
                <w:szCs w:val="18"/>
                <w:lang w:eastAsia="es-ES"/>
              </w:rPr>
              <w:t>e</w:t>
            </w:r>
            <w:proofErr w:type="spellEnd"/>
            <w:r w:rsidRPr="00B84B6B">
              <w:rPr>
                <w:rFonts w:ascii="Bookman Old Style" w:eastAsia="Times New Roman" w:hAnsi="Bookman Old Style" w:cs="Times New Roman"/>
                <w:color w:val="000000"/>
                <w:sz w:val="18"/>
                <w:szCs w:val="18"/>
                <w:lang w:eastAsia="es-ES"/>
              </w:rPr>
              <w:t xml:space="preserve">.- Verificar si implementaron los medios de recreación necesarios cuando los trabajadores se encuentren aislados de estos </w:t>
            </w:r>
          </w:p>
        </w:tc>
        <w:tc>
          <w:tcPr>
            <w:tcW w:w="790" w:type="pct"/>
            <w:shd w:val="clear" w:color="auto" w:fill="auto"/>
          </w:tcPr>
          <w:p w14:paraId="363C8F11" w14:textId="67453215" w:rsidR="00EF3EB1" w:rsidRPr="004A36AC" w:rsidRDefault="00EF3EB1" w:rsidP="00EF3EB1">
            <w:r w:rsidRPr="003B0690">
              <w:t/>
            </w:r>
          </w:p>
        </w:tc>
      </w:tr>
      <w:tr w:rsidR="00EF3EB1" w:rsidRPr="00B84B6B" w14:paraId="2AF32E9F" w14:textId="77777777" w:rsidTr="002E5FD5">
        <w:trPr>
          <w:trHeight w:val="70"/>
        </w:trPr>
        <w:tc>
          <w:tcPr>
            <w:tcW w:w="437" w:type="pct"/>
            <w:gridSpan w:val="3"/>
            <w:vMerge/>
            <w:shd w:val="clear" w:color="auto" w:fill="auto"/>
            <w:noWrap/>
            <w:vAlign w:val="center"/>
            <w:hideMark/>
          </w:tcPr>
          <w:p w14:paraId="34EE7FD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3CAC38CC"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449" w:type="pct"/>
            <w:gridSpan w:val="4"/>
            <w:vMerge/>
            <w:shd w:val="clear" w:color="auto" w:fill="auto"/>
            <w:vAlign w:val="center"/>
          </w:tcPr>
          <w:p w14:paraId="360BB916"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7AC845B3" w14:textId="2A4B7812" w:rsidR="00EF3EB1" w:rsidRPr="00EF3EB1" w:rsidRDefault="00EF3EB1" w:rsidP="00EF3EB1">
            <w:pPr>
              <w:jc w:val="center"/>
            </w:pPr>
            <w:r w:rsidRPr="00EF3EB1">
              <w:t/>
            </w:r>
          </w:p>
        </w:tc>
        <w:tc>
          <w:tcPr>
            <w:tcW w:w="337" w:type="pct"/>
            <w:shd w:val="clear" w:color="auto" w:fill="auto"/>
          </w:tcPr>
          <w:p w14:paraId="7026D385" w14:textId="3037D362" w:rsidR="00EF3EB1" w:rsidRPr="00EF3EB1" w:rsidRDefault="00EF3EB1" w:rsidP="00EF3EB1">
            <w:pPr>
              <w:jc w:val="center"/>
            </w:pPr>
            <w:r w:rsidRPr="00EF3EB1">
              <w:t/>
            </w:r>
          </w:p>
        </w:tc>
        <w:tc>
          <w:tcPr>
            <w:tcW w:w="305" w:type="pct"/>
            <w:gridSpan w:val="3"/>
            <w:shd w:val="clear" w:color="auto" w:fill="auto"/>
          </w:tcPr>
          <w:p w14:paraId="1C8D79F3" w14:textId="05EE6052" w:rsidR="00EF3EB1" w:rsidRPr="00EF3EB1" w:rsidRDefault="00EF3EB1" w:rsidP="00EF3EB1">
            <w:pPr>
              <w:jc w:val="center"/>
            </w:pPr>
            <w:r w:rsidRPr="00EF3EB1">
              <w:t/>
            </w:r>
          </w:p>
        </w:tc>
        <w:tc>
          <w:tcPr>
            <w:tcW w:w="1594" w:type="pct"/>
            <w:gridSpan w:val="4"/>
            <w:shd w:val="clear" w:color="auto" w:fill="auto"/>
            <w:vAlign w:val="center"/>
          </w:tcPr>
          <w:p w14:paraId="7A8C10A7"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f.- Verificar si se implementaron guarderías infantiles cuando la empresa o establecimiento laboral cuente con más de 50 trabajadoras.</w:t>
            </w:r>
          </w:p>
        </w:tc>
        <w:tc>
          <w:tcPr>
            <w:tcW w:w="790" w:type="pct"/>
            <w:shd w:val="clear" w:color="auto" w:fill="auto"/>
          </w:tcPr>
          <w:p w14:paraId="6A67CB67" w14:textId="4E7E9349" w:rsidR="00EF3EB1" w:rsidRPr="004A36AC" w:rsidRDefault="00EF3EB1" w:rsidP="00EF3EB1">
            <w:r w:rsidRPr="003B0690">
              <w:t/>
            </w:r>
          </w:p>
        </w:tc>
      </w:tr>
      <w:tr w:rsidR="00EF3EB1" w:rsidRPr="00B84B6B" w14:paraId="52BA6D55" w14:textId="77777777" w:rsidTr="002E5FD5">
        <w:trPr>
          <w:trHeight w:val="166"/>
        </w:trPr>
        <w:tc>
          <w:tcPr>
            <w:tcW w:w="437" w:type="pct"/>
            <w:gridSpan w:val="3"/>
            <w:vMerge w:val="restart"/>
            <w:shd w:val="clear" w:color="auto" w:fill="auto"/>
            <w:noWrap/>
            <w:vAlign w:val="center"/>
            <w:hideMark/>
          </w:tcPr>
          <w:p w14:paraId="4E505B6F"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r w:rsidRPr="00B84B6B">
              <w:rPr>
                <w:rFonts w:ascii="Bookman Old Style" w:eastAsia="Times New Roman" w:hAnsi="Bookman Old Style" w:cs="Times New Roman"/>
                <w:bCs/>
                <w:color w:val="000000"/>
                <w:sz w:val="18"/>
                <w:szCs w:val="18"/>
                <w:lang w:val="es-ES" w:eastAsia="es-BO"/>
              </w:rPr>
              <w:t>4</w:t>
            </w:r>
          </w:p>
        </w:tc>
        <w:tc>
          <w:tcPr>
            <w:tcW w:w="818" w:type="pct"/>
            <w:gridSpan w:val="3"/>
            <w:vMerge w:val="restart"/>
            <w:shd w:val="clear" w:color="auto" w:fill="auto"/>
            <w:vAlign w:val="center"/>
          </w:tcPr>
          <w:p w14:paraId="7BD08AB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Instalaciones eléctricas</w:t>
            </w:r>
          </w:p>
        </w:tc>
        <w:tc>
          <w:tcPr>
            <w:tcW w:w="449" w:type="pct"/>
            <w:gridSpan w:val="4"/>
            <w:vMerge w:val="restart"/>
            <w:shd w:val="clear" w:color="auto" w:fill="auto"/>
            <w:vAlign w:val="center"/>
          </w:tcPr>
          <w:p w14:paraId="0A665CB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 123- 130</w:t>
            </w:r>
          </w:p>
          <w:p w14:paraId="13FF578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s-ES" w:eastAsia="es-ES"/>
              </w:rPr>
              <w:t>LGHSOB</w:t>
            </w:r>
          </w:p>
          <w:p w14:paraId="45CCE23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NB 777, aprobada por RS </w:t>
            </w:r>
            <w:r w:rsidRPr="00B84B6B">
              <w:rPr>
                <w:rFonts w:ascii="Bookman Old Style" w:eastAsia="Times New Roman" w:hAnsi="Bookman Old Style" w:cs="Times New Roman"/>
                <w:color w:val="000000"/>
                <w:sz w:val="18"/>
                <w:szCs w:val="18"/>
                <w:lang w:eastAsia="es-ES"/>
              </w:rPr>
              <w:lastRenderedPageBreak/>
              <w:t>218266 (1998)</w:t>
            </w:r>
          </w:p>
        </w:tc>
        <w:tc>
          <w:tcPr>
            <w:tcW w:w="270" w:type="pct"/>
            <w:gridSpan w:val="2"/>
            <w:shd w:val="clear" w:color="auto" w:fill="auto"/>
          </w:tcPr>
          <w:p w14:paraId="600EC5C5" w14:textId="6AFF2B30" w:rsidR="00EF3EB1" w:rsidRPr="00EF3EB1" w:rsidRDefault="00EF3EB1" w:rsidP="00EF3EB1">
            <w:pPr>
              <w:jc w:val="center"/>
            </w:pPr>
            <w:r w:rsidRPr="00EF3EB1">
              <w:lastRenderedPageBreak/>
              <w:t/>
            </w:r>
          </w:p>
        </w:tc>
        <w:tc>
          <w:tcPr>
            <w:tcW w:w="337" w:type="pct"/>
            <w:shd w:val="clear" w:color="auto" w:fill="auto"/>
          </w:tcPr>
          <w:p w14:paraId="31C61173" w14:textId="677A9C1F" w:rsidR="00EF3EB1" w:rsidRPr="00EF3EB1" w:rsidRDefault="00EF3EB1" w:rsidP="00EF3EB1">
            <w:pPr>
              <w:jc w:val="center"/>
            </w:pPr>
            <w:r w:rsidRPr="00EF3EB1">
              <w:t/>
            </w:r>
          </w:p>
        </w:tc>
        <w:tc>
          <w:tcPr>
            <w:tcW w:w="305" w:type="pct"/>
            <w:gridSpan w:val="3"/>
            <w:shd w:val="clear" w:color="auto" w:fill="auto"/>
          </w:tcPr>
          <w:p w14:paraId="16983E6C" w14:textId="33FDDBDD" w:rsidR="00EF3EB1" w:rsidRPr="00EF3EB1" w:rsidRDefault="00EF3EB1" w:rsidP="00EF3EB1">
            <w:pPr>
              <w:jc w:val="center"/>
            </w:pPr>
            <w:r w:rsidRPr="00EF3EB1">
              <w:t/>
            </w:r>
          </w:p>
        </w:tc>
        <w:tc>
          <w:tcPr>
            <w:tcW w:w="1594" w:type="pct"/>
            <w:gridSpan w:val="4"/>
            <w:shd w:val="clear" w:color="auto" w:fill="auto"/>
            <w:vAlign w:val="center"/>
          </w:tcPr>
          <w:p w14:paraId="699F804F" w14:textId="77777777" w:rsidR="00EF3EB1" w:rsidRPr="00B84B6B" w:rsidRDefault="00EF3EB1" w:rsidP="00EF3EB1">
            <w:pPr>
              <w:jc w:val="both"/>
              <w:rPr>
                <w:rFonts w:ascii="Bookman Old Style" w:eastAsia="Times New Roman" w:hAnsi="Bookman Old Style" w:cs="Times New Roman"/>
                <w:bCs/>
                <w:color w:val="000000"/>
                <w:sz w:val="18"/>
                <w:szCs w:val="18"/>
                <w:lang w:val="es-ES" w:eastAsia="es-BO"/>
              </w:rPr>
            </w:pPr>
            <w:r w:rsidRPr="00B84B6B">
              <w:rPr>
                <w:rFonts w:ascii="Bookman Old Style" w:eastAsia="Times New Roman" w:hAnsi="Bookman Old Style" w:cs="Times New Roman"/>
                <w:bCs/>
                <w:color w:val="000000"/>
                <w:sz w:val="18"/>
                <w:szCs w:val="18"/>
                <w:lang w:val="es-ES" w:eastAsia="es-BO"/>
              </w:rPr>
              <w:t xml:space="preserve">a.- Solicitar el plano eléctrico donde se muestre las instalaciones de todos los sistemas eléctricos como ser iluminación, tomacorrientes, instalación de maquinaria, acometida, pararrayos, entre otros. aprobado por un profesional calificado </w:t>
            </w:r>
          </w:p>
        </w:tc>
        <w:tc>
          <w:tcPr>
            <w:tcW w:w="790" w:type="pct"/>
            <w:shd w:val="clear" w:color="auto" w:fill="auto"/>
          </w:tcPr>
          <w:p w14:paraId="270A570E" w14:textId="39C35DB1" w:rsidR="00EF3EB1" w:rsidRPr="004A36AC" w:rsidRDefault="00EF3EB1" w:rsidP="00EF3EB1">
            <w:r w:rsidRPr="003B0690">
              <w:t/>
            </w:r>
          </w:p>
        </w:tc>
      </w:tr>
      <w:tr w:rsidR="00EF3EB1" w:rsidRPr="00B84B6B" w14:paraId="38ECE698" w14:textId="77777777" w:rsidTr="002E5FD5">
        <w:trPr>
          <w:trHeight w:val="411"/>
        </w:trPr>
        <w:tc>
          <w:tcPr>
            <w:tcW w:w="437" w:type="pct"/>
            <w:gridSpan w:val="3"/>
            <w:vMerge/>
            <w:shd w:val="clear" w:color="auto" w:fill="auto"/>
            <w:noWrap/>
            <w:vAlign w:val="center"/>
            <w:hideMark/>
          </w:tcPr>
          <w:p w14:paraId="55012706"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p>
        </w:tc>
        <w:tc>
          <w:tcPr>
            <w:tcW w:w="818" w:type="pct"/>
            <w:gridSpan w:val="3"/>
            <w:vMerge/>
            <w:shd w:val="clear" w:color="auto" w:fill="auto"/>
            <w:vAlign w:val="center"/>
          </w:tcPr>
          <w:p w14:paraId="2843068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2E5DE10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628E92AC" w14:textId="709FFC44" w:rsidR="00EF3EB1" w:rsidRPr="00EF3EB1" w:rsidRDefault="00EF3EB1" w:rsidP="00EF3EB1">
            <w:pPr>
              <w:jc w:val="center"/>
            </w:pPr>
            <w:r w:rsidRPr="00EF3EB1">
              <w:t/>
            </w:r>
          </w:p>
        </w:tc>
        <w:tc>
          <w:tcPr>
            <w:tcW w:w="337" w:type="pct"/>
            <w:shd w:val="clear" w:color="auto" w:fill="auto"/>
          </w:tcPr>
          <w:p w14:paraId="129DB51E" w14:textId="7262023B" w:rsidR="00EF3EB1" w:rsidRPr="00EF3EB1" w:rsidRDefault="00EF3EB1" w:rsidP="00EF3EB1">
            <w:pPr>
              <w:jc w:val="center"/>
            </w:pPr>
            <w:r w:rsidRPr="00EF3EB1">
              <w:t/>
            </w:r>
          </w:p>
        </w:tc>
        <w:tc>
          <w:tcPr>
            <w:tcW w:w="305" w:type="pct"/>
            <w:gridSpan w:val="3"/>
            <w:shd w:val="clear" w:color="auto" w:fill="auto"/>
          </w:tcPr>
          <w:p w14:paraId="4739F133" w14:textId="554FAFDC" w:rsidR="00EF3EB1" w:rsidRPr="00EF3EB1" w:rsidRDefault="00EF3EB1" w:rsidP="00EF3EB1">
            <w:pPr>
              <w:jc w:val="center"/>
            </w:pPr>
            <w:r w:rsidRPr="00EF3EB1">
              <w:t/>
            </w:r>
          </w:p>
        </w:tc>
        <w:tc>
          <w:tcPr>
            <w:tcW w:w="1594" w:type="pct"/>
            <w:gridSpan w:val="4"/>
            <w:shd w:val="clear" w:color="auto" w:fill="auto"/>
            <w:vAlign w:val="center"/>
          </w:tcPr>
          <w:p w14:paraId="14E71F4D" w14:textId="77777777" w:rsidR="00EF3EB1" w:rsidRPr="00B84B6B" w:rsidRDefault="00EF3EB1" w:rsidP="00EF3EB1">
            <w:pPr>
              <w:jc w:val="both"/>
              <w:rPr>
                <w:rFonts w:ascii="Bookman Old Style" w:eastAsia="Times New Roman" w:hAnsi="Bookman Old Style" w:cs="Times New Roman"/>
                <w:bCs/>
                <w:color w:val="000000"/>
                <w:sz w:val="18"/>
                <w:szCs w:val="18"/>
                <w:lang w:val="es-ES" w:eastAsia="es-BO"/>
              </w:rPr>
            </w:pPr>
            <w:proofErr w:type="gramStart"/>
            <w:r w:rsidRPr="00B84B6B">
              <w:rPr>
                <w:rFonts w:ascii="Bookman Old Style" w:eastAsia="Times New Roman" w:hAnsi="Bookman Old Style" w:cs="Times New Roman"/>
                <w:bCs/>
                <w:color w:val="000000"/>
                <w:sz w:val="18"/>
                <w:szCs w:val="18"/>
                <w:lang w:val="es-ES" w:eastAsia="es-BO"/>
              </w:rPr>
              <w:t>b</w:t>
            </w:r>
            <w:proofErr w:type="gramEnd"/>
            <w:r w:rsidRPr="00B84B6B">
              <w:rPr>
                <w:rFonts w:ascii="Bookman Old Style" w:eastAsia="Times New Roman" w:hAnsi="Bookman Old Style" w:cs="Times New Roman"/>
                <w:bCs/>
                <w:color w:val="000000"/>
                <w:sz w:val="18"/>
                <w:szCs w:val="18"/>
                <w:lang w:val="es-ES" w:eastAsia="es-BO"/>
              </w:rPr>
              <w:t xml:space="preserve">.-Solicitar el estudio de identificación de las condiciones actuales de seguridad de los sistemas eléctricos. aprobado por un profesional calificado y avalado por el profesional registrado ante el MTEPS las instalaciones eléctricas </w:t>
            </w:r>
          </w:p>
        </w:tc>
        <w:tc>
          <w:tcPr>
            <w:tcW w:w="790" w:type="pct"/>
            <w:shd w:val="clear" w:color="auto" w:fill="auto"/>
          </w:tcPr>
          <w:p w14:paraId="01A8846C" w14:textId="4942C089" w:rsidR="00EF3EB1" w:rsidRPr="004A36AC" w:rsidRDefault="00EF3EB1" w:rsidP="00EF3EB1">
            <w:r w:rsidRPr="003B0690">
              <w:t/>
            </w:r>
          </w:p>
        </w:tc>
      </w:tr>
      <w:tr w:rsidR="00EF3EB1" w:rsidRPr="00B84B6B" w14:paraId="1CCB16AC" w14:textId="77777777" w:rsidTr="002E5FD5">
        <w:trPr>
          <w:trHeight w:val="411"/>
        </w:trPr>
        <w:tc>
          <w:tcPr>
            <w:tcW w:w="437" w:type="pct"/>
            <w:gridSpan w:val="3"/>
            <w:vMerge/>
            <w:shd w:val="clear" w:color="auto" w:fill="auto"/>
            <w:noWrap/>
            <w:vAlign w:val="center"/>
            <w:hideMark/>
          </w:tcPr>
          <w:p w14:paraId="73573A5F"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p>
        </w:tc>
        <w:tc>
          <w:tcPr>
            <w:tcW w:w="818" w:type="pct"/>
            <w:gridSpan w:val="3"/>
            <w:vMerge/>
            <w:shd w:val="clear" w:color="auto" w:fill="auto"/>
            <w:vAlign w:val="center"/>
          </w:tcPr>
          <w:p w14:paraId="74673C0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3777D48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0B20369A" w14:textId="29367767" w:rsidR="00EF3EB1" w:rsidRPr="00EF3EB1" w:rsidRDefault="00EF3EB1" w:rsidP="00EF3EB1">
            <w:pPr>
              <w:jc w:val="center"/>
            </w:pPr>
            <w:r w:rsidRPr="00EF3EB1">
              <w:t/>
            </w:r>
          </w:p>
        </w:tc>
        <w:tc>
          <w:tcPr>
            <w:tcW w:w="337" w:type="pct"/>
            <w:shd w:val="clear" w:color="auto" w:fill="auto"/>
          </w:tcPr>
          <w:p w14:paraId="6DDB6E56" w14:textId="7C8AA66E" w:rsidR="00EF3EB1" w:rsidRPr="00EF3EB1" w:rsidRDefault="00EF3EB1" w:rsidP="00EF3EB1">
            <w:pPr>
              <w:jc w:val="center"/>
            </w:pPr>
            <w:r w:rsidRPr="00EF3EB1">
              <w:t/>
            </w:r>
          </w:p>
        </w:tc>
        <w:tc>
          <w:tcPr>
            <w:tcW w:w="305" w:type="pct"/>
            <w:gridSpan w:val="3"/>
            <w:shd w:val="clear" w:color="auto" w:fill="auto"/>
          </w:tcPr>
          <w:p w14:paraId="1624C285" w14:textId="519921AA" w:rsidR="00EF3EB1" w:rsidRPr="00EF3EB1" w:rsidRDefault="00EF3EB1" w:rsidP="00EF3EB1">
            <w:pPr>
              <w:jc w:val="center"/>
            </w:pPr>
            <w:r w:rsidRPr="00EF3EB1">
              <w:t/>
            </w:r>
          </w:p>
        </w:tc>
        <w:tc>
          <w:tcPr>
            <w:tcW w:w="1594" w:type="pct"/>
            <w:gridSpan w:val="4"/>
            <w:shd w:val="clear" w:color="auto" w:fill="auto"/>
            <w:vAlign w:val="center"/>
          </w:tcPr>
          <w:p w14:paraId="1B4723BD" w14:textId="77777777" w:rsidR="00EF3EB1" w:rsidRPr="00B84B6B" w:rsidRDefault="00EF3EB1" w:rsidP="00EF3EB1">
            <w:pPr>
              <w:jc w:val="both"/>
              <w:rPr>
                <w:rFonts w:ascii="Bookman Old Style" w:eastAsia="Times New Roman" w:hAnsi="Bookman Old Style" w:cs="Times New Roman"/>
                <w:bCs/>
                <w:color w:val="000000"/>
                <w:sz w:val="18"/>
                <w:szCs w:val="18"/>
                <w:lang w:val="es-ES" w:eastAsia="es-BO"/>
              </w:rPr>
            </w:pPr>
            <w:r w:rsidRPr="00B84B6B">
              <w:rPr>
                <w:rFonts w:ascii="Bookman Old Style" w:eastAsia="Times New Roman" w:hAnsi="Bookman Old Style" w:cs="Times New Roman"/>
                <w:bCs/>
                <w:color w:val="000000"/>
                <w:sz w:val="18"/>
                <w:szCs w:val="18"/>
                <w:lang w:val="es-ES" w:eastAsia="es-BO"/>
              </w:rPr>
              <w:t>c. verificar el estado de las condiciones de</w:t>
            </w:r>
          </w:p>
        </w:tc>
        <w:tc>
          <w:tcPr>
            <w:tcW w:w="790" w:type="pct"/>
            <w:shd w:val="clear" w:color="auto" w:fill="auto"/>
          </w:tcPr>
          <w:p w14:paraId="1332BEB6" w14:textId="779C91CC" w:rsidR="00EF3EB1" w:rsidRPr="004A36AC" w:rsidRDefault="00EF3EB1" w:rsidP="00EF3EB1">
            <w:r w:rsidRPr="003B0690">
              <w:t/>
            </w:r>
          </w:p>
        </w:tc>
      </w:tr>
      <w:tr w:rsidR="00EF3EB1" w:rsidRPr="00B84B6B" w14:paraId="0C13621E" w14:textId="77777777" w:rsidTr="002E5FD5">
        <w:trPr>
          <w:trHeight w:val="469"/>
        </w:trPr>
        <w:tc>
          <w:tcPr>
            <w:tcW w:w="437" w:type="pct"/>
            <w:gridSpan w:val="3"/>
            <w:shd w:val="clear" w:color="auto" w:fill="auto"/>
            <w:noWrap/>
            <w:vAlign w:val="center"/>
            <w:hideMark/>
          </w:tcPr>
          <w:p w14:paraId="3631940F"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5</w:t>
            </w:r>
          </w:p>
        </w:tc>
        <w:tc>
          <w:tcPr>
            <w:tcW w:w="818" w:type="pct"/>
            <w:gridSpan w:val="3"/>
            <w:shd w:val="clear" w:color="auto" w:fill="auto"/>
            <w:vAlign w:val="center"/>
          </w:tcPr>
          <w:p w14:paraId="2709D98B"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Protección contra rayos</w:t>
            </w:r>
          </w:p>
        </w:tc>
        <w:tc>
          <w:tcPr>
            <w:tcW w:w="449" w:type="pct"/>
            <w:gridSpan w:val="4"/>
            <w:shd w:val="clear" w:color="auto" w:fill="auto"/>
            <w:vAlign w:val="center"/>
          </w:tcPr>
          <w:p w14:paraId="3FEB780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 104</w:t>
            </w:r>
          </w:p>
          <w:p w14:paraId="47683F7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n-US" w:eastAsia="es-ES"/>
              </w:rPr>
              <w:t>LGHSOB</w:t>
            </w:r>
          </w:p>
          <w:p w14:paraId="0556B3E9"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NB 777</w:t>
            </w:r>
          </w:p>
        </w:tc>
        <w:tc>
          <w:tcPr>
            <w:tcW w:w="270" w:type="pct"/>
            <w:gridSpan w:val="2"/>
            <w:shd w:val="clear" w:color="auto" w:fill="auto"/>
          </w:tcPr>
          <w:p w14:paraId="6A40ADA9" w14:textId="65C051D7" w:rsidR="00EF3EB1" w:rsidRPr="00EF3EB1" w:rsidRDefault="00EF3EB1" w:rsidP="00EF3EB1">
            <w:pPr>
              <w:jc w:val="center"/>
            </w:pPr>
            <w:r w:rsidRPr="00EF3EB1">
              <w:t/>
            </w:r>
          </w:p>
        </w:tc>
        <w:tc>
          <w:tcPr>
            <w:tcW w:w="337" w:type="pct"/>
            <w:shd w:val="clear" w:color="auto" w:fill="auto"/>
          </w:tcPr>
          <w:p w14:paraId="4E531931" w14:textId="7AB1D245" w:rsidR="00EF3EB1" w:rsidRPr="00EF3EB1" w:rsidRDefault="00EF3EB1" w:rsidP="00EF3EB1">
            <w:pPr>
              <w:jc w:val="center"/>
            </w:pPr>
            <w:r w:rsidRPr="00EF3EB1">
              <w:t/>
            </w:r>
          </w:p>
        </w:tc>
        <w:tc>
          <w:tcPr>
            <w:tcW w:w="305" w:type="pct"/>
            <w:gridSpan w:val="3"/>
            <w:shd w:val="clear" w:color="auto" w:fill="auto"/>
          </w:tcPr>
          <w:p w14:paraId="64FA3CBF" w14:textId="36995500" w:rsidR="00EF3EB1" w:rsidRPr="00EF3EB1" w:rsidRDefault="00EF3EB1" w:rsidP="00EF3EB1">
            <w:pPr>
              <w:jc w:val="center"/>
            </w:pPr>
            <w:r w:rsidRPr="00EF3EB1">
              <w:t/>
            </w:r>
          </w:p>
        </w:tc>
        <w:tc>
          <w:tcPr>
            <w:tcW w:w="1594" w:type="pct"/>
            <w:gridSpan w:val="4"/>
            <w:shd w:val="clear" w:color="auto" w:fill="auto"/>
            <w:vAlign w:val="center"/>
          </w:tcPr>
          <w:p w14:paraId="6EF96452"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 Solicitar el documento técnico que respalde el </w:t>
            </w:r>
            <w:r w:rsidRPr="00B84B6B">
              <w:rPr>
                <w:rFonts w:ascii="Bookman Old Style" w:eastAsia="Times New Roman" w:hAnsi="Bookman Old Style" w:cs="Times New Roman"/>
                <w:bCs/>
                <w:color w:val="000000"/>
                <w:sz w:val="18"/>
                <w:szCs w:val="18"/>
                <w:lang w:val="es-ES" w:eastAsia="es-ES"/>
              </w:rPr>
              <w:t>diseño, instalación, mantenimiento e inspección de los sistemas de protección contra rayos</w:t>
            </w:r>
            <w:r w:rsidRPr="00B84B6B">
              <w:rPr>
                <w:rFonts w:ascii="Bookman Old Style" w:eastAsia="Times New Roman" w:hAnsi="Bookman Old Style" w:cs="Times New Roman"/>
                <w:b/>
                <w:bCs/>
                <w:color w:val="000000"/>
                <w:sz w:val="18"/>
                <w:szCs w:val="18"/>
                <w:lang w:val="es-ES" w:eastAsia="es-ES"/>
              </w:rPr>
              <w:t>.</w:t>
            </w:r>
          </w:p>
        </w:tc>
        <w:tc>
          <w:tcPr>
            <w:tcW w:w="790" w:type="pct"/>
            <w:shd w:val="clear" w:color="auto" w:fill="auto"/>
          </w:tcPr>
          <w:p w14:paraId="708A7E12" w14:textId="21BECFF2" w:rsidR="00EF3EB1" w:rsidRPr="004A36AC" w:rsidRDefault="00EF3EB1" w:rsidP="00EF3EB1">
            <w:r w:rsidRPr="003B0690">
              <w:t/>
            </w:r>
          </w:p>
        </w:tc>
      </w:tr>
      <w:tr w:rsidR="00EF3EB1" w:rsidRPr="00B84B6B" w14:paraId="3AA64BF3" w14:textId="77777777" w:rsidTr="002E5FD5">
        <w:trPr>
          <w:trHeight w:val="446"/>
        </w:trPr>
        <w:tc>
          <w:tcPr>
            <w:tcW w:w="437" w:type="pct"/>
            <w:gridSpan w:val="3"/>
            <w:shd w:val="clear" w:color="auto" w:fill="auto"/>
            <w:noWrap/>
            <w:vAlign w:val="center"/>
            <w:hideMark/>
          </w:tcPr>
          <w:p w14:paraId="5EA7C9D3"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6</w:t>
            </w:r>
          </w:p>
        </w:tc>
        <w:tc>
          <w:tcPr>
            <w:tcW w:w="818" w:type="pct"/>
            <w:gridSpan w:val="3"/>
            <w:shd w:val="clear" w:color="auto" w:fill="auto"/>
            <w:vAlign w:val="center"/>
          </w:tcPr>
          <w:p w14:paraId="65F694F1"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Conexión a tierra de estructuras y/o equipos</w:t>
            </w:r>
          </w:p>
        </w:tc>
        <w:tc>
          <w:tcPr>
            <w:tcW w:w="449" w:type="pct"/>
            <w:gridSpan w:val="4"/>
            <w:shd w:val="clear" w:color="auto" w:fill="auto"/>
            <w:vAlign w:val="center"/>
          </w:tcPr>
          <w:p w14:paraId="3FBCD3F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 105</w:t>
            </w:r>
          </w:p>
          <w:p w14:paraId="4A1C929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n-US" w:eastAsia="es-ES"/>
              </w:rPr>
              <w:t>LGHSOB</w:t>
            </w:r>
          </w:p>
          <w:p w14:paraId="45302E87"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NB 777</w:t>
            </w:r>
          </w:p>
        </w:tc>
        <w:tc>
          <w:tcPr>
            <w:tcW w:w="270" w:type="pct"/>
            <w:gridSpan w:val="2"/>
            <w:shd w:val="clear" w:color="auto" w:fill="auto"/>
          </w:tcPr>
          <w:p w14:paraId="6475C70F" w14:textId="55606E32" w:rsidR="00EF3EB1" w:rsidRPr="00EF3EB1" w:rsidRDefault="00EF3EB1" w:rsidP="00EF3EB1">
            <w:pPr>
              <w:jc w:val="center"/>
            </w:pPr>
            <w:r w:rsidRPr="00EF3EB1">
              <w:t/>
            </w:r>
          </w:p>
        </w:tc>
        <w:tc>
          <w:tcPr>
            <w:tcW w:w="337" w:type="pct"/>
            <w:shd w:val="clear" w:color="auto" w:fill="auto"/>
          </w:tcPr>
          <w:p w14:paraId="1562785F" w14:textId="4680BF17" w:rsidR="00EF3EB1" w:rsidRPr="00EF3EB1" w:rsidRDefault="00EF3EB1" w:rsidP="00EF3EB1">
            <w:pPr>
              <w:jc w:val="center"/>
            </w:pPr>
            <w:r w:rsidRPr="00EF3EB1">
              <w:t/>
            </w:r>
          </w:p>
        </w:tc>
        <w:tc>
          <w:tcPr>
            <w:tcW w:w="305" w:type="pct"/>
            <w:gridSpan w:val="3"/>
            <w:shd w:val="clear" w:color="auto" w:fill="auto"/>
          </w:tcPr>
          <w:p w14:paraId="7DB099E4" w14:textId="445B2318" w:rsidR="00EF3EB1" w:rsidRPr="00EF3EB1" w:rsidRDefault="00EF3EB1" w:rsidP="00EF3EB1">
            <w:pPr>
              <w:jc w:val="center"/>
            </w:pPr>
            <w:r w:rsidRPr="00EF3EB1">
              <w:t/>
            </w:r>
          </w:p>
        </w:tc>
        <w:tc>
          <w:tcPr>
            <w:tcW w:w="1594" w:type="pct"/>
            <w:gridSpan w:val="4"/>
            <w:shd w:val="clear" w:color="auto" w:fill="auto"/>
            <w:vAlign w:val="center"/>
          </w:tcPr>
          <w:p w14:paraId="7B0CC7AB"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proofErr w:type="gramStart"/>
            <w:r w:rsidRPr="00B84B6B">
              <w:rPr>
                <w:rFonts w:ascii="Bookman Old Style" w:eastAsia="Times New Roman" w:hAnsi="Bookman Old Style" w:cs="Times New Roman"/>
                <w:color w:val="000000"/>
                <w:sz w:val="18"/>
                <w:szCs w:val="18"/>
                <w:lang w:eastAsia="es-ES"/>
              </w:rPr>
              <w:t>a</w:t>
            </w:r>
            <w:proofErr w:type="gramEnd"/>
            <w:r w:rsidRPr="00B84B6B">
              <w:rPr>
                <w:rFonts w:ascii="Bookman Old Style" w:eastAsia="Times New Roman" w:hAnsi="Bookman Old Style" w:cs="Times New Roman"/>
                <w:color w:val="000000"/>
                <w:sz w:val="18"/>
                <w:szCs w:val="18"/>
                <w:lang w:eastAsia="es-ES"/>
              </w:rPr>
              <w:t xml:space="preserve">.-verificar las condiciones del sistema </w:t>
            </w:r>
            <w:r w:rsidRPr="00B84B6B">
              <w:rPr>
                <w:rFonts w:ascii="Bookman Old Style" w:eastAsia="Times New Roman" w:hAnsi="Bookman Old Style" w:cs="Times New Roman"/>
                <w:color w:val="000000"/>
                <w:sz w:val="18"/>
                <w:szCs w:val="18"/>
                <w:lang w:val="es-ES" w:eastAsia="es-ES"/>
              </w:rPr>
              <w:t xml:space="preserve">de conexión de puesta a tierra (señalización, tipos de toma corriente, jabalinas de aterramiento). </w:t>
            </w:r>
          </w:p>
        </w:tc>
        <w:tc>
          <w:tcPr>
            <w:tcW w:w="790" w:type="pct"/>
            <w:shd w:val="clear" w:color="auto" w:fill="auto"/>
          </w:tcPr>
          <w:p w14:paraId="3454F776" w14:textId="13747EFD" w:rsidR="00EF3EB1" w:rsidRPr="004A36AC" w:rsidRDefault="00EF3EB1" w:rsidP="00EF3EB1">
            <w:r w:rsidRPr="003B0690">
              <w:t/>
            </w:r>
          </w:p>
        </w:tc>
      </w:tr>
      <w:tr w:rsidR="00EF3EB1" w:rsidRPr="00B84B6B" w14:paraId="6F79B859" w14:textId="77777777" w:rsidTr="002E5FD5">
        <w:trPr>
          <w:trHeight w:val="785"/>
        </w:trPr>
        <w:tc>
          <w:tcPr>
            <w:tcW w:w="437" w:type="pct"/>
            <w:gridSpan w:val="3"/>
            <w:vMerge w:val="restart"/>
            <w:shd w:val="clear" w:color="auto" w:fill="auto"/>
            <w:noWrap/>
            <w:vAlign w:val="center"/>
            <w:hideMark/>
          </w:tcPr>
          <w:p w14:paraId="18BC7A34"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7</w:t>
            </w:r>
          </w:p>
        </w:tc>
        <w:tc>
          <w:tcPr>
            <w:tcW w:w="818" w:type="pct"/>
            <w:gridSpan w:val="3"/>
            <w:vMerge w:val="restart"/>
            <w:shd w:val="clear" w:color="auto" w:fill="auto"/>
            <w:vAlign w:val="center"/>
          </w:tcPr>
          <w:p w14:paraId="11A8D6F7" w14:textId="77777777" w:rsidR="00EF3EB1" w:rsidRPr="00B84B6B" w:rsidRDefault="00EF3EB1" w:rsidP="00EF3EB1">
            <w:pPr>
              <w:jc w:val="both"/>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color w:val="000000"/>
                <w:sz w:val="18"/>
                <w:szCs w:val="18"/>
                <w:lang w:eastAsia="es-ES"/>
              </w:rPr>
              <w:t>Estructura del Edificio y Locales de Trabajo</w:t>
            </w:r>
          </w:p>
        </w:tc>
        <w:tc>
          <w:tcPr>
            <w:tcW w:w="449" w:type="pct"/>
            <w:gridSpan w:val="4"/>
            <w:vMerge w:val="restart"/>
            <w:shd w:val="clear" w:color="auto" w:fill="auto"/>
            <w:vAlign w:val="center"/>
          </w:tcPr>
          <w:p w14:paraId="154B6C71"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Art.60 LGHSOB</w:t>
            </w:r>
          </w:p>
        </w:tc>
        <w:tc>
          <w:tcPr>
            <w:tcW w:w="270" w:type="pct"/>
            <w:gridSpan w:val="2"/>
            <w:shd w:val="clear" w:color="auto" w:fill="auto"/>
          </w:tcPr>
          <w:p w14:paraId="098BF30F" w14:textId="7398172B" w:rsidR="00EF3EB1" w:rsidRPr="00EF3EB1" w:rsidRDefault="00EF3EB1" w:rsidP="00EF3EB1">
            <w:pPr>
              <w:jc w:val="center"/>
            </w:pPr>
            <w:r w:rsidRPr="00EF3EB1">
              <w:t/>
            </w:r>
          </w:p>
        </w:tc>
        <w:tc>
          <w:tcPr>
            <w:tcW w:w="337" w:type="pct"/>
            <w:shd w:val="clear" w:color="auto" w:fill="auto"/>
          </w:tcPr>
          <w:p w14:paraId="58F84F47" w14:textId="075F184D" w:rsidR="00EF3EB1" w:rsidRPr="00EF3EB1" w:rsidRDefault="00EF3EB1" w:rsidP="00EF3EB1">
            <w:pPr>
              <w:jc w:val="center"/>
            </w:pPr>
            <w:r w:rsidRPr="00EF3EB1">
              <w:t/>
            </w:r>
          </w:p>
        </w:tc>
        <w:tc>
          <w:tcPr>
            <w:tcW w:w="305" w:type="pct"/>
            <w:gridSpan w:val="3"/>
            <w:shd w:val="clear" w:color="auto" w:fill="auto"/>
          </w:tcPr>
          <w:p w14:paraId="490645E9" w14:textId="72A9AAF4" w:rsidR="00EF3EB1" w:rsidRPr="00EF3EB1" w:rsidRDefault="00EF3EB1" w:rsidP="00EF3EB1">
            <w:pPr>
              <w:jc w:val="center"/>
            </w:pPr>
            <w:r w:rsidRPr="00EF3EB1">
              <w:t/>
            </w:r>
          </w:p>
        </w:tc>
        <w:tc>
          <w:tcPr>
            <w:tcW w:w="1594" w:type="pct"/>
            <w:gridSpan w:val="4"/>
            <w:shd w:val="clear" w:color="auto" w:fill="auto"/>
            <w:vAlign w:val="center"/>
          </w:tcPr>
          <w:p w14:paraId="10B4E3CC" w14:textId="77777777" w:rsidR="00EF3EB1" w:rsidRPr="00B84B6B" w:rsidRDefault="00EF3EB1" w:rsidP="00EF3EB1">
            <w:pPr>
              <w:jc w:val="both"/>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a.- Solicitar el plano de construcción aprobado por la entidad competente y avalado por el profesional registrado ante el MTEPS.</w:t>
            </w:r>
          </w:p>
        </w:tc>
        <w:tc>
          <w:tcPr>
            <w:tcW w:w="790" w:type="pct"/>
            <w:shd w:val="clear" w:color="auto" w:fill="auto"/>
          </w:tcPr>
          <w:p w14:paraId="0693CF05" w14:textId="4ADEEC67" w:rsidR="00EF3EB1" w:rsidRPr="004A36AC" w:rsidRDefault="00EF3EB1" w:rsidP="00EF3EB1">
            <w:r w:rsidRPr="003B0690">
              <w:t/>
            </w:r>
          </w:p>
        </w:tc>
      </w:tr>
      <w:tr w:rsidR="00EF3EB1" w:rsidRPr="00B84B6B" w14:paraId="74BAFA88" w14:textId="77777777" w:rsidTr="002E5FD5">
        <w:trPr>
          <w:trHeight w:val="527"/>
        </w:trPr>
        <w:tc>
          <w:tcPr>
            <w:tcW w:w="437" w:type="pct"/>
            <w:gridSpan w:val="3"/>
            <w:vMerge/>
            <w:shd w:val="clear" w:color="auto" w:fill="auto"/>
            <w:noWrap/>
            <w:vAlign w:val="center"/>
            <w:hideMark/>
          </w:tcPr>
          <w:p w14:paraId="2BA21DC1"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818" w:type="pct"/>
            <w:gridSpan w:val="3"/>
            <w:vMerge/>
            <w:shd w:val="clear" w:color="auto" w:fill="auto"/>
            <w:vAlign w:val="center"/>
          </w:tcPr>
          <w:p w14:paraId="055C2C7D"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3C2373CE"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270" w:type="pct"/>
            <w:gridSpan w:val="2"/>
            <w:shd w:val="clear" w:color="auto" w:fill="auto"/>
          </w:tcPr>
          <w:p w14:paraId="371E68BF" w14:textId="77C85451" w:rsidR="00EF3EB1" w:rsidRPr="00EF3EB1" w:rsidRDefault="00EF3EB1" w:rsidP="00EF3EB1">
            <w:pPr>
              <w:jc w:val="center"/>
            </w:pPr>
            <w:r w:rsidRPr="00EF3EB1">
              <w:t/>
            </w:r>
          </w:p>
        </w:tc>
        <w:tc>
          <w:tcPr>
            <w:tcW w:w="337" w:type="pct"/>
            <w:shd w:val="clear" w:color="auto" w:fill="auto"/>
          </w:tcPr>
          <w:p w14:paraId="24A54918" w14:textId="4DAC92E3" w:rsidR="00EF3EB1" w:rsidRPr="00EF3EB1" w:rsidRDefault="00EF3EB1" w:rsidP="00EF3EB1">
            <w:pPr>
              <w:jc w:val="center"/>
            </w:pPr>
            <w:r w:rsidRPr="00EF3EB1">
              <w:t/>
            </w:r>
          </w:p>
        </w:tc>
        <w:tc>
          <w:tcPr>
            <w:tcW w:w="305" w:type="pct"/>
            <w:gridSpan w:val="3"/>
            <w:shd w:val="clear" w:color="auto" w:fill="auto"/>
          </w:tcPr>
          <w:p w14:paraId="73F1F229" w14:textId="45ABC3DB" w:rsidR="00EF3EB1" w:rsidRPr="00EF3EB1" w:rsidRDefault="00EF3EB1" w:rsidP="00EF3EB1">
            <w:pPr>
              <w:jc w:val="center"/>
            </w:pPr>
            <w:r w:rsidRPr="00EF3EB1">
              <w:t/>
            </w:r>
          </w:p>
        </w:tc>
        <w:tc>
          <w:tcPr>
            <w:tcW w:w="1594" w:type="pct"/>
            <w:gridSpan w:val="4"/>
            <w:shd w:val="clear" w:color="auto" w:fill="auto"/>
            <w:vAlign w:val="center"/>
          </w:tcPr>
          <w:p w14:paraId="23E403EF" w14:textId="77777777" w:rsidR="00EF3EB1" w:rsidRPr="00B84B6B" w:rsidRDefault="00EF3EB1" w:rsidP="00EF3EB1">
            <w:pPr>
              <w:jc w:val="both"/>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b. verificación visual de las condiciones de las instalaciones</w:t>
            </w:r>
          </w:p>
        </w:tc>
        <w:tc>
          <w:tcPr>
            <w:tcW w:w="790" w:type="pct"/>
            <w:shd w:val="clear" w:color="auto" w:fill="auto"/>
          </w:tcPr>
          <w:p w14:paraId="7D77B72B" w14:textId="179090FF" w:rsidR="00EF3EB1" w:rsidRPr="004A36AC" w:rsidRDefault="00EF3EB1" w:rsidP="00EF3EB1">
            <w:r w:rsidRPr="003B0690">
              <w:t/>
            </w:r>
          </w:p>
        </w:tc>
      </w:tr>
      <w:tr w:rsidR="00EF3EB1" w:rsidRPr="00B84B6B" w14:paraId="3990CA4E" w14:textId="77777777" w:rsidTr="002E5FD5">
        <w:trPr>
          <w:trHeight w:val="785"/>
        </w:trPr>
        <w:tc>
          <w:tcPr>
            <w:tcW w:w="437" w:type="pct"/>
            <w:gridSpan w:val="3"/>
            <w:vMerge w:val="restart"/>
            <w:shd w:val="clear" w:color="auto" w:fill="auto"/>
            <w:noWrap/>
            <w:vAlign w:val="center"/>
            <w:hideMark/>
          </w:tcPr>
          <w:p w14:paraId="442A34C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8</w:t>
            </w:r>
          </w:p>
        </w:tc>
        <w:tc>
          <w:tcPr>
            <w:tcW w:w="818" w:type="pct"/>
            <w:gridSpan w:val="3"/>
            <w:vMerge w:val="restart"/>
            <w:shd w:val="clear" w:color="auto" w:fill="auto"/>
            <w:vAlign w:val="center"/>
          </w:tcPr>
          <w:p w14:paraId="2238B75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Prevención y protección contra incendios</w:t>
            </w:r>
          </w:p>
        </w:tc>
        <w:tc>
          <w:tcPr>
            <w:tcW w:w="449" w:type="pct"/>
            <w:gridSpan w:val="4"/>
            <w:vMerge w:val="restart"/>
            <w:shd w:val="clear" w:color="auto" w:fill="auto"/>
            <w:vAlign w:val="center"/>
          </w:tcPr>
          <w:p w14:paraId="74DEBC7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Arts. 89 al 95</w:t>
            </w:r>
          </w:p>
          <w:p w14:paraId="1FF18AC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s-ES" w:eastAsia="es-ES"/>
              </w:rPr>
              <w:t>LGHSOB</w:t>
            </w:r>
          </w:p>
          <w:p w14:paraId="1065FB3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p w14:paraId="3364322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Ley 449 artículos 31, 32</w:t>
            </w:r>
          </w:p>
          <w:p w14:paraId="25E581C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Ley 2995 artículos 24-30</w:t>
            </w:r>
          </w:p>
        </w:tc>
        <w:tc>
          <w:tcPr>
            <w:tcW w:w="270" w:type="pct"/>
            <w:gridSpan w:val="2"/>
            <w:shd w:val="clear" w:color="auto" w:fill="auto"/>
          </w:tcPr>
          <w:p w14:paraId="70AF6C54" w14:textId="43A300CF" w:rsidR="00EF3EB1" w:rsidRPr="00EF3EB1" w:rsidRDefault="00EF3EB1" w:rsidP="00EF3EB1">
            <w:pPr>
              <w:jc w:val="center"/>
            </w:pPr>
            <w:r w:rsidRPr="00EF3EB1">
              <w:t/>
            </w:r>
          </w:p>
        </w:tc>
        <w:tc>
          <w:tcPr>
            <w:tcW w:w="337" w:type="pct"/>
            <w:shd w:val="clear" w:color="auto" w:fill="auto"/>
          </w:tcPr>
          <w:p w14:paraId="14DBBA98" w14:textId="71A2B6D1" w:rsidR="00EF3EB1" w:rsidRPr="00EF3EB1" w:rsidRDefault="00EF3EB1" w:rsidP="00EF3EB1">
            <w:pPr>
              <w:jc w:val="center"/>
            </w:pPr>
            <w:r w:rsidRPr="00EF3EB1">
              <w:t/>
            </w:r>
          </w:p>
        </w:tc>
        <w:tc>
          <w:tcPr>
            <w:tcW w:w="305" w:type="pct"/>
            <w:gridSpan w:val="3"/>
            <w:shd w:val="clear" w:color="auto" w:fill="auto"/>
          </w:tcPr>
          <w:p w14:paraId="4C92183C" w14:textId="2E90D51A" w:rsidR="00EF3EB1" w:rsidRPr="00EF3EB1" w:rsidRDefault="00EF3EB1" w:rsidP="00EF3EB1">
            <w:pPr>
              <w:jc w:val="center"/>
            </w:pPr>
            <w:r w:rsidRPr="00EF3EB1">
              <w:t/>
            </w:r>
          </w:p>
        </w:tc>
        <w:tc>
          <w:tcPr>
            <w:tcW w:w="1594" w:type="pct"/>
            <w:gridSpan w:val="4"/>
            <w:shd w:val="clear" w:color="auto" w:fill="auto"/>
            <w:vAlign w:val="center"/>
          </w:tcPr>
          <w:p w14:paraId="1BB8866C"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a.- solicitar el estudio de identificación del nivel riesgo de la empresa o establecimiento laboral (bajo, moderado o alto), a través de un Estudio de Carga de Fuego.</w:t>
            </w:r>
          </w:p>
        </w:tc>
        <w:tc>
          <w:tcPr>
            <w:tcW w:w="790" w:type="pct"/>
            <w:shd w:val="clear" w:color="auto" w:fill="auto"/>
          </w:tcPr>
          <w:p w14:paraId="1109A1CC" w14:textId="3975D5AB" w:rsidR="00EF3EB1" w:rsidRPr="004A36AC" w:rsidRDefault="00EF3EB1" w:rsidP="00EF3EB1">
            <w:r w:rsidRPr="003B0690">
              <w:t/>
            </w:r>
          </w:p>
        </w:tc>
      </w:tr>
      <w:tr w:rsidR="00EF3EB1" w:rsidRPr="00B84B6B" w14:paraId="1EA0530E" w14:textId="77777777" w:rsidTr="002E5FD5">
        <w:trPr>
          <w:trHeight w:val="1093"/>
        </w:trPr>
        <w:tc>
          <w:tcPr>
            <w:tcW w:w="437" w:type="pct"/>
            <w:gridSpan w:val="3"/>
            <w:vMerge/>
            <w:shd w:val="clear" w:color="auto" w:fill="auto"/>
            <w:noWrap/>
            <w:vAlign w:val="center"/>
            <w:hideMark/>
          </w:tcPr>
          <w:p w14:paraId="02ADD8D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6264AD6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4B5C7D6B"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3644432B" w14:textId="53D5C9D2" w:rsidR="00EF3EB1" w:rsidRPr="00EF3EB1" w:rsidRDefault="00EF3EB1" w:rsidP="00EF3EB1">
            <w:pPr>
              <w:jc w:val="center"/>
            </w:pPr>
            <w:r w:rsidRPr="00EF3EB1">
              <w:t/>
            </w:r>
          </w:p>
        </w:tc>
        <w:tc>
          <w:tcPr>
            <w:tcW w:w="337" w:type="pct"/>
            <w:shd w:val="clear" w:color="auto" w:fill="auto"/>
          </w:tcPr>
          <w:p w14:paraId="73D1A588" w14:textId="2F776910" w:rsidR="00EF3EB1" w:rsidRPr="00EF3EB1" w:rsidRDefault="00EF3EB1" w:rsidP="00EF3EB1">
            <w:pPr>
              <w:jc w:val="center"/>
            </w:pPr>
            <w:r w:rsidRPr="00EF3EB1">
              <w:t/>
            </w:r>
          </w:p>
        </w:tc>
        <w:tc>
          <w:tcPr>
            <w:tcW w:w="305" w:type="pct"/>
            <w:gridSpan w:val="3"/>
            <w:shd w:val="clear" w:color="auto" w:fill="auto"/>
          </w:tcPr>
          <w:p w14:paraId="4CC8353C" w14:textId="7798091B" w:rsidR="00EF3EB1" w:rsidRPr="00EF3EB1" w:rsidRDefault="00EF3EB1" w:rsidP="00EF3EB1">
            <w:pPr>
              <w:jc w:val="center"/>
            </w:pPr>
            <w:r w:rsidRPr="00EF3EB1">
              <w:t/>
            </w:r>
          </w:p>
        </w:tc>
        <w:tc>
          <w:tcPr>
            <w:tcW w:w="1594" w:type="pct"/>
            <w:gridSpan w:val="4"/>
            <w:shd w:val="clear" w:color="auto" w:fill="auto"/>
            <w:vAlign w:val="center"/>
          </w:tcPr>
          <w:p w14:paraId="37AF2F1D"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Verificar la implementación de los equipos de combate contra incendios, en función al Estudio de Carga de Fuego. (Hidrantes, accesorios, rociadores, extintores portátiles, abastecimiento de agua a presión y otros). asimismo verificar que los equipos de combate permanezcan despejadas de cualquier material u objetos que obstaculicen su utilización inmediata y se encuentren en la posición y altura adecuada</w:t>
            </w:r>
          </w:p>
        </w:tc>
        <w:tc>
          <w:tcPr>
            <w:tcW w:w="790" w:type="pct"/>
            <w:shd w:val="clear" w:color="auto" w:fill="auto"/>
          </w:tcPr>
          <w:p w14:paraId="56AF5016" w14:textId="34C46298" w:rsidR="00EF3EB1" w:rsidRPr="004A36AC" w:rsidRDefault="00EF3EB1" w:rsidP="00EF3EB1">
            <w:r w:rsidRPr="003B0690">
              <w:t/>
            </w:r>
          </w:p>
        </w:tc>
      </w:tr>
      <w:tr w:rsidR="00EF3EB1" w:rsidRPr="00B84B6B" w14:paraId="177CF446" w14:textId="77777777" w:rsidTr="002E5FD5">
        <w:trPr>
          <w:trHeight w:val="785"/>
        </w:trPr>
        <w:tc>
          <w:tcPr>
            <w:tcW w:w="437" w:type="pct"/>
            <w:gridSpan w:val="3"/>
            <w:vMerge/>
            <w:shd w:val="clear" w:color="auto" w:fill="auto"/>
            <w:noWrap/>
            <w:vAlign w:val="center"/>
            <w:hideMark/>
          </w:tcPr>
          <w:p w14:paraId="079F0B9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7B8D637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7A2DDFD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4CF10EA6" w14:textId="50088015" w:rsidR="00EF3EB1" w:rsidRPr="00EF3EB1" w:rsidRDefault="00EF3EB1" w:rsidP="00EF3EB1">
            <w:pPr>
              <w:jc w:val="center"/>
            </w:pPr>
            <w:r w:rsidRPr="00EF3EB1">
              <w:t/>
            </w:r>
          </w:p>
        </w:tc>
        <w:tc>
          <w:tcPr>
            <w:tcW w:w="337" w:type="pct"/>
            <w:shd w:val="clear" w:color="auto" w:fill="auto"/>
          </w:tcPr>
          <w:p w14:paraId="56CBE486" w14:textId="6B3D240D" w:rsidR="00EF3EB1" w:rsidRPr="00EF3EB1" w:rsidRDefault="00EF3EB1" w:rsidP="00EF3EB1">
            <w:pPr>
              <w:jc w:val="center"/>
            </w:pPr>
            <w:r w:rsidRPr="00EF3EB1">
              <w:t/>
            </w:r>
          </w:p>
        </w:tc>
        <w:tc>
          <w:tcPr>
            <w:tcW w:w="305" w:type="pct"/>
            <w:gridSpan w:val="3"/>
            <w:shd w:val="clear" w:color="auto" w:fill="auto"/>
          </w:tcPr>
          <w:p w14:paraId="670AC9EF" w14:textId="56D269DD" w:rsidR="00EF3EB1" w:rsidRPr="00EF3EB1" w:rsidRDefault="00EF3EB1" w:rsidP="00EF3EB1">
            <w:pPr>
              <w:jc w:val="center"/>
            </w:pPr>
            <w:r w:rsidRPr="00EF3EB1">
              <w:t/>
            </w:r>
          </w:p>
        </w:tc>
        <w:tc>
          <w:tcPr>
            <w:tcW w:w="1594" w:type="pct"/>
            <w:gridSpan w:val="4"/>
            <w:shd w:val="clear" w:color="auto" w:fill="auto"/>
            <w:vAlign w:val="center"/>
          </w:tcPr>
          <w:p w14:paraId="23F1CD30"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s-ES" w:eastAsia="es-ES"/>
              </w:rPr>
              <w:t xml:space="preserve">c.- Solicitar los registros de capacitaciones en materia de prevención de incendios en función al nivel de riesgo de </w:t>
            </w:r>
            <w:r w:rsidRPr="00B84B6B">
              <w:rPr>
                <w:rFonts w:ascii="Bookman Old Style" w:eastAsia="Times New Roman" w:hAnsi="Bookman Old Style" w:cs="Times New Roman"/>
                <w:color w:val="000000"/>
                <w:sz w:val="18"/>
                <w:szCs w:val="18"/>
                <w:lang w:eastAsia="es-ES"/>
              </w:rPr>
              <w:t>la empresa o establecimiento laboral</w:t>
            </w:r>
            <w:r w:rsidRPr="00B84B6B">
              <w:rPr>
                <w:rFonts w:ascii="Bookman Old Style" w:eastAsia="Times New Roman" w:hAnsi="Bookman Old Style" w:cs="Times New Roman"/>
                <w:color w:val="000000"/>
                <w:sz w:val="18"/>
                <w:szCs w:val="18"/>
                <w:lang w:val="es-ES" w:eastAsia="es-ES"/>
              </w:rPr>
              <w:t>.</w:t>
            </w:r>
          </w:p>
        </w:tc>
        <w:tc>
          <w:tcPr>
            <w:tcW w:w="790" w:type="pct"/>
            <w:shd w:val="clear" w:color="auto" w:fill="auto"/>
          </w:tcPr>
          <w:p w14:paraId="0E596B7B" w14:textId="454FAFB7" w:rsidR="00EF3EB1" w:rsidRPr="004A36AC" w:rsidRDefault="00EF3EB1" w:rsidP="00EF3EB1">
            <w:r w:rsidRPr="003B0690">
              <w:t/>
            </w:r>
          </w:p>
        </w:tc>
      </w:tr>
      <w:tr w:rsidR="00EF3EB1" w:rsidRPr="00B84B6B" w14:paraId="41F445D1" w14:textId="77777777" w:rsidTr="002E5FD5">
        <w:trPr>
          <w:trHeight w:val="785"/>
        </w:trPr>
        <w:tc>
          <w:tcPr>
            <w:tcW w:w="437" w:type="pct"/>
            <w:gridSpan w:val="3"/>
            <w:vMerge/>
            <w:shd w:val="clear" w:color="auto" w:fill="auto"/>
            <w:noWrap/>
            <w:vAlign w:val="center"/>
            <w:hideMark/>
          </w:tcPr>
          <w:p w14:paraId="2FB3E9D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241D95E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1E0B668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36690CB4" w14:textId="2BA0D482" w:rsidR="00EF3EB1" w:rsidRPr="00EF3EB1" w:rsidRDefault="00EF3EB1" w:rsidP="00EF3EB1">
            <w:pPr>
              <w:jc w:val="center"/>
            </w:pPr>
            <w:r w:rsidRPr="00EF3EB1">
              <w:t/>
            </w:r>
          </w:p>
        </w:tc>
        <w:tc>
          <w:tcPr>
            <w:tcW w:w="337" w:type="pct"/>
            <w:shd w:val="clear" w:color="auto" w:fill="auto"/>
          </w:tcPr>
          <w:p w14:paraId="7719300D" w14:textId="6A176B4A" w:rsidR="00EF3EB1" w:rsidRPr="00EF3EB1" w:rsidRDefault="00EF3EB1" w:rsidP="00EF3EB1">
            <w:pPr>
              <w:jc w:val="center"/>
            </w:pPr>
            <w:r w:rsidRPr="00EF3EB1">
              <w:t/>
            </w:r>
          </w:p>
        </w:tc>
        <w:tc>
          <w:tcPr>
            <w:tcW w:w="305" w:type="pct"/>
            <w:gridSpan w:val="3"/>
            <w:shd w:val="clear" w:color="auto" w:fill="auto"/>
          </w:tcPr>
          <w:p w14:paraId="1C555AAF" w14:textId="6D890A9B" w:rsidR="00EF3EB1" w:rsidRPr="00EF3EB1" w:rsidRDefault="00EF3EB1" w:rsidP="00EF3EB1">
            <w:pPr>
              <w:jc w:val="center"/>
            </w:pPr>
            <w:r w:rsidRPr="00EF3EB1">
              <w:t/>
            </w:r>
          </w:p>
        </w:tc>
        <w:tc>
          <w:tcPr>
            <w:tcW w:w="1594" w:type="pct"/>
            <w:gridSpan w:val="4"/>
            <w:shd w:val="clear" w:color="auto" w:fill="auto"/>
            <w:vAlign w:val="center"/>
          </w:tcPr>
          <w:p w14:paraId="1184BE13"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d.- Solicitar el registro de mantenimiento de los equipos de combate contra incendios, en caso de los extintores portátiles debe hacer mención a la fecha de recarga de los mismos.</w:t>
            </w:r>
          </w:p>
        </w:tc>
        <w:tc>
          <w:tcPr>
            <w:tcW w:w="790" w:type="pct"/>
            <w:shd w:val="clear" w:color="auto" w:fill="auto"/>
          </w:tcPr>
          <w:p w14:paraId="2C7C91DB" w14:textId="41249004" w:rsidR="00EF3EB1" w:rsidRPr="004A36AC" w:rsidRDefault="00EF3EB1" w:rsidP="00EF3EB1">
            <w:r w:rsidRPr="003B0690">
              <w:t/>
            </w:r>
          </w:p>
        </w:tc>
      </w:tr>
      <w:tr w:rsidR="00EF3EB1" w:rsidRPr="00B84B6B" w14:paraId="0F7ECFF3" w14:textId="77777777" w:rsidTr="002E5FD5">
        <w:trPr>
          <w:trHeight w:val="659"/>
        </w:trPr>
        <w:tc>
          <w:tcPr>
            <w:tcW w:w="437" w:type="pct"/>
            <w:gridSpan w:val="3"/>
            <w:vMerge w:val="restart"/>
            <w:shd w:val="clear" w:color="auto" w:fill="auto"/>
            <w:noWrap/>
            <w:vAlign w:val="center"/>
            <w:hideMark/>
          </w:tcPr>
          <w:p w14:paraId="532732CC"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r w:rsidRPr="00B84B6B">
              <w:rPr>
                <w:rFonts w:ascii="Bookman Old Style" w:eastAsia="Times New Roman" w:hAnsi="Bookman Old Style" w:cs="Times New Roman"/>
                <w:bCs/>
                <w:color w:val="000000"/>
                <w:sz w:val="18"/>
                <w:szCs w:val="18"/>
                <w:lang w:val="es-ES" w:eastAsia="es-BO"/>
              </w:rPr>
              <w:t>9</w:t>
            </w:r>
          </w:p>
        </w:tc>
        <w:tc>
          <w:tcPr>
            <w:tcW w:w="818" w:type="pct"/>
            <w:gridSpan w:val="3"/>
            <w:vMerge w:val="restart"/>
            <w:shd w:val="clear" w:color="auto" w:fill="auto"/>
            <w:vAlign w:val="center"/>
          </w:tcPr>
          <w:p w14:paraId="21D4AE14"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Sistema de alarma para incendios</w:t>
            </w:r>
          </w:p>
        </w:tc>
        <w:tc>
          <w:tcPr>
            <w:tcW w:w="449" w:type="pct"/>
            <w:gridSpan w:val="4"/>
            <w:vMerge w:val="restart"/>
            <w:shd w:val="clear" w:color="auto" w:fill="auto"/>
            <w:vAlign w:val="center"/>
          </w:tcPr>
          <w:p w14:paraId="7726F34E"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 xml:space="preserve">Arts. 97 – 99  </w:t>
            </w: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2C50E076" w14:textId="7AC68092" w:rsidR="00EF3EB1" w:rsidRPr="00EF3EB1" w:rsidRDefault="00EF3EB1" w:rsidP="00EF3EB1">
            <w:pPr>
              <w:jc w:val="center"/>
            </w:pPr>
            <w:r w:rsidRPr="00EF3EB1">
              <w:t/>
            </w:r>
          </w:p>
        </w:tc>
        <w:tc>
          <w:tcPr>
            <w:tcW w:w="337" w:type="pct"/>
            <w:shd w:val="clear" w:color="auto" w:fill="auto"/>
          </w:tcPr>
          <w:p w14:paraId="35BFE2B7" w14:textId="1856E445" w:rsidR="00EF3EB1" w:rsidRPr="00EF3EB1" w:rsidRDefault="00EF3EB1" w:rsidP="00EF3EB1">
            <w:pPr>
              <w:jc w:val="center"/>
            </w:pPr>
            <w:r w:rsidRPr="00EF3EB1">
              <w:t/>
            </w:r>
          </w:p>
        </w:tc>
        <w:tc>
          <w:tcPr>
            <w:tcW w:w="305" w:type="pct"/>
            <w:gridSpan w:val="3"/>
            <w:shd w:val="clear" w:color="auto" w:fill="auto"/>
          </w:tcPr>
          <w:p w14:paraId="1D6943C6" w14:textId="3BA076A5" w:rsidR="00EF3EB1" w:rsidRPr="00EF3EB1" w:rsidRDefault="00EF3EB1" w:rsidP="00EF3EB1">
            <w:pPr>
              <w:jc w:val="center"/>
            </w:pPr>
            <w:r w:rsidRPr="00EF3EB1">
              <w:t/>
            </w:r>
          </w:p>
        </w:tc>
        <w:tc>
          <w:tcPr>
            <w:tcW w:w="1594" w:type="pct"/>
            <w:gridSpan w:val="4"/>
            <w:shd w:val="clear" w:color="auto" w:fill="auto"/>
            <w:vAlign w:val="center"/>
          </w:tcPr>
          <w:p w14:paraId="6A59CCBB" w14:textId="77777777" w:rsidR="00EF3EB1" w:rsidRPr="00B84B6B" w:rsidRDefault="00EF3EB1" w:rsidP="00EF3EB1">
            <w:pPr>
              <w:jc w:val="both"/>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color w:val="000000"/>
                <w:sz w:val="18"/>
                <w:szCs w:val="18"/>
                <w:lang w:val="es-ES" w:eastAsia="es-ES"/>
              </w:rPr>
              <w:t xml:space="preserve">a.- </w:t>
            </w:r>
            <w:r w:rsidRPr="00B84B6B">
              <w:rPr>
                <w:rFonts w:ascii="Bookman Old Style" w:eastAsia="Times New Roman" w:hAnsi="Bookman Old Style" w:cs="Times New Roman"/>
                <w:color w:val="000000"/>
                <w:sz w:val="18"/>
                <w:szCs w:val="18"/>
                <w:lang w:eastAsia="es-ES"/>
              </w:rPr>
              <w:t>En función al nivel de riesgo (alto riesgo y riesgo moderado) verificar la implementación de un Sistema de Alarma</w:t>
            </w:r>
          </w:p>
        </w:tc>
        <w:tc>
          <w:tcPr>
            <w:tcW w:w="790" w:type="pct"/>
            <w:shd w:val="clear" w:color="auto" w:fill="auto"/>
          </w:tcPr>
          <w:p w14:paraId="12101EEB" w14:textId="033718BB" w:rsidR="00EF3EB1" w:rsidRPr="004A36AC" w:rsidRDefault="00EF3EB1" w:rsidP="00EF3EB1">
            <w:r w:rsidRPr="003B0690">
              <w:t/>
            </w:r>
          </w:p>
        </w:tc>
      </w:tr>
      <w:tr w:rsidR="00EF3EB1" w:rsidRPr="00B84B6B" w14:paraId="3816FAD2" w14:textId="77777777" w:rsidTr="002E5FD5">
        <w:trPr>
          <w:trHeight w:val="294"/>
        </w:trPr>
        <w:tc>
          <w:tcPr>
            <w:tcW w:w="437" w:type="pct"/>
            <w:gridSpan w:val="3"/>
            <w:vMerge/>
            <w:shd w:val="clear" w:color="auto" w:fill="auto"/>
            <w:noWrap/>
            <w:vAlign w:val="center"/>
            <w:hideMark/>
          </w:tcPr>
          <w:p w14:paraId="0EFC680F"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p>
        </w:tc>
        <w:tc>
          <w:tcPr>
            <w:tcW w:w="818" w:type="pct"/>
            <w:gridSpan w:val="3"/>
            <w:vMerge/>
            <w:shd w:val="clear" w:color="auto" w:fill="auto"/>
            <w:vAlign w:val="center"/>
          </w:tcPr>
          <w:p w14:paraId="0430C59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5E18156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5CFA066E" w14:textId="5BF4CBE4" w:rsidR="00EF3EB1" w:rsidRPr="00EF3EB1" w:rsidRDefault="00EF3EB1" w:rsidP="00EF3EB1">
            <w:pPr>
              <w:jc w:val="center"/>
            </w:pPr>
            <w:r w:rsidRPr="00EF3EB1">
              <w:t/>
            </w:r>
          </w:p>
        </w:tc>
        <w:tc>
          <w:tcPr>
            <w:tcW w:w="337" w:type="pct"/>
            <w:shd w:val="clear" w:color="auto" w:fill="auto"/>
          </w:tcPr>
          <w:p w14:paraId="7ED58705" w14:textId="5849E444" w:rsidR="00EF3EB1" w:rsidRPr="00EF3EB1" w:rsidRDefault="00EF3EB1" w:rsidP="00EF3EB1">
            <w:pPr>
              <w:jc w:val="center"/>
            </w:pPr>
            <w:r w:rsidRPr="00EF3EB1">
              <w:t/>
            </w:r>
          </w:p>
        </w:tc>
        <w:tc>
          <w:tcPr>
            <w:tcW w:w="305" w:type="pct"/>
            <w:gridSpan w:val="3"/>
            <w:shd w:val="clear" w:color="auto" w:fill="auto"/>
          </w:tcPr>
          <w:p w14:paraId="60A9BB95" w14:textId="5AA49D09" w:rsidR="00EF3EB1" w:rsidRPr="00EF3EB1" w:rsidRDefault="00EF3EB1" w:rsidP="00EF3EB1">
            <w:pPr>
              <w:jc w:val="center"/>
            </w:pPr>
            <w:r w:rsidRPr="00EF3EB1">
              <w:t/>
            </w:r>
          </w:p>
        </w:tc>
        <w:tc>
          <w:tcPr>
            <w:tcW w:w="1594" w:type="pct"/>
            <w:gridSpan w:val="4"/>
            <w:shd w:val="clear" w:color="auto" w:fill="auto"/>
            <w:vAlign w:val="center"/>
          </w:tcPr>
          <w:p w14:paraId="6A8E2B34"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En caso de que la implementación del Sistema de Alarma corresponda, verificar si el mismo es diferente en sonido, claramente audible, visible, de fácil acceso, colocado en el recorrido natural de escape de un incendio y alimentado por una fuente de energía independiente.</w:t>
            </w:r>
          </w:p>
        </w:tc>
        <w:tc>
          <w:tcPr>
            <w:tcW w:w="790" w:type="pct"/>
            <w:shd w:val="clear" w:color="auto" w:fill="auto"/>
          </w:tcPr>
          <w:p w14:paraId="6B1C4F31" w14:textId="1F8598C0" w:rsidR="00EF3EB1" w:rsidRPr="004A36AC" w:rsidRDefault="00EF3EB1" w:rsidP="00EF3EB1">
            <w:r w:rsidRPr="003B0690">
              <w:t/>
            </w:r>
          </w:p>
        </w:tc>
      </w:tr>
      <w:tr w:rsidR="00EF3EB1" w:rsidRPr="00B84B6B" w14:paraId="099AAB47" w14:textId="77777777" w:rsidTr="002E5FD5">
        <w:trPr>
          <w:trHeight w:val="420"/>
        </w:trPr>
        <w:tc>
          <w:tcPr>
            <w:tcW w:w="437" w:type="pct"/>
            <w:gridSpan w:val="3"/>
            <w:vMerge w:val="restart"/>
            <w:shd w:val="clear" w:color="auto" w:fill="auto"/>
            <w:noWrap/>
            <w:vAlign w:val="center"/>
            <w:hideMark/>
          </w:tcPr>
          <w:p w14:paraId="64A1130B"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10</w:t>
            </w:r>
          </w:p>
        </w:tc>
        <w:tc>
          <w:tcPr>
            <w:tcW w:w="818" w:type="pct"/>
            <w:gridSpan w:val="3"/>
            <w:vMerge w:val="restart"/>
            <w:shd w:val="clear" w:color="auto" w:fill="auto"/>
            <w:vAlign w:val="center"/>
          </w:tcPr>
          <w:p w14:paraId="12647526"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Simulacros de incendios</w:t>
            </w:r>
          </w:p>
        </w:tc>
        <w:tc>
          <w:tcPr>
            <w:tcW w:w="449" w:type="pct"/>
            <w:gridSpan w:val="4"/>
            <w:vMerge w:val="restart"/>
            <w:shd w:val="clear" w:color="auto" w:fill="auto"/>
            <w:vAlign w:val="center"/>
          </w:tcPr>
          <w:p w14:paraId="32EEF8B7"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 xml:space="preserve">Arts. 100 – 101 </w:t>
            </w: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14C84A04" w14:textId="635DD409" w:rsidR="00EF3EB1" w:rsidRPr="00EF3EB1" w:rsidRDefault="00EF3EB1" w:rsidP="00EF3EB1">
            <w:pPr>
              <w:jc w:val="center"/>
            </w:pPr>
            <w:r w:rsidRPr="00EF3EB1">
              <w:t/>
            </w:r>
          </w:p>
        </w:tc>
        <w:tc>
          <w:tcPr>
            <w:tcW w:w="337" w:type="pct"/>
            <w:shd w:val="clear" w:color="auto" w:fill="auto"/>
          </w:tcPr>
          <w:p w14:paraId="62CC4482" w14:textId="061F839E" w:rsidR="00EF3EB1" w:rsidRPr="00EF3EB1" w:rsidRDefault="00EF3EB1" w:rsidP="00EF3EB1">
            <w:pPr>
              <w:jc w:val="center"/>
            </w:pPr>
            <w:r w:rsidRPr="00EF3EB1">
              <w:t/>
            </w:r>
          </w:p>
        </w:tc>
        <w:tc>
          <w:tcPr>
            <w:tcW w:w="305" w:type="pct"/>
            <w:gridSpan w:val="3"/>
            <w:shd w:val="clear" w:color="auto" w:fill="auto"/>
          </w:tcPr>
          <w:p w14:paraId="516D0CE3" w14:textId="2BE3AC04" w:rsidR="00EF3EB1" w:rsidRPr="00EF3EB1" w:rsidRDefault="00EF3EB1" w:rsidP="00EF3EB1">
            <w:pPr>
              <w:jc w:val="center"/>
            </w:pPr>
            <w:r w:rsidRPr="00EF3EB1">
              <w:t/>
            </w:r>
          </w:p>
        </w:tc>
        <w:tc>
          <w:tcPr>
            <w:tcW w:w="1594" w:type="pct"/>
            <w:gridSpan w:val="4"/>
            <w:shd w:val="clear" w:color="auto" w:fill="auto"/>
            <w:vAlign w:val="center"/>
          </w:tcPr>
          <w:p w14:paraId="5F943C40" w14:textId="77777777" w:rsidR="00EF3EB1" w:rsidRPr="00B84B6B" w:rsidRDefault="00EF3EB1" w:rsidP="00EF3EB1">
            <w:pPr>
              <w:jc w:val="both"/>
              <w:rPr>
                <w:rFonts w:ascii="Bookman Old Style" w:eastAsia="Times New Roman" w:hAnsi="Bookman Old Style" w:cs="Times New Roman"/>
                <w:b/>
                <w:bCs/>
                <w:color w:val="000000"/>
                <w:sz w:val="18"/>
                <w:szCs w:val="18"/>
                <w:lang w:val="es-ES" w:eastAsia="es-BO"/>
              </w:rPr>
            </w:pPr>
            <w:r w:rsidRPr="00B84B6B">
              <w:rPr>
                <w:rFonts w:ascii="Bookman Old Style" w:eastAsia="Times New Roman" w:hAnsi="Bookman Old Style" w:cs="Times New Roman"/>
                <w:color w:val="000000"/>
                <w:sz w:val="18"/>
                <w:szCs w:val="18"/>
                <w:lang w:eastAsia="es-ES"/>
              </w:rPr>
              <w:t xml:space="preserve">a.- Solicitar el informe de los resultados obtenidos de la realización de los </w:t>
            </w:r>
            <w:r w:rsidRPr="00B84B6B">
              <w:rPr>
                <w:rFonts w:ascii="Bookman Old Style" w:eastAsia="Times New Roman" w:hAnsi="Bookman Old Style" w:cs="Times New Roman"/>
                <w:color w:val="000000"/>
                <w:sz w:val="18"/>
                <w:szCs w:val="18"/>
                <w:lang w:val="es-ES" w:eastAsia="es-ES"/>
              </w:rPr>
              <w:t>simulacros de evacuación con el Departamento de Bomberos.</w:t>
            </w:r>
          </w:p>
        </w:tc>
        <w:tc>
          <w:tcPr>
            <w:tcW w:w="790" w:type="pct"/>
            <w:shd w:val="clear" w:color="auto" w:fill="auto"/>
          </w:tcPr>
          <w:p w14:paraId="54D850A5" w14:textId="6F3AD60F" w:rsidR="00EF3EB1" w:rsidRPr="004A36AC" w:rsidRDefault="00EF3EB1" w:rsidP="00EF3EB1">
            <w:r w:rsidRPr="003B0690">
              <w:t/>
            </w:r>
          </w:p>
        </w:tc>
      </w:tr>
      <w:tr w:rsidR="00EF3EB1" w:rsidRPr="00B84B6B" w14:paraId="1FF3C43F" w14:textId="77777777" w:rsidTr="002E5FD5">
        <w:trPr>
          <w:trHeight w:val="524"/>
        </w:trPr>
        <w:tc>
          <w:tcPr>
            <w:tcW w:w="437" w:type="pct"/>
            <w:gridSpan w:val="3"/>
            <w:vMerge/>
            <w:shd w:val="clear" w:color="auto" w:fill="auto"/>
            <w:noWrap/>
            <w:vAlign w:val="center"/>
            <w:hideMark/>
          </w:tcPr>
          <w:p w14:paraId="0DA97466"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818" w:type="pct"/>
            <w:gridSpan w:val="3"/>
            <w:vMerge/>
            <w:shd w:val="clear" w:color="auto" w:fill="auto"/>
            <w:vAlign w:val="center"/>
          </w:tcPr>
          <w:p w14:paraId="38E329F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7DCE02C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634D9DE0" w14:textId="4B6F5414" w:rsidR="00EF3EB1" w:rsidRPr="00EF3EB1" w:rsidRDefault="00EF3EB1" w:rsidP="00EF3EB1">
            <w:pPr>
              <w:jc w:val="center"/>
            </w:pPr>
            <w:r w:rsidRPr="00EF3EB1">
              <w:t/>
            </w:r>
          </w:p>
        </w:tc>
        <w:tc>
          <w:tcPr>
            <w:tcW w:w="337" w:type="pct"/>
            <w:shd w:val="clear" w:color="auto" w:fill="auto"/>
          </w:tcPr>
          <w:p w14:paraId="33AE97E2" w14:textId="633EB1EA" w:rsidR="00EF3EB1" w:rsidRPr="00EF3EB1" w:rsidRDefault="00EF3EB1" w:rsidP="00EF3EB1">
            <w:pPr>
              <w:jc w:val="center"/>
            </w:pPr>
            <w:r w:rsidRPr="00EF3EB1">
              <w:t/>
            </w:r>
          </w:p>
        </w:tc>
        <w:tc>
          <w:tcPr>
            <w:tcW w:w="305" w:type="pct"/>
            <w:gridSpan w:val="3"/>
            <w:shd w:val="clear" w:color="auto" w:fill="auto"/>
          </w:tcPr>
          <w:p w14:paraId="4C057618" w14:textId="616FF55E" w:rsidR="00EF3EB1" w:rsidRPr="00EF3EB1" w:rsidRDefault="00EF3EB1" w:rsidP="00EF3EB1">
            <w:pPr>
              <w:jc w:val="center"/>
            </w:pPr>
            <w:r w:rsidRPr="00EF3EB1">
              <w:t/>
            </w:r>
          </w:p>
        </w:tc>
        <w:tc>
          <w:tcPr>
            <w:tcW w:w="1594" w:type="pct"/>
            <w:gridSpan w:val="4"/>
            <w:shd w:val="clear" w:color="auto" w:fill="auto"/>
            <w:vAlign w:val="center"/>
          </w:tcPr>
          <w:p w14:paraId="08904B04"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s-ES" w:eastAsia="es-ES"/>
              </w:rPr>
              <w:t>b.- Solicitar el registro de participación de los trabajadores en el simulacro.</w:t>
            </w:r>
          </w:p>
        </w:tc>
        <w:tc>
          <w:tcPr>
            <w:tcW w:w="790" w:type="pct"/>
            <w:shd w:val="clear" w:color="auto" w:fill="auto"/>
          </w:tcPr>
          <w:p w14:paraId="229A9931" w14:textId="22ACBC3E" w:rsidR="00EF3EB1" w:rsidRPr="004A36AC" w:rsidRDefault="00EF3EB1" w:rsidP="00EF3EB1">
            <w:r w:rsidRPr="003B0690">
              <w:t/>
            </w:r>
          </w:p>
        </w:tc>
      </w:tr>
      <w:tr w:rsidR="00EF3EB1" w:rsidRPr="00B84B6B" w14:paraId="1942C3F3" w14:textId="77777777" w:rsidTr="002E5FD5">
        <w:trPr>
          <w:trHeight w:val="524"/>
        </w:trPr>
        <w:tc>
          <w:tcPr>
            <w:tcW w:w="437" w:type="pct"/>
            <w:gridSpan w:val="3"/>
            <w:vMerge/>
            <w:shd w:val="clear" w:color="auto" w:fill="auto"/>
            <w:noWrap/>
            <w:vAlign w:val="center"/>
            <w:hideMark/>
          </w:tcPr>
          <w:p w14:paraId="65BC5763"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818" w:type="pct"/>
            <w:gridSpan w:val="3"/>
            <w:vMerge/>
            <w:shd w:val="clear" w:color="auto" w:fill="auto"/>
            <w:vAlign w:val="center"/>
          </w:tcPr>
          <w:p w14:paraId="05715B2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68C2365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7DAA8AC7" w14:textId="677768FE" w:rsidR="00EF3EB1" w:rsidRPr="00EF3EB1" w:rsidRDefault="00EF3EB1" w:rsidP="00EF3EB1">
            <w:pPr>
              <w:jc w:val="center"/>
            </w:pPr>
            <w:r w:rsidRPr="00EF3EB1">
              <w:t/>
            </w:r>
          </w:p>
        </w:tc>
        <w:tc>
          <w:tcPr>
            <w:tcW w:w="337" w:type="pct"/>
            <w:shd w:val="clear" w:color="auto" w:fill="auto"/>
          </w:tcPr>
          <w:p w14:paraId="129AEDD4" w14:textId="0CA8DC9A" w:rsidR="00EF3EB1" w:rsidRPr="00EF3EB1" w:rsidRDefault="00EF3EB1" w:rsidP="00EF3EB1">
            <w:pPr>
              <w:jc w:val="center"/>
            </w:pPr>
            <w:r w:rsidRPr="00EF3EB1">
              <w:t/>
            </w:r>
          </w:p>
        </w:tc>
        <w:tc>
          <w:tcPr>
            <w:tcW w:w="305" w:type="pct"/>
            <w:gridSpan w:val="3"/>
            <w:shd w:val="clear" w:color="auto" w:fill="auto"/>
          </w:tcPr>
          <w:p w14:paraId="5CA2A978" w14:textId="047C155C" w:rsidR="00EF3EB1" w:rsidRPr="00EF3EB1" w:rsidRDefault="00EF3EB1" w:rsidP="00EF3EB1">
            <w:pPr>
              <w:jc w:val="center"/>
            </w:pPr>
            <w:r w:rsidRPr="00EF3EB1">
              <w:t/>
            </w:r>
          </w:p>
        </w:tc>
        <w:tc>
          <w:tcPr>
            <w:tcW w:w="1594" w:type="pct"/>
            <w:gridSpan w:val="4"/>
            <w:shd w:val="clear" w:color="auto" w:fill="auto"/>
            <w:vAlign w:val="center"/>
          </w:tcPr>
          <w:p w14:paraId="674C370F"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 xml:space="preserve">c.- En caso de no haber realizado los simulacros, solicitar la documentación que respalde la planificación de la gestión correspondiente de los mismos. </w:t>
            </w:r>
          </w:p>
        </w:tc>
        <w:tc>
          <w:tcPr>
            <w:tcW w:w="790" w:type="pct"/>
            <w:shd w:val="clear" w:color="auto" w:fill="auto"/>
          </w:tcPr>
          <w:p w14:paraId="71E92BD0" w14:textId="3F2E99DD" w:rsidR="00EF3EB1" w:rsidRPr="004A36AC" w:rsidRDefault="00EF3EB1" w:rsidP="00EF3EB1">
            <w:r w:rsidRPr="003B0690">
              <w:t/>
            </w:r>
          </w:p>
        </w:tc>
      </w:tr>
      <w:tr w:rsidR="00EF3EB1" w:rsidRPr="00B84B6B" w14:paraId="5A6A071E" w14:textId="77777777" w:rsidTr="002E5FD5">
        <w:trPr>
          <w:trHeight w:val="388"/>
        </w:trPr>
        <w:tc>
          <w:tcPr>
            <w:tcW w:w="437" w:type="pct"/>
            <w:gridSpan w:val="3"/>
            <w:shd w:val="clear" w:color="auto" w:fill="auto"/>
            <w:noWrap/>
            <w:vAlign w:val="center"/>
            <w:hideMark/>
          </w:tcPr>
          <w:p w14:paraId="3163FEA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11</w:t>
            </w:r>
          </w:p>
        </w:tc>
        <w:tc>
          <w:tcPr>
            <w:tcW w:w="818" w:type="pct"/>
            <w:gridSpan w:val="3"/>
            <w:shd w:val="clear" w:color="auto" w:fill="auto"/>
            <w:vAlign w:val="center"/>
          </w:tcPr>
          <w:p w14:paraId="642CD0B6"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Plan de Higiene, Seguridad Ocupacional y Manual de Primeros Auxilios</w:t>
            </w:r>
          </w:p>
        </w:tc>
        <w:tc>
          <w:tcPr>
            <w:tcW w:w="449" w:type="pct"/>
            <w:gridSpan w:val="4"/>
            <w:shd w:val="clear" w:color="auto" w:fill="auto"/>
            <w:vAlign w:val="center"/>
          </w:tcPr>
          <w:p w14:paraId="264FCEFA"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R.A. 038/01</w:t>
            </w:r>
          </w:p>
        </w:tc>
        <w:tc>
          <w:tcPr>
            <w:tcW w:w="270" w:type="pct"/>
            <w:gridSpan w:val="2"/>
            <w:shd w:val="clear" w:color="auto" w:fill="auto"/>
          </w:tcPr>
          <w:p w14:paraId="5EC42622" w14:textId="2F0F87A0" w:rsidR="00EF3EB1" w:rsidRPr="00EF3EB1" w:rsidRDefault="00EF3EB1" w:rsidP="00EF3EB1">
            <w:pPr>
              <w:jc w:val="center"/>
            </w:pPr>
            <w:r w:rsidRPr="00EF3EB1">
              <w:t/>
            </w:r>
          </w:p>
        </w:tc>
        <w:tc>
          <w:tcPr>
            <w:tcW w:w="337" w:type="pct"/>
            <w:shd w:val="clear" w:color="auto" w:fill="auto"/>
          </w:tcPr>
          <w:p w14:paraId="25F7D3F9" w14:textId="0D0931B9" w:rsidR="00EF3EB1" w:rsidRPr="00EF3EB1" w:rsidRDefault="00EF3EB1" w:rsidP="00EF3EB1">
            <w:pPr>
              <w:jc w:val="center"/>
            </w:pPr>
            <w:r w:rsidRPr="00EF3EB1">
              <w:t/>
            </w:r>
          </w:p>
        </w:tc>
        <w:tc>
          <w:tcPr>
            <w:tcW w:w="305" w:type="pct"/>
            <w:gridSpan w:val="3"/>
            <w:shd w:val="clear" w:color="auto" w:fill="auto"/>
          </w:tcPr>
          <w:p w14:paraId="2F8BC755" w14:textId="0DDE1042" w:rsidR="00EF3EB1" w:rsidRPr="00EF3EB1" w:rsidRDefault="00EF3EB1" w:rsidP="00EF3EB1">
            <w:pPr>
              <w:jc w:val="center"/>
            </w:pPr>
            <w:r w:rsidRPr="00EF3EB1">
              <w:t/>
            </w:r>
          </w:p>
        </w:tc>
        <w:tc>
          <w:tcPr>
            <w:tcW w:w="1594" w:type="pct"/>
            <w:gridSpan w:val="4"/>
            <w:shd w:val="clear" w:color="auto" w:fill="auto"/>
            <w:vAlign w:val="center"/>
          </w:tcPr>
          <w:p w14:paraId="206AD37C" w14:textId="77777777" w:rsidR="00EF3EB1" w:rsidRPr="00B84B6B" w:rsidRDefault="00EF3EB1" w:rsidP="00EF3EB1">
            <w:pPr>
              <w:jc w:val="both"/>
              <w:rPr>
                <w:rFonts w:ascii="Bookman Old Style" w:eastAsia="Times New Roman" w:hAnsi="Bookman Old Style" w:cs="Times New Roman"/>
                <w:b/>
                <w:bCs/>
                <w:color w:val="000000"/>
                <w:sz w:val="18"/>
                <w:szCs w:val="18"/>
                <w:lang w:val="es-ES" w:eastAsia="es-BO"/>
              </w:rPr>
            </w:pPr>
            <w:r w:rsidRPr="00B84B6B">
              <w:rPr>
                <w:rFonts w:ascii="Bookman Old Style" w:eastAsia="Times New Roman" w:hAnsi="Bookman Old Style" w:cs="Times New Roman"/>
                <w:color w:val="000000"/>
                <w:sz w:val="18"/>
                <w:szCs w:val="18"/>
                <w:lang w:eastAsia="es-ES"/>
              </w:rPr>
              <w:t>Solicitar la constancia del ingreso del Plan de Higiene, Seguridad Ocupacional y Manual de Primeros Auxilios al MTEPS</w:t>
            </w:r>
          </w:p>
        </w:tc>
        <w:tc>
          <w:tcPr>
            <w:tcW w:w="790" w:type="pct"/>
            <w:shd w:val="clear" w:color="auto" w:fill="auto"/>
          </w:tcPr>
          <w:p w14:paraId="3D3FFA17" w14:textId="76F4B83C" w:rsidR="00EF3EB1" w:rsidRPr="004A36AC" w:rsidRDefault="00EF3EB1" w:rsidP="00EF3EB1">
            <w:r w:rsidRPr="003B0690">
              <w:t/>
            </w:r>
          </w:p>
        </w:tc>
      </w:tr>
      <w:tr w:rsidR="00EF3EB1" w:rsidRPr="00B84B6B" w14:paraId="7B69DDD1" w14:textId="77777777" w:rsidTr="002E5FD5">
        <w:trPr>
          <w:trHeight w:val="658"/>
        </w:trPr>
        <w:tc>
          <w:tcPr>
            <w:tcW w:w="437"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309FDDAB"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12</w:t>
            </w:r>
          </w:p>
        </w:tc>
        <w:tc>
          <w:tcPr>
            <w:tcW w:w="818" w:type="pct"/>
            <w:gridSpan w:val="3"/>
            <w:vMerge w:val="restart"/>
            <w:tcBorders>
              <w:top w:val="single" w:sz="4" w:space="0" w:color="auto"/>
              <w:left w:val="single" w:sz="4" w:space="0" w:color="auto"/>
              <w:right w:val="single" w:sz="4" w:space="0" w:color="auto"/>
            </w:tcBorders>
            <w:shd w:val="clear" w:color="auto" w:fill="auto"/>
            <w:vAlign w:val="center"/>
          </w:tcPr>
          <w:p w14:paraId="0007C5D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Registro de accidentes de trabajo y estadística de accidentalidad</w:t>
            </w:r>
          </w:p>
        </w:tc>
        <w:tc>
          <w:tcPr>
            <w:tcW w:w="449" w:type="pct"/>
            <w:gridSpan w:val="4"/>
            <w:vMerge w:val="restart"/>
            <w:tcBorders>
              <w:top w:val="single" w:sz="4" w:space="0" w:color="auto"/>
              <w:left w:val="single" w:sz="4" w:space="0" w:color="auto"/>
              <w:right w:val="single" w:sz="4" w:space="0" w:color="auto"/>
            </w:tcBorders>
            <w:shd w:val="clear" w:color="auto" w:fill="auto"/>
            <w:vAlign w:val="center"/>
          </w:tcPr>
          <w:p w14:paraId="453C642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 6 numeral 26 LGHSOB</w:t>
            </w:r>
          </w:p>
        </w:tc>
        <w:tc>
          <w:tcPr>
            <w:tcW w:w="270" w:type="pct"/>
            <w:gridSpan w:val="2"/>
            <w:tcBorders>
              <w:top w:val="single" w:sz="4" w:space="0" w:color="auto"/>
              <w:left w:val="single" w:sz="4" w:space="0" w:color="auto"/>
              <w:bottom w:val="single" w:sz="4" w:space="0" w:color="auto"/>
              <w:right w:val="single" w:sz="4" w:space="0" w:color="auto"/>
            </w:tcBorders>
            <w:shd w:val="clear" w:color="auto" w:fill="auto"/>
          </w:tcPr>
          <w:p w14:paraId="38D9F5DF" w14:textId="15168A27" w:rsidR="00EF3EB1" w:rsidRPr="00EF3EB1" w:rsidRDefault="00EF3EB1" w:rsidP="00EF3EB1">
            <w:pPr>
              <w:jc w:val="center"/>
            </w:pPr>
            <w:r w:rsidRPr="00EF3EB1">
              <w:t/>
            </w:r>
          </w:p>
        </w:tc>
        <w:tc>
          <w:tcPr>
            <w:tcW w:w="337" w:type="pct"/>
            <w:tcBorders>
              <w:top w:val="single" w:sz="4" w:space="0" w:color="auto"/>
              <w:left w:val="single" w:sz="4" w:space="0" w:color="auto"/>
              <w:bottom w:val="single" w:sz="4" w:space="0" w:color="auto"/>
              <w:right w:val="single" w:sz="4" w:space="0" w:color="auto"/>
            </w:tcBorders>
            <w:shd w:val="clear" w:color="auto" w:fill="auto"/>
          </w:tcPr>
          <w:p w14:paraId="1CBA2FC0" w14:textId="5A4AB259" w:rsidR="00EF3EB1" w:rsidRPr="00EF3EB1" w:rsidRDefault="00EF3EB1" w:rsidP="00EF3EB1">
            <w:pPr>
              <w:jc w:val="center"/>
            </w:pPr>
            <w:r w:rsidRPr="00EF3EB1">
              <w:t/>
            </w:r>
          </w:p>
        </w:tc>
        <w:tc>
          <w:tcPr>
            <w:tcW w:w="305" w:type="pct"/>
            <w:gridSpan w:val="3"/>
            <w:tcBorders>
              <w:top w:val="single" w:sz="4" w:space="0" w:color="auto"/>
              <w:left w:val="single" w:sz="4" w:space="0" w:color="auto"/>
              <w:bottom w:val="single" w:sz="4" w:space="0" w:color="auto"/>
              <w:right w:val="single" w:sz="4" w:space="0" w:color="auto"/>
            </w:tcBorders>
            <w:shd w:val="clear" w:color="auto" w:fill="auto"/>
          </w:tcPr>
          <w:p w14:paraId="2DC69405" w14:textId="32460369" w:rsidR="00EF3EB1" w:rsidRPr="00EF3EB1" w:rsidRDefault="00EF3EB1" w:rsidP="00EF3EB1">
            <w:pPr>
              <w:jc w:val="center"/>
            </w:pPr>
            <w:r w:rsidRPr="00EF3EB1">
              <w:t/>
            </w:r>
          </w:p>
        </w:tc>
        <w:tc>
          <w:tcPr>
            <w:tcW w:w="1594"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3629514B"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solicitar copia del libro de registro de accidentes de trabajo, de los últimos 12 meses</w:t>
            </w:r>
          </w:p>
        </w:tc>
        <w:tc>
          <w:tcPr>
            <w:tcW w:w="790" w:type="pct"/>
            <w:shd w:val="clear" w:color="auto" w:fill="auto"/>
          </w:tcPr>
          <w:p w14:paraId="6A207D0A" w14:textId="0D702A22" w:rsidR="00EF3EB1" w:rsidRPr="004A36AC" w:rsidRDefault="00EF3EB1" w:rsidP="00EF3EB1">
            <w:r w:rsidRPr="003B0690">
              <w:t/>
            </w:r>
          </w:p>
        </w:tc>
      </w:tr>
      <w:tr w:rsidR="00EF3EB1" w:rsidRPr="00B84B6B" w14:paraId="6DF9831A" w14:textId="77777777" w:rsidTr="002E5FD5">
        <w:trPr>
          <w:trHeight w:val="658"/>
        </w:trPr>
        <w:tc>
          <w:tcPr>
            <w:tcW w:w="437" w:type="pct"/>
            <w:gridSpan w:val="3"/>
            <w:vMerge/>
            <w:tcBorders>
              <w:left w:val="single" w:sz="4" w:space="0" w:color="auto"/>
              <w:bottom w:val="single" w:sz="4" w:space="0" w:color="auto"/>
              <w:right w:val="single" w:sz="4" w:space="0" w:color="auto"/>
            </w:tcBorders>
            <w:shd w:val="clear" w:color="auto" w:fill="auto"/>
            <w:noWrap/>
            <w:vAlign w:val="center"/>
            <w:hideMark/>
          </w:tcPr>
          <w:p w14:paraId="276F9E6D"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tcBorders>
              <w:left w:val="single" w:sz="4" w:space="0" w:color="auto"/>
              <w:bottom w:val="single" w:sz="4" w:space="0" w:color="auto"/>
              <w:right w:val="single" w:sz="4" w:space="0" w:color="auto"/>
            </w:tcBorders>
            <w:shd w:val="clear" w:color="auto" w:fill="auto"/>
            <w:vAlign w:val="center"/>
          </w:tcPr>
          <w:p w14:paraId="001D8D0D"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tcBorders>
              <w:left w:val="single" w:sz="4" w:space="0" w:color="auto"/>
              <w:bottom w:val="single" w:sz="4" w:space="0" w:color="auto"/>
              <w:right w:val="single" w:sz="4" w:space="0" w:color="auto"/>
            </w:tcBorders>
            <w:shd w:val="clear" w:color="auto" w:fill="auto"/>
            <w:vAlign w:val="center"/>
          </w:tcPr>
          <w:p w14:paraId="08B8C9D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tcBorders>
              <w:top w:val="single" w:sz="4" w:space="0" w:color="auto"/>
              <w:left w:val="single" w:sz="4" w:space="0" w:color="auto"/>
              <w:bottom w:val="single" w:sz="4" w:space="0" w:color="auto"/>
              <w:right w:val="single" w:sz="4" w:space="0" w:color="auto"/>
            </w:tcBorders>
            <w:shd w:val="clear" w:color="auto" w:fill="auto"/>
          </w:tcPr>
          <w:p w14:paraId="34243E0F" w14:textId="16AEAA92" w:rsidR="00EF3EB1" w:rsidRPr="00EF3EB1" w:rsidRDefault="00EF3EB1" w:rsidP="00EF3EB1">
            <w:pPr>
              <w:jc w:val="center"/>
            </w:pPr>
            <w:r w:rsidRPr="00EF3EB1">
              <w:t/>
            </w:r>
          </w:p>
        </w:tc>
        <w:tc>
          <w:tcPr>
            <w:tcW w:w="337" w:type="pct"/>
            <w:tcBorders>
              <w:top w:val="single" w:sz="4" w:space="0" w:color="auto"/>
              <w:left w:val="single" w:sz="4" w:space="0" w:color="auto"/>
              <w:bottom w:val="single" w:sz="4" w:space="0" w:color="auto"/>
              <w:right w:val="single" w:sz="4" w:space="0" w:color="auto"/>
            </w:tcBorders>
            <w:shd w:val="clear" w:color="auto" w:fill="auto"/>
          </w:tcPr>
          <w:p w14:paraId="6D6D9E74" w14:textId="318D14C8" w:rsidR="00EF3EB1" w:rsidRPr="00EF3EB1" w:rsidRDefault="00EF3EB1" w:rsidP="00EF3EB1">
            <w:pPr>
              <w:jc w:val="center"/>
            </w:pPr>
            <w:r w:rsidRPr="00EF3EB1">
              <w:t/>
            </w:r>
          </w:p>
        </w:tc>
        <w:tc>
          <w:tcPr>
            <w:tcW w:w="305" w:type="pct"/>
            <w:gridSpan w:val="3"/>
            <w:tcBorders>
              <w:top w:val="single" w:sz="4" w:space="0" w:color="auto"/>
              <w:left w:val="single" w:sz="4" w:space="0" w:color="auto"/>
              <w:bottom w:val="single" w:sz="4" w:space="0" w:color="auto"/>
              <w:right w:val="single" w:sz="4" w:space="0" w:color="auto"/>
            </w:tcBorders>
            <w:shd w:val="clear" w:color="auto" w:fill="auto"/>
          </w:tcPr>
          <w:p w14:paraId="2164B101" w14:textId="4E3AF0A3" w:rsidR="00EF3EB1" w:rsidRPr="00EF3EB1" w:rsidRDefault="00EF3EB1" w:rsidP="00EF3EB1">
            <w:pPr>
              <w:jc w:val="center"/>
            </w:pPr>
            <w:r w:rsidRPr="00EF3EB1">
              <w:t/>
            </w:r>
          </w:p>
        </w:tc>
        <w:tc>
          <w:tcPr>
            <w:tcW w:w="1594"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2EE741F7"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b.- Solicitar el cálculo estadístico de accidentalidad y enfermedades profesionales </w:t>
            </w:r>
          </w:p>
        </w:tc>
        <w:tc>
          <w:tcPr>
            <w:tcW w:w="790" w:type="pct"/>
            <w:shd w:val="clear" w:color="auto" w:fill="auto"/>
          </w:tcPr>
          <w:p w14:paraId="78DA68F5" w14:textId="4753EA20" w:rsidR="00EF3EB1" w:rsidRPr="004A36AC" w:rsidRDefault="00EF3EB1" w:rsidP="00EF3EB1">
            <w:r w:rsidRPr="003B0690">
              <w:t/>
            </w:r>
          </w:p>
        </w:tc>
      </w:tr>
      <w:tr w:rsidR="00EF3EB1" w:rsidRPr="00B84B6B" w14:paraId="5C920512" w14:textId="77777777" w:rsidTr="002E5FD5">
        <w:trPr>
          <w:trHeight w:val="658"/>
        </w:trPr>
        <w:tc>
          <w:tcPr>
            <w:tcW w:w="437"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18275F4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13</w:t>
            </w:r>
          </w:p>
        </w:tc>
        <w:tc>
          <w:tcPr>
            <w:tcW w:w="818" w:type="pct"/>
            <w:gridSpan w:val="3"/>
            <w:vMerge w:val="restart"/>
            <w:tcBorders>
              <w:top w:val="single" w:sz="4" w:space="0" w:color="auto"/>
              <w:left w:val="single" w:sz="4" w:space="0" w:color="auto"/>
              <w:right w:val="single" w:sz="4" w:space="0" w:color="auto"/>
            </w:tcBorders>
            <w:shd w:val="clear" w:color="auto" w:fill="auto"/>
            <w:vAlign w:val="center"/>
          </w:tcPr>
          <w:p w14:paraId="397EF0B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Seguro social obligatorio</w:t>
            </w:r>
          </w:p>
        </w:tc>
        <w:tc>
          <w:tcPr>
            <w:tcW w:w="449" w:type="pct"/>
            <w:gridSpan w:val="4"/>
            <w:vMerge w:val="restart"/>
            <w:tcBorders>
              <w:top w:val="single" w:sz="4" w:space="0" w:color="auto"/>
              <w:left w:val="single" w:sz="4" w:space="0" w:color="auto"/>
              <w:right w:val="single" w:sz="4" w:space="0" w:color="auto"/>
            </w:tcBorders>
            <w:shd w:val="clear" w:color="auto" w:fill="auto"/>
            <w:vAlign w:val="center"/>
          </w:tcPr>
          <w:p w14:paraId="55E6B3F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 6 y DL no. 13214 de 24-12-75 de CSS</w:t>
            </w:r>
          </w:p>
        </w:tc>
        <w:tc>
          <w:tcPr>
            <w:tcW w:w="270" w:type="pct"/>
            <w:gridSpan w:val="2"/>
            <w:tcBorders>
              <w:top w:val="single" w:sz="4" w:space="0" w:color="auto"/>
              <w:left w:val="single" w:sz="4" w:space="0" w:color="auto"/>
              <w:bottom w:val="single" w:sz="4" w:space="0" w:color="auto"/>
              <w:right w:val="single" w:sz="4" w:space="0" w:color="auto"/>
            </w:tcBorders>
            <w:shd w:val="clear" w:color="auto" w:fill="auto"/>
          </w:tcPr>
          <w:p w14:paraId="0E91F540" w14:textId="0320BD27" w:rsidR="00EF3EB1" w:rsidRPr="00EF3EB1" w:rsidRDefault="00EF3EB1" w:rsidP="00EF3EB1">
            <w:pPr>
              <w:jc w:val="center"/>
            </w:pPr>
            <w:r w:rsidRPr="00EF3EB1">
              <w:t/>
            </w:r>
          </w:p>
        </w:tc>
        <w:tc>
          <w:tcPr>
            <w:tcW w:w="337" w:type="pct"/>
            <w:tcBorders>
              <w:top w:val="single" w:sz="4" w:space="0" w:color="auto"/>
              <w:left w:val="single" w:sz="4" w:space="0" w:color="auto"/>
              <w:bottom w:val="single" w:sz="4" w:space="0" w:color="auto"/>
              <w:right w:val="single" w:sz="4" w:space="0" w:color="auto"/>
            </w:tcBorders>
            <w:shd w:val="clear" w:color="auto" w:fill="auto"/>
          </w:tcPr>
          <w:p w14:paraId="107A63C8" w14:textId="563CDE8B" w:rsidR="00EF3EB1" w:rsidRPr="00EF3EB1" w:rsidRDefault="00EF3EB1" w:rsidP="00EF3EB1">
            <w:pPr>
              <w:jc w:val="center"/>
            </w:pPr>
            <w:r w:rsidRPr="00EF3EB1">
              <w:t/>
            </w:r>
          </w:p>
        </w:tc>
        <w:tc>
          <w:tcPr>
            <w:tcW w:w="305" w:type="pct"/>
            <w:gridSpan w:val="3"/>
            <w:tcBorders>
              <w:top w:val="single" w:sz="4" w:space="0" w:color="auto"/>
              <w:left w:val="single" w:sz="4" w:space="0" w:color="auto"/>
              <w:bottom w:val="single" w:sz="4" w:space="0" w:color="auto"/>
              <w:right w:val="single" w:sz="4" w:space="0" w:color="auto"/>
            </w:tcBorders>
            <w:shd w:val="clear" w:color="auto" w:fill="auto"/>
          </w:tcPr>
          <w:p w14:paraId="4252A6BB" w14:textId="4032FDE3" w:rsidR="00EF3EB1" w:rsidRPr="00EF3EB1" w:rsidRDefault="00EF3EB1" w:rsidP="00EF3EB1">
            <w:pPr>
              <w:jc w:val="center"/>
            </w:pPr>
            <w:r w:rsidRPr="00EF3EB1">
              <w:t/>
            </w:r>
          </w:p>
        </w:tc>
        <w:tc>
          <w:tcPr>
            <w:tcW w:w="1594"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77D31AD0"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solicitar planilla de aportes de los trabajadores al seguro de corto plazo de los últimos tres meses.</w:t>
            </w:r>
          </w:p>
        </w:tc>
        <w:tc>
          <w:tcPr>
            <w:tcW w:w="790" w:type="pct"/>
            <w:shd w:val="clear" w:color="auto" w:fill="auto"/>
          </w:tcPr>
          <w:p w14:paraId="78B89751" w14:textId="1BC99976" w:rsidR="00EF3EB1" w:rsidRPr="004A36AC" w:rsidRDefault="00EF3EB1" w:rsidP="00EF3EB1">
            <w:r w:rsidRPr="003B0690">
              <w:t/>
            </w:r>
          </w:p>
        </w:tc>
      </w:tr>
      <w:tr w:rsidR="00EF3EB1" w:rsidRPr="00B84B6B" w14:paraId="467A7B07" w14:textId="77777777" w:rsidTr="002E5FD5">
        <w:trPr>
          <w:trHeight w:val="306"/>
        </w:trPr>
        <w:tc>
          <w:tcPr>
            <w:tcW w:w="437" w:type="pct"/>
            <w:gridSpan w:val="3"/>
            <w:vMerge/>
            <w:tcBorders>
              <w:left w:val="single" w:sz="4" w:space="0" w:color="auto"/>
              <w:bottom w:val="single" w:sz="4" w:space="0" w:color="auto"/>
              <w:right w:val="single" w:sz="4" w:space="0" w:color="auto"/>
            </w:tcBorders>
            <w:shd w:val="clear" w:color="auto" w:fill="auto"/>
            <w:noWrap/>
            <w:vAlign w:val="center"/>
            <w:hideMark/>
          </w:tcPr>
          <w:p w14:paraId="68D96D1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tcBorders>
              <w:left w:val="single" w:sz="4" w:space="0" w:color="auto"/>
              <w:bottom w:val="single" w:sz="4" w:space="0" w:color="auto"/>
              <w:right w:val="single" w:sz="4" w:space="0" w:color="auto"/>
            </w:tcBorders>
            <w:shd w:val="clear" w:color="auto" w:fill="auto"/>
            <w:vAlign w:val="center"/>
          </w:tcPr>
          <w:p w14:paraId="783BC8C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tcBorders>
              <w:left w:val="single" w:sz="4" w:space="0" w:color="auto"/>
              <w:bottom w:val="single" w:sz="4" w:space="0" w:color="auto"/>
              <w:right w:val="single" w:sz="4" w:space="0" w:color="auto"/>
            </w:tcBorders>
            <w:shd w:val="clear" w:color="auto" w:fill="auto"/>
            <w:vAlign w:val="center"/>
          </w:tcPr>
          <w:p w14:paraId="2891581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tcBorders>
              <w:top w:val="single" w:sz="4" w:space="0" w:color="auto"/>
              <w:left w:val="single" w:sz="4" w:space="0" w:color="auto"/>
              <w:bottom w:val="single" w:sz="4" w:space="0" w:color="auto"/>
              <w:right w:val="single" w:sz="4" w:space="0" w:color="auto"/>
            </w:tcBorders>
            <w:shd w:val="clear" w:color="auto" w:fill="auto"/>
          </w:tcPr>
          <w:p w14:paraId="6AECA126" w14:textId="3D3E6B87" w:rsidR="00EF3EB1" w:rsidRPr="00EF3EB1" w:rsidRDefault="00EF3EB1" w:rsidP="00EF3EB1">
            <w:pPr>
              <w:jc w:val="center"/>
            </w:pPr>
            <w:r w:rsidRPr="00EF3EB1">
              <w:t/>
            </w:r>
          </w:p>
        </w:tc>
        <w:tc>
          <w:tcPr>
            <w:tcW w:w="337" w:type="pct"/>
            <w:tcBorders>
              <w:top w:val="single" w:sz="4" w:space="0" w:color="auto"/>
              <w:left w:val="single" w:sz="4" w:space="0" w:color="auto"/>
              <w:bottom w:val="single" w:sz="4" w:space="0" w:color="auto"/>
              <w:right w:val="single" w:sz="4" w:space="0" w:color="auto"/>
            </w:tcBorders>
            <w:shd w:val="clear" w:color="auto" w:fill="auto"/>
          </w:tcPr>
          <w:p w14:paraId="12EF1D41" w14:textId="6125E003" w:rsidR="00EF3EB1" w:rsidRPr="00EF3EB1" w:rsidRDefault="00EF3EB1" w:rsidP="00EF3EB1">
            <w:pPr>
              <w:jc w:val="center"/>
            </w:pPr>
            <w:r w:rsidRPr="00EF3EB1">
              <w:t/>
            </w:r>
          </w:p>
        </w:tc>
        <w:tc>
          <w:tcPr>
            <w:tcW w:w="305" w:type="pct"/>
            <w:gridSpan w:val="3"/>
            <w:tcBorders>
              <w:top w:val="single" w:sz="4" w:space="0" w:color="auto"/>
              <w:left w:val="single" w:sz="4" w:space="0" w:color="auto"/>
              <w:bottom w:val="single" w:sz="4" w:space="0" w:color="auto"/>
              <w:right w:val="single" w:sz="4" w:space="0" w:color="auto"/>
            </w:tcBorders>
            <w:shd w:val="clear" w:color="auto" w:fill="auto"/>
          </w:tcPr>
          <w:p w14:paraId="7A41F032" w14:textId="45E2B2B3" w:rsidR="00EF3EB1" w:rsidRPr="00EF3EB1" w:rsidRDefault="00EF3EB1" w:rsidP="00EF3EB1">
            <w:pPr>
              <w:jc w:val="center"/>
            </w:pPr>
            <w:r w:rsidRPr="00EF3EB1">
              <w:t/>
            </w:r>
          </w:p>
        </w:tc>
        <w:tc>
          <w:tcPr>
            <w:tcW w:w="1594"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4EA8A719"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solicitar planilla de aportes de los trabajadores al seguro de largo plazo de los últimos tres meses.</w:t>
            </w:r>
          </w:p>
        </w:tc>
        <w:tc>
          <w:tcPr>
            <w:tcW w:w="790" w:type="pct"/>
            <w:shd w:val="clear" w:color="auto" w:fill="auto"/>
          </w:tcPr>
          <w:p w14:paraId="371F4A84" w14:textId="49E18F1E" w:rsidR="00EF3EB1" w:rsidRPr="004A36AC" w:rsidRDefault="00EF3EB1" w:rsidP="00EF3EB1">
            <w:r w:rsidRPr="003B0690">
              <w:t/>
            </w:r>
          </w:p>
        </w:tc>
      </w:tr>
      <w:tr w:rsidR="00EF3EB1" w:rsidRPr="00B84B6B" w14:paraId="27B5C32D" w14:textId="77777777" w:rsidTr="002E5FD5">
        <w:trPr>
          <w:trHeight w:val="658"/>
        </w:trPr>
        <w:tc>
          <w:tcPr>
            <w:tcW w:w="437"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63CE838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lastRenderedPageBreak/>
              <w:t>14</w:t>
            </w:r>
          </w:p>
        </w:tc>
        <w:tc>
          <w:tcPr>
            <w:tcW w:w="818" w:type="pct"/>
            <w:gridSpan w:val="3"/>
            <w:vMerge w:val="restart"/>
            <w:tcBorders>
              <w:top w:val="single" w:sz="4" w:space="0" w:color="auto"/>
              <w:left w:val="single" w:sz="4" w:space="0" w:color="auto"/>
              <w:right w:val="single" w:sz="4" w:space="0" w:color="auto"/>
            </w:tcBorders>
            <w:shd w:val="clear" w:color="auto" w:fill="auto"/>
            <w:vAlign w:val="center"/>
          </w:tcPr>
          <w:p w14:paraId="0499810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Comité mixto de higiene y seguridad ocupacional</w:t>
            </w:r>
          </w:p>
        </w:tc>
        <w:tc>
          <w:tcPr>
            <w:tcW w:w="449" w:type="pct"/>
            <w:gridSpan w:val="4"/>
            <w:vMerge w:val="restart"/>
            <w:tcBorders>
              <w:top w:val="single" w:sz="4" w:space="0" w:color="auto"/>
              <w:left w:val="single" w:sz="4" w:space="0" w:color="auto"/>
              <w:right w:val="single" w:sz="4" w:space="0" w:color="auto"/>
            </w:tcBorders>
            <w:shd w:val="clear" w:color="auto" w:fill="auto"/>
            <w:vAlign w:val="center"/>
          </w:tcPr>
          <w:p w14:paraId="0FF8BED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roofErr w:type="spellStart"/>
            <w:r w:rsidRPr="00B84B6B">
              <w:rPr>
                <w:rFonts w:ascii="Bookman Old Style" w:eastAsia="Times New Roman" w:hAnsi="Bookman Old Style" w:cs="Times New Roman"/>
                <w:color w:val="000000"/>
                <w:sz w:val="18"/>
                <w:szCs w:val="18"/>
                <w:lang w:eastAsia="es-ES"/>
              </w:rPr>
              <w:t>Arts</w:t>
            </w:r>
            <w:proofErr w:type="spellEnd"/>
            <w:r w:rsidRPr="00B84B6B">
              <w:rPr>
                <w:rFonts w:ascii="Bookman Old Style" w:eastAsia="Times New Roman" w:hAnsi="Bookman Old Style" w:cs="Times New Roman"/>
                <w:color w:val="000000"/>
                <w:sz w:val="18"/>
                <w:szCs w:val="18"/>
                <w:lang w:eastAsia="es-ES"/>
              </w:rPr>
              <w:t xml:space="preserve"> 30 al 37 LGHSOB, RM 496/04</w:t>
            </w:r>
          </w:p>
        </w:tc>
        <w:tc>
          <w:tcPr>
            <w:tcW w:w="270" w:type="pct"/>
            <w:gridSpan w:val="2"/>
            <w:tcBorders>
              <w:top w:val="single" w:sz="4" w:space="0" w:color="auto"/>
              <w:left w:val="single" w:sz="4" w:space="0" w:color="auto"/>
              <w:bottom w:val="single" w:sz="4" w:space="0" w:color="auto"/>
              <w:right w:val="single" w:sz="4" w:space="0" w:color="auto"/>
            </w:tcBorders>
            <w:shd w:val="clear" w:color="auto" w:fill="auto"/>
          </w:tcPr>
          <w:p w14:paraId="54BE2641" w14:textId="6944B4C3" w:rsidR="00EF3EB1" w:rsidRPr="00EF3EB1" w:rsidRDefault="00EF3EB1" w:rsidP="00EF3EB1">
            <w:pPr>
              <w:jc w:val="center"/>
            </w:pPr>
            <w:r w:rsidRPr="00EF3EB1">
              <w:t/>
            </w:r>
          </w:p>
        </w:tc>
        <w:tc>
          <w:tcPr>
            <w:tcW w:w="337" w:type="pct"/>
            <w:tcBorders>
              <w:top w:val="single" w:sz="4" w:space="0" w:color="auto"/>
              <w:left w:val="single" w:sz="4" w:space="0" w:color="auto"/>
              <w:bottom w:val="single" w:sz="4" w:space="0" w:color="auto"/>
              <w:right w:val="single" w:sz="4" w:space="0" w:color="auto"/>
            </w:tcBorders>
            <w:shd w:val="clear" w:color="auto" w:fill="auto"/>
          </w:tcPr>
          <w:p w14:paraId="1DCE77E3" w14:textId="6868CF69" w:rsidR="00EF3EB1" w:rsidRPr="00EF3EB1" w:rsidRDefault="00EF3EB1" w:rsidP="00EF3EB1">
            <w:pPr>
              <w:jc w:val="center"/>
            </w:pPr>
            <w:r w:rsidRPr="00EF3EB1">
              <w:t/>
            </w:r>
          </w:p>
        </w:tc>
        <w:tc>
          <w:tcPr>
            <w:tcW w:w="305" w:type="pct"/>
            <w:gridSpan w:val="3"/>
            <w:tcBorders>
              <w:top w:val="single" w:sz="4" w:space="0" w:color="auto"/>
              <w:left w:val="single" w:sz="4" w:space="0" w:color="auto"/>
              <w:bottom w:val="single" w:sz="4" w:space="0" w:color="auto"/>
              <w:right w:val="single" w:sz="4" w:space="0" w:color="auto"/>
            </w:tcBorders>
            <w:shd w:val="clear" w:color="auto" w:fill="auto"/>
          </w:tcPr>
          <w:p w14:paraId="14DA0500" w14:textId="00292DB4" w:rsidR="00EF3EB1" w:rsidRPr="00EF3EB1" w:rsidRDefault="00EF3EB1" w:rsidP="00EF3EB1">
            <w:pPr>
              <w:jc w:val="center"/>
            </w:pPr>
            <w:r w:rsidRPr="00EF3EB1">
              <w:t/>
            </w:r>
          </w:p>
        </w:tc>
        <w:tc>
          <w:tcPr>
            <w:tcW w:w="1594"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0AFE9A0F"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 Solicitar el acta de conformación del comité mixto de higiene y seguridad ocupacional de la presente gestión (cuando haya 10 o </w:t>
            </w:r>
            <w:proofErr w:type="spellStart"/>
            <w:r w:rsidRPr="00B84B6B">
              <w:rPr>
                <w:rFonts w:ascii="Bookman Old Style" w:eastAsia="Times New Roman" w:hAnsi="Bookman Old Style" w:cs="Times New Roman"/>
                <w:color w:val="000000"/>
                <w:sz w:val="18"/>
                <w:szCs w:val="18"/>
                <w:lang w:eastAsia="es-ES"/>
              </w:rPr>
              <w:t>mas</w:t>
            </w:r>
            <w:proofErr w:type="spellEnd"/>
            <w:r w:rsidRPr="00B84B6B">
              <w:rPr>
                <w:rFonts w:ascii="Bookman Old Style" w:eastAsia="Times New Roman" w:hAnsi="Bookman Old Style" w:cs="Times New Roman"/>
                <w:color w:val="000000"/>
                <w:sz w:val="18"/>
                <w:szCs w:val="18"/>
                <w:lang w:eastAsia="es-ES"/>
              </w:rPr>
              <w:t xml:space="preserve"> trabajadores)</w:t>
            </w:r>
          </w:p>
        </w:tc>
        <w:tc>
          <w:tcPr>
            <w:tcW w:w="790" w:type="pct"/>
            <w:shd w:val="clear" w:color="auto" w:fill="auto"/>
          </w:tcPr>
          <w:p w14:paraId="6468E8BF" w14:textId="3E3517B1" w:rsidR="00EF3EB1" w:rsidRPr="004A36AC" w:rsidRDefault="00EF3EB1" w:rsidP="00EF3EB1">
            <w:r w:rsidRPr="003B0690">
              <w:t/>
            </w:r>
          </w:p>
        </w:tc>
      </w:tr>
      <w:tr w:rsidR="00EF3EB1" w:rsidRPr="00B84B6B" w14:paraId="168B1EA3" w14:textId="77777777" w:rsidTr="002E5FD5">
        <w:trPr>
          <w:trHeight w:val="658"/>
        </w:trPr>
        <w:tc>
          <w:tcPr>
            <w:tcW w:w="437" w:type="pct"/>
            <w:gridSpan w:val="3"/>
            <w:vMerge/>
            <w:tcBorders>
              <w:left w:val="single" w:sz="4" w:space="0" w:color="auto"/>
              <w:bottom w:val="single" w:sz="4" w:space="0" w:color="auto"/>
              <w:right w:val="single" w:sz="4" w:space="0" w:color="auto"/>
            </w:tcBorders>
            <w:shd w:val="clear" w:color="auto" w:fill="auto"/>
            <w:noWrap/>
            <w:vAlign w:val="center"/>
            <w:hideMark/>
          </w:tcPr>
          <w:p w14:paraId="030D5C6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tcBorders>
              <w:left w:val="single" w:sz="4" w:space="0" w:color="auto"/>
              <w:bottom w:val="single" w:sz="4" w:space="0" w:color="auto"/>
              <w:right w:val="single" w:sz="4" w:space="0" w:color="auto"/>
            </w:tcBorders>
            <w:shd w:val="clear" w:color="auto" w:fill="auto"/>
            <w:vAlign w:val="center"/>
          </w:tcPr>
          <w:p w14:paraId="329DD69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tcBorders>
              <w:left w:val="single" w:sz="4" w:space="0" w:color="auto"/>
              <w:bottom w:val="single" w:sz="4" w:space="0" w:color="auto"/>
              <w:right w:val="single" w:sz="4" w:space="0" w:color="auto"/>
            </w:tcBorders>
            <w:shd w:val="clear" w:color="auto" w:fill="auto"/>
            <w:vAlign w:val="center"/>
          </w:tcPr>
          <w:p w14:paraId="6C3D770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tcBorders>
              <w:top w:val="single" w:sz="4" w:space="0" w:color="auto"/>
              <w:left w:val="single" w:sz="4" w:space="0" w:color="auto"/>
              <w:bottom w:val="single" w:sz="4" w:space="0" w:color="auto"/>
              <w:right w:val="single" w:sz="4" w:space="0" w:color="auto"/>
            </w:tcBorders>
            <w:shd w:val="clear" w:color="auto" w:fill="auto"/>
          </w:tcPr>
          <w:p w14:paraId="0D0B5BA6" w14:textId="763CA0DA" w:rsidR="00EF3EB1" w:rsidRPr="00EF3EB1" w:rsidRDefault="00EF3EB1" w:rsidP="00EF3EB1">
            <w:pPr>
              <w:jc w:val="center"/>
            </w:pPr>
            <w:r w:rsidRPr="00EF3EB1">
              <w:t/>
            </w:r>
          </w:p>
        </w:tc>
        <w:tc>
          <w:tcPr>
            <w:tcW w:w="337" w:type="pct"/>
            <w:tcBorders>
              <w:top w:val="single" w:sz="4" w:space="0" w:color="auto"/>
              <w:left w:val="single" w:sz="4" w:space="0" w:color="auto"/>
              <w:bottom w:val="single" w:sz="4" w:space="0" w:color="auto"/>
              <w:right w:val="single" w:sz="4" w:space="0" w:color="auto"/>
            </w:tcBorders>
            <w:shd w:val="clear" w:color="auto" w:fill="auto"/>
          </w:tcPr>
          <w:p w14:paraId="07C7B391" w14:textId="39C35A52" w:rsidR="00EF3EB1" w:rsidRPr="00EF3EB1" w:rsidRDefault="00EF3EB1" w:rsidP="00EF3EB1">
            <w:pPr>
              <w:jc w:val="center"/>
            </w:pPr>
            <w:r w:rsidRPr="00EF3EB1">
              <w:t/>
            </w:r>
          </w:p>
        </w:tc>
        <w:tc>
          <w:tcPr>
            <w:tcW w:w="305" w:type="pct"/>
            <w:gridSpan w:val="3"/>
            <w:tcBorders>
              <w:top w:val="single" w:sz="4" w:space="0" w:color="auto"/>
              <w:left w:val="single" w:sz="4" w:space="0" w:color="auto"/>
              <w:bottom w:val="single" w:sz="4" w:space="0" w:color="auto"/>
              <w:right w:val="single" w:sz="4" w:space="0" w:color="auto"/>
            </w:tcBorders>
            <w:shd w:val="clear" w:color="auto" w:fill="auto"/>
          </w:tcPr>
          <w:p w14:paraId="1340875D" w14:textId="65FF0DAC" w:rsidR="00EF3EB1" w:rsidRPr="00EF3EB1" w:rsidRDefault="00EF3EB1" w:rsidP="00EF3EB1">
            <w:pPr>
              <w:jc w:val="center"/>
            </w:pPr>
            <w:r w:rsidRPr="00EF3EB1">
              <w:t/>
            </w:r>
          </w:p>
        </w:tc>
        <w:tc>
          <w:tcPr>
            <w:tcW w:w="1594"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2D95AB6A"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De corresponder debe solicitar los informes trimestrales y anuales, las actas de las reuníos del comité donde se especifique temas de salud y seguridad ocupacional</w:t>
            </w:r>
          </w:p>
        </w:tc>
        <w:tc>
          <w:tcPr>
            <w:tcW w:w="790" w:type="pct"/>
            <w:shd w:val="clear" w:color="auto" w:fill="auto"/>
          </w:tcPr>
          <w:p w14:paraId="61DDD6ED" w14:textId="0521908B" w:rsidR="00EF3EB1" w:rsidRPr="004A36AC" w:rsidRDefault="00EF3EB1" w:rsidP="00EF3EB1">
            <w:r w:rsidRPr="003B0690">
              <w:t/>
            </w:r>
          </w:p>
        </w:tc>
      </w:tr>
      <w:tr w:rsidR="00EF3EB1" w:rsidRPr="00B84B6B" w14:paraId="10DDCBDE" w14:textId="77777777" w:rsidTr="002E5FD5">
        <w:trPr>
          <w:trHeight w:val="658"/>
        </w:trPr>
        <w:tc>
          <w:tcPr>
            <w:tcW w:w="437"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3133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15</w:t>
            </w:r>
          </w:p>
        </w:tc>
        <w:tc>
          <w:tcPr>
            <w:tcW w:w="81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46A4906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Exámenes médicos</w:t>
            </w:r>
          </w:p>
        </w:tc>
        <w:tc>
          <w:tcPr>
            <w:tcW w:w="44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32438EA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 6 </w:t>
            </w:r>
            <w:proofErr w:type="spellStart"/>
            <w:r w:rsidRPr="00B84B6B">
              <w:rPr>
                <w:rFonts w:ascii="Bookman Old Style" w:eastAsia="Times New Roman" w:hAnsi="Bookman Old Style" w:cs="Times New Roman"/>
                <w:color w:val="000000"/>
                <w:sz w:val="18"/>
                <w:szCs w:val="18"/>
                <w:lang w:eastAsia="es-ES"/>
              </w:rPr>
              <w:t>inc</w:t>
            </w:r>
            <w:proofErr w:type="spellEnd"/>
            <w:r w:rsidRPr="00B84B6B">
              <w:rPr>
                <w:rFonts w:ascii="Bookman Old Style" w:eastAsia="Times New Roman" w:hAnsi="Bookman Old Style" w:cs="Times New Roman"/>
                <w:color w:val="000000"/>
                <w:sz w:val="18"/>
                <w:szCs w:val="18"/>
                <w:lang w:eastAsia="es-ES"/>
              </w:rPr>
              <w:t xml:space="preserve"> 29</w:t>
            </w:r>
          </w:p>
          <w:p w14:paraId="64C4D6C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LGHSO</w:t>
            </w:r>
          </w:p>
        </w:tc>
        <w:tc>
          <w:tcPr>
            <w:tcW w:w="270" w:type="pct"/>
            <w:gridSpan w:val="2"/>
            <w:tcBorders>
              <w:top w:val="single" w:sz="4" w:space="0" w:color="auto"/>
              <w:left w:val="single" w:sz="4" w:space="0" w:color="auto"/>
              <w:bottom w:val="single" w:sz="4" w:space="0" w:color="auto"/>
              <w:right w:val="single" w:sz="4" w:space="0" w:color="auto"/>
            </w:tcBorders>
            <w:shd w:val="clear" w:color="auto" w:fill="auto"/>
          </w:tcPr>
          <w:p w14:paraId="6E70E4B6" w14:textId="48C9F62D" w:rsidR="00EF3EB1" w:rsidRPr="00EF3EB1" w:rsidRDefault="00EF3EB1" w:rsidP="00EF3EB1">
            <w:pPr>
              <w:jc w:val="center"/>
            </w:pPr>
            <w:r w:rsidRPr="00EF3EB1">
              <w:t/>
            </w:r>
          </w:p>
        </w:tc>
        <w:tc>
          <w:tcPr>
            <w:tcW w:w="337" w:type="pct"/>
            <w:tcBorders>
              <w:top w:val="single" w:sz="4" w:space="0" w:color="auto"/>
              <w:left w:val="single" w:sz="4" w:space="0" w:color="auto"/>
              <w:bottom w:val="single" w:sz="4" w:space="0" w:color="auto"/>
              <w:right w:val="single" w:sz="4" w:space="0" w:color="auto"/>
            </w:tcBorders>
            <w:shd w:val="clear" w:color="auto" w:fill="auto"/>
          </w:tcPr>
          <w:p w14:paraId="7C031871" w14:textId="278A633D" w:rsidR="00EF3EB1" w:rsidRPr="00EF3EB1" w:rsidRDefault="00EF3EB1" w:rsidP="00EF3EB1">
            <w:pPr>
              <w:jc w:val="center"/>
            </w:pPr>
            <w:r w:rsidRPr="00EF3EB1">
              <w:t/>
            </w:r>
          </w:p>
        </w:tc>
        <w:tc>
          <w:tcPr>
            <w:tcW w:w="305" w:type="pct"/>
            <w:gridSpan w:val="3"/>
            <w:tcBorders>
              <w:top w:val="single" w:sz="4" w:space="0" w:color="auto"/>
              <w:left w:val="single" w:sz="4" w:space="0" w:color="auto"/>
              <w:bottom w:val="single" w:sz="4" w:space="0" w:color="auto"/>
              <w:right w:val="single" w:sz="4" w:space="0" w:color="auto"/>
            </w:tcBorders>
            <w:shd w:val="clear" w:color="auto" w:fill="auto"/>
          </w:tcPr>
          <w:p w14:paraId="1DCDB0D9" w14:textId="44BCE960" w:rsidR="00EF3EB1" w:rsidRPr="00EF3EB1" w:rsidRDefault="00EF3EB1" w:rsidP="00EF3EB1">
            <w:pPr>
              <w:jc w:val="center"/>
            </w:pPr>
            <w:r w:rsidRPr="00EF3EB1">
              <w:t/>
            </w:r>
          </w:p>
        </w:tc>
        <w:tc>
          <w:tcPr>
            <w:tcW w:w="1594"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770629CE"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 Solicitar los exámenes médicos, pre ocupacionales, periódicos </w:t>
            </w:r>
          </w:p>
        </w:tc>
        <w:tc>
          <w:tcPr>
            <w:tcW w:w="790" w:type="pct"/>
            <w:shd w:val="clear" w:color="auto" w:fill="auto"/>
          </w:tcPr>
          <w:p w14:paraId="427EADC9" w14:textId="3136648F" w:rsidR="00EF3EB1" w:rsidRPr="004A36AC" w:rsidRDefault="00EF3EB1" w:rsidP="00EF3EB1">
            <w:r w:rsidRPr="003B0690">
              <w:t/>
            </w:r>
          </w:p>
        </w:tc>
      </w:tr>
      <w:tr w:rsidR="00EF3EB1" w:rsidRPr="00B84B6B" w14:paraId="4FCC8710" w14:textId="77777777" w:rsidTr="002E5FD5">
        <w:trPr>
          <w:trHeight w:val="658"/>
        </w:trPr>
        <w:tc>
          <w:tcPr>
            <w:tcW w:w="437"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2C0F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16</w:t>
            </w:r>
          </w:p>
        </w:tc>
        <w:tc>
          <w:tcPr>
            <w:tcW w:w="81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4110A75B"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Capacitaciones</w:t>
            </w:r>
          </w:p>
        </w:tc>
        <w:tc>
          <w:tcPr>
            <w:tcW w:w="44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36F124AD"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Art.6 </w:t>
            </w:r>
            <w:proofErr w:type="spellStart"/>
            <w:r w:rsidRPr="00B84B6B">
              <w:rPr>
                <w:rFonts w:ascii="Bookman Old Style" w:eastAsia="Times New Roman" w:hAnsi="Bookman Old Style" w:cs="Times New Roman"/>
                <w:color w:val="000000"/>
                <w:sz w:val="18"/>
                <w:szCs w:val="18"/>
                <w:lang w:eastAsia="es-ES"/>
              </w:rPr>
              <w:t>num</w:t>
            </w:r>
            <w:proofErr w:type="spellEnd"/>
            <w:r w:rsidRPr="00B84B6B">
              <w:rPr>
                <w:rFonts w:ascii="Bookman Old Style" w:eastAsia="Times New Roman" w:hAnsi="Bookman Old Style" w:cs="Times New Roman"/>
                <w:color w:val="000000"/>
                <w:sz w:val="18"/>
                <w:szCs w:val="18"/>
                <w:lang w:eastAsia="es-ES"/>
              </w:rPr>
              <w:t>. 22  de la LGHSOB</w:t>
            </w:r>
          </w:p>
        </w:tc>
        <w:tc>
          <w:tcPr>
            <w:tcW w:w="270" w:type="pct"/>
            <w:gridSpan w:val="2"/>
            <w:tcBorders>
              <w:top w:val="single" w:sz="4" w:space="0" w:color="auto"/>
              <w:left w:val="single" w:sz="4" w:space="0" w:color="auto"/>
              <w:bottom w:val="single" w:sz="4" w:space="0" w:color="auto"/>
              <w:right w:val="single" w:sz="4" w:space="0" w:color="auto"/>
            </w:tcBorders>
            <w:shd w:val="clear" w:color="auto" w:fill="auto"/>
          </w:tcPr>
          <w:p w14:paraId="5C18D9C9" w14:textId="48C295D5" w:rsidR="00EF3EB1" w:rsidRPr="00EF3EB1" w:rsidRDefault="00EF3EB1" w:rsidP="00EF3EB1">
            <w:pPr>
              <w:jc w:val="center"/>
            </w:pPr>
            <w:r w:rsidRPr="00EF3EB1">
              <w:t/>
            </w:r>
          </w:p>
        </w:tc>
        <w:tc>
          <w:tcPr>
            <w:tcW w:w="337" w:type="pct"/>
            <w:tcBorders>
              <w:top w:val="single" w:sz="4" w:space="0" w:color="auto"/>
              <w:left w:val="single" w:sz="4" w:space="0" w:color="auto"/>
              <w:bottom w:val="single" w:sz="4" w:space="0" w:color="auto"/>
              <w:right w:val="single" w:sz="4" w:space="0" w:color="auto"/>
            </w:tcBorders>
            <w:shd w:val="clear" w:color="auto" w:fill="auto"/>
          </w:tcPr>
          <w:p w14:paraId="4067E529" w14:textId="14AC3504" w:rsidR="00EF3EB1" w:rsidRPr="00EF3EB1" w:rsidRDefault="00EF3EB1" w:rsidP="00EF3EB1">
            <w:pPr>
              <w:jc w:val="center"/>
            </w:pPr>
            <w:r w:rsidRPr="00EF3EB1">
              <w:t/>
            </w:r>
          </w:p>
        </w:tc>
        <w:tc>
          <w:tcPr>
            <w:tcW w:w="305" w:type="pct"/>
            <w:gridSpan w:val="3"/>
            <w:tcBorders>
              <w:top w:val="single" w:sz="4" w:space="0" w:color="auto"/>
              <w:left w:val="single" w:sz="4" w:space="0" w:color="auto"/>
              <w:bottom w:val="single" w:sz="4" w:space="0" w:color="auto"/>
              <w:right w:val="single" w:sz="4" w:space="0" w:color="auto"/>
            </w:tcBorders>
            <w:shd w:val="clear" w:color="auto" w:fill="auto"/>
          </w:tcPr>
          <w:p w14:paraId="6CCF3A5F" w14:textId="54B191F5" w:rsidR="00EF3EB1" w:rsidRPr="00EF3EB1" w:rsidRDefault="00EF3EB1" w:rsidP="00EF3EB1">
            <w:pPr>
              <w:jc w:val="center"/>
            </w:pPr>
            <w:r w:rsidRPr="00EF3EB1">
              <w:t/>
            </w:r>
          </w:p>
        </w:tc>
        <w:tc>
          <w:tcPr>
            <w:tcW w:w="1594"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64FF3E9A"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Solicitar y verificar los registros de capacitación en materia de prevención de riesgos, salud y seguridad ocupacional y en función a los riesgos específicos de la empresa o establecimiento laboral</w:t>
            </w:r>
          </w:p>
        </w:tc>
        <w:tc>
          <w:tcPr>
            <w:tcW w:w="790" w:type="pct"/>
            <w:shd w:val="clear" w:color="auto" w:fill="auto"/>
          </w:tcPr>
          <w:p w14:paraId="2F118FF5" w14:textId="724481FC" w:rsidR="00EF3EB1" w:rsidRPr="004A36AC" w:rsidRDefault="00EF3EB1" w:rsidP="00EF3EB1">
            <w:r w:rsidRPr="003B0690">
              <w:t/>
            </w:r>
          </w:p>
        </w:tc>
      </w:tr>
      <w:tr w:rsidR="00EF3EB1" w:rsidRPr="00B84B6B" w14:paraId="7EBA1CF0" w14:textId="77777777" w:rsidTr="002E5FD5">
        <w:trPr>
          <w:trHeight w:val="903"/>
        </w:trPr>
        <w:tc>
          <w:tcPr>
            <w:tcW w:w="440" w:type="pct"/>
            <w:gridSpan w:val="4"/>
            <w:vMerge w:val="restart"/>
            <w:tcBorders>
              <w:top w:val="single" w:sz="4" w:space="0" w:color="auto"/>
              <w:left w:val="single" w:sz="4" w:space="0" w:color="auto"/>
              <w:right w:val="single" w:sz="4" w:space="0" w:color="auto"/>
            </w:tcBorders>
            <w:shd w:val="clear" w:color="auto" w:fill="auto"/>
            <w:noWrap/>
            <w:vAlign w:val="center"/>
            <w:hideMark/>
          </w:tcPr>
          <w:p w14:paraId="7466619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17</w:t>
            </w:r>
          </w:p>
        </w:tc>
        <w:tc>
          <w:tcPr>
            <w:tcW w:w="818" w:type="pct"/>
            <w:gridSpan w:val="3"/>
            <w:vMerge w:val="restart"/>
            <w:tcBorders>
              <w:top w:val="single" w:sz="4" w:space="0" w:color="auto"/>
              <w:left w:val="single" w:sz="4" w:space="0" w:color="auto"/>
              <w:right w:val="single" w:sz="4" w:space="0" w:color="auto"/>
            </w:tcBorders>
            <w:shd w:val="clear" w:color="auto" w:fill="auto"/>
            <w:vAlign w:val="center"/>
          </w:tcPr>
          <w:p w14:paraId="16BA52C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Señalización</w:t>
            </w:r>
          </w:p>
        </w:tc>
        <w:tc>
          <w:tcPr>
            <w:tcW w:w="446" w:type="pct"/>
            <w:gridSpan w:val="3"/>
            <w:vMerge w:val="restart"/>
            <w:tcBorders>
              <w:top w:val="single" w:sz="4" w:space="0" w:color="auto"/>
              <w:left w:val="single" w:sz="4" w:space="0" w:color="auto"/>
              <w:right w:val="single" w:sz="4" w:space="0" w:color="auto"/>
            </w:tcBorders>
            <w:shd w:val="clear" w:color="auto" w:fill="auto"/>
            <w:vAlign w:val="center"/>
          </w:tcPr>
          <w:p w14:paraId="0506078B" w14:textId="77777777" w:rsidR="00EF3EB1" w:rsidRPr="00B84B6B" w:rsidRDefault="00EF3EB1" w:rsidP="00EF3EB1">
            <w:pPr>
              <w:jc w:val="center"/>
              <w:rPr>
                <w:rFonts w:ascii="Bookman Old Style" w:eastAsia="Times New Roman" w:hAnsi="Bookman Old Style" w:cs="Times New Roman"/>
                <w:color w:val="000000"/>
                <w:sz w:val="18"/>
                <w:szCs w:val="18"/>
                <w:lang w:val="en-US" w:eastAsia="es-ES"/>
              </w:rPr>
            </w:pPr>
            <w:r w:rsidRPr="00B84B6B">
              <w:rPr>
                <w:rFonts w:ascii="Bookman Old Style" w:eastAsia="Times New Roman" w:hAnsi="Bookman Old Style" w:cs="Times New Roman"/>
                <w:color w:val="000000"/>
                <w:sz w:val="18"/>
                <w:szCs w:val="18"/>
                <w:lang w:val="en-US" w:eastAsia="es-ES"/>
              </w:rPr>
              <w:t xml:space="preserve">Art. 6 </w:t>
            </w:r>
            <w:proofErr w:type="spellStart"/>
            <w:r w:rsidRPr="00B84B6B">
              <w:rPr>
                <w:rFonts w:ascii="Bookman Old Style" w:eastAsia="Times New Roman" w:hAnsi="Bookman Old Style" w:cs="Times New Roman"/>
                <w:color w:val="000000"/>
                <w:sz w:val="18"/>
                <w:szCs w:val="18"/>
                <w:lang w:val="en-US" w:eastAsia="es-ES"/>
              </w:rPr>
              <w:t>inc</w:t>
            </w:r>
            <w:proofErr w:type="spellEnd"/>
            <w:r w:rsidRPr="00B84B6B">
              <w:rPr>
                <w:rFonts w:ascii="Bookman Old Style" w:eastAsia="Times New Roman" w:hAnsi="Bookman Old Style" w:cs="Times New Roman"/>
                <w:color w:val="000000"/>
                <w:sz w:val="18"/>
                <w:szCs w:val="18"/>
                <w:lang w:val="en-US" w:eastAsia="es-ES"/>
              </w:rPr>
              <w:t xml:space="preserve"> 19 y arts 406 al 409</w:t>
            </w:r>
          </w:p>
          <w:p w14:paraId="535C06E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LGHSOB</w:t>
            </w:r>
          </w:p>
          <w:p w14:paraId="0C81E0F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RM 849/14</w:t>
            </w:r>
          </w:p>
        </w:tc>
        <w:tc>
          <w:tcPr>
            <w:tcW w:w="270" w:type="pct"/>
            <w:gridSpan w:val="2"/>
            <w:tcBorders>
              <w:top w:val="single" w:sz="4" w:space="0" w:color="auto"/>
              <w:left w:val="single" w:sz="4" w:space="0" w:color="auto"/>
              <w:bottom w:val="single" w:sz="4" w:space="0" w:color="auto"/>
              <w:right w:val="single" w:sz="4" w:space="0" w:color="auto"/>
            </w:tcBorders>
            <w:shd w:val="clear" w:color="auto" w:fill="auto"/>
          </w:tcPr>
          <w:p w14:paraId="6D9FAEFA" w14:textId="1CB32867" w:rsidR="00EF3EB1" w:rsidRPr="00EF3EB1" w:rsidRDefault="00EF3EB1" w:rsidP="00EF3EB1">
            <w:pPr>
              <w:jc w:val="center"/>
            </w:pPr>
            <w:r w:rsidRPr="00EF3EB1">
              <w:t/>
            </w:r>
          </w:p>
        </w:tc>
        <w:tc>
          <w:tcPr>
            <w:tcW w:w="337" w:type="pct"/>
            <w:tcBorders>
              <w:top w:val="single" w:sz="4" w:space="0" w:color="auto"/>
              <w:left w:val="single" w:sz="4" w:space="0" w:color="auto"/>
              <w:bottom w:val="single" w:sz="4" w:space="0" w:color="auto"/>
              <w:right w:val="single" w:sz="4" w:space="0" w:color="auto"/>
            </w:tcBorders>
            <w:shd w:val="clear" w:color="auto" w:fill="auto"/>
          </w:tcPr>
          <w:p w14:paraId="2208B1D2" w14:textId="4A7738E4" w:rsidR="00EF3EB1" w:rsidRPr="00EF3EB1" w:rsidRDefault="00EF3EB1" w:rsidP="00EF3EB1">
            <w:pPr>
              <w:jc w:val="center"/>
            </w:pPr>
            <w:r w:rsidRPr="00EF3EB1">
              <w:t/>
            </w:r>
          </w:p>
        </w:tc>
        <w:tc>
          <w:tcPr>
            <w:tcW w:w="305" w:type="pct"/>
            <w:gridSpan w:val="3"/>
            <w:tcBorders>
              <w:top w:val="single" w:sz="4" w:space="0" w:color="auto"/>
              <w:left w:val="single" w:sz="4" w:space="0" w:color="auto"/>
              <w:bottom w:val="single" w:sz="4" w:space="0" w:color="auto"/>
              <w:right w:val="single" w:sz="4" w:space="0" w:color="auto"/>
            </w:tcBorders>
            <w:shd w:val="clear" w:color="auto" w:fill="auto"/>
          </w:tcPr>
          <w:p w14:paraId="429A88A6" w14:textId="3C71FF04" w:rsidR="00EF3EB1" w:rsidRPr="00EF3EB1" w:rsidRDefault="00EF3EB1" w:rsidP="00EF3EB1">
            <w:pPr>
              <w:jc w:val="center"/>
            </w:pPr>
            <w:r w:rsidRPr="00EF3EB1">
              <w:t/>
            </w:r>
          </w:p>
        </w:tc>
        <w:tc>
          <w:tcPr>
            <w:tcW w:w="1594"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3D792D75"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 Solicitar el documento técnico que respalde la implementación de la </w:t>
            </w:r>
            <w:proofErr w:type="spellStart"/>
            <w:r w:rsidRPr="00B84B6B">
              <w:rPr>
                <w:rFonts w:ascii="Bookman Old Style" w:eastAsia="Times New Roman" w:hAnsi="Bookman Old Style" w:cs="Times New Roman"/>
                <w:color w:val="000000"/>
                <w:sz w:val="18"/>
                <w:szCs w:val="18"/>
                <w:lang w:eastAsia="es-ES"/>
              </w:rPr>
              <w:t>señaletica</w:t>
            </w:r>
            <w:proofErr w:type="spellEnd"/>
            <w:r w:rsidRPr="00B84B6B">
              <w:rPr>
                <w:rFonts w:ascii="Bookman Old Style" w:eastAsia="Times New Roman" w:hAnsi="Bookman Old Style" w:cs="Times New Roman"/>
                <w:color w:val="000000"/>
                <w:sz w:val="18"/>
                <w:szCs w:val="18"/>
                <w:lang w:eastAsia="es-ES"/>
              </w:rPr>
              <w:t xml:space="preserve"> en  los ambientes y puestos de trabajo que corresponda en función a la RM 849/14.</w:t>
            </w:r>
          </w:p>
          <w:p w14:paraId="6CD1C395"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p>
        </w:tc>
        <w:tc>
          <w:tcPr>
            <w:tcW w:w="790" w:type="pct"/>
            <w:shd w:val="clear" w:color="auto" w:fill="auto"/>
          </w:tcPr>
          <w:p w14:paraId="4649226A" w14:textId="10AC6AD3" w:rsidR="00EF3EB1" w:rsidRPr="004A36AC" w:rsidRDefault="00EF3EB1" w:rsidP="00EF3EB1">
            <w:r w:rsidRPr="003B0690">
              <w:t/>
            </w:r>
          </w:p>
        </w:tc>
      </w:tr>
      <w:tr w:rsidR="00EF3EB1" w:rsidRPr="00B84B6B" w14:paraId="06219130" w14:textId="77777777" w:rsidTr="002E5FD5">
        <w:trPr>
          <w:trHeight w:val="903"/>
        </w:trPr>
        <w:tc>
          <w:tcPr>
            <w:tcW w:w="440" w:type="pct"/>
            <w:gridSpan w:val="4"/>
            <w:vMerge/>
            <w:tcBorders>
              <w:left w:val="single" w:sz="4" w:space="0" w:color="auto"/>
              <w:right w:val="single" w:sz="4" w:space="0" w:color="auto"/>
            </w:tcBorders>
            <w:shd w:val="clear" w:color="auto" w:fill="auto"/>
            <w:noWrap/>
            <w:vAlign w:val="center"/>
            <w:hideMark/>
          </w:tcPr>
          <w:p w14:paraId="44F51AA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tcBorders>
              <w:left w:val="single" w:sz="4" w:space="0" w:color="auto"/>
              <w:right w:val="single" w:sz="4" w:space="0" w:color="auto"/>
            </w:tcBorders>
            <w:shd w:val="clear" w:color="auto" w:fill="auto"/>
            <w:vAlign w:val="center"/>
          </w:tcPr>
          <w:p w14:paraId="0A0B344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tcBorders>
              <w:left w:val="single" w:sz="4" w:space="0" w:color="auto"/>
              <w:right w:val="single" w:sz="4" w:space="0" w:color="auto"/>
            </w:tcBorders>
            <w:shd w:val="clear" w:color="auto" w:fill="auto"/>
            <w:vAlign w:val="center"/>
          </w:tcPr>
          <w:p w14:paraId="6AE184E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tcBorders>
              <w:top w:val="single" w:sz="4" w:space="0" w:color="auto"/>
              <w:left w:val="single" w:sz="4" w:space="0" w:color="auto"/>
              <w:bottom w:val="single" w:sz="4" w:space="0" w:color="auto"/>
              <w:right w:val="single" w:sz="4" w:space="0" w:color="auto"/>
            </w:tcBorders>
            <w:shd w:val="clear" w:color="auto" w:fill="auto"/>
          </w:tcPr>
          <w:p w14:paraId="68B5389C" w14:textId="4A7E3333" w:rsidR="00EF3EB1" w:rsidRPr="00EF3EB1" w:rsidRDefault="00EF3EB1" w:rsidP="00EF3EB1">
            <w:pPr>
              <w:jc w:val="center"/>
            </w:pPr>
            <w:r w:rsidRPr="00EF3EB1">
              <w:t/>
            </w:r>
          </w:p>
        </w:tc>
        <w:tc>
          <w:tcPr>
            <w:tcW w:w="337" w:type="pct"/>
            <w:tcBorders>
              <w:top w:val="single" w:sz="4" w:space="0" w:color="auto"/>
              <w:left w:val="single" w:sz="4" w:space="0" w:color="auto"/>
              <w:bottom w:val="single" w:sz="4" w:space="0" w:color="auto"/>
              <w:right w:val="single" w:sz="4" w:space="0" w:color="auto"/>
            </w:tcBorders>
            <w:shd w:val="clear" w:color="auto" w:fill="auto"/>
          </w:tcPr>
          <w:p w14:paraId="0B49A1A6" w14:textId="30C746CA" w:rsidR="00EF3EB1" w:rsidRPr="00EF3EB1" w:rsidRDefault="00EF3EB1" w:rsidP="00EF3EB1">
            <w:pPr>
              <w:jc w:val="center"/>
            </w:pPr>
            <w:r w:rsidRPr="00EF3EB1">
              <w:t/>
            </w:r>
          </w:p>
        </w:tc>
        <w:tc>
          <w:tcPr>
            <w:tcW w:w="305" w:type="pct"/>
            <w:gridSpan w:val="3"/>
            <w:tcBorders>
              <w:top w:val="single" w:sz="4" w:space="0" w:color="auto"/>
              <w:left w:val="single" w:sz="4" w:space="0" w:color="auto"/>
              <w:bottom w:val="single" w:sz="4" w:space="0" w:color="auto"/>
              <w:right w:val="single" w:sz="4" w:space="0" w:color="auto"/>
            </w:tcBorders>
            <w:shd w:val="clear" w:color="auto" w:fill="auto"/>
          </w:tcPr>
          <w:p w14:paraId="22CB2324" w14:textId="0321F08B" w:rsidR="00EF3EB1" w:rsidRPr="00EF3EB1" w:rsidRDefault="00EF3EB1" w:rsidP="00EF3EB1">
            <w:pPr>
              <w:jc w:val="center"/>
            </w:pPr>
            <w:r w:rsidRPr="00EF3EB1">
              <w:t/>
            </w:r>
          </w:p>
        </w:tc>
        <w:tc>
          <w:tcPr>
            <w:tcW w:w="1594"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660FDAA4"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verificar que la señalética implementada al momento de la inspección, cumple los parámetros establecidos en la RM 849/14.</w:t>
            </w:r>
          </w:p>
        </w:tc>
        <w:tc>
          <w:tcPr>
            <w:tcW w:w="790" w:type="pct"/>
            <w:shd w:val="clear" w:color="auto" w:fill="auto"/>
          </w:tcPr>
          <w:p w14:paraId="0943B91F" w14:textId="09AA7D1E" w:rsidR="00EF3EB1" w:rsidRPr="004A36AC" w:rsidRDefault="00EF3EB1" w:rsidP="00EF3EB1">
            <w:r w:rsidRPr="003B0690">
              <w:t/>
            </w:r>
          </w:p>
        </w:tc>
      </w:tr>
      <w:tr w:rsidR="00EF3EB1" w:rsidRPr="00B84B6B" w14:paraId="50C9158B" w14:textId="77777777" w:rsidTr="002E5FD5">
        <w:trPr>
          <w:trHeight w:val="879"/>
        </w:trPr>
        <w:tc>
          <w:tcPr>
            <w:tcW w:w="440" w:type="pct"/>
            <w:gridSpan w:val="4"/>
            <w:vMerge w:val="restart"/>
            <w:shd w:val="clear" w:color="auto" w:fill="auto"/>
            <w:noWrap/>
            <w:vAlign w:val="center"/>
            <w:hideMark/>
          </w:tcPr>
          <w:p w14:paraId="50CB9762"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18</w:t>
            </w:r>
          </w:p>
        </w:tc>
        <w:tc>
          <w:tcPr>
            <w:tcW w:w="818" w:type="pct"/>
            <w:gridSpan w:val="3"/>
            <w:vMerge w:val="restart"/>
            <w:shd w:val="clear" w:color="auto" w:fill="auto"/>
            <w:vAlign w:val="center"/>
          </w:tcPr>
          <w:p w14:paraId="2D7B663E"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Ropa de trabajo y equipo de protección personal</w:t>
            </w:r>
          </w:p>
        </w:tc>
        <w:tc>
          <w:tcPr>
            <w:tcW w:w="446" w:type="pct"/>
            <w:gridSpan w:val="3"/>
            <w:vMerge w:val="restart"/>
            <w:shd w:val="clear" w:color="auto" w:fill="auto"/>
            <w:vAlign w:val="center"/>
          </w:tcPr>
          <w:p w14:paraId="720E119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 371 al 373 y art. 374 al 402 </w:t>
            </w:r>
            <w:r w:rsidRPr="00B84B6B">
              <w:rPr>
                <w:rFonts w:ascii="Bookman Old Style" w:eastAsia="Times New Roman" w:hAnsi="Bookman Old Style" w:cs="Times New Roman"/>
                <w:color w:val="000000"/>
                <w:sz w:val="18"/>
                <w:szCs w:val="18"/>
                <w:lang w:val="en-US" w:eastAsia="es-ES"/>
              </w:rPr>
              <w:t>LGHSOB</w:t>
            </w:r>
          </w:p>
          <w:p w14:paraId="20C6C3FA"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0458FEC1" w14:textId="01A4BB24" w:rsidR="00EF3EB1" w:rsidRPr="00EF3EB1" w:rsidRDefault="00EF3EB1" w:rsidP="00EF3EB1">
            <w:pPr>
              <w:jc w:val="center"/>
            </w:pPr>
            <w:r w:rsidRPr="00EF3EB1">
              <w:t/>
            </w:r>
          </w:p>
        </w:tc>
        <w:tc>
          <w:tcPr>
            <w:tcW w:w="337" w:type="pct"/>
            <w:shd w:val="clear" w:color="auto" w:fill="auto"/>
          </w:tcPr>
          <w:p w14:paraId="6531D6AD" w14:textId="0AD924B9" w:rsidR="00EF3EB1" w:rsidRPr="00EF3EB1" w:rsidRDefault="00EF3EB1" w:rsidP="00EF3EB1">
            <w:pPr>
              <w:jc w:val="center"/>
            </w:pPr>
            <w:r w:rsidRPr="00EF3EB1">
              <w:t/>
            </w:r>
          </w:p>
        </w:tc>
        <w:tc>
          <w:tcPr>
            <w:tcW w:w="305" w:type="pct"/>
            <w:gridSpan w:val="3"/>
            <w:shd w:val="clear" w:color="auto" w:fill="auto"/>
          </w:tcPr>
          <w:p w14:paraId="44059D43" w14:textId="2A60EAA1" w:rsidR="00EF3EB1" w:rsidRPr="00EF3EB1" w:rsidRDefault="00EF3EB1" w:rsidP="00EF3EB1">
            <w:pPr>
              <w:jc w:val="center"/>
            </w:pPr>
            <w:r w:rsidRPr="00EF3EB1">
              <w:t/>
            </w:r>
          </w:p>
        </w:tc>
        <w:tc>
          <w:tcPr>
            <w:tcW w:w="1594" w:type="pct"/>
            <w:gridSpan w:val="4"/>
            <w:shd w:val="clear" w:color="auto" w:fill="auto"/>
            <w:vAlign w:val="center"/>
          </w:tcPr>
          <w:p w14:paraId="266EFB31"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 Solicitar la matriz de dotación de ropa de trabajo y </w:t>
            </w:r>
            <w:proofErr w:type="spellStart"/>
            <w:r w:rsidRPr="00B84B6B">
              <w:rPr>
                <w:rFonts w:ascii="Bookman Old Style" w:eastAsia="Times New Roman" w:hAnsi="Bookman Old Style" w:cs="Times New Roman"/>
                <w:color w:val="000000"/>
                <w:sz w:val="18"/>
                <w:szCs w:val="18"/>
                <w:lang w:eastAsia="es-ES"/>
              </w:rPr>
              <w:t>Epp´s</w:t>
            </w:r>
            <w:proofErr w:type="spellEnd"/>
            <w:r w:rsidRPr="00B84B6B">
              <w:rPr>
                <w:rFonts w:ascii="Bookman Old Style" w:eastAsia="Times New Roman" w:hAnsi="Bookman Old Style" w:cs="Times New Roman"/>
                <w:color w:val="000000"/>
                <w:sz w:val="18"/>
                <w:szCs w:val="18"/>
                <w:lang w:eastAsia="es-ES"/>
              </w:rPr>
              <w:t>, por actividad con el objetivo de asegurar que la dotación sea  adecuada para el trabajo a realizar.</w:t>
            </w:r>
          </w:p>
        </w:tc>
        <w:tc>
          <w:tcPr>
            <w:tcW w:w="790" w:type="pct"/>
            <w:shd w:val="clear" w:color="auto" w:fill="auto"/>
          </w:tcPr>
          <w:p w14:paraId="0AA75734" w14:textId="33E33AF5" w:rsidR="00EF3EB1" w:rsidRPr="004A36AC" w:rsidRDefault="00EF3EB1" w:rsidP="00EF3EB1">
            <w:r w:rsidRPr="003B0690">
              <w:t/>
            </w:r>
          </w:p>
        </w:tc>
      </w:tr>
      <w:tr w:rsidR="00EF3EB1" w:rsidRPr="00B84B6B" w14:paraId="6E1FCB53" w14:textId="77777777" w:rsidTr="002E5FD5">
        <w:trPr>
          <w:trHeight w:val="865"/>
        </w:trPr>
        <w:tc>
          <w:tcPr>
            <w:tcW w:w="440" w:type="pct"/>
            <w:gridSpan w:val="4"/>
            <w:vMerge/>
            <w:shd w:val="clear" w:color="auto" w:fill="auto"/>
            <w:noWrap/>
            <w:vAlign w:val="center"/>
            <w:hideMark/>
          </w:tcPr>
          <w:p w14:paraId="4D4C636A" w14:textId="77777777" w:rsidR="00EF3EB1" w:rsidRPr="00B84B6B" w:rsidRDefault="00EF3EB1" w:rsidP="00EF3EB1">
            <w:pPr>
              <w:jc w:val="center"/>
              <w:rPr>
                <w:rFonts w:ascii="Bookman Old Style" w:eastAsia="Times New Roman" w:hAnsi="Bookman Old Style" w:cs="Times New Roman"/>
                <w:color w:val="000000"/>
                <w:sz w:val="18"/>
                <w:szCs w:val="18"/>
                <w:highlight w:val="yellow"/>
                <w:lang w:eastAsia="es-ES"/>
              </w:rPr>
            </w:pPr>
          </w:p>
        </w:tc>
        <w:tc>
          <w:tcPr>
            <w:tcW w:w="818" w:type="pct"/>
            <w:gridSpan w:val="3"/>
            <w:vMerge/>
            <w:shd w:val="clear" w:color="auto" w:fill="auto"/>
            <w:vAlign w:val="center"/>
          </w:tcPr>
          <w:p w14:paraId="068EC54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2E32301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566BEE9F" w14:textId="5BAF2902" w:rsidR="00EF3EB1" w:rsidRPr="00EF3EB1" w:rsidRDefault="00EF3EB1" w:rsidP="00EF3EB1">
            <w:pPr>
              <w:jc w:val="center"/>
            </w:pPr>
            <w:r w:rsidRPr="00EF3EB1">
              <w:t/>
            </w:r>
          </w:p>
        </w:tc>
        <w:tc>
          <w:tcPr>
            <w:tcW w:w="337" w:type="pct"/>
            <w:shd w:val="clear" w:color="auto" w:fill="auto"/>
          </w:tcPr>
          <w:p w14:paraId="05AE24CE" w14:textId="48FA5898" w:rsidR="00EF3EB1" w:rsidRPr="00EF3EB1" w:rsidRDefault="00EF3EB1" w:rsidP="00EF3EB1">
            <w:pPr>
              <w:jc w:val="center"/>
            </w:pPr>
            <w:r w:rsidRPr="00EF3EB1">
              <w:t/>
            </w:r>
          </w:p>
        </w:tc>
        <w:tc>
          <w:tcPr>
            <w:tcW w:w="305" w:type="pct"/>
            <w:gridSpan w:val="3"/>
            <w:shd w:val="clear" w:color="auto" w:fill="auto"/>
          </w:tcPr>
          <w:p w14:paraId="04C69A8D" w14:textId="0ACC2AD6" w:rsidR="00EF3EB1" w:rsidRPr="00EF3EB1" w:rsidRDefault="00EF3EB1" w:rsidP="00EF3EB1">
            <w:pPr>
              <w:jc w:val="center"/>
            </w:pPr>
            <w:r w:rsidRPr="00EF3EB1">
              <w:t/>
            </w:r>
          </w:p>
        </w:tc>
        <w:tc>
          <w:tcPr>
            <w:tcW w:w="1594" w:type="pct"/>
            <w:gridSpan w:val="4"/>
            <w:shd w:val="clear" w:color="auto" w:fill="auto"/>
            <w:vAlign w:val="center"/>
          </w:tcPr>
          <w:p w14:paraId="5223D10A"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Solicitar el registro de la dotación de ropa de trabajo y equipo de protección personal a los trabajadores en función a la matriz y la RM 527/09, firmada por los mismos</w:t>
            </w:r>
          </w:p>
        </w:tc>
        <w:tc>
          <w:tcPr>
            <w:tcW w:w="790" w:type="pct"/>
            <w:tcBorders>
              <w:top w:val="nil"/>
              <w:bottom w:val="nil"/>
            </w:tcBorders>
            <w:shd w:val="clear" w:color="auto" w:fill="auto"/>
          </w:tcPr>
          <w:p w14:paraId="431740DA" w14:textId="19876FA6" w:rsidR="00EF3EB1" w:rsidRPr="004A36AC" w:rsidRDefault="00EF3EB1" w:rsidP="00EF3EB1">
            <w:r w:rsidRPr="003B0690">
              <w:t/>
            </w:r>
          </w:p>
        </w:tc>
      </w:tr>
      <w:tr w:rsidR="00EF3EB1" w:rsidRPr="00B84B6B" w14:paraId="6A0053D9" w14:textId="77777777" w:rsidTr="002E5FD5">
        <w:trPr>
          <w:trHeight w:val="865"/>
        </w:trPr>
        <w:tc>
          <w:tcPr>
            <w:tcW w:w="440" w:type="pct"/>
            <w:gridSpan w:val="4"/>
            <w:vMerge/>
            <w:shd w:val="clear" w:color="auto" w:fill="auto"/>
            <w:noWrap/>
            <w:vAlign w:val="center"/>
            <w:hideMark/>
          </w:tcPr>
          <w:p w14:paraId="54C83114" w14:textId="77777777" w:rsidR="00EF3EB1" w:rsidRPr="00B84B6B" w:rsidRDefault="00EF3EB1" w:rsidP="00EF3EB1">
            <w:pPr>
              <w:jc w:val="center"/>
              <w:rPr>
                <w:rFonts w:ascii="Bookman Old Style" w:eastAsia="Times New Roman" w:hAnsi="Bookman Old Style" w:cs="Times New Roman"/>
                <w:color w:val="000000"/>
                <w:sz w:val="18"/>
                <w:szCs w:val="18"/>
                <w:highlight w:val="yellow"/>
                <w:lang w:eastAsia="es-ES"/>
              </w:rPr>
            </w:pPr>
          </w:p>
        </w:tc>
        <w:tc>
          <w:tcPr>
            <w:tcW w:w="818" w:type="pct"/>
            <w:gridSpan w:val="3"/>
            <w:vMerge/>
            <w:shd w:val="clear" w:color="auto" w:fill="auto"/>
            <w:vAlign w:val="center"/>
          </w:tcPr>
          <w:p w14:paraId="1F0FA4E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36362D8D"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577E48D2" w14:textId="2CC00BAE" w:rsidR="00EF3EB1" w:rsidRPr="00EF3EB1" w:rsidRDefault="00EF3EB1" w:rsidP="00EF3EB1">
            <w:pPr>
              <w:jc w:val="center"/>
            </w:pPr>
            <w:r w:rsidRPr="00EF3EB1">
              <w:t/>
            </w:r>
          </w:p>
        </w:tc>
        <w:tc>
          <w:tcPr>
            <w:tcW w:w="337" w:type="pct"/>
            <w:shd w:val="clear" w:color="auto" w:fill="auto"/>
          </w:tcPr>
          <w:p w14:paraId="22BC8EE3" w14:textId="5B0CD126" w:rsidR="00EF3EB1" w:rsidRPr="00EF3EB1" w:rsidRDefault="00EF3EB1" w:rsidP="00EF3EB1">
            <w:pPr>
              <w:jc w:val="center"/>
            </w:pPr>
            <w:r w:rsidRPr="00EF3EB1">
              <w:t/>
            </w:r>
          </w:p>
        </w:tc>
        <w:tc>
          <w:tcPr>
            <w:tcW w:w="305" w:type="pct"/>
            <w:gridSpan w:val="3"/>
            <w:shd w:val="clear" w:color="auto" w:fill="auto"/>
          </w:tcPr>
          <w:p w14:paraId="36C251D6" w14:textId="16ACE36A" w:rsidR="00EF3EB1" w:rsidRPr="00EF3EB1" w:rsidRDefault="00EF3EB1" w:rsidP="00EF3EB1">
            <w:pPr>
              <w:jc w:val="center"/>
            </w:pPr>
            <w:r w:rsidRPr="00EF3EB1">
              <w:t/>
            </w:r>
          </w:p>
        </w:tc>
        <w:tc>
          <w:tcPr>
            <w:tcW w:w="1594" w:type="pct"/>
            <w:gridSpan w:val="4"/>
            <w:shd w:val="clear" w:color="auto" w:fill="auto"/>
            <w:vAlign w:val="center"/>
          </w:tcPr>
          <w:p w14:paraId="57CA617F"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 verificar que los trabajadores cuenten con la ropa y equipo de protección personal necesario y que los mismos se encuentren en buenas condiciones de seguridad.</w:t>
            </w:r>
          </w:p>
        </w:tc>
        <w:tc>
          <w:tcPr>
            <w:tcW w:w="790" w:type="pct"/>
            <w:tcBorders>
              <w:top w:val="nil"/>
              <w:bottom w:val="nil"/>
            </w:tcBorders>
            <w:shd w:val="clear" w:color="auto" w:fill="auto"/>
          </w:tcPr>
          <w:p w14:paraId="0A0B2E6A" w14:textId="65BB4F04" w:rsidR="00EF3EB1" w:rsidRPr="004A36AC" w:rsidRDefault="00EF3EB1" w:rsidP="00EF3EB1">
            <w:r w:rsidRPr="003B0690">
              <w:t/>
            </w:r>
          </w:p>
        </w:tc>
      </w:tr>
      <w:tr w:rsidR="00EF3EB1" w:rsidRPr="00B84B6B" w14:paraId="2F5BECA4" w14:textId="77777777" w:rsidTr="002E5FD5">
        <w:trPr>
          <w:trHeight w:val="865"/>
        </w:trPr>
        <w:tc>
          <w:tcPr>
            <w:tcW w:w="440" w:type="pct"/>
            <w:gridSpan w:val="4"/>
            <w:vMerge/>
            <w:shd w:val="clear" w:color="auto" w:fill="auto"/>
            <w:noWrap/>
            <w:vAlign w:val="center"/>
            <w:hideMark/>
          </w:tcPr>
          <w:p w14:paraId="299DA6A4" w14:textId="77777777" w:rsidR="00EF3EB1" w:rsidRPr="00B84B6B" w:rsidRDefault="00EF3EB1" w:rsidP="00EF3EB1">
            <w:pPr>
              <w:jc w:val="center"/>
              <w:rPr>
                <w:rFonts w:ascii="Bookman Old Style" w:eastAsia="Times New Roman" w:hAnsi="Bookman Old Style" w:cs="Times New Roman"/>
                <w:color w:val="000000"/>
                <w:sz w:val="18"/>
                <w:szCs w:val="18"/>
                <w:highlight w:val="yellow"/>
                <w:lang w:eastAsia="es-ES"/>
              </w:rPr>
            </w:pPr>
          </w:p>
        </w:tc>
        <w:tc>
          <w:tcPr>
            <w:tcW w:w="818" w:type="pct"/>
            <w:gridSpan w:val="3"/>
            <w:vMerge/>
            <w:shd w:val="clear" w:color="auto" w:fill="auto"/>
            <w:vAlign w:val="center"/>
          </w:tcPr>
          <w:p w14:paraId="200EB04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6E8C7CC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1E9D112E" w14:textId="02698151" w:rsidR="00EF3EB1" w:rsidRPr="00EF3EB1" w:rsidRDefault="00EF3EB1" w:rsidP="00EF3EB1">
            <w:pPr>
              <w:jc w:val="center"/>
            </w:pPr>
            <w:r w:rsidRPr="00EF3EB1">
              <w:t/>
            </w:r>
          </w:p>
        </w:tc>
        <w:tc>
          <w:tcPr>
            <w:tcW w:w="337" w:type="pct"/>
            <w:shd w:val="clear" w:color="auto" w:fill="auto"/>
          </w:tcPr>
          <w:p w14:paraId="0AA8CE7B" w14:textId="29C1F0F7" w:rsidR="00EF3EB1" w:rsidRPr="00EF3EB1" w:rsidRDefault="00EF3EB1" w:rsidP="00EF3EB1">
            <w:pPr>
              <w:jc w:val="center"/>
            </w:pPr>
            <w:r w:rsidRPr="00EF3EB1">
              <w:t/>
            </w:r>
          </w:p>
        </w:tc>
        <w:tc>
          <w:tcPr>
            <w:tcW w:w="305" w:type="pct"/>
            <w:gridSpan w:val="3"/>
            <w:shd w:val="clear" w:color="auto" w:fill="auto"/>
          </w:tcPr>
          <w:p w14:paraId="09060414" w14:textId="657A35B6" w:rsidR="00EF3EB1" w:rsidRPr="00EF3EB1" w:rsidRDefault="00EF3EB1" w:rsidP="00EF3EB1">
            <w:pPr>
              <w:jc w:val="center"/>
            </w:pPr>
            <w:r w:rsidRPr="00EF3EB1">
              <w:t/>
            </w:r>
          </w:p>
        </w:tc>
        <w:tc>
          <w:tcPr>
            <w:tcW w:w="1594" w:type="pct"/>
            <w:gridSpan w:val="4"/>
            <w:shd w:val="clear" w:color="auto" w:fill="auto"/>
            <w:vAlign w:val="center"/>
          </w:tcPr>
          <w:p w14:paraId="46D71A01"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d.- Verificar que la empresa cuenta con registro de control de la utilización de ropa y equipo de protección personal.</w:t>
            </w:r>
          </w:p>
        </w:tc>
        <w:tc>
          <w:tcPr>
            <w:tcW w:w="790" w:type="pct"/>
            <w:tcBorders>
              <w:top w:val="nil"/>
              <w:bottom w:val="nil"/>
            </w:tcBorders>
            <w:shd w:val="clear" w:color="auto" w:fill="auto"/>
          </w:tcPr>
          <w:p w14:paraId="450D6EAE" w14:textId="09EC4BDA" w:rsidR="00EF3EB1" w:rsidRPr="004A36AC" w:rsidRDefault="00EF3EB1" w:rsidP="00EF3EB1">
            <w:r w:rsidRPr="003B0690">
              <w:t/>
            </w:r>
          </w:p>
        </w:tc>
      </w:tr>
      <w:tr w:rsidR="00EF3EB1" w:rsidRPr="00B84B6B" w14:paraId="0CDD0861" w14:textId="77777777" w:rsidTr="002E5FD5">
        <w:trPr>
          <w:trHeight w:val="450"/>
        </w:trPr>
        <w:tc>
          <w:tcPr>
            <w:tcW w:w="440" w:type="pct"/>
            <w:gridSpan w:val="4"/>
            <w:shd w:val="clear" w:color="auto" w:fill="auto"/>
            <w:noWrap/>
            <w:vAlign w:val="center"/>
            <w:hideMark/>
          </w:tcPr>
          <w:p w14:paraId="74922AD7"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19</w:t>
            </w:r>
          </w:p>
        </w:tc>
        <w:tc>
          <w:tcPr>
            <w:tcW w:w="818" w:type="pct"/>
            <w:gridSpan w:val="3"/>
            <w:shd w:val="clear" w:color="auto" w:fill="auto"/>
            <w:vAlign w:val="center"/>
          </w:tcPr>
          <w:p w14:paraId="26825D16"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Iluminación</w:t>
            </w:r>
          </w:p>
        </w:tc>
        <w:tc>
          <w:tcPr>
            <w:tcW w:w="446" w:type="pct"/>
            <w:gridSpan w:val="3"/>
            <w:shd w:val="clear" w:color="auto" w:fill="auto"/>
            <w:vAlign w:val="center"/>
          </w:tcPr>
          <w:p w14:paraId="7239ECE1" w14:textId="77777777" w:rsidR="00EF3EB1" w:rsidRPr="00B84B6B" w:rsidRDefault="00EF3EB1" w:rsidP="00EF3EB1">
            <w:pPr>
              <w:jc w:val="center"/>
              <w:rPr>
                <w:rFonts w:ascii="Bookman Old Style" w:eastAsia="Times New Roman" w:hAnsi="Bookman Old Style" w:cs="Times New Roman"/>
                <w:bCs/>
                <w:color w:val="000000"/>
                <w:sz w:val="18"/>
                <w:szCs w:val="18"/>
                <w:lang w:val="en-US" w:eastAsia="es-ES"/>
              </w:rPr>
            </w:pPr>
            <w:r w:rsidRPr="00B84B6B">
              <w:rPr>
                <w:rFonts w:ascii="Bookman Old Style" w:eastAsia="Times New Roman" w:hAnsi="Bookman Old Style" w:cs="Times New Roman"/>
                <w:color w:val="000000"/>
                <w:sz w:val="18"/>
                <w:szCs w:val="18"/>
                <w:lang w:val="en-US" w:eastAsia="es-ES"/>
              </w:rPr>
              <w:t xml:space="preserve">Art. 6 </w:t>
            </w:r>
            <w:proofErr w:type="spellStart"/>
            <w:r w:rsidRPr="00B84B6B">
              <w:rPr>
                <w:rFonts w:ascii="Bookman Old Style" w:eastAsia="Times New Roman" w:hAnsi="Bookman Old Style" w:cs="Times New Roman"/>
                <w:color w:val="000000"/>
                <w:sz w:val="18"/>
                <w:szCs w:val="18"/>
                <w:lang w:val="en-US" w:eastAsia="es-ES"/>
              </w:rPr>
              <w:t>inc</w:t>
            </w:r>
            <w:proofErr w:type="spellEnd"/>
            <w:r w:rsidRPr="00B84B6B">
              <w:rPr>
                <w:rFonts w:ascii="Bookman Old Style" w:eastAsia="Times New Roman" w:hAnsi="Bookman Old Style" w:cs="Times New Roman"/>
                <w:color w:val="000000"/>
                <w:sz w:val="18"/>
                <w:szCs w:val="18"/>
                <w:lang w:val="en-US" w:eastAsia="es-ES"/>
              </w:rPr>
              <w:t xml:space="preserve"> 10 y Arts 72 y 73 LGHSOB</w:t>
            </w:r>
          </w:p>
          <w:p w14:paraId="3341766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lastRenderedPageBreak/>
              <w:t>NB 777 aprobada por R.S. 218266 (1998)</w:t>
            </w:r>
          </w:p>
          <w:p w14:paraId="716891F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NTS-001/17</w:t>
            </w:r>
          </w:p>
        </w:tc>
        <w:tc>
          <w:tcPr>
            <w:tcW w:w="270" w:type="pct"/>
            <w:gridSpan w:val="2"/>
            <w:shd w:val="clear" w:color="auto" w:fill="auto"/>
          </w:tcPr>
          <w:p w14:paraId="53B4287D" w14:textId="62490C8C" w:rsidR="00EF3EB1" w:rsidRPr="00EF3EB1" w:rsidRDefault="00EF3EB1" w:rsidP="00EF3EB1">
            <w:pPr>
              <w:jc w:val="center"/>
            </w:pPr>
            <w:r w:rsidRPr="00EF3EB1">
              <w:lastRenderedPageBreak/>
              <w:t/>
            </w:r>
          </w:p>
        </w:tc>
        <w:tc>
          <w:tcPr>
            <w:tcW w:w="337" w:type="pct"/>
            <w:shd w:val="clear" w:color="auto" w:fill="auto"/>
          </w:tcPr>
          <w:p w14:paraId="41821E26" w14:textId="0B64BA94" w:rsidR="00EF3EB1" w:rsidRPr="00EF3EB1" w:rsidRDefault="00EF3EB1" w:rsidP="00EF3EB1">
            <w:pPr>
              <w:jc w:val="center"/>
            </w:pPr>
            <w:r w:rsidRPr="00EF3EB1">
              <w:t/>
            </w:r>
          </w:p>
        </w:tc>
        <w:tc>
          <w:tcPr>
            <w:tcW w:w="305" w:type="pct"/>
            <w:gridSpan w:val="3"/>
            <w:shd w:val="clear" w:color="auto" w:fill="auto"/>
          </w:tcPr>
          <w:p w14:paraId="37CB705F" w14:textId="3B39500E" w:rsidR="00EF3EB1" w:rsidRPr="00EF3EB1" w:rsidRDefault="00EF3EB1" w:rsidP="00EF3EB1">
            <w:pPr>
              <w:jc w:val="center"/>
            </w:pPr>
            <w:r w:rsidRPr="00EF3EB1">
              <w:t/>
            </w:r>
          </w:p>
        </w:tc>
        <w:tc>
          <w:tcPr>
            <w:tcW w:w="1594" w:type="pct"/>
            <w:gridSpan w:val="4"/>
            <w:shd w:val="clear" w:color="auto" w:fill="auto"/>
            <w:vAlign w:val="center"/>
          </w:tcPr>
          <w:p w14:paraId="12A2BAD1" w14:textId="77777777" w:rsidR="00EF3EB1" w:rsidRPr="00B84B6B" w:rsidRDefault="00EF3EB1" w:rsidP="00EF3EB1">
            <w:pPr>
              <w:jc w:val="both"/>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a.- Solicitar el último estudio  de iluminación que se encuentre vigente y actualizado, el  mismo debe cumplir los límites permisibles y estar avalado por un profesional registrado ante el MTEPS.</w:t>
            </w:r>
          </w:p>
        </w:tc>
        <w:tc>
          <w:tcPr>
            <w:tcW w:w="790" w:type="pct"/>
            <w:shd w:val="clear" w:color="auto" w:fill="auto"/>
          </w:tcPr>
          <w:p w14:paraId="07E59049" w14:textId="6861EDD4" w:rsidR="00EF3EB1" w:rsidRPr="004A36AC" w:rsidRDefault="00EF3EB1" w:rsidP="00EF3EB1">
            <w:r w:rsidRPr="003B0690">
              <w:t/>
            </w:r>
          </w:p>
        </w:tc>
      </w:tr>
      <w:tr w:rsidR="00EF3EB1" w:rsidRPr="00B84B6B" w14:paraId="0937C1E9" w14:textId="77777777" w:rsidTr="002E5FD5">
        <w:trPr>
          <w:trHeight w:val="1832"/>
        </w:trPr>
        <w:tc>
          <w:tcPr>
            <w:tcW w:w="440" w:type="pct"/>
            <w:gridSpan w:val="4"/>
            <w:shd w:val="clear" w:color="auto" w:fill="auto"/>
            <w:noWrap/>
            <w:vAlign w:val="center"/>
            <w:hideMark/>
          </w:tcPr>
          <w:p w14:paraId="16972C23"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20</w:t>
            </w:r>
          </w:p>
        </w:tc>
        <w:tc>
          <w:tcPr>
            <w:tcW w:w="818" w:type="pct"/>
            <w:gridSpan w:val="3"/>
            <w:shd w:val="clear" w:color="auto" w:fill="auto"/>
            <w:vAlign w:val="center"/>
          </w:tcPr>
          <w:p w14:paraId="4084E559"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Ventilación</w:t>
            </w:r>
          </w:p>
        </w:tc>
        <w:tc>
          <w:tcPr>
            <w:tcW w:w="446" w:type="pct"/>
            <w:gridSpan w:val="3"/>
            <w:shd w:val="clear" w:color="auto" w:fill="auto"/>
            <w:vAlign w:val="center"/>
          </w:tcPr>
          <w:p w14:paraId="455F6EBC" w14:textId="77777777" w:rsidR="00EF3EB1" w:rsidRPr="00B84B6B" w:rsidRDefault="00EF3EB1" w:rsidP="00EF3EB1">
            <w:pPr>
              <w:jc w:val="center"/>
              <w:rPr>
                <w:rFonts w:ascii="Bookman Old Style" w:eastAsia="Times New Roman" w:hAnsi="Bookman Old Style" w:cs="Times New Roman"/>
                <w:color w:val="000000"/>
                <w:sz w:val="18"/>
                <w:szCs w:val="18"/>
                <w:lang w:val="en-US" w:eastAsia="es-ES"/>
              </w:rPr>
            </w:pPr>
            <w:r w:rsidRPr="00B84B6B">
              <w:rPr>
                <w:rFonts w:ascii="Bookman Old Style" w:eastAsia="Times New Roman" w:hAnsi="Bookman Old Style" w:cs="Times New Roman"/>
                <w:color w:val="000000"/>
                <w:sz w:val="18"/>
                <w:szCs w:val="18"/>
                <w:lang w:val="en-US" w:eastAsia="es-ES"/>
              </w:rPr>
              <w:t xml:space="preserve">Art. 6 </w:t>
            </w:r>
            <w:proofErr w:type="spellStart"/>
            <w:r w:rsidRPr="00B84B6B">
              <w:rPr>
                <w:rFonts w:ascii="Bookman Old Style" w:eastAsia="Times New Roman" w:hAnsi="Bookman Old Style" w:cs="Times New Roman"/>
                <w:color w:val="000000"/>
                <w:sz w:val="18"/>
                <w:szCs w:val="18"/>
                <w:lang w:val="en-US" w:eastAsia="es-ES"/>
              </w:rPr>
              <w:t>inc</w:t>
            </w:r>
            <w:proofErr w:type="spellEnd"/>
            <w:r w:rsidRPr="00B84B6B">
              <w:rPr>
                <w:rFonts w:ascii="Bookman Old Style" w:eastAsia="Times New Roman" w:hAnsi="Bookman Old Style" w:cs="Times New Roman"/>
                <w:color w:val="000000"/>
                <w:sz w:val="18"/>
                <w:szCs w:val="18"/>
                <w:lang w:val="en-US" w:eastAsia="es-ES"/>
              </w:rPr>
              <w:t xml:space="preserve"> 8 y Arts 77 - 79 LGHSOB</w:t>
            </w:r>
          </w:p>
        </w:tc>
        <w:tc>
          <w:tcPr>
            <w:tcW w:w="270" w:type="pct"/>
            <w:gridSpan w:val="2"/>
            <w:shd w:val="clear" w:color="auto" w:fill="auto"/>
          </w:tcPr>
          <w:p w14:paraId="7927EF3F" w14:textId="281E49D3" w:rsidR="00EF3EB1" w:rsidRPr="00EF3EB1" w:rsidRDefault="00EF3EB1" w:rsidP="00EF3EB1">
            <w:pPr>
              <w:jc w:val="center"/>
            </w:pPr>
            <w:r w:rsidRPr="00EF3EB1">
              <w:t/>
            </w:r>
          </w:p>
        </w:tc>
        <w:tc>
          <w:tcPr>
            <w:tcW w:w="337" w:type="pct"/>
            <w:shd w:val="clear" w:color="auto" w:fill="auto"/>
          </w:tcPr>
          <w:p w14:paraId="0C1232A2" w14:textId="6148DB8E" w:rsidR="00EF3EB1" w:rsidRPr="00EF3EB1" w:rsidRDefault="00EF3EB1" w:rsidP="00EF3EB1">
            <w:pPr>
              <w:jc w:val="center"/>
            </w:pPr>
            <w:r w:rsidRPr="00EF3EB1">
              <w:t/>
            </w:r>
          </w:p>
        </w:tc>
        <w:tc>
          <w:tcPr>
            <w:tcW w:w="305" w:type="pct"/>
            <w:gridSpan w:val="3"/>
            <w:shd w:val="clear" w:color="auto" w:fill="auto"/>
          </w:tcPr>
          <w:p w14:paraId="312D3650" w14:textId="1AA7BC1D" w:rsidR="00EF3EB1" w:rsidRPr="00EF3EB1" w:rsidRDefault="00EF3EB1" w:rsidP="00EF3EB1">
            <w:pPr>
              <w:jc w:val="center"/>
            </w:pPr>
            <w:r w:rsidRPr="00EF3EB1">
              <w:t/>
            </w:r>
          </w:p>
        </w:tc>
        <w:tc>
          <w:tcPr>
            <w:tcW w:w="1594" w:type="pct"/>
            <w:gridSpan w:val="4"/>
            <w:shd w:val="clear" w:color="auto" w:fill="auto"/>
            <w:vAlign w:val="center"/>
          </w:tcPr>
          <w:p w14:paraId="2E895D27" w14:textId="77777777" w:rsidR="00EF3EB1" w:rsidRPr="00B84B6B" w:rsidRDefault="00EF3EB1" w:rsidP="00EF3EB1">
            <w:pPr>
              <w:jc w:val="both"/>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val="es-ES" w:eastAsia="es-BO"/>
              </w:rPr>
              <w:t>a.- Solicitar el</w:t>
            </w:r>
            <w:r w:rsidRPr="00B84B6B">
              <w:rPr>
                <w:rFonts w:ascii="Bookman Old Style" w:eastAsia="Times New Roman" w:hAnsi="Bookman Old Style" w:cs="Times New Roman"/>
                <w:bCs/>
                <w:color w:val="000000"/>
                <w:sz w:val="18"/>
                <w:szCs w:val="18"/>
                <w:lang w:eastAsia="es-BO"/>
              </w:rPr>
              <w:t xml:space="preserve"> último</w:t>
            </w:r>
            <w:r w:rsidRPr="00B84B6B">
              <w:rPr>
                <w:rFonts w:ascii="Bookman Old Style" w:eastAsia="Times New Roman" w:hAnsi="Bookman Old Style" w:cs="Times New Roman"/>
                <w:bCs/>
                <w:color w:val="000000"/>
                <w:sz w:val="18"/>
                <w:szCs w:val="18"/>
                <w:lang w:val="es-ES" w:eastAsia="es-BO"/>
              </w:rPr>
              <w:t xml:space="preserve"> estudio de ventilación </w:t>
            </w:r>
            <w:r w:rsidRPr="00B84B6B">
              <w:rPr>
                <w:rFonts w:ascii="Bookman Old Style" w:eastAsia="Times New Roman" w:hAnsi="Bookman Old Style" w:cs="Times New Roman"/>
                <w:bCs/>
                <w:color w:val="000000"/>
                <w:sz w:val="18"/>
                <w:szCs w:val="18"/>
                <w:lang w:eastAsia="es-BO"/>
              </w:rPr>
              <w:t xml:space="preserve">que se encuentre vigente y actualizado, </w:t>
            </w:r>
            <w:r w:rsidRPr="00B84B6B">
              <w:rPr>
                <w:rFonts w:ascii="Bookman Old Style" w:eastAsia="Times New Roman" w:hAnsi="Bookman Old Style" w:cs="Times New Roman"/>
                <w:bCs/>
                <w:color w:val="000000"/>
                <w:sz w:val="18"/>
                <w:szCs w:val="18"/>
                <w:lang w:val="es-ES" w:eastAsia="es-BO"/>
              </w:rPr>
              <w:t>en función a las características de las actividades desarrolladas (Flujo y Reposición del aire, partículas en suspensión, y presencia de sustancias peligrosas), avalado por un profesional registrado ante el MTEPS, el mismo debe cumplir con límites permisibles.</w:t>
            </w:r>
          </w:p>
        </w:tc>
        <w:tc>
          <w:tcPr>
            <w:tcW w:w="790" w:type="pct"/>
            <w:shd w:val="clear" w:color="auto" w:fill="auto"/>
          </w:tcPr>
          <w:p w14:paraId="66C75C96" w14:textId="30A9FC17" w:rsidR="00EF3EB1" w:rsidRPr="004A36AC" w:rsidRDefault="00EF3EB1" w:rsidP="00EF3EB1">
            <w:r w:rsidRPr="003B0690">
              <w:t/>
            </w:r>
          </w:p>
        </w:tc>
      </w:tr>
      <w:tr w:rsidR="00EF3EB1" w:rsidRPr="00B84B6B" w14:paraId="37D4E9FC" w14:textId="77777777" w:rsidTr="002E5FD5">
        <w:trPr>
          <w:trHeight w:val="658"/>
        </w:trPr>
        <w:tc>
          <w:tcPr>
            <w:tcW w:w="440" w:type="pct"/>
            <w:gridSpan w:val="4"/>
            <w:vMerge w:val="restart"/>
            <w:shd w:val="clear" w:color="auto" w:fill="auto"/>
            <w:noWrap/>
            <w:vAlign w:val="center"/>
            <w:hideMark/>
          </w:tcPr>
          <w:p w14:paraId="3B16ABD6"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21</w:t>
            </w:r>
          </w:p>
        </w:tc>
        <w:tc>
          <w:tcPr>
            <w:tcW w:w="818" w:type="pct"/>
            <w:gridSpan w:val="3"/>
            <w:vMerge w:val="restart"/>
            <w:shd w:val="clear" w:color="auto" w:fill="auto"/>
            <w:vAlign w:val="center"/>
          </w:tcPr>
          <w:p w14:paraId="6FCB0050"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Ruido</w:t>
            </w:r>
          </w:p>
        </w:tc>
        <w:tc>
          <w:tcPr>
            <w:tcW w:w="446" w:type="pct"/>
            <w:gridSpan w:val="3"/>
            <w:vMerge w:val="restart"/>
            <w:shd w:val="clear" w:color="auto" w:fill="auto"/>
            <w:vAlign w:val="center"/>
          </w:tcPr>
          <w:p w14:paraId="59D7F98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Arts. 324 al 326 </w:t>
            </w:r>
          </w:p>
          <w:p w14:paraId="4D8C31E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NTS-002/17</w:t>
            </w:r>
          </w:p>
        </w:tc>
        <w:tc>
          <w:tcPr>
            <w:tcW w:w="270" w:type="pct"/>
            <w:gridSpan w:val="2"/>
            <w:shd w:val="clear" w:color="auto" w:fill="auto"/>
          </w:tcPr>
          <w:p w14:paraId="1663CC9B" w14:textId="01FDA050" w:rsidR="00EF3EB1" w:rsidRPr="00EF3EB1" w:rsidRDefault="00EF3EB1" w:rsidP="00EF3EB1">
            <w:pPr>
              <w:jc w:val="center"/>
            </w:pPr>
            <w:r w:rsidRPr="00EF3EB1">
              <w:t/>
            </w:r>
          </w:p>
        </w:tc>
        <w:tc>
          <w:tcPr>
            <w:tcW w:w="337" w:type="pct"/>
            <w:shd w:val="clear" w:color="auto" w:fill="auto"/>
          </w:tcPr>
          <w:p w14:paraId="0DAD0DAF" w14:textId="4E873845" w:rsidR="00EF3EB1" w:rsidRPr="00EF3EB1" w:rsidRDefault="00EF3EB1" w:rsidP="00EF3EB1">
            <w:pPr>
              <w:jc w:val="center"/>
            </w:pPr>
            <w:r w:rsidRPr="00EF3EB1">
              <w:t/>
            </w:r>
          </w:p>
        </w:tc>
        <w:tc>
          <w:tcPr>
            <w:tcW w:w="305" w:type="pct"/>
            <w:gridSpan w:val="3"/>
            <w:shd w:val="clear" w:color="auto" w:fill="auto"/>
          </w:tcPr>
          <w:p w14:paraId="42F2AEF7" w14:textId="28787B5E" w:rsidR="00EF3EB1" w:rsidRPr="00EF3EB1" w:rsidRDefault="00EF3EB1" w:rsidP="00EF3EB1">
            <w:pPr>
              <w:jc w:val="center"/>
            </w:pPr>
            <w:r w:rsidRPr="00EF3EB1">
              <w:t/>
            </w:r>
          </w:p>
        </w:tc>
        <w:tc>
          <w:tcPr>
            <w:tcW w:w="1594" w:type="pct"/>
            <w:gridSpan w:val="4"/>
            <w:shd w:val="clear" w:color="auto" w:fill="auto"/>
            <w:vAlign w:val="center"/>
          </w:tcPr>
          <w:p w14:paraId="732F2300" w14:textId="77777777" w:rsidR="00EF3EB1" w:rsidRPr="00B84B6B" w:rsidRDefault="00EF3EB1" w:rsidP="00EF3EB1">
            <w:pPr>
              <w:jc w:val="both"/>
              <w:rPr>
                <w:rFonts w:ascii="Bookman Old Style" w:eastAsia="Times New Roman" w:hAnsi="Bookman Old Style" w:cs="Times New Roman"/>
                <w:bCs/>
                <w:color w:val="000000"/>
                <w:sz w:val="18"/>
                <w:szCs w:val="18"/>
                <w:lang w:val="es-ES" w:eastAsia="es-BO"/>
              </w:rPr>
            </w:pPr>
            <w:proofErr w:type="gramStart"/>
            <w:r w:rsidRPr="00B84B6B">
              <w:rPr>
                <w:rFonts w:ascii="Bookman Old Style" w:eastAsia="Times New Roman" w:hAnsi="Bookman Old Style" w:cs="Times New Roman"/>
                <w:bCs/>
                <w:color w:val="000000"/>
                <w:sz w:val="18"/>
                <w:szCs w:val="18"/>
                <w:lang w:eastAsia="es-BO"/>
              </w:rPr>
              <w:t>a</w:t>
            </w:r>
            <w:proofErr w:type="gramEnd"/>
            <w:r w:rsidRPr="00B84B6B">
              <w:rPr>
                <w:rFonts w:ascii="Bookman Old Style" w:eastAsia="Times New Roman" w:hAnsi="Bookman Old Style" w:cs="Times New Roman"/>
                <w:bCs/>
                <w:color w:val="000000"/>
                <w:sz w:val="18"/>
                <w:szCs w:val="18"/>
                <w:lang w:eastAsia="es-BO"/>
              </w:rPr>
              <w:t>.-Solicitar el último estudio de ruido que se encuentra vigente y actualizado, mismo que debe cumplir los límites permisibles y estar avalado por un profesional registrado ante el MTEPS.</w:t>
            </w:r>
          </w:p>
        </w:tc>
        <w:tc>
          <w:tcPr>
            <w:tcW w:w="790" w:type="pct"/>
            <w:shd w:val="clear" w:color="auto" w:fill="auto"/>
          </w:tcPr>
          <w:p w14:paraId="725EBF11" w14:textId="11A8A069" w:rsidR="00EF3EB1" w:rsidRPr="004A36AC" w:rsidRDefault="00EF3EB1" w:rsidP="00EF3EB1">
            <w:r w:rsidRPr="003B0690">
              <w:t/>
            </w:r>
          </w:p>
        </w:tc>
      </w:tr>
      <w:tr w:rsidR="00EF3EB1" w:rsidRPr="00B84B6B" w14:paraId="42DB92C9" w14:textId="77777777" w:rsidTr="002E5FD5">
        <w:trPr>
          <w:trHeight w:val="658"/>
        </w:trPr>
        <w:tc>
          <w:tcPr>
            <w:tcW w:w="440" w:type="pct"/>
            <w:gridSpan w:val="4"/>
            <w:vMerge/>
            <w:shd w:val="clear" w:color="auto" w:fill="auto"/>
            <w:noWrap/>
            <w:vAlign w:val="center"/>
            <w:hideMark/>
          </w:tcPr>
          <w:p w14:paraId="7E21374B"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818" w:type="pct"/>
            <w:gridSpan w:val="3"/>
            <w:vMerge/>
            <w:shd w:val="clear" w:color="auto" w:fill="auto"/>
            <w:vAlign w:val="center"/>
          </w:tcPr>
          <w:p w14:paraId="5B5334C7"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446" w:type="pct"/>
            <w:gridSpan w:val="3"/>
            <w:vMerge/>
            <w:shd w:val="clear" w:color="auto" w:fill="auto"/>
            <w:vAlign w:val="center"/>
          </w:tcPr>
          <w:p w14:paraId="221C8BF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3C314144" w14:textId="70F16C2F" w:rsidR="00EF3EB1" w:rsidRPr="00EF3EB1" w:rsidRDefault="00EF3EB1" w:rsidP="00EF3EB1">
            <w:pPr>
              <w:jc w:val="center"/>
            </w:pPr>
            <w:r w:rsidRPr="00EF3EB1">
              <w:t/>
            </w:r>
          </w:p>
        </w:tc>
        <w:tc>
          <w:tcPr>
            <w:tcW w:w="337" w:type="pct"/>
            <w:shd w:val="clear" w:color="auto" w:fill="auto"/>
          </w:tcPr>
          <w:p w14:paraId="48A1A7B1" w14:textId="68204DFD" w:rsidR="00EF3EB1" w:rsidRPr="00EF3EB1" w:rsidRDefault="00EF3EB1" w:rsidP="00EF3EB1">
            <w:pPr>
              <w:jc w:val="center"/>
            </w:pPr>
            <w:r w:rsidRPr="00EF3EB1">
              <w:t/>
            </w:r>
          </w:p>
        </w:tc>
        <w:tc>
          <w:tcPr>
            <w:tcW w:w="305" w:type="pct"/>
            <w:gridSpan w:val="3"/>
            <w:shd w:val="clear" w:color="auto" w:fill="auto"/>
          </w:tcPr>
          <w:p w14:paraId="7CAB10E8" w14:textId="14BBCCAA" w:rsidR="00EF3EB1" w:rsidRPr="00EF3EB1" w:rsidRDefault="00EF3EB1" w:rsidP="00EF3EB1">
            <w:pPr>
              <w:jc w:val="center"/>
            </w:pPr>
            <w:r w:rsidRPr="00EF3EB1">
              <w:t/>
            </w:r>
          </w:p>
        </w:tc>
        <w:tc>
          <w:tcPr>
            <w:tcW w:w="1594" w:type="pct"/>
            <w:gridSpan w:val="4"/>
            <w:shd w:val="clear" w:color="auto" w:fill="auto"/>
            <w:vAlign w:val="center"/>
          </w:tcPr>
          <w:p w14:paraId="49B48BCB" w14:textId="77777777" w:rsidR="00EF3EB1" w:rsidRPr="00B84B6B" w:rsidRDefault="00EF3EB1" w:rsidP="00EF3EB1">
            <w:pPr>
              <w:jc w:val="both"/>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 xml:space="preserve">b. solicitar registros de control médico de audiometría </w:t>
            </w:r>
          </w:p>
        </w:tc>
        <w:tc>
          <w:tcPr>
            <w:tcW w:w="790" w:type="pct"/>
            <w:shd w:val="clear" w:color="auto" w:fill="auto"/>
          </w:tcPr>
          <w:p w14:paraId="2E63B9CC" w14:textId="6AC2FE0C" w:rsidR="00EF3EB1" w:rsidRPr="004A36AC" w:rsidRDefault="00EF3EB1" w:rsidP="00EF3EB1">
            <w:r w:rsidRPr="003B0690">
              <w:t/>
            </w:r>
          </w:p>
        </w:tc>
      </w:tr>
      <w:tr w:rsidR="00EF3EB1" w:rsidRPr="00B84B6B" w14:paraId="16DE4159" w14:textId="77777777" w:rsidTr="002E5FD5">
        <w:trPr>
          <w:trHeight w:val="658"/>
        </w:trPr>
        <w:tc>
          <w:tcPr>
            <w:tcW w:w="440" w:type="pct"/>
            <w:gridSpan w:val="4"/>
            <w:shd w:val="clear" w:color="auto" w:fill="auto"/>
            <w:noWrap/>
            <w:vAlign w:val="center"/>
            <w:hideMark/>
          </w:tcPr>
          <w:p w14:paraId="7C9B1463"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22</w:t>
            </w:r>
          </w:p>
        </w:tc>
        <w:tc>
          <w:tcPr>
            <w:tcW w:w="818" w:type="pct"/>
            <w:gridSpan w:val="3"/>
            <w:shd w:val="clear" w:color="auto" w:fill="auto"/>
            <w:vAlign w:val="center"/>
          </w:tcPr>
          <w:p w14:paraId="646A2554"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Vibración</w:t>
            </w:r>
          </w:p>
        </w:tc>
        <w:tc>
          <w:tcPr>
            <w:tcW w:w="446" w:type="pct"/>
            <w:gridSpan w:val="3"/>
            <w:shd w:val="clear" w:color="auto" w:fill="auto"/>
            <w:vAlign w:val="center"/>
          </w:tcPr>
          <w:p w14:paraId="5727020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 324 </w:t>
            </w:r>
          </w:p>
          <w:p w14:paraId="0E85795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s-ES" w:eastAsia="es-ES"/>
              </w:rPr>
              <w:t>LGHSOB</w:t>
            </w:r>
          </w:p>
        </w:tc>
        <w:tc>
          <w:tcPr>
            <w:tcW w:w="270" w:type="pct"/>
            <w:gridSpan w:val="2"/>
            <w:shd w:val="clear" w:color="auto" w:fill="auto"/>
          </w:tcPr>
          <w:p w14:paraId="318D04A7" w14:textId="442A0F09" w:rsidR="00EF3EB1" w:rsidRPr="00EF3EB1" w:rsidRDefault="00EF3EB1" w:rsidP="00EF3EB1">
            <w:pPr>
              <w:jc w:val="center"/>
            </w:pPr>
            <w:r w:rsidRPr="00EF3EB1">
              <w:t/>
            </w:r>
          </w:p>
        </w:tc>
        <w:tc>
          <w:tcPr>
            <w:tcW w:w="337" w:type="pct"/>
            <w:shd w:val="clear" w:color="auto" w:fill="auto"/>
          </w:tcPr>
          <w:p w14:paraId="09F852CA" w14:textId="50A1B24A" w:rsidR="00EF3EB1" w:rsidRPr="00EF3EB1" w:rsidRDefault="00EF3EB1" w:rsidP="00EF3EB1">
            <w:pPr>
              <w:jc w:val="center"/>
            </w:pPr>
            <w:r w:rsidRPr="00EF3EB1">
              <w:t/>
            </w:r>
          </w:p>
        </w:tc>
        <w:tc>
          <w:tcPr>
            <w:tcW w:w="305" w:type="pct"/>
            <w:gridSpan w:val="3"/>
            <w:shd w:val="clear" w:color="auto" w:fill="auto"/>
          </w:tcPr>
          <w:p w14:paraId="168CB3E0" w14:textId="7C91CB9E" w:rsidR="00EF3EB1" w:rsidRPr="00EF3EB1" w:rsidRDefault="00EF3EB1" w:rsidP="00EF3EB1">
            <w:pPr>
              <w:jc w:val="center"/>
            </w:pPr>
            <w:r w:rsidRPr="00EF3EB1">
              <w:t/>
            </w:r>
          </w:p>
        </w:tc>
        <w:tc>
          <w:tcPr>
            <w:tcW w:w="1594" w:type="pct"/>
            <w:gridSpan w:val="4"/>
            <w:shd w:val="clear" w:color="auto" w:fill="auto"/>
            <w:vAlign w:val="center"/>
          </w:tcPr>
          <w:p w14:paraId="2EDD5D76" w14:textId="77777777" w:rsidR="00EF3EB1" w:rsidRPr="00B84B6B" w:rsidRDefault="00EF3EB1" w:rsidP="00EF3EB1">
            <w:pPr>
              <w:jc w:val="both"/>
              <w:rPr>
                <w:rFonts w:ascii="Bookman Old Style" w:eastAsia="Times New Roman" w:hAnsi="Bookman Old Style" w:cs="Times New Roman"/>
                <w:bCs/>
                <w:color w:val="000000"/>
                <w:sz w:val="18"/>
                <w:szCs w:val="18"/>
                <w:lang w:eastAsia="es-BO"/>
              </w:rPr>
            </w:pPr>
            <w:proofErr w:type="gramStart"/>
            <w:r w:rsidRPr="00B84B6B">
              <w:rPr>
                <w:rFonts w:ascii="Bookman Old Style" w:eastAsia="Times New Roman" w:hAnsi="Bookman Old Style" w:cs="Times New Roman"/>
                <w:bCs/>
                <w:color w:val="000000"/>
                <w:sz w:val="18"/>
                <w:szCs w:val="18"/>
                <w:lang w:eastAsia="es-BO"/>
              </w:rPr>
              <w:t>a</w:t>
            </w:r>
            <w:proofErr w:type="gramEnd"/>
            <w:r w:rsidRPr="00B84B6B">
              <w:rPr>
                <w:rFonts w:ascii="Bookman Old Style" w:eastAsia="Times New Roman" w:hAnsi="Bookman Old Style" w:cs="Times New Roman"/>
                <w:bCs/>
                <w:color w:val="000000"/>
                <w:sz w:val="18"/>
                <w:szCs w:val="18"/>
                <w:lang w:eastAsia="es-BO"/>
              </w:rPr>
              <w:t>.-Solicitar el último estudio de vibraciones que se encuentra vigente y actualizado, avalado por un profesional registrado ante el MTEPS, mismo debe cumplir con límites permisibles.</w:t>
            </w:r>
          </w:p>
        </w:tc>
        <w:tc>
          <w:tcPr>
            <w:tcW w:w="790" w:type="pct"/>
            <w:shd w:val="clear" w:color="auto" w:fill="auto"/>
          </w:tcPr>
          <w:p w14:paraId="7D573D79" w14:textId="6CD72B11" w:rsidR="00EF3EB1" w:rsidRPr="004A36AC" w:rsidRDefault="00EF3EB1" w:rsidP="00EF3EB1">
            <w:r w:rsidRPr="003B0690">
              <w:t/>
            </w:r>
          </w:p>
        </w:tc>
      </w:tr>
      <w:tr w:rsidR="00EF3EB1" w:rsidRPr="00B84B6B" w14:paraId="3652BD6B" w14:textId="77777777" w:rsidTr="002E5FD5">
        <w:trPr>
          <w:trHeight w:val="559"/>
        </w:trPr>
        <w:tc>
          <w:tcPr>
            <w:tcW w:w="437" w:type="pct"/>
            <w:gridSpan w:val="3"/>
            <w:shd w:val="clear" w:color="auto" w:fill="auto"/>
            <w:noWrap/>
            <w:vAlign w:val="center"/>
            <w:hideMark/>
          </w:tcPr>
          <w:p w14:paraId="677DA68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23</w:t>
            </w:r>
          </w:p>
        </w:tc>
        <w:tc>
          <w:tcPr>
            <w:tcW w:w="803" w:type="pct"/>
            <w:gridSpan w:val="2"/>
            <w:shd w:val="clear" w:color="auto" w:fill="auto"/>
            <w:vAlign w:val="center"/>
          </w:tcPr>
          <w:p w14:paraId="5A69A56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Calor y humedad</w:t>
            </w:r>
          </w:p>
        </w:tc>
        <w:tc>
          <w:tcPr>
            <w:tcW w:w="464" w:type="pct"/>
            <w:gridSpan w:val="5"/>
            <w:shd w:val="clear" w:color="auto" w:fill="auto"/>
            <w:vAlign w:val="center"/>
          </w:tcPr>
          <w:p w14:paraId="21FAB0D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Arts. 344 al 346</w:t>
            </w:r>
            <w:r w:rsidRPr="00B84B6B">
              <w:rPr>
                <w:rFonts w:ascii="Bookman Old Style" w:eastAsia="Times New Roman" w:hAnsi="Bookman Old Style" w:cs="Times New Roman"/>
                <w:color w:val="000000"/>
                <w:sz w:val="18"/>
                <w:szCs w:val="18"/>
                <w:lang w:val="en-US" w:eastAsia="es-ES"/>
              </w:rPr>
              <w:t xml:space="preserve"> LGHSOB</w:t>
            </w:r>
          </w:p>
        </w:tc>
        <w:tc>
          <w:tcPr>
            <w:tcW w:w="270" w:type="pct"/>
            <w:gridSpan w:val="2"/>
            <w:shd w:val="clear" w:color="auto" w:fill="auto"/>
          </w:tcPr>
          <w:p w14:paraId="295EF4D5" w14:textId="50D5122C" w:rsidR="00EF3EB1" w:rsidRPr="00EF3EB1" w:rsidRDefault="00EF3EB1" w:rsidP="00EF3EB1">
            <w:pPr>
              <w:jc w:val="center"/>
            </w:pPr>
            <w:r w:rsidRPr="00EF3EB1">
              <w:t/>
            </w:r>
          </w:p>
        </w:tc>
        <w:tc>
          <w:tcPr>
            <w:tcW w:w="337" w:type="pct"/>
            <w:shd w:val="clear" w:color="auto" w:fill="auto"/>
          </w:tcPr>
          <w:p w14:paraId="3AE36938" w14:textId="0932BB38" w:rsidR="00EF3EB1" w:rsidRPr="00EF3EB1" w:rsidRDefault="00EF3EB1" w:rsidP="00EF3EB1">
            <w:pPr>
              <w:jc w:val="center"/>
            </w:pPr>
            <w:r w:rsidRPr="00EF3EB1">
              <w:t/>
            </w:r>
          </w:p>
        </w:tc>
        <w:tc>
          <w:tcPr>
            <w:tcW w:w="305" w:type="pct"/>
            <w:gridSpan w:val="3"/>
            <w:shd w:val="clear" w:color="auto" w:fill="auto"/>
          </w:tcPr>
          <w:p w14:paraId="41485B04" w14:textId="480636B9" w:rsidR="00EF3EB1" w:rsidRPr="00EF3EB1" w:rsidRDefault="00EF3EB1" w:rsidP="00EF3EB1">
            <w:pPr>
              <w:jc w:val="center"/>
            </w:pPr>
            <w:r w:rsidRPr="00EF3EB1">
              <w:t/>
            </w:r>
          </w:p>
        </w:tc>
        <w:tc>
          <w:tcPr>
            <w:tcW w:w="1594" w:type="pct"/>
            <w:gridSpan w:val="4"/>
            <w:shd w:val="clear" w:color="auto" w:fill="auto"/>
            <w:vAlign w:val="center"/>
          </w:tcPr>
          <w:p w14:paraId="0FD881D9" w14:textId="77777777" w:rsidR="00EF3EB1" w:rsidRPr="00B84B6B" w:rsidRDefault="00EF3EB1" w:rsidP="00EF3EB1">
            <w:pPr>
              <w:jc w:val="both"/>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color w:val="000000"/>
                <w:sz w:val="18"/>
                <w:szCs w:val="18"/>
                <w:lang w:eastAsia="es-ES"/>
              </w:rPr>
              <w:t>a.- En caso de identificarse ambientes y puestos de trabajos afectados por condiciones de calor/frio y humedad, debe solicitar el estudio de estrés térmico mismo debe estar avalado por un profesional registrado en el MTEPS.</w:t>
            </w:r>
          </w:p>
        </w:tc>
        <w:tc>
          <w:tcPr>
            <w:tcW w:w="790" w:type="pct"/>
            <w:shd w:val="clear" w:color="auto" w:fill="auto"/>
          </w:tcPr>
          <w:p w14:paraId="7FFA09B1" w14:textId="22AF0032" w:rsidR="00EF3EB1" w:rsidRPr="004A36AC" w:rsidRDefault="00EF3EB1" w:rsidP="00EF3EB1">
            <w:r w:rsidRPr="003B0690">
              <w:t/>
            </w:r>
          </w:p>
        </w:tc>
      </w:tr>
      <w:tr w:rsidR="00EF3EB1" w:rsidRPr="00B84B6B" w14:paraId="77130E47" w14:textId="77777777" w:rsidTr="002E5FD5">
        <w:trPr>
          <w:trHeight w:val="766"/>
        </w:trPr>
        <w:tc>
          <w:tcPr>
            <w:tcW w:w="437" w:type="pct"/>
            <w:gridSpan w:val="3"/>
            <w:vMerge w:val="restart"/>
            <w:shd w:val="clear" w:color="auto" w:fill="auto"/>
            <w:noWrap/>
            <w:vAlign w:val="center"/>
            <w:hideMark/>
          </w:tcPr>
          <w:p w14:paraId="1F397DED"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24</w:t>
            </w:r>
          </w:p>
        </w:tc>
        <w:tc>
          <w:tcPr>
            <w:tcW w:w="803" w:type="pct"/>
            <w:gridSpan w:val="2"/>
            <w:vMerge w:val="restart"/>
            <w:shd w:val="clear" w:color="auto" w:fill="auto"/>
            <w:vAlign w:val="center"/>
          </w:tcPr>
          <w:p w14:paraId="7BA0AE95"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Vías de acceso y Comunicación</w:t>
            </w:r>
          </w:p>
          <w:p w14:paraId="5E5680E4"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(Sector minero)</w:t>
            </w:r>
          </w:p>
        </w:tc>
        <w:tc>
          <w:tcPr>
            <w:tcW w:w="464" w:type="pct"/>
            <w:gridSpan w:val="5"/>
            <w:vMerge w:val="restart"/>
            <w:shd w:val="clear" w:color="auto" w:fill="auto"/>
            <w:vAlign w:val="center"/>
          </w:tcPr>
          <w:p w14:paraId="379B80E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 82 a 88</w:t>
            </w:r>
          </w:p>
          <w:p w14:paraId="63ADAC4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18B6479B" w14:textId="6D8FD1AE" w:rsidR="00EF3EB1" w:rsidRPr="00EF3EB1" w:rsidRDefault="00EF3EB1" w:rsidP="00EF3EB1">
            <w:pPr>
              <w:jc w:val="center"/>
            </w:pPr>
            <w:r w:rsidRPr="00EF3EB1">
              <w:t/>
            </w:r>
          </w:p>
        </w:tc>
        <w:tc>
          <w:tcPr>
            <w:tcW w:w="337" w:type="pct"/>
            <w:shd w:val="clear" w:color="auto" w:fill="auto"/>
          </w:tcPr>
          <w:p w14:paraId="23E5C0CE" w14:textId="66F6F8A6" w:rsidR="00EF3EB1" w:rsidRPr="00EF3EB1" w:rsidRDefault="00EF3EB1" w:rsidP="00EF3EB1">
            <w:pPr>
              <w:jc w:val="center"/>
            </w:pPr>
            <w:r w:rsidRPr="00EF3EB1">
              <w:t/>
            </w:r>
          </w:p>
        </w:tc>
        <w:tc>
          <w:tcPr>
            <w:tcW w:w="305" w:type="pct"/>
            <w:gridSpan w:val="3"/>
            <w:shd w:val="clear" w:color="auto" w:fill="auto"/>
          </w:tcPr>
          <w:p w14:paraId="40225ADB" w14:textId="4B1DD0AB" w:rsidR="00EF3EB1" w:rsidRPr="00EF3EB1" w:rsidRDefault="00EF3EB1" w:rsidP="00EF3EB1">
            <w:pPr>
              <w:jc w:val="center"/>
            </w:pPr>
            <w:r w:rsidRPr="00EF3EB1">
              <w:t/>
            </w:r>
          </w:p>
        </w:tc>
        <w:tc>
          <w:tcPr>
            <w:tcW w:w="1594" w:type="pct"/>
            <w:gridSpan w:val="4"/>
            <w:shd w:val="clear" w:color="auto" w:fill="auto"/>
            <w:vAlign w:val="center"/>
          </w:tcPr>
          <w:p w14:paraId="010449FF" w14:textId="77777777" w:rsidR="00EF3EB1" w:rsidRPr="00B84B6B" w:rsidRDefault="00EF3EB1" w:rsidP="00EF3EB1">
            <w:pPr>
              <w:jc w:val="both"/>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color w:val="000000"/>
                <w:sz w:val="18"/>
                <w:szCs w:val="18"/>
                <w:lang w:eastAsia="es-ES"/>
              </w:rPr>
              <w:t>a.- Los caminos que conducen a las bocaminas deben tener las gradientes en función a un estudio estructural.</w:t>
            </w:r>
          </w:p>
        </w:tc>
        <w:tc>
          <w:tcPr>
            <w:tcW w:w="790" w:type="pct"/>
            <w:shd w:val="clear" w:color="auto" w:fill="auto"/>
          </w:tcPr>
          <w:p w14:paraId="1C976539" w14:textId="61083CA7" w:rsidR="00EF3EB1" w:rsidRPr="004A36AC" w:rsidRDefault="00EF3EB1" w:rsidP="00EF3EB1">
            <w:r w:rsidRPr="003B0690">
              <w:t/>
            </w:r>
          </w:p>
        </w:tc>
      </w:tr>
      <w:tr w:rsidR="00EF3EB1" w:rsidRPr="00B84B6B" w14:paraId="25DA6DC1" w14:textId="77777777" w:rsidTr="002E5FD5">
        <w:trPr>
          <w:trHeight w:val="1069"/>
        </w:trPr>
        <w:tc>
          <w:tcPr>
            <w:tcW w:w="437" w:type="pct"/>
            <w:gridSpan w:val="3"/>
            <w:vMerge/>
            <w:shd w:val="clear" w:color="auto" w:fill="auto"/>
            <w:noWrap/>
            <w:vAlign w:val="center"/>
            <w:hideMark/>
          </w:tcPr>
          <w:p w14:paraId="3117A594"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803" w:type="pct"/>
            <w:gridSpan w:val="2"/>
            <w:vMerge/>
            <w:shd w:val="clear" w:color="auto" w:fill="auto"/>
            <w:vAlign w:val="center"/>
          </w:tcPr>
          <w:p w14:paraId="7337F0A9"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464" w:type="pct"/>
            <w:gridSpan w:val="5"/>
            <w:vMerge/>
            <w:shd w:val="clear" w:color="auto" w:fill="auto"/>
            <w:vAlign w:val="center"/>
          </w:tcPr>
          <w:p w14:paraId="441871B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78CE5529" w14:textId="59BE23B0" w:rsidR="00EF3EB1" w:rsidRPr="00EF3EB1" w:rsidRDefault="00EF3EB1" w:rsidP="00EF3EB1">
            <w:pPr>
              <w:jc w:val="center"/>
            </w:pPr>
            <w:r w:rsidRPr="00EF3EB1">
              <w:t/>
            </w:r>
          </w:p>
        </w:tc>
        <w:tc>
          <w:tcPr>
            <w:tcW w:w="337" w:type="pct"/>
            <w:shd w:val="clear" w:color="auto" w:fill="auto"/>
          </w:tcPr>
          <w:p w14:paraId="1EA5F923" w14:textId="3DECB4DF" w:rsidR="00EF3EB1" w:rsidRPr="00EF3EB1" w:rsidRDefault="00EF3EB1" w:rsidP="00EF3EB1">
            <w:pPr>
              <w:jc w:val="center"/>
            </w:pPr>
            <w:r w:rsidRPr="00EF3EB1">
              <w:t/>
            </w:r>
          </w:p>
        </w:tc>
        <w:tc>
          <w:tcPr>
            <w:tcW w:w="305" w:type="pct"/>
            <w:gridSpan w:val="3"/>
            <w:shd w:val="clear" w:color="auto" w:fill="auto"/>
          </w:tcPr>
          <w:p w14:paraId="60537547" w14:textId="035615F1" w:rsidR="00EF3EB1" w:rsidRPr="00EF3EB1" w:rsidRDefault="00EF3EB1" w:rsidP="00EF3EB1">
            <w:pPr>
              <w:jc w:val="center"/>
            </w:pPr>
            <w:r w:rsidRPr="00EF3EB1">
              <w:t/>
            </w:r>
          </w:p>
        </w:tc>
        <w:tc>
          <w:tcPr>
            <w:tcW w:w="1594" w:type="pct"/>
            <w:gridSpan w:val="4"/>
            <w:shd w:val="clear" w:color="auto" w:fill="auto"/>
            <w:vAlign w:val="center"/>
          </w:tcPr>
          <w:p w14:paraId="7CC6FC28"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Toda mina subterránea debe tender a contar por lo menos con 2 vías de acceso a la superficie, debidamente señalizadas, separadas entre sí, con un mínimo de 30 metros.</w:t>
            </w:r>
          </w:p>
        </w:tc>
        <w:tc>
          <w:tcPr>
            <w:tcW w:w="790" w:type="pct"/>
            <w:shd w:val="clear" w:color="auto" w:fill="auto"/>
          </w:tcPr>
          <w:p w14:paraId="78C482CA" w14:textId="1F2DA5AB" w:rsidR="00EF3EB1" w:rsidRPr="004A36AC" w:rsidRDefault="00EF3EB1" w:rsidP="00EF3EB1">
            <w:r w:rsidRPr="003B0690">
              <w:t/>
            </w:r>
          </w:p>
        </w:tc>
      </w:tr>
      <w:tr w:rsidR="00EF3EB1" w:rsidRPr="00B84B6B" w14:paraId="01ECCEDD" w14:textId="77777777" w:rsidTr="002E5FD5">
        <w:trPr>
          <w:trHeight w:val="1278"/>
        </w:trPr>
        <w:tc>
          <w:tcPr>
            <w:tcW w:w="437" w:type="pct"/>
            <w:gridSpan w:val="3"/>
            <w:vMerge/>
            <w:shd w:val="clear" w:color="auto" w:fill="auto"/>
            <w:noWrap/>
            <w:vAlign w:val="center"/>
            <w:hideMark/>
          </w:tcPr>
          <w:p w14:paraId="47B14E05"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803" w:type="pct"/>
            <w:gridSpan w:val="2"/>
            <w:vMerge/>
            <w:shd w:val="clear" w:color="auto" w:fill="auto"/>
            <w:vAlign w:val="center"/>
          </w:tcPr>
          <w:p w14:paraId="780AE589"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464" w:type="pct"/>
            <w:gridSpan w:val="5"/>
            <w:vMerge/>
            <w:shd w:val="clear" w:color="auto" w:fill="auto"/>
            <w:vAlign w:val="center"/>
          </w:tcPr>
          <w:p w14:paraId="5514C32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188FE89E" w14:textId="12DE7D19" w:rsidR="00EF3EB1" w:rsidRPr="00EF3EB1" w:rsidRDefault="00EF3EB1" w:rsidP="00EF3EB1">
            <w:pPr>
              <w:jc w:val="center"/>
            </w:pPr>
            <w:r w:rsidRPr="00EF3EB1">
              <w:t/>
            </w:r>
          </w:p>
        </w:tc>
        <w:tc>
          <w:tcPr>
            <w:tcW w:w="337" w:type="pct"/>
            <w:shd w:val="clear" w:color="auto" w:fill="auto"/>
          </w:tcPr>
          <w:p w14:paraId="63DBBE60" w14:textId="3590DF2D" w:rsidR="00EF3EB1" w:rsidRPr="00EF3EB1" w:rsidRDefault="00EF3EB1" w:rsidP="00EF3EB1">
            <w:pPr>
              <w:jc w:val="center"/>
            </w:pPr>
            <w:r w:rsidRPr="00EF3EB1">
              <w:t/>
            </w:r>
          </w:p>
        </w:tc>
        <w:tc>
          <w:tcPr>
            <w:tcW w:w="305" w:type="pct"/>
            <w:gridSpan w:val="3"/>
            <w:shd w:val="clear" w:color="auto" w:fill="auto"/>
          </w:tcPr>
          <w:p w14:paraId="002365EF" w14:textId="3CA8E32E" w:rsidR="00EF3EB1" w:rsidRPr="00EF3EB1" w:rsidRDefault="00EF3EB1" w:rsidP="00EF3EB1">
            <w:pPr>
              <w:jc w:val="center"/>
            </w:pPr>
            <w:r w:rsidRPr="00EF3EB1">
              <w:t/>
            </w:r>
          </w:p>
        </w:tc>
        <w:tc>
          <w:tcPr>
            <w:tcW w:w="1594" w:type="pct"/>
            <w:gridSpan w:val="4"/>
            <w:shd w:val="clear" w:color="auto" w:fill="auto"/>
            <w:vAlign w:val="center"/>
          </w:tcPr>
          <w:p w14:paraId="690A3B5E"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 Las chimeneas, zanjas y caminos abiertos en la superficie o interior de todo trabajo subterráneo deben estar protegidos por puertas, barandas y/o parrillas para evitar caídas de personas o materiales.</w:t>
            </w:r>
          </w:p>
        </w:tc>
        <w:tc>
          <w:tcPr>
            <w:tcW w:w="790" w:type="pct"/>
            <w:shd w:val="clear" w:color="auto" w:fill="auto"/>
          </w:tcPr>
          <w:p w14:paraId="4894722C" w14:textId="72C6FF35" w:rsidR="00EF3EB1" w:rsidRPr="004A36AC" w:rsidRDefault="00EF3EB1" w:rsidP="00EF3EB1">
            <w:r w:rsidRPr="003B0690">
              <w:t/>
            </w:r>
          </w:p>
        </w:tc>
      </w:tr>
      <w:tr w:rsidR="00EF3EB1" w:rsidRPr="00B84B6B" w14:paraId="660CD3E6" w14:textId="77777777" w:rsidTr="002E5FD5">
        <w:trPr>
          <w:trHeight w:val="991"/>
        </w:trPr>
        <w:tc>
          <w:tcPr>
            <w:tcW w:w="437" w:type="pct"/>
            <w:gridSpan w:val="3"/>
            <w:vMerge/>
            <w:shd w:val="clear" w:color="auto" w:fill="auto"/>
            <w:noWrap/>
            <w:vAlign w:val="center"/>
            <w:hideMark/>
          </w:tcPr>
          <w:p w14:paraId="74C8B5B2"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803" w:type="pct"/>
            <w:gridSpan w:val="2"/>
            <w:vMerge/>
            <w:shd w:val="clear" w:color="auto" w:fill="auto"/>
            <w:vAlign w:val="center"/>
          </w:tcPr>
          <w:p w14:paraId="52EF5D75"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464" w:type="pct"/>
            <w:gridSpan w:val="5"/>
            <w:vMerge/>
            <w:shd w:val="clear" w:color="auto" w:fill="auto"/>
            <w:vAlign w:val="center"/>
          </w:tcPr>
          <w:p w14:paraId="43E142B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33C9784B" w14:textId="0DAA68C7" w:rsidR="00EF3EB1" w:rsidRPr="00EF3EB1" w:rsidRDefault="00EF3EB1" w:rsidP="00EF3EB1">
            <w:pPr>
              <w:jc w:val="center"/>
            </w:pPr>
            <w:r w:rsidRPr="00EF3EB1">
              <w:t/>
            </w:r>
          </w:p>
        </w:tc>
        <w:tc>
          <w:tcPr>
            <w:tcW w:w="337" w:type="pct"/>
            <w:shd w:val="clear" w:color="auto" w:fill="auto"/>
          </w:tcPr>
          <w:p w14:paraId="53189ADB" w14:textId="697E60CA" w:rsidR="00EF3EB1" w:rsidRPr="00EF3EB1" w:rsidRDefault="00EF3EB1" w:rsidP="00EF3EB1">
            <w:pPr>
              <w:jc w:val="center"/>
            </w:pPr>
            <w:r w:rsidRPr="00EF3EB1">
              <w:t/>
            </w:r>
          </w:p>
        </w:tc>
        <w:tc>
          <w:tcPr>
            <w:tcW w:w="305" w:type="pct"/>
            <w:gridSpan w:val="3"/>
            <w:shd w:val="clear" w:color="auto" w:fill="auto"/>
          </w:tcPr>
          <w:p w14:paraId="71F99394" w14:textId="25B18E7F" w:rsidR="00EF3EB1" w:rsidRPr="00EF3EB1" w:rsidRDefault="00EF3EB1" w:rsidP="00EF3EB1">
            <w:pPr>
              <w:jc w:val="center"/>
            </w:pPr>
            <w:r w:rsidRPr="00EF3EB1">
              <w:t/>
            </w:r>
          </w:p>
        </w:tc>
        <w:tc>
          <w:tcPr>
            <w:tcW w:w="1594" w:type="pct"/>
            <w:gridSpan w:val="4"/>
            <w:shd w:val="clear" w:color="auto" w:fill="auto"/>
            <w:vAlign w:val="center"/>
          </w:tcPr>
          <w:p w14:paraId="0E9F94AC"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d.- Las vías de acceso para el personal y transporte, deben garantizar el tránsito simultáneo y contar con zonas de refugio cada 25 metros del trayecto.</w:t>
            </w:r>
          </w:p>
        </w:tc>
        <w:tc>
          <w:tcPr>
            <w:tcW w:w="790" w:type="pct"/>
            <w:shd w:val="clear" w:color="auto" w:fill="auto"/>
          </w:tcPr>
          <w:p w14:paraId="1B17405C" w14:textId="5332AA04" w:rsidR="00EF3EB1" w:rsidRPr="004A36AC" w:rsidRDefault="00EF3EB1" w:rsidP="00EF3EB1">
            <w:r w:rsidRPr="003B0690">
              <w:t/>
            </w:r>
          </w:p>
        </w:tc>
      </w:tr>
      <w:tr w:rsidR="00EF3EB1" w:rsidRPr="00B84B6B" w14:paraId="13776E03" w14:textId="77777777" w:rsidTr="002E5FD5">
        <w:trPr>
          <w:trHeight w:val="1010"/>
        </w:trPr>
        <w:tc>
          <w:tcPr>
            <w:tcW w:w="437" w:type="pct"/>
            <w:gridSpan w:val="3"/>
            <w:vMerge/>
            <w:shd w:val="clear" w:color="auto" w:fill="auto"/>
            <w:noWrap/>
            <w:vAlign w:val="center"/>
            <w:hideMark/>
          </w:tcPr>
          <w:p w14:paraId="152A0D87"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803" w:type="pct"/>
            <w:gridSpan w:val="2"/>
            <w:vMerge/>
            <w:shd w:val="clear" w:color="auto" w:fill="auto"/>
            <w:vAlign w:val="center"/>
          </w:tcPr>
          <w:p w14:paraId="0955A7E6"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464" w:type="pct"/>
            <w:gridSpan w:val="5"/>
            <w:vMerge/>
            <w:shd w:val="clear" w:color="auto" w:fill="auto"/>
            <w:vAlign w:val="center"/>
          </w:tcPr>
          <w:p w14:paraId="3616CA5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235D56C1" w14:textId="4DDF2C5C" w:rsidR="00EF3EB1" w:rsidRPr="00EF3EB1" w:rsidRDefault="00EF3EB1" w:rsidP="00EF3EB1">
            <w:pPr>
              <w:jc w:val="center"/>
            </w:pPr>
            <w:r w:rsidRPr="00EF3EB1">
              <w:t/>
            </w:r>
          </w:p>
        </w:tc>
        <w:tc>
          <w:tcPr>
            <w:tcW w:w="337" w:type="pct"/>
            <w:shd w:val="clear" w:color="auto" w:fill="auto"/>
          </w:tcPr>
          <w:p w14:paraId="4ED5FA36" w14:textId="2349E369" w:rsidR="00EF3EB1" w:rsidRPr="00EF3EB1" w:rsidRDefault="00EF3EB1" w:rsidP="00EF3EB1">
            <w:pPr>
              <w:jc w:val="center"/>
            </w:pPr>
            <w:r w:rsidRPr="00EF3EB1">
              <w:t/>
            </w:r>
          </w:p>
        </w:tc>
        <w:tc>
          <w:tcPr>
            <w:tcW w:w="305" w:type="pct"/>
            <w:gridSpan w:val="3"/>
            <w:shd w:val="clear" w:color="auto" w:fill="auto"/>
          </w:tcPr>
          <w:p w14:paraId="01ECCA21" w14:textId="4F3C0904" w:rsidR="00EF3EB1" w:rsidRPr="00EF3EB1" w:rsidRDefault="00EF3EB1" w:rsidP="00EF3EB1">
            <w:pPr>
              <w:jc w:val="center"/>
            </w:pPr>
            <w:r w:rsidRPr="00EF3EB1">
              <w:t/>
            </w:r>
          </w:p>
        </w:tc>
        <w:tc>
          <w:tcPr>
            <w:tcW w:w="1594" w:type="pct"/>
            <w:gridSpan w:val="4"/>
            <w:shd w:val="clear" w:color="auto" w:fill="auto"/>
            <w:vAlign w:val="center"/>
          </w:tcPr>
          <w:p w14:paraId="741305AA"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proofErr w:type="spellStart"/>
            <w:r w:rsidRPr="00B84B6B">
              <w:rPr>
                <w:rFonts w:ascii="Bookman Old Style" w:eastAsia="Times New Roman" w:hAnsi="Bookman Old Style" w:cs="Times New Roman"/>
                <w:color w:val="000000"/>
                <w:sz w:val="18"/>
                <w:szCs w:val="18"/>
                <w:lang w:eastAsia="es-ES"/>
              </w:rPr>
              <w:t>e</w:t>
            </w:r>
            <w:proofErr w:type="spellEnd"/>
            <w:r w:rsidRPr="00B84B6B">
              <w:rPr>
                <w:rFonts w:ascii="Bookman Old Style" w:eastAsia="Times New Roman" w:hAnsi="Bookman Old Style" w:cs="Times New Roman"/>
                <w:color w:val="000000"/>
                <w:sz w:val="18"/>
                <w:szCs w:val="18"/>
                <w:lang w:eastAsia="es-ES"/>
              </w:rPr>
              <w:t>.- Las escaleras deben tener 5 metros de longitud como máximo, con plataformas cada 4 metros y acceso alternado.</w:t>
            </w:r>
          </w:p>
        </w:tc>
        <w:tc>
          <w:tcPr>
            <w:tcW w:w="790" w:type="pct"/>
            <w:shd w:val="clear" w:color="auto" w:fill="auto"/>
          </w:tcPr>
          <w:p w14:paraId="18CD3503" w14:textId="00A95527" w:rsidR="00EF3EB1" w:rsidRPr="004A36AC" w:rsidRDefault="00EF3EB1" w:rsidP="00EF3EB1">
            <w:r w:rsidRPr="003B0690">
              <w:t/>
            </w:r>
          </w:p>
        </w:tc>
      </w:tr>
      <w:tr w:rsidR="00EF3EB1" w:rsidRPr="00B84B6B" w14:paraId="1A88352D" w14:textId="77777777" w:rsidTr="002E5FD5">
        <w:trPr>
          <w:trHeight w:val="719"/>
        </w:trPr>
        <w:tc>
          <w:tcPr>
            <w:tcW w:w="437" w:type="pct"/>
            <w:gridSpan w:val="3"/>
            <w:vMerge/>
            <w:shd w:val="clear" w:color="auto" w:fill="auto"/>
            <w:noWrap/>
            <w:vAlign w:val="center"/>
            <w:hideMark/>
          </w:tcPr>
          <w:p w14:paraId="67C42C39"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803" w:type="pct"/>
            <w:gridSpan w:val="2"/>
            <w:vMerge/>
            <w:shd w:val="clear" w:color="auto" w:fill="auto"/>
            <w:vAlign w:val="center"/>
          </w:tcPr>
          <w:p w14:paraId="6BE17D51"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464" w:type="pct"/>
            <w:gridSpan w:val="5"/>
            <w:vMerge/>
            <w:shd w:val="clear" w:color="auto" w:fill="auto"/>
            <w:vAlign w:val="center"/>
          </w:tcPr>
          <w:p w14:paraId="44917AD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1C238CF6" w14:textId="2C6AB737" w:rsidR="00EF3EB1" w:rsidRPr="00EF3EB1" w:rsidRDefault="00EF3EB1" w:rsidP="00EF3EB1">
            <w:pPr>
              <w:jc w:val="center"/>
            </w:pPr>
            <w:r w:rsidRPr="00EF3EB1">
              <w:t/>
            </w:r>
          </w:p>
        </w:tc>
        <w:tc>
          <w:tcPr>
            <w:tcW w:w="337" w:type="pct"/>
            <w:shd w:val="clear" w:color="auto" w:fill="auto"/>
          </w:tcPr>
          <w:p w14:paraId="1AE38BF1" w14:textId="4266F384" w:rsidR="00EF3EB1" w:rsidRPr="00EF3EB1" w:rsidRDefault="00EF3EB1" w:rsidP="00EF3EB1">
            <w:pPr>
              <w:jc w:val="center"/>
            </w:pPr>
            <w:r w:rsidRPr="00EF3EB1">
              <w:t/>
            </w:r>
          </w:p>
        </w:tc>
        <w:tc>
          <w:tcPr>
            <w:tcW w:w="305" w:type="pct"/>
            <w:gridSpan w:val="3"/>
            <w:shd w:val="clear" w:color="auto" w:fill="auto"/>
          </w:tcPr>
          <w:p w14:paraId="267C5679" w14:textId="404CB83A" w:rsidR="00EF3EB1" w:rsidRPr="00EF3EB1" w:rsidRDefault="00EF3EB1" w:rsidP="00EF3EB1">
            <w:pPr>
              <w:jc w:val="center"/>
            </w:pPr>
            <w:r w:rsidRPr="00EF3EB1">
              <w:t/>
            </w:r>
          </w:p>
        </w:tc>
        <w:tc>
          <w:tcPr>
            <w:tcW w:w="1594" w:type="pct"/>
            <w:gridSpan w:val="4"/>
            <w:shd w:val="clear" w:color="auto" w:fill="auto"/>
            <w:vAlign w:val="center"/>
          </w:tcPr>
          <w:p w14:paraId="0B0E2319"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f.- Toda galería, callejón y socavón debe ser dimensionado de modo que permita el trabajo, tránsito y transporte en forma cómoda</w:t>
            </w:r>
          </w:p>
        </w:tc>
        <w:tc>
          <w:tcPr>
            <w:tcW w:w="790" w:type="pct"/>
            <w:shd w:val="clear" w:color="auto" w:fill="auto"/>
          </w:tcPr>
          <w:p w14:paraId="38651FF8" w14:textId="23CBB80A" w:rsidR="00EF3EB1" w:rsidRPr="004A36AC" w:rsidRDefault="00EF3EB1" w:rsidP="00EF3EB1">
            <w:r w:rsidRPr="003B0690">
              <w:t/>
            </w:r>
          </w:p>
        </w:tc>
      </w:tr>
      <w:tr w:rsidR="00EF3EB1" w:rsidRPr="00B84B6B" w14:paraId="5E114170" w14:textId="77777777" w:rsidTr="002E5FD5">
        <w:trPr>
          <w:trHeight w:val="790"/>
        </w:trPr>
        <w:tc>
          <w:tcPr>
            <w:tcW w:w="437" w:type="pct"/>
            <w:gridSpan w:val="3"/>
            <w:vMerge/>
            <w:shd w:val="clear" w:color="auto" w:fill="auto"/>
            <w:noWrap/>
            <w:vAlign w:val="center"/>
            <w:hideMark/>
          </w:tcPr>
          <w:p w14:paraId="766CCF25"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803" w:type="pct"/>
            <w:gridSpan w:val="2"/>
            <w:vMerge/>
            <w:shd w:val="clear" w:color="auto" w:fill="auto"/>
            <w:vAlign w:val="center"/>
          </w:tcPr>
          <w:p w14:paraId="4753A970"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464" w:type="pct"/>
            <w:gridSpan w:val="5"/>
            <w:vMerge/>
            <w:shd w:val="clear" w:color="auto" w:fill="auto"/>
            <w:vAlign w:val="center"/>
          </w:tcPr>
          <w:p w14:paraId="6F98163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3898FE5E" w14:textId="0CC16B41" w:rsidR="00EF3EB1" w:rsidRPr="00EF3EB1" w:rsidRDefault="00EF3EB1" w:rsidP="00EF3EB1">
            <w:pPr>
              <w:jc w:val="center"/>
            </w:pPr>
            <w:r w:rsidRPr="00EF3EB1">
              <w:t/>
            </w:r>
          </w:p>
        </w:tc>
        <w:tc>
          <w:tcPr>
            <w:tcW w:w="337" w:type="pct"/>
            <w:shd w:val="clear" w:color="auto" w:fill="auto"/>
          </w:tcPr>
          <w:p w14:paraId="60633397" w14:textId="6C0A31D4" w:rsidR="00EF3EB1" w:rsidRPr="00EF3EB1" w:rsidRDefault="00EF3EB1" w:rsidP="00EF3EB1">
            <w:pPr>
              <w:jc w:val="center"/>
            </w:pPr>
            <w:r w:rsidRPr="00EF3EB1">
              <w:t/>
            </w:r>
          </w:p>
        </w:tc>
        <w:tc>
          <w:tcPr>
            <w:tcW w:w="305" w:type="pct"/>
            <w:gridSpan w:val="3"/>
            <w:shd w:val="clear" w:color="auto" w:fill="auto"/>
          </w:tcPr>
          <w:p w14:paraId="58BF00B8" w14:textId="03F5F772" w:rsidR="00EF3EB1" w:rsidRPr="00EF3EB1" w:rsidRDefault="00EF3EB1" w:rsidP="00EF3EB1">
            <w:pPr>
              <w:jc w:val="center"/>
            </w:pPr>
            <w:r w:rsidRPr="00EF3EB1">
              <w:t/>
            </w:r>
          </w:p>
        </w:tc>
        <w:tc>
          <w:tcPr>
            <w:tcW w:w="1594" w:type="pct"/>
            <w:gridSpan w:val="4"/>
            <w:shd w:val="clear" w:color="auto" w:fill="auto"/>
            <w:vAlign w:val="center"/>
          </w:tcPr>
          <w:p w14:paraId="328B7D05"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g.- En minas con desarrollo total mayor a 1.000 metros, se debe contar con un sistema de comunicación telefónica con la superficie.</w:t>
            </w:r>
          </w:p>
        </w:tc>
        <w:tc>
          <w:tcPr>
            <w:tcW w:w="790" w:type="pct"/>
            <w:shd w:val="clear" w:color="auto" w:fill="auto"/>
          </w:tcPr>
          <w:p w14:paraId="2C47EB0E" w14:textId="59F50506" w:rsidR="00EF3EB1" w:rsidRPr="004A36AC" w:rsidRDefault="00EF3EB1" w:rsidP="00EF3EB1">
            <w:r w:rsidRPr="003B0690">
              <w:t/>
            </w:r>
          </w:p>
        </w:tc>
      </w:tr>
      <w:tr w:rsidR="00EF3EB1" w:rsidRPr="00B84B6B" w14:paraId="7D30A9EE" w14:textId="77777777" w:rsidTr="002E5FD5">
        <w:trPr>
          <w:trHeight w:val="658"/>
        </w:trPr>
        <w:tc>
          <w:tcPr>
            <w:tcW w:w="437" w:type="pct"/>
            <w:gridSpan w:val="3"/>
            <w:vMerge w:val="restart"/>
            <w:shd w:val="clear" w:color="auto" w:fill="auto"/>
            <w:noWrap/>
            <w:vAlign w:val="center"/>
            <w:hideMark/>
          </w:tcPr>
          <w:p w14:paraId="57085F38"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r w:rsidRPr="00B84B6B">
              <w:rPr>
                <w:rFonts w:ascii="Bookman Old Style" w:eastAsia="Times New Roman" w:hAnsi="Bookman Old Style" w:cs="Times New Roman"/>
                <w:bCs/>
                <w:color w:val="000000"/>
                <w:sz w:val="18"/>
                <w:szCs w:val="18"/>
                <w:lang w:val="es-ES" w:eastAsia="es-BO"/>
              </w:rPr>
              <w:t>25</w:t>
            </w:r>
          </w:p>
        </w:tc>
        <w:tc>
          <w:tcPr>
            <w:tcW w:w="803" w:type="pct"/>
            <w:gridSpan w:val="2"/>
            <w:vMerge w:val="restart"/>
            <w:shd w:val="clear" w:color="auto" w:fill="auto"/>
            <w:vAlign w:val="center"/>
          </w:tcPr>
          <w:p w14:paraId="7739D902"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r w:rsidRPr="00B84B6B">
              <w:rPr>
                <w:rFonts w:ascii="Bookman Old Style" w:eastAsia="Times New Roman" w:hAnsi="Bookman Old Style" w:cs="Times New Roman"/>
                <w:bCs/>
                <w:color w:val="000000"/>
                <w:sz w:val="18"/>
                <w:szCs w:val="18"/>
                <w:lang w:val="es-ES" w:eastAsia="es-BO"/>
              </w:rPr>
              <w:t>Vías de Escape</w:t>
            </w:r>
          </w:p>
        </w:tc>
        <w:tc>
          <w:tcPr>
            <w:tcW w:w="464" w:type="pct"/>
            <w:gridSpan w:val="5"/>
            <w:vMerge w:val="restart"/>
            <w:shd w:val="clear" w:color="auto" w:fill="auto"/>
            <w:vAlign w:val="center"/>
          </w:tcPr>
          <w:p w14:paraId="014710A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 96</w:t>
            </w:r>
          </w:p>
          <w:p w14:paraId="1E557702" w14:textId="77777777" w:rsidR="00EF3EB1" w:rsidRPr="00B84B6B" w:rsidRDefault="00EF3EB1" w:rsidP="00EF3EB1">
            <w:pPr>
              <w:jc w:val="center"/>
              <w:rPr>
                <w:rFonts w:ascii="Bookman Old Style" w:eastAsia="Times New Roman" w:hAnsi="Bookman Old Style" w:cs="Times New Roman"/>
                <w:b/>
                <w:bCs/>
                <w:color w:val="000000"/>
                <w:sz w:val="18"/>
                <w:szCs w:val="18"/>
                <w:lang w:val="es-ES" w:eastAsia="es-BO"/>
              </w:rPr>
            </w:pP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4FC35A00" w14:textId="5E0229CD" w:rsidR="00EF3EB1" w:rsidRPr="00EF3EB1" w:rsidRDefault="00EF3EB1" w:rsidP="00EF3EB1">
            <w:pPr>
              <w:jc w:val="center"/>
            </w:pPr>
            <w:r w:rsidRPr="00EF3EB1">
              <w:t/>
            </w:r>
          </w:p>
        </w:tc>
        <w:tc>
          <w:tcPr>
            <w:tcW w:w="337" w:type="pct"/>
            <w:shd w:val="clear" w:color="auto" w:fill="auto"/>
          </w:tcPr>
          <w:p w14:paraId="146081EA" w14:textId="702B6E42" w:rsidR="00EF3EB1" w:rsidRPr="00EF3EB1" w:rsidRDefault="00EF3EB1" w:rsidP="00EF3EB1">
            <w:pPr>
              <w:jc w:val="center"/>
            </w:pPr>
            <w:r w:rsidRPr="00EF3EB1">
              <w:t/>
            </w:r>
          </w:p>
        </w:tc>
        <w:tc>
          <w:tcPr>
            <w:tcW w:w="305" w:type="pct"/>
            <w:gridSpan w:val="3"/>
            <w:shd w:val="clear" w:color="auto" w:fill="auto"/>
          </w:tcPr>
          <w:p w14:paraId="5564A9F3" w14:textId="0B191938" w:rsidR="00EF3EB1" w:rsidRPr="00EF3EB1" w:rsidRDefault="00EF3EB1" w:rsidP="00EF3EB1">
            <w:pPr>
              <w:jc w:val="center"/>
            </w:pPr>
            <w:r w:rsidRPr="00EF3EB1">
              <w:t/>
            </w:r>
          </w:p>
        </w:tc>
        <w:tc>
          <w:tcPr>
            <w:tcW w:w="1594" w:type="pct"/>
            <w:gridSpan w:val="4"/>
            <w:shd w:val="clear" w:color="auto" w:fill="auto"/>
            <w:vAlign w:val="center"/>
          </w:tcPr>
          <w:p w14:paraId="11D8B51C" w14:textId="77777777" w:rsidR="00EF3EB1" w:rsidRPr="00B84B6B" w:rsidRDefault="00EF3EB1" w:rsidP="00EF3EB1">
            <w:pPr>
              <w:jc w:val="both"/>
              <w:rPr>
                <w:rFonts w:ascii="Bookman Old Style" w:eastAsia="Times New Roman" w:hAnsi="Bookman Old Style" w:cs="Times New Roman"/>
                <w:bCs/>
                <w:color w:val="000000"/>
                <w:sz w:val="18"/>
                <w:szCs w:val="18"/>
                <w:lang w:val="es-ES" w:eastAsia="es-BO"/>
              </w:rPr>
            </w:pPr>
            <w:proofErr w:type="gramStart"/>
            <w:r w:rsidRPr="00B84B6B">
              <w:rPr>
                <w:rFonts w:ascii="Bookman Old Style" w:eastAsia="Times New Roman" w:hAnsi="Bookman Old Style" w:cs="Times New Roman"/>
                <w:bCs/>
                <w:color w:val="000000"/>
                <w:sz w:val="18"/>
                <w:szCs w:val="18"/>
                <w:lang w:val="es-ES" w:eastAsia="es-BO"/>
              </w:rPr>
              <w:t>a</w:t>
            </w:r>
            <w:proofErr w:type="gramEnd"/>
            <w:r w:rsidRPr="00B84B6B">
              <w:rPr>
                <w:rFonts w:ascii="Bookman Old Style" w:eastAsia="Times New Roman" w:hAnsi="Bookman Old Style" w:cs="Times New Roman"/>
                <w:bCs/>
                <w:color w:val="000000"/>
                <w:sz w:val="18"/>
                <w:szCs w:val="18"/>
                <w:lang w:val="es-ES" w:eastAsia="es-BO"/>
              </w:rPr>
              <w:t xml:space="preserve">.-Verificar que el plano de evacuación se encuentre en un lugar visible, dentro de </w:t>
            </w:r>
            <w:r w:rsidRPr="00B84B6B">
              <w:rPr>
                <w:rFonts w:ascii="Bookman Old Style" w:eastAsia="Times New Roman" w:hAnsi="Bookman Old Style" w:cs="Times New Roman"/>
                <w:color w:val="000000"/>
                <w:sz w:val="18"/>
                <w:szCs w:val="18"/>
                <w:lang w:eastAsia="es-ES"/>
              </w:rPr>
              <w:t>la empresa o establecimiento laboral</w:t>
            </w:r>
            <w:r w:rsidRPr="00B84B6B">
              <w:rPr>
                <w:rFonts w:ascii="Bookman Old Style" w:eastAsia="Times New Roman" w:hAnsi="Bookman Old Style" w:cs="Times New Roman"/>
                <w:bCs/>
                <w:color w:val="000000"/>
                <w:sz w:val="18"/>
                <w:szCs w:val="18"/>
                <w:lang w:val="es-ES" w:eastAsia="es-BO"/>
              </w:rPr>
              <w:t xml:space="preserve"> donde se identifique las rutas de escape, extintores, botiquines, salinas de emergencias y puntos de encuentro.</w:t>
            </w:r>
          </w:p>
        </w:tc>
        <w:tc>
          <w:tcPr>
            <w:tcW w:w="790" w:type="pct"/>
            <w:shd w:val="clear" w:color="auto" w:fill="auto"/>
          </w:tcPr>
          <w:p w14:paraId="41A8A0E1" w14:textId="3E4D1412" w:rsidR="00EF3EB1" w:rsidRPr="004A36AC" w:rsidRDefault="00EF3EB1" w:rsidP="00EF3EB1">
            <w:r w:rsidRPr="003B0690">
              <w:t/>
            </w:r>
          </w:p>
        </w:tc>
      </w:tr>
      <w:tr w:rsidR="00EF3EB1" w:rsidRPr="00B84B6B" w14:paraId="2163DB58" w14:textId="77777777" w:rsidTr="002E5FD5">
        <w:trPr>
          <w:trHeight w:val="658"/>
        </w:trPr>
        <w:tc>
          <w:tcPr>
            <w:tcW w:w="437" w:type="pct"/>
            <w:gridSpan w:val="3"/>
            <w:vMerge/>
            <w:shd w:val="clear" w:color="auto" w:fill="auto"/>
            <w:noWrap/>
            <w:vAlign w:val="center"/>
            <w:hideMark/>
          </w:tcPr>
          <w:p w14:paraId="4EF419A1"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p>
        </w:tc>
        <w:tc>
          <w:tcPr>
            <w:tcW w:w="803" w:type="pct"/>
            <w:gridSpan w:val="2"/>
            <w:vMerge/>
            <w:shd w:val="clear" w:color="auto" w:fill="auto"/>
            <w:vAlign w:val="center"/>
          </w:tcPr>
          <w:p w14:paraId="05880D3C"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p>
        </w:tc>
        <w:tc>
          <w:tcPr>
            <w:tcW w:w="464" w:type="pct"/>
            <w:gridSpan w:val="5"/>
            <w:vMerge/>
            <w:shd w:val="clear" w:color="auto" w:fill="auto"/>
            <w:vAlign w:val="center"/>
          </w:tcPr>
          <w:p w14:paraId="4F705EC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24F204E4" w14:textId="799CD81F" w:rsidR="00EF3EB1" w:rsidRPr="00EF3EB1" w:rsidRDefault="00EF3EB1" w:rsidP="00EF3EB1">
            <w:pPr>
              <w:jc w:val="center"/>
            </w:pPr>
            <w:r w:rsidRPr="00EF3EB1">
              <w:t/>
            </w:r>
          </w:p>
        </w:tc>
        <w:tc>
          <w:tcPr>
            <w:tcW w:w="337" w:type="pct"/>
            <w:shd w:val="clear" w:color="auto" w:fill="auto"/>
          </w:tcPr>
          <w:p w14:paraId="73B2628F" w14:textId="7BBAB165" w:rsidR="00EF3EB1" w:rsidRPr="00EF3EB1" w:rsidRDefault="00EF3EB1" w:rsidP="00EF3EB1">
            <w:pPr>
              <w:jc w:val="center"/>
            </w:pPr>
            <w:r w:rsidRPr="00EF3EB1">
              <w:t/>
            </w:r>
          </w:p>
        </w:tc>
        <w:tc>
          <w:tcPr>
            <w:tcW w:w="305" w:type="pct"/>
            <w:gridSpan w:val="3"/>
            <w:shd w:val="clear" w:color="auto" w:fill="auto"/>
          </w:tcPr>
          <w:p w14:paraId="1D7C0FF2" w14:textId="299EA28F" w:rsidR="00EF3EB1" w:rsidRPr="00EF3EB1" w:rsidRDefault="00EF3EB1" w:rsidP="00EF3EB1">
            <w:pPr>
              <w:jc w:val="center"/>
            </w:pPr>
            <w:r w:rsidRPr="00EF3EB1">
              <w:t/>
            </w:r>
          </w:p>
        </w:tc>
        <w:tc>
          <w:tcPr>
            <w:tcW w:w="1594" w:type="pct"/>
            <w:gridSpan w:val="4"/>
            <w:shd w:val="clear" w:color="auto" w:fill="auto"/>
            <w:vAlign w:val="center"/>
          </w:tcPr>
          <w:p w14:paraId="3B7C8477" w14:textId="77777777" w:rsidR="00EF3EB1" w:rsidRPr="00B84B6B" w:rsidRDefault="00EF3EB1" w:rsidP="00EF3EB1">
            <w:pPr>
              <w:jc w:val="both"/>
              <w:rPr>
                <w:rFonts w:ascii="Bookman Old Style" w:eastAsia="Times New Roman" w:hAnsi="Bookman Old Style" w:cs="Times New Roman"/>
                <w:bCs/>
                <w:color w:val="000000"/>
                <w:sz w:val="18"/>
                <w:szCs w:val="18"/>
                <w:lang w:val="es-ES" w:eastAsia="es-BO"/>
              </w:rPr>
            </w:pPr>
            <w:r w:rsidRPr="00B84B6B">
              <w:rPr>
                <w:rFonts w:ascii="Bookman Old Style" w:eastAsia="Times New Roman" w:hAnsi="Bookman Old Style" w:cs="Times New Roman"/>
                <w:bCs/>
                <w:color w:val="000000"/>
                <w:sz w:val="18"/>
                <w:szCs w:val="18"/>
                <w:lang w:val="es-ES" w:eastAsia="es-BO"/>
              </w:rPr>
              <w:t>b. verificar la implementación de señalización respectiva de acuerdo a R.M N° 849/14 (vías de escape, salidas de emergencias, punto de encuentro)</w:t>
            </w:r>
          </w:p>
        </w:tc>
        <w:tc>
          <w:tcPr>
            <w:tcW w:w="790" w:type="pct"/>
            <w:shd w:val="clear" w:color="auto" w:fill="auto"/>
          </w:tcPr>
          <w:p w14:paraId="32F2A2FF" w14:textId="7B67BB34" w:rsidR="00EF3EB1" w:rsidRPr="004A36AC" w:rsidRDefault="00EF3EB1" w:rsidP="00EF3EB1">
            <w:r w:rsidRPr="003B0690">
              <w:t/>
            </w:r>
          </w:p>
        </w:tc>
      </w:tr>
      <w:tr w:rsidR="00EF3EB1" w:rsidRPr="00B84B6B" w14:paraId="38F506B4" w14:textId="77777777" w:rsidTr="002E5FD5">
        <w:trPr>
          <w:trHeight w:val="710"/>
        </w:trPr>
        <w:tc>
          <w:tcPr>
            <w:tcW w:w="437" w:type="pct"/>
            <w:gridSpan w:val="3"/>
            <w:vMerge w:val="restart"/>
            <w:shd w:val="clear" w:color="auto" w:fill="auto"/>
            <w:noWrap/>
            <w:vAlign w:val="center"/>
            <w:hideMark/>
          </w:tcPr>
          <w:p w14:paraId="0EE2761F"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r w:rsidRPr="00B84B6B">
              <w:rPr>
                <w:rFonts w:ascii="Bookman Old Style" w:eastAsia="Times New Roman" w:hAnsi="Bookman Old Style" w:cs="Times New Roman"/>
                <w:bCs/>
                <w:color w:val="000000"/>
                <w:sz w:val="18"/>
                <w:szCs w:val="18"/>
                <w:lang w:val="es-ES" w:eastAsia="es-BO"/>
              </w:rPr>
              <w:t>26</w:t>
            </w:r>
          </w:p>
        </w:tc>
        <w:tc>
          <w:tcPr>
            <w:tcW w:w="818" w:type="pct"/>
            <w:gridSpan w:val="3"/>
            <w:vMerge w:val="restart"/>
            <w:shd w:val="clear" w:color="auto" w:fill="auto"/>
            <w:vAlign w:val="center"/>
          </w:tcPr>
          <w:p w14:paraId="20DA2AC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Servicios Higiénicos</w:t>
            </w:r>
          </w:p>
        </w:tc>
        <w:tc>
          <w:tcPr>
            <w:tcW w:w="449" w:type="pct"/>
            <w:gridSpan w:val="4"/>
            <w:vMerge w:val="restart"/>
            <w:shd w:val="clear" w:color="auto" w:fill="auto"/>
            <w:vAlign w:val="center"/>
          </w:tcPr>
          <w:p w14:paraId="6CA6D70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roofErr w:type="spellStart"/>
            <w:r w:rsidRPr="00B84B6B">
              <w:rPr>
                <w:rFonts w:ascii="Bookman Old Style" w:eastAsia="Times New Roman" w:hAnsi="Bookman Old Style" w:cs="Times New Roman"/>
                <w:color w:val="000000"/>
                <w:sz w:val="18"/>
                <w:szCs w:val="18"/>
                <w:lang w:eastAsia="es-ES"/>
              </w:rPr>
              <w:t>Arts</w:t>
            </w:r>
            <w:proofErr w:type="spellEnd"/>
            <w:r w:rsidRPr="00B84B6B">
              <w:rPr>
                <w:rFonts w:ascii="Bookman Old Style" w:eastAsia="Times New Roman" w:hAnsi="Bookman Old Style" w:cs="Times New Roman"/>
                <w:color w:val="000000"/>
                <w:sz w:val="18"/>
                <w:szCs w:val="18"/>
                <w:lang w:eastAsia="es-ES"/>
              </w:rPr>
              <w:t xml:space="preserve"> 352 al 354</w:t>
            </w:r>
          </w:p>
          <w:p w14:paraId="5793E1C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p w14:paraId="5F48D4E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olor w:val="000000"/>
                <w:sz w:val="18"/>
                <w:szCs w:val="18"/>
                <w:lang w:val="es-ES" w:eastAsia="es-ES"/>
              </w:rPr>
              <w:t>Arts. 362 y 364</w:t>
            </w:r>
            <w:r w:rsidRPr="00B84B6B">
              <w:rPr>
                <w:rFonts w:ascii="Bookman Old Style" w:eastAsia="Times New Roman" w:hAnsi="Bookman Old Style" w:cs="Times New Roman"/>
                <w:color w:val="000000"/>
                <w:sz w:val="18"/>
                <w:szCs w:val="18"/>
                <w:lang w:eastAsia="es-ES"/>
              </w:rPr>
              <w:t xml:space="preserve"> </w:t>
            </w:r>
          </w:p>
          <w:p w14:paraId="081D4ED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De la </w:t>
            </w:r>
          </w:p>
          <w:p w14:paraId="676606D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LGHSOB</w:t>
            </w:r>
          </w:p>
        </w:tc>
        <w:tc>
          <w:tcPr>
            <w:tcW w:w="270" w:type="pct"/>
            <w:gridSpan w:val="2"/>
            <w:shd w:val="clear" w:color="auto" w:fill="auto"/>
          </w:tcPr>
          <w:p w14:paraId="50212831" w14:textId="34FFC330" w:rsidR="00EF3EB1" w:rsidRPr="00EF3EB1" w:rsidRDefault="00EF3EB1" w:rsidP="00EF3EB1">
            <w:pPr>
              <w:jc w:val="center"/>
            </w:pPr>
            <w:r w:rsidRPr="00EF3EB1">
              <w:t/>
            </w:r>
          </w:p>
        </w:tc>
        <w:tc>
          <w:tcPr>
            <w:tcW w:w="337" w:type="pct"/>
            <w:shd w:val="clear" w:color="auto" w:fill="auto"/>
          </w:tcPr>
          <w:p w14:paraId="230FC196" w14:textId="553C0CD2" w:rsidR="00EF3EB1" w:rsidRPr="00EF3EB1" w:rsidRDefault="00EF3EB1" w:rsidP="00EF3EB1">
            <w:pPr>
              <w:jc w:val="center"/>
            </w:pPr>
            <w:r w:rsidRPr="00EF3EB1">
              <w:t/>
            </w:r>
          </w:p>
        </w:tc>
        <w:tc>
          <w:tcPr>
            <w:tcW w:w="305" w:type="pct"/>
            <w:gridSpan w:val="3"/>
            <w:shd w:val="clear" w:color="auto" w:fill="auto"/>
          </w:tcPr>
          <w:p w14:paraId="2E824C8B" w14:textId="457E00F5" w:rsidR="00EF3EB1" w:rsidRPr="00EF3EB1" w:rsidRDefault="00EF3EB1" w:rsidP="00EF3EB1">
            <w:pPr>
              <w:jc w:val="center"/>
            </w:pPr>
            <w:r w:rsidRPr="00EF3EB1">
              <w:t/>
            </w:r>
          </w:p>
        </w:tc>
        <w:tc>
          <w:tcPr>
            <w:tcW w:w="1594" w:type="pct"/>
            <w:gridSpan w:val="4"/>
            <w:shd w:val="clear" w:color="auto" w:fill="auto"/>
            <w:vAlign w:val="center"/>
          </w:tcPr>
          <w:p w14:paraId="57BF3B0C" w14:textId="77777777" w:rsidR="00EF3EB1" w:rsidRPr="00B84B6B" w:rsidRDefault="00EF3EB1" w:rsidP="00EF3EB1">
            <w:pPr>
              <w:jc w:val="both"/>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color w:val="000000"/>
                <w:sz w:val="18"/>
                <w:szCs w:val="18"/>
                <w:lang w:eastAsia="es-ES"/>
              </w:rPr>
              <w:t>a.-Verificar la cantidad de inodoros, urinarios, duchas y lavamanos según la cantidad de trabajadores</w:t>
            </w:r>
          </w:p>
        </w:tc>
        <w:tc>
          <w:tcPr>
            <w:tcW w:w="790" w:type="pct"/>
            <w:shd w:val="clear" w:color="auto" w:fill="auto"/>
          </w:tcPr>
          <w:p w14:paraId="5E49314C" w14:textId="03839C06" w:rsidR="00EF3EB1" w:rsidRPr="004A36AC" w:rsidRDefault="00EF3EB1" w:rsidP="00EF3EB1">
            <w:r w:rsidRPr="003B0690">
              <w:t/>
            </w:r>
          </w:p>
        </w:tc>
      </w:tr>
      <w:tr w:rsidR="00EF3EB1" w:rsidRPr="00B84B6B" w14:paraId="70084CDE" w14:textId="77777777" w:rsidTr="002E5FD5">
        <w:trPr>
          <w:trHeight w:val="1206"/>
        </w:trPr>
        <w:tc>
          <w:tcPr>
            <w:tcW w:w="437" w:type="pct"/>
            <w:gridSpan w:val="3"/>
            <w:vMerge/>
            <w:shd w:val="clear" w:color="auto" w:fill="auto"/>
            <w:noWrap/>
            <w:vAlign w:val="center"/>
            <w:hideMark/>
          </w:tcPr>
          <w:p w14:paraId="2B0EF5EB"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p>
        </w:tc>
        <w:tc>
          <w:tcPr>
            <w:tcW w:w="818" w:type="pct"/>
            <w:gridSpan w:val="3"/>
            <w:vMerge/>
            <w:shd w:val="clear" w:color="auto" w:fill="auto"/>
            <w:vAlign w:val="center"/>
          </w:tcPr>
          <w:p w14:paraId="77FCF9A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3F019DB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3C0C0B49" w14:textId="703420D7" w:rsidR="00EF3EB1" w:rsidRPr="00EF3EB1" w:rsidRDefault="00EF3EB1" w:rsidP="00EF3EB1">
            <w:pPr>
              <w:jc w:val="center"/>
            </w:pPr>
            <w:r w:rsidRPr="00EF3EB1">
              <w:t/>
            </w:r>
          </w:p>
        </w:tc>
        <w:tc>
          <w:tcPr>
            <w:tcW w:w="337" w:type="pct"/>
            <w:shd w:val="clear" w:color="auto" w:fill="auto"/>
          </w:tcPr>
          <w:p w14:paraId="3519C3E4" w14:textId="2557A0F7" w:rsidR="00EF3EB1" w:rsidRPr="00EF3EB1" w:rsidRDefault="00EF3EB1" w:rsidP="00EF3EB1">
            <w:pPr>
              <w:jc w:val="center"/>
            </w:pPr>
            <w:r w:rsidRPr="00EF3EB1">
              <w:t/>
            </w:r>
          </w:p>
        </w:tc>
        <w:tc>
          <w:tcPr>
            <w:tcW w:w="305" w:type="pct"/>
            <w:gridSpan w:val="3"/>
            <w:shd w:val="clear" w:color="auto" w:fill="auto"/>
          </w:tcPr>
          <w:p w14:paraId="387CC989" w14:textId="43AD5639" w:rsidR="00EF3EB1" w:rsidRPr="00EF3EB1" w:rsidRDefault="00EF3EB1" w:rsidP="00EF3EB1">
            <w:pPr>
              <w:jc w:val="center"/>
            </w:pPr>
            <w:r w:rsidRPr="00EF3EB1">
              <w:t/>
            </w:r>
          </w:p>
        </w:tc>
        <w:tc>
          <w:tcPr>
            <w:tcW w:w="1594" w:type="pct"/>
            <w:gridSpan w:val="4"/>
            <w:shd w:val="clear" w:color="auto" w:fill="auto"/>
            <w:vAlign w:val="center"/>
          </w:tcPr>
          <w:p w14:paraId="264C6017"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Observar si los servicios higiénicos se encuentran  separadas para cada género y con su respectiva puerta, conectados a la red de alcantarillado o a la falta de estos a pozos sépticos.</w:t>
            </w:r>
          </w:p>
        </w:tc>
        <w:tc>
          <w:tcPr>
            <w:tcW w:w="790" w:type="pct"/>
            <w:shd w:val="clear" w:color="auto" w:fill="auto"/>
          </w:tcPr>
          <w:p w14:paraId="5B0F2B98" w14:textId="467E967C" w:rsidR="00EF3EB1" w:rsidRPr="004A36AC" w:rsidRDefault="00EF3EB1" w:rsidP="00EF3EB1">
            <w:r w:rsidRPr="003B0690">
              <w:t/>
            </w:r>
          </w:p>
        </w:tc>
      </w:tr>
      <w:tr w:rsidR="00EF3EB1" w:rsidRPr="00B84B6B" w14:paraId="29F4C64B" w14:textId="77777777" w:rsidTr="002E5FD5">
        <w:trPr>
          <w:trHeight w:val="711"/>
        </w:trPr>
        <w:tc>
          <w:tcPr>
            <w:tcW w:w="437" w:type="pct"/>
            <w:gridSpan w:val="3"/>
            <w:vMerge/>
            <w:shd w:val="clear" w:color="auto" w:fill="auto"/>
            <w:noWrap/>
            <w:vAlign w:val="center"/>
            <w:hideMark/>
          </w:tcPr>
          <w:p w14:paraId="0979DB03"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p>
        </w:tc>
        <w:tc>
          <w:tcPr>
            <w:tcW w:w="818" w:type="pct"/>
            <w:gridSpan w:val="3"/>
            <w:vMerge/>
            <w:shd w:val="clear" w:color="auto" w:fill="auto"/>
            <w:vAlign w:val="center"/>
          </w:tcPr>
          <w:p w14:paraId="22D3A70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2CBBA67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35ECE9EF" w14:textId="646405E2" w:rsidR="00EF3EB1" w:rsidRPr="00EF3EB1" w:rsidRDefault="00EF3EB1" w:rsidP="00EF3EB1">
            <w:pPr>
              <w:jc w:val="center"/>
            </w:pPr>
            <w:r w:rsidRPr="00EF3EB1">
              <w:t/>
            </w:r>
          </w:p>
        </w:tc>
        <w:tc>
          <w:tcPr>
            <w:tcW w:w="337" w:type="pct"/>
            <w:shd w:val="clear" w:color="auto" w:fill="auto"/>
          </w:tcPr>
          <w:p w14:paraId="5CD74818" w14:textId="52273938" w:rsidR="00EF3EB1" w:rsidRPr="00EF3EB1" w:rsidRDefault="00EF3EB1" w:rsidP="00EF3EB1">
            <w:pPr>
              <w:jc w:val="center"/>
            </w:pPr>
            <w:r w:rsidRPr="00EF3EB1">
              <w:t/>
            </w:r>
          </w:p>
        </w:tc>
        <w:tc>
          <w:tcPr>
            <w:tcW w:w="305" w:type="pct"/>
            <w:gridSpan w:val="3"/>
            <w:shd w:val="clear" w:color="auto" w:fill="auto"/>
          </w:tcPr>
          <w:p w14:paraId="49F5AB7E" w14:textId="16479F18" w:rsidR="00EF3EB1" w:rsidRPr="00EF3EB1" w:rsidRDefault="00EF3EB1" w:rsidP="00EF3EB1">
            <w:pPr>
              <w:jc w:val="center"/>
            </w:pPr>
            <w:r w:rsidRPr="00EF3EB1">
              <w:t/>
            </w:r>
          </w:p>
        </w:tc>
        <w:tc>
          <w:tcPr>
            <w:tcW w:w="1594" w:type="pct"/>
            <w:gridSpan w:val="4"/>
            <w:shd w:val="clear" w:color="auto" w:fill="auto"/>
            <w:vAlign w:val="center"/>
          </w:tcPr>
          <w:p w14:paraId="70C0D464" w14:textId="77777777" w:rsidR="00EF3EB1" w:rsidRPr="00B84B6B" w:rsidRDefault="00EF3EB1" w:rsidP="00EF3EB1">
            <w:pPr>
              <w:autoSpaceDE w:val="0"/>
              <w:autoSpaceDN w:val="0"/>
              <w:adjustRightInd w:val="0"/>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 verificar que los servicios higiénicos cuenten con toallas individuales y jabón para el aseo de los trabajadores, de acuerdo a las exigencias que se presenten</w:t>
            </w:r>
          </w:p>
        </w:tc>
        <w:tc>
          <w:tcPr>
            <w:tcW w:w="790" w:type="pct"/>
            <w:shd w:val="clear" w:color="auto" w:fill="auto"/>
          </w:tcPr>
          <w:p w14:paraId="30A0F571" w14:textId="584ECF4A" w:rsidR="00EF3EB1" w:rsidRPr="004A36AC" w:rsidRDefault="00EF3EB1" w:rsidP="00EF3EB1">
            <w:r w:rsidRPr="003B0690">
              <w:t/>
            </w:r>
          </w:p>
        </w:tc>
      </w:tr>
      <w:tr w:rsidR="00EF3EB1" w:rsidRPr="00B84B6B" w14:paraId="288C6A7C" w14:textId="77777777" w:rsidTr="002E5FD5">
        <w:trPr>
          <w:trHeight w:val="910"/>
        </w:trPr>
        <w:tc>
          <w:tcPr>
            <w:tcW w:w="437" w:type="pct"/>
            <w:gridSpan w:val="3"/>
            <w:vMerge w:val="restart"/>
            <w:shd w:val="clear" w:color="auto" w:fill="auto"/>
            <w:noWrap/>
            <w:vAlign w:val="center"/>
            <w:hideMark/>
          </w:tcPr>
          <w:p w14:paraId="2E6807B6"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r w:rsidRPr="00B84B6B">
              <w:rPr>
                <w:rFonts w:ascii="Bookman Old Style" w:eastAsia="Times New Roman" w:hAnsi="Bookman Old Style" w:cs="Times New Roman"/>
                <w:bCs/>
                <w:color w:val="000000"/>
                <w:sz w:val="18"/>
                <w:szCs w:val="18"/>
                <w:lang w:val="es-ES" w:eastAsia="es-BO"/>
              </w:rPr>
              <w:t>27</w:t>
            </w:r>
          </w:p>
        </w:tc>
        <w:tc>
          <w:tcPr>
            <w:tcW w:w="818" w:type="pct"/>
            <w:gridSpan w:val="3"/>
            <w:vMerge w:val="restart"/>
            <w:shd w:val="clear" w:color="auto" w:fill="auto"/>
            <w:vAlign w:val="center"/>
          </w:tcPr>
          <w:p w14:paraId="67FC8A2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Vestuarios y casilleros</w:t>
            </w:r>
          </w:p>
        </w:tc>
        <w:tc>
          <w:tcPr>
            <w:tcW w:w="449" w:type="pct"/>
            <w:gridSpan w:val="4"/>
            <w:vMerge w:val="restart"/>
            <w:shd w:val="clear" w:color="auto" w:fill="auto"/>
            <w:vAlign w:val="center"/>
          </w:tcPr>
          <w:p w14:paraId="5E4C435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roofErr w:type="spellStart"/>
            <w:r w:rsidRPr="00B84B6B">
              <w:rPr>
                <w:rFonts w:ascii="Bookman Old Style" w:eastAsia="Times New Roman" w:hAnsi="Bookman Old Style" w:cs="Times New Roman"/>
                <w:color w:val="000000"/>
                <w:sz w:val="18"/>
                <w:szCs w:val="18"/>
                <w:lang w:eastAsia="es-ES"/>
              </w:rPr>
              <w:t>Arts</w:t>
            </w:r>
            <w:proofErr w:type="spellEnd"/>
            <w:r w:rsidRPr="00B84B6B">
              <w:rPr>
                <w:rFonts w:ascii="Bookman Old Style" w:eastAsia="Times New Roman" w:hAnsi="Bookman Old Style" w:cs="Times New Roman"/>
                <w:color w:val="000000"/>
                <w:sz w:val="18"/>
                <w:szCs w:val="18"/>
                <w:lang w:eastAsia="es-ES"/>
              </w:rPr>
              <w:t xml:space="preserve"> 365 al 368 LGHSOB</w:t>
            </w:r>
          </w:p>
        </w:tc>
        <w:tc>
          <w:tcPr>
            <w:tcW w:w="270" w:type="pct"/>
            <w:gridSpan w:val="2"/>
            <w:shd w:val="clear" w:color="auto" w:fill="auto"/>
          </w:tcPr>
          <w:p w14:paraId="2EBF7C21" w14:textId="5B98FAD1" w:rsidR="00EF3EB1" w:rsidRPr="00EF3EB1" w:rsidRDefault="00EF3EB1" w:rsidP="00EF3EB1">
            <w:pPr>
              <w:jc w:val="center"/>
            </w:pPr>
            <w:r w:rsidRPr="00EF3EB1">
              <w:t/>
            </w:r>
          </w:p>
        </w:tc>
        <w:tc>
          <w:tcPr>
            <w:tcW w:w="337" w:type="pct"/>
            <w:shd w:val="clear" w:color="auto" w:fill="auto"/>
          </w:tcPr>
          <w:p w14:paraId="0309C194" w14:textId="6C290425" w:rsidR="00EF3EB1" w:rsidRPr="00EF3EB1" w:rsidRDefault="00EF3EB1" w:rsidP="00EF3EB1">
            <w:pPr>
              <w:jc w:val="center"/>
            </w:pPr>
            <w:r w:rsidRPr="00EF3EB1">
              <w:t/>
            </w:r>
          </w:p>
        </w:tc>
        <w:tc>
          <w:tcPr>
            <w:tcW w:w="305" w:type="pct"/>
            <w:gridSpan w:val="3"/>
            <w:shd w:val="clear" w:color="auto" w:fill="auto"/>
          </w:tcPr>
          <w:p w14:paraId="2853F819" w14:textId="6155F291" w:rsidR="00EF3EB1" w:rsidRPr="00EF3EB1" w:rsidRDefault="00EF3EB1" w:rsidP="00EF3EB1">
            <w:pPr>
              <w:jc w:val="center"/>
            </w:pPr>
            <w:r w:rsidRPr="00EF3EB1">
              <w:t/>
            </w:r>
          </w:p>
        </w:tc>
        <w:tc>
          <w:tcPr>
            <w:tcW w:w="1594" w:type="pct"/>
            <w:gridSpan w:val="4"/>
            <w:shd w:val="clear" w:color="auto" w:fill="auto"/>
            <w:vAlign w:val="center"/>
          </w:tcPr>
          <w:p w14:paraId="3861ACCE" w14:textId="77777777" w:rsidR="00EF3EB1" w:rsidRPr="00B84B6B" w:rsidRDefault="00EF3EB1" w:rsidP="00EF3EB1">
            <w:pPr>
              <w:jc w:val="both"/>
              <w:rPr>
                <w:rFonts w:ascii="Bookman Old Style" w:eastAsia="Times New Roman" w:hAnsi="Bookman Old Style" w:cs="Times New Roman"/>
                <w:b/>
                <w:bCs/>
                <w:color w:val="000000"/>
                <w:sz w:val="18"/>
                <w:szCs w:val="18"/>
                <w:lang w:val="es-ES" w:eastAsia="es-BO"/>
              </w:rPr>
            </w:pPr>
            <w:r w:rsidRPr="00B84B6B">
              <w:rPr>
                <w:rFonts w:ascii="Bookman Old Style" w:eastAsia="Times New Roman" w:hAnsi="Bookman Old Style" w:cs="Times New Roman"/>
                <w:color w:val="000000"/>
                <w:sz w:val="18"/>
                <w:szCs w:val="18"/>
                <w:lang w:val="es-ES" w:eastAsia="es-ES"/>
              </w:rPr>
              <w:t xml:space="preserve">a.- Verificar si cuenta con instalaciones suficientes y apropiadas para guardar la ropa de los trabajadores, mismos que deben </w:t>
            </w:r>
            <w:r w:rsidRPr="00B84B6B">
              <w:rPr>
                <w:rFonts w:ascii="Bookman Old Style" w:eastAsia="Times New Roman" w:hAnsi="Bookman Old Style" w:cs="Times New Roman"/>
                <w:color w:val="000000"/>
                <w:sz w:val="18"/>
                <w:szCs w:val="18"/>
                <w:lang w:val="es-ES" w:eastAsia="es-ES"/>
              </w:rPr>
              <w:lastRenderedPageBreak/>
              <w:t>estar separadas de las áreas operativas.</w:t>
            </w:r>
          </w:p>
        </w:tc>
        <w:tc>
          <w:tcPr>
            <w:tcW w:w="790" w:type="pct"/>
            <w:shd w:val="clear" w:color="auto" w:fill="auto"/>
          </w:tcPr>
          <w:p w14:paraId="162F1D86" w14:textId="79C623F5" w:rsidR="00EF3EB1" w:rsidRPr="004A36AC" w:rsidRDefault="00EF3EB1" w:rsidP="00EF3EB1">
            <w:r w:rsidRPr="003B0690">
              <w:lastRenderedPageBreak/>
              <w:t/>
            </w:r>
          </w:p>
        </w:tc>
      </w:tr>
      <w:tr w:rsidR="00EF3EB1" w:rsidRPr="00B84B6B" w14:paraId="65BDADE5" w14:textId="77777777" w:rsidTr="002E5FD5">
        <w:trPr>
          <w:trHeight w:val="1466"/>
        </w:trPr>
        <w:tc>
          <w:tcPr>
            <w:tcW w:w="437" w:type="pct"/>
            <w:gridSpan w:val="3"/>
            <w:vMerge/>
            <w:shd w:val="clear" w:color="auto" w:fill="auto"/>
            <w:noWrap/>
            <w:vAlign w:val="center"/>
            <w:hideMark/>
          </w:tcPr>
          <w:p w14:paraId="2DDDD17E"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p>
        </w:tc>
        <w:tc>
          <w:tcPr>
            <w:tcW w:w="818" w:type="pct"/>
            <w:gridSpan w:val="3"/>
            <w:vMerge/>
            <w:shd w:val="clear" w:color="auto" w:fill="auto"/>
            <w:vAlign w:val="center"/>
          </w:tcPr>
          <w:p w14:paraId="31BA9C5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5F0BF5E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68E60313" w14:textId="09120581" w:rsidR="00EF3EB1" w:rsidRPr="00EF3EB1" w:rsidRDefault="00EF3EB1" w:rsidP="00EF3EB1">
            <w:pPr>
              <w:jc w:val="center"/>
            </w:pPr>
            <w:r w:rsidRPr="00EF3EB1">
              <w:t/>
            </w:r>
          </w:p>
        </w:tc>
        <w:tc>
          <w:tcPr>
            <w:tcW w:w="337" w:type="pct"/>
            <w:shd w:val="clear" w:color="auto" w:fill="auto"/>
          </w:tcPr>
          <w:p w14:paraId="5B10CD69" w14:textId="606D1D23" w:rsidR="00EF3EB1" w:rsidRPr="00EF3EB1" w:rsidRDefault="00EF3EB1" w:rsidP="00EF3EB1">
            <w:pPr>
              <w:jc w:val="center"/>
            </w:pPr>
            <w:r w:rsidRPr="00EF3EB1">
              <w:t/>
            </w:r>
          </w:p>
        </w:tc>
        <w:tc>
          <w:tcPr>
            <w:tcW w:w="305" w:type="pct"/>
            <w:gridSpan w:val="3"/>
            <w:shd w:val="clear" w:color="auto" w:fill="auto"/>
          </w:tcPr>
          <w:p w14:paraId="2EA5295C" w14:textId="07DDD050" w:rsidR="00EF3EB1" w:rsidRPr="00EF3EB1" w:rsidRDefault="00EF3EB1" w:rsidP="00EF3EB1">
            <w:pPr>
              <w:jc w:val="center"/>
            </w:pPr>
            <w:r w:rsidRPr="00EF3EB1">
              <w:t/>
            </w:r>
          </w:p>
        </w:tc>
        <w:tc>
          <w:tcPr>
            <w:tcW w:w="1594" w:type="pct"/>
            <w:gridSpan w:val="4"/>
            <w:shd w:val="clear" w:color="auto" w:fill="auto"/>
            <w:vAlign w:val="center"/>
          </w:tcPr>
          <w:p w14:paraId="11307DB3"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b.- Verificar si los vestuarios se encuentran   separados para todos aquellos trabajadores cuyas ropas de trabajo estén expuestas a contaminación de sustancias venenosas, infecciosas o irritantes y también se dispondrá de guardarropía separados para las ropas de trabajo y de calle (Si corresponde).</w:t>
            </w:r>
          </w:p>
        </w:tc>
        <w:tc>
          <w:tcPr>
            <w:tcW w:w="790" w:type="pct"/>
            <w:shd w:val="clear" w:color="auto" w:fill="auto"/>
          </w:tcPr>
          <w:p w14:paraId="0C52F640" w14:textId="5B4A0085" w:rsidR="00EF3EB1" w:rsidRPr="004A36AC" w:rsidRDefault="00EF3EB1" w:rsidP="00EF3EB1">
            <w:r w:rsidRPr="003B0690">
              <w:t/>
            </w:r>
          </w:p>
        </w:tc>
      </w:tr>
      <w:tr w:rsidR="00EF3EB1" w:rsidRPr="00B84B6B" w14:paraId="16DE7E57" w14:textId="77777777" w:rsidTr="002E5FD5">
        <w:trPr>
          <w:trHeight w:val="1733"/>
        </w:trPr>
        <w:tc>
          <w:tcPr>
            <w:tcW w:w="437" w:type="pct"/>
            <w:gridSpan w:val="3"/>
            <w:vMerge/>
            <w:shd w:val="clear" w:color="auto" w:fill="auto"/>
            <w:noWrap/>
            <w:vAlign w:val="center"/>
            <w:hideMark/>
          </w:tcPr>
          <w:p w14:paraId="38C51052"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p>
        </w:tc>
        <w:tc>
          <w:tcPr>
            <w:tcW w:w="818" w:type="pct"/>
            <w:gridSpan w:val="3"/>
            <w:vMerge/>
            <w:shd w:val="clear" w:color="auto" w:fill="auto"/>
            <w:vAlign w:val="center"/>
          </w:tcPr>
          <w:p w14:paraId="7B0FE35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2B92753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2CA7F116" w14:textId="3D36BCB4" w:rsidR="00EF3EB1" w:rsidRPr="00EF3EB1" w:rsidRDefault="00EF3EB1" w:rsidP="00EF3EB1">
            <w:pPr>
              <w:jc w:val="center"/>
            </w:pPr>
            <w:r w:rsidRPr="00EF3EB1">
              <w:t/>
            </w:r>
          </w:p>
        </w:tc>
        <w:tc>
          <w:tcPr>
            <w:tcW w:w="337" w:type="pct"/>
            <w:shd w:val="clear" w:color="auto" w:fill="auto"/>
          </w:tcPr>
          <w:p w14:paraId="41D8A99E" w14:textId="1B40D32A" w:rsidR="00EF3EB1" w:rsidRPr="00EF3EB1" w:rsidRDefault="00EF3EB1" w:rsidP="00EF3EB1">
            <w:pPr>
              <w:jc w:val="center"/>
            </w:pPr>
            <w:r w:rsidRPr="00EF3EB1">
              <w:t/>
            </w:r>
          </w:p>
        </w:tc>
        <w:tc>
          <w:tcPr>
            <w:tcW w:w="305" w:type="pct"/>
            <w:gridSpan w:val="3"/>
            <w:shd w:val="clear" w:color="auto" w:fill="auto"/>
          </w:tcPr>
          <w:p w14:paraId="2FEFD6F6" w14:textId="73E85284" w:rsidR="00EF3EB1" w:rsidRPr="00EF3EB1" w:rsidRDefault="00EF3EB1" w:rsidP="00EF3EB1">
            <w:pPr>
              <w:jc w:val="center"/>
            </w:pPr>
            <w:r w:rsidRPr="00EF3EB1">
              <w:t/>
            </w:r>
          </w:p>
        </w:tc>
        <w:tc>
          <w:tcPr>
            <w:tcW w:w="1594" w:type="pct"/>
            <w:gridSpan w:val="4"/>
            <w:shd w:val="clear" w:color="auto" w:fill="auto"/>
            <w:vAlign w:val="center"/>
          </w:tcPr>
          <w:p w14:paraId="1F165690"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c.- verificar si los vestuarios están provistos de:</w:t>
            </w:r>
          </w:p>
          <w:p w14:paraId="370398D2"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Armarios individuales de 1,50 x 50 x 50 cm., como mínimo, con una división</w:t>
            </w:r>
          </w:p>
          <w:p w14:paraId="200A8735"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longitudinal, dotados de aberturas u otros elementos que faciliten su ventilación,</w:t>
            </w:r>
          </w:p>
          <w:p w14:paraId="4EF1CAB4"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Construidos preferentemente de metal y dotados de cerraduras; se deberá contar con bancos y otros asientos adecuados.</w:t>
            </w:r>
          </w:p>
        </w:tc>
        <w:tc>
          <w:tcPr>
            <w:tcW w:w="790" w:type="pct"/>
            <w:shd w:val="clear" w:color="auto" w:fill="auto"/>
          </w:tcPr>
          <w:p w14:paraId="2CFA3C0D" w14:textId="236F1093" w:rsidR="00EF3EB1" w:rsidRPr="004A36AC" w:rsidRDefault="00EF3EB1" w:rsidP="00EF3EB1">
            <w:r w:rsidRPr="003B0690">
              <w:t/>
            </w:r>
          </w:p>
        </w:tc>
      </w:tr>
      <w:tr w:rsidR="00EF3EB1" w:rsidRPr="00B84B6B" w14:paraId="7AC90B98" w14:textId="77777777" w:rsidTr="002E5FD5">
        <w:trPr>
          <w:trHeight w:val="556"/>
        </w:trPr>
        <w:tc>
          <w:tcPr>
            <w:tcW w:w="437" w:type="pct"/>
            <w:gridSpan w:val="3"/>
            <w:vMerge/>
            <w:shd w:val="clear" w:color="auto" w:fill="auto"/>
            <w:noWrap/>
            <w:vAlign w:val="center"/>
            <w:hideMark/>
          </w:tcPr>
          <w:p w14:paraId="70A18B3F"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p>
        </w:tc>
        <w:tc>
          <w:tcPr>
            <w:tcW w:w="818" w:type="pct"/>
            <w:gridSpan w:val="3"/>
            <w:vMerge/>
            <w:shd w:val="clear" w:color="auto" w:fill="auto"/>
            <w:vAlign w:val="center"/>
          </w:tcPr>
          <w:p w14:paraId="0067E03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2C110F8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258D38FC" w14:textId="03E944F6" w:rsidR="00EF3EB1" w:rsidRPr="00EF3EB1" w:rsidRDefault="00EF3EB1" w:rsidP="00EF3EB1">
            <w:pPr>
              <w:jc w:val="center"/>
            </w:pPr>
            <w:r w:rsidRPr="00EF3EB1">
              <w:t/>
            </w:r>
          </w:p>
        </w:tc>
        <w:tc>
          <w:tcPr>
            <w:tcW w:w="337" w:type="pct"/>
            <w:shd w:val="clear" w:color="auto" w:fill="auto"/>
          </w:tcPr>
          <w:p w14:paraId="35CFF157" w14:textId="5AB85D5C" w:rsidR="00EF3EB1" w:rsidRPr="00EF3EB1" w:rsidRDefault="00EF3EB1" w:rsidP="00EF3EB1">
            <w:pPr>
              <w:jc w:val="center"/>
            </w:pPr>
            <w:r w:rsidRPr="00EF3EB1">
              <w:t/>
            </w:r>
          </w:p>
        </w:tc>
        <w:tc>
          <w:tcPr>
            <w:tcW w:w="305" w:type="pct"/>
            <w:gridSpan w:val="3"/>
            <w:shd w:val="clear" w:color="auto" w:fill="auto"/>
          </w:tcPr>
          <w:p w14:paraId="056A6FA0" w14:textId="22013C48" w:rsidR="00EF3EB1" w:rsidRPr="00EF3EB1" w:rsidRDefault="00EF3EB1" w:rsidP="00EF3EB1">
            <w:pPr>
              <w:jc w:val="center"/>
            </w:pPr>
            <w:r w:rsidRPr="00EF3EB1">
              <w:t/>
            </w:r>
          </w:p>
        </w:tc>
        <w:tc>
          <w:tcPr>
            <w:tcW w:w="1594" w:type="pct"/>
            <w:gridSpan w:val="4"/>
            <w:shd w:val="clear" w:color="auto" w:fill="auto"/>
            <w:vAlign w:val="center"/>
          </w:tcPr>
          <w:p w14:paraId="5F48F882"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d.-  Verificar si los vestuarios y armarios se conservan limpios.</w:t>
            </w:r>
          </w:p>
        </w:tc>
        <w:tc>
          <w:tcPr>
            <w:tcW w:w="790" w:type="pct"/>
            <w:shd w:val="clear" w:color="auto" w:fill="auto"/>
          </w:tcPr>
          <w:p w14:paraId="0D727396" w14:textId="6328E058" w:rsidR="00EF3EB1" w:rsidRPr="004A36AC" w:rsidRDefault="00EF3EB1" w:rsidP="00EF3EB1">
            <w:r w:rsidRPr="003B0690">
              <w:t/>
            </w:r>
          </w:p>
        </w:tc>
      </w:tr>
      <w:tr w:rsidR="00EF3EB1" w:rsidRPr="00B84B6B" w14:paraId="51D76861" w14:textId="77777777" w:rsidTr="002E5FD5">
        <w:trPr>
          <w:trHeight w:val="897"/>
        </w:trPr>
        <w:tc>
          <w:tcPr>
            <w:tcW w:w="437" w:type="pct"/>
            <w:gridSpan w:val="3"/>
            <w:vMerge w:val="restart"/>
            <w:shd w:val="clear" w:color="auto" w:fill="auto"/>
            <w:noWrap/>
            <w:vAlign w:val="center"/>
            <w:hideMark/>
          </w:tcPr>
          <w:p w14:paraId="0DCEB8B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28</w:t>
            </w:r>
          </w:p>
        </w:tc>
        <w:tc>
          <w:tcPr>
            <w:tcW w:w="818" w:type="pct"/>
            <w:gridSpan w:val="3"/>
            <w:vMerge w:val="restart"/>
            <w:shd w:val="clear" w:color="auto" w:fill="auto"/>
            <w:vAlign w:val="center"/>
          </w:tcPr>
          <w:p w14:paraId="4E90E69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Protección contra caídas mismo y distinto nivel</w:t>
            </w:r>
          </w:p>
        </w:tc>
        <w:tc>
          <w:tcPr>
            <w:tcW w:w="449" w:type="pct"/>
            <w:gridSpan w:val="4"/>
            <w:vMerge w:val="restart"/>
            <w:shd w:val="clear" w:color="auto" w:fill="auto"/>
            <w:vAlign w:val="center"/>
          </w:tcPr>
          <w:p w14:paraId="27EA61AE" w14:textId="77777777" w:rsidR="00EF3EB1" w:rsidRPr="00B84B6B" w:rsidRDefault="00EF3EB1" w:rsidP="00EF3EB1">
            <w:pPr>
              <w:jc w:val="center"/>
              <w:rPr>
                <w:rFonts w:ascii="Bookman Old Style" w:eastAsia="Times New Roman" w:hAnsi="Bookman Old Style" w:cs="Times New Roman"/>
                <w:color w:val="000000"/>
                <w:sz w:val="18"/>
                <w:szCs w:val="18"/>
                <w:lang w:val="en-US" w:eastAsia="es-ES"/>
              </w:rPr>
            </w:pPr>
            <w:proofErr w:type="spellStart"/>
            <w:r w:rsidRPr="00B84B6B">
              <w:rPr>
                <w:rFonts w:ascii="Bookman Old Style" w:eastAsia="Times New Roman" w:hAnsi="Bookman Old Style" w:cs="Times New Roman"/>
                <w:color w:val="000000"/>
                <w:sz w:val="18"/>
                <w:szCs w:val="18"/>
                <w:lang w:eastAsia="es-ES"/>
              </w:rPr>
              <w:t>Arts</w:t>
            </w:r>
            <w:proofErr w:type="spellEnd"/>
            <w:r w:rsidRPr="00B84B6B">
              <w:rPr>
                <w:rFonts w:ascii="Bookman Old Style" w:eastAsia="Times New Roman" w:hAnsi="Bookman Old Style" w:cs="Times New Roman"/>
                <w:color w:val="000000"/>
                <w:sz w:val="18"/>
                <w:szCs w:val="18"/>
                <w:lang w:eastAsia="es-ES"/>
              </w:rPr>
              <w:t xml:space="preserve"> 64 65,67 </w:t>
            </w:r>
            <w:r w:rsidRPr="00B84B6B">
              <w:rPr>
                <w:rFonts w:ascii="Bookman Old Style" w:eastAsia="Times New Roman" w:hAnsi="Bookman Old Style" w:cs="Times New Roman"/>
                <w:color w:val="000000"/>
                <w:sz w:val="18"/>
                <w:szCs w:val="18"/>
                <w:lang w:val="en-US" w:eastAsia="es-ES"/>
              </w:rPr>
              <w:t>LGHSOB</w:t>
            </w:r>
          </w:p>
          <w:p w14:paraId="65B2269A" w14:textId="77777777" w:rsidR="00EF3EB1" w:rsidRPr="00B84B6B" w:rsidRDefault="00EF3EB1" w:rsidP="00EF3EB1">
            <w:pPr>
              <w:jc w:val="center"/>
              <w:rPr>
                <w:rFonts w:ascii="Bookman Old Style" w:eastAsia="Times New Roman" w:hAnsi="Bookman Old Style" w:cs="Times New Roman"/>
                <w:color w:val="000000"/>
                <w:sz w:val="18"/>
                <w:szCs w:val="18"/>
                <w:lang w:val="en-US" w:eastAsia="es-ES"/>
              </w:rPr>
            </w:pPr>
          </w:p>
          <w:p w14:paraId="7E7FCC5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n-US" w:eastAsia="es-ES"/>
              </w:rPr>
              <w:t>NTS- 004/17</w:t>
            </w:r>
          </w:p>
        </w:tc>
        <w:tc>
          <w:tcPr>
            <w:tcW w:w="270" w:type="pct"/>
            <w:gridSpan w:val="2"/>
            <w:shd w:val="clear" w:color="auto" w:fill="auto"/>
          </w:tcPr>
          <w:p w14:paraId="07CF231D" w14:textId="52933A16" w:rsidR="00EF3EB1" w:rsidRPr="00EF3EB1" w:rsidRDefault="00EF3EB1" w:rsidP="00EF3EB1">
            <w:pPr>
              <w:jc w:val="center"/>
            </w:pPr>
            <w:r w:rsidRPr="00EF3EB1">
              <w:t/>
            </w:r>
          </w:p>
        </w:tc>
        <w:tc>
          <w:tcPr>
            <w:tcW w:w="337" w:type="pct"/>
            <w:shd w:val="clear" w:color="auto" w:fill="auto"/>
          </w:tcPr>
          <w:p w14:paraId="3082CC9A" w14:textId="26231353" w:rsidR="00EF3EB1" w:rsidRPr="00EF3EB1" w:rsidRDefault="00EF3EB1" w:rsidP="00EF3EB1">
            <w:pPr>
              <w:jc w:val="center"/>
            </w:pPr>
            <w:r w:rsidRPr="00EF3EB1">
              <w:t/>
            </w:r>
          </w:p>
        </w:tc>
        <w:tc>
          <w:tcPr>
            <w:tcW w:w="305" w:type="pct"/>
            <w:gridSpan w:val="3"/>
            <w:shd w:val="clear" w:color="auto" w:fill="auto"/>
          </w:tcPr>
          <w:p w14:paraId="24F00B36" w14:textId="34D27417" w:rsidR="00EF3EB1" w:rsidRPr="00EF3EB1" w:rsidRDefault="00EF3EB1" w:rsidP="00EF3EB1">
            <w:pPr>
              <w:jc w:val="center"/>
            </w:pPr>
            <w:r w:rsidRPr="00EF3EB1">
              <w:t/>
            </w:r>
          </w:p>
        </w:tc>
        <w:tc>
          <w:tcPr>
            <w:tcW w:w="1594" w:type="pct"/>
            <w:gridSpan w:val="4"/>
            <w:shd w:val="clear" w:color="auto" w:fill="auto"/>
            <w:vAlign w:val="center"/>
          </w:tcPr>
          <w:p w14:paraId="27EAD33C"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proofErr w:type="gramStart"/>
            <w:r w:rsidRPr="00B84B6B">
              <w:rPr>
                <w:rFonts w:ascii="Bookman Old Style" w:eastAsia="Times New Roman" w:hAnsi="Bookman Old Style" w:cs="Times New Roman"/>
                <w:color w:val="000000"/>
                <w:sz w:val="18"/>
                <w:szCs w:val="18"/>
                <w:lang w:val="es-ES" w:eastAsia="es-ES"/>
              </w:rPr>
              <w:t>a</w:t>
            </w:r>
            <w:proofErr w:type="gramEnd"/>
            <w:r w:rsidRPr="00B84B6B">
              <w:rPr>
                <w:rFonts w:ascii="Bookman Old Style" w:eastAsia="Times New Roman" w:hAnsi="Bookman Old Style" w:cs="Times New Roman"/>
                <w:color w:val="000000"/>
                <w:sz w:val="18"/>
                <w:szCs w:val="18"/>
                <w:lang w:val="es-ES" w:eastAsia="es-ES"/>
              </w:rPr>
              <w:t>.-Revisar que toda abertura permanente o temporal este resguardada y señalizada para evitar caídas de personas o cosas.</w:t>
            </w:r>
          </w:p>
        </w:tc>
        <w:tc>
          <w:tcPr>
            <w:tcW w:w="790" w:type="pct"/>
            <w:shd w:val="clear" w:color="auto" w:fill="auto"/>
          </w:tcPr>
          <w:p w14:paraId="76B67C9C" w14:textId="7AB0ED62" w:rsidR="00EF3EB1" w:rsidRPr="004A36AC" w:rsidRDefault="00EF3EB1" w:rsidP="00EF3EB1">
            <w:r w:rsidRPr="003B0690">
              <w:t/>
            </w:r>
          </w:p>
        </w:tc>
      </w:tr>
      <w:tr w:rsidR="00EF3EB1" w:rsidRPr="00B84B6B" w14:paraId="402A0276" w14:textId="77777777" w:rsidTr="002E5FD5">
        <w:trPr>
          <w:trHeight w:val="3384"/>
        </w:trPr>
        <w:tc>
          <w:tcPr>
            <w:tcW w:w="437" w:type="pct"/>
            <w:gridSpan w:val="3"/>
            <w:vMerge/>
            <w:shd w:val="clear" w:color="auto" w:fill="auto"/>
            <w:noWrap/>
            <w:vAlign w:val="center"/>
            <w:hideMark/>
          </w:tcPr>
          <w:p w14:paraId="4FCC26E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65FC772D"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2174F9B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1F9C27A3" w14:textId="3C68EB08" w:rsidR="00EF3EB1" w:rsidRPr="00EF3EB1" w:rsidRDefault="00EF3EB1" w:rsidP="00EF3EB1">
            <w:pPr>
              <w:jc w:val="center"/>
            </w:pPr>
            <w:r w:rsidRPr="00EF3EB1">
              <w:t/>
            </w:r>
          </w:p>
        </w:tc>
        <w:tc>
          <w:tcPr>
            <w:tcW w:w="337" w:type="pct"/>
            <w:shd w:val="clear" w:color="auto" w:fill="auto"/>
          </w:tcPr>
          <w:p w14:paraId="44A9695D" w14:textId="3D27D8DA" w:rsidR="00EF3EB1" w:rsidRPr="00EF3EB1" w:rsidRDefault="00EF3EB1" w:rsidP="00EF3EB1">
            <w:pPr>
              <w:jc w:val="center"/>
            </w:pPr>
            <w:r w:rsidRPr="00EF3EB1">
              <w:t/>
            </w:r>
          </w:p>
        </w:tc>
        <w:tc>
          <w:tcPr>
            <w:tcW w:w="305" w:type="pct"/>
            <w:gridSpan w:val="3"/>
            <w:shd w:val="clear" w:color="auto" w:fill="auto"/>
          </w:tcPr>
          <w:p w14:paraId="323BE3C3" w14:textId="54C5408B" w:rsidR="00EF3EB1" w:rsidRPr="00EF3EB1" w:rsidRDefault="00EF3EB1" w:rsidP="00EF3EB1">
            <w:pPr>
              <w:jc w:val="center"/>
            </w:pPr>
            <w:r w:rsidRPr="00EF3EB1">
              <w:t/>
            </w:r>
          </w:p>
        </w:tc>
        <w:tc>
          <w:tcPr>
            <w:tcW w:w="1594" w:type="pct"/>
            <w:gridSpan w:val="4"/>
            <w:shd w:val="clear" w:color="auto" w:fill="auto"/>
          </w:tcPr>
          <w:p w14:paraId="3E9D748D" w14:textId="77777777" w:rsidR="00EF3EB1" w:rsidRPr="00B84B6B" w:rsidRDefault="00EF3EB1" w:rsidP="00EF3EB1">
            <w:pP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b.-</w:t>
            </w:r>
            <w:r w:rsidRPr="00B84B6B">
              <w:rPr>
                <w:rFonts w:ascii="Bookman Old Style" w:eastAsia="Times New Roman" w:hAnsi="Bookman Old Style" w:cs="Times New Roman"/>
                <w:color w:val="000000"/>
                <w:sz w:val="18"/>
                <w:szCs w:val="18"/>
                <w:lang w:eastAsia="es-ES"/>
              </w:rPr>
              <w:t xml:space="preserve"> Observar si t</w:t>
            </w:r>
            <w:r w:rsidRPr="00B84B6B">
              <w:rPr>
                <w:rFonts w:ascii="Bookman Old Style" w:eastAsia="Times New Roman" w:hAnsi="Bookman Old Style" w:cs="Times New Roman"/>
                <w:color w:val="000000"/>
                <w:sz w:val="18"/>
                <w:szCs w:val="18"/>
                <w:lang w:val="es-ES" w:eastAsia="es-ES"/>
              </w:rPr>
              <w:t>odas las protecciones instaladas cerca de aberturas en el piso o en las paredes, así como en las pasarelas, lugares de trabajo elevados</w:t>
            </w:r>
          </w:p>
          <w:p w14:paraId="398D0E5A" w14:textId="77777777" w:rsidR="00EF3EB1" w:rsidRPr="00B84B6B" w:rsidRDefault="00EF3EB1" w:rsidP="00EF3EB1">
            <w:pP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etc., para prevenir caída de personas están constituidas:</w:t>
            </w:r>
          </w:p>
          <w:p w14:paraId="736C7752" w14:textId="77777777" w:rsidR="00EF3EB1" w:rsidRPr="00B84B6B" w:rsidRDefault="00EF3EB1" w:rsidP="00EF3EB1">
            <w:pP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i) De material de buena calidad de construcción, sólida y de suficiente resistencia;</w:t>
            </w:r>
          </w:p>
          <w:p w14:paraId="232A82D2" w14:textId="77777777" w:rsidR="00EF3EB1" w:rsidRPr="00B84B6B" w:rsidRDefault="00EF3EB1" w:rsidP="00EF3EB1">
            <w:pP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 xml:space="preserve">ii) En lo que respecta a las barandillas, tener una altura de un metro a 1.15 m., por </w:t>
            </w:r>
            <w:proofErr w:type="spellStart"/>
            <w:r w:rsidRPr="00B84B6B">
              <w:rPr>
                <w:rFonts w:ascii="Bookman Old Style" w:eastAsia="Times New Roman" w:hAnsi="Bookman Old Style" w:cs="Times New Roman"/>
                <w:color w:val="000000"/>
                <w:sz w:val="18"/>
                <w:szCs w:val="18"/>
                <w:lang w:val="es-ES" w:eastAsia="es-ES"/>
              </w:rPr>
              <w:t>encimadel</w:t>
            </w:r>
            <w:proofErr w:type="spellEnd"/>
            <w:r w:rsidRPr="00B84B6B">
              <w:rPr>
                <w:rFonts w:ascii="Bookman Old Style" w:eastAsia="Times New Roman" w:hAnsi="Bookman Old Style" w:cs="Times New Roman"/>
                <w:color w:val="000000"/>
                <w:sz w:val="18"/>
                <w:szCs w:val="18"/>
                <w:lang w:val="es-ES" w:eastAsia="es-ES"/>
              </w:rPr>
              <w:t xml:space="preserve"> suelo o el piso;</w:t>
            </w:r>
          </w:p>
          <w:p w14:paraId="30E979D9" w14:textId="77777777" w:rsidR="00EF3EB1" w:rsidRPr="00B84B6B" w:rsidRDefault="00EF3EB1" w:rsidP="00EF3EB1">
            <w:pP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iii) Los plintos, tener como mínimo 15 cm de altura y estar sólidamente asegurados.</w:t>
            </w:r>
          </w:p>
        </w:tc>
        <w:tc>
          <w:tcPr>
            <w:tcW w:w="790" w:type="pct"/>
            <w:shd w:val="clear" w:color="auto" w:fill="auto"/>
          </w:tcPr>
          <w:p w14:paraId="07F43F38" w14:textId="56D81B6D" w:rsidR="00EF3EB1" w:rsidRPr="004A36AC" w:rsidRDefault="00EF3EB1" w:rsidP="00EF3EB1">
            <w:r w:rsidRPr="003B0690">
              <w:t/>
            </w:r>
          </w:p>
        </w:tc>
      </w:tr>
      <w:tr w:rsidR="00EF3EB1" w:rsidRPr="00B84B6B" w14:paraId="5FA3F5B5" w14:textId="77777777" w:rsidTr="002E5FD5">
        <w:trPr>
          <w:trHeight w:val="1122"/>
        </w:trPr>
        <w:tc>
          <w:tcPr>
            <w:tcW w:w="437" w:type="pct"/>
            <w:gridSpan w:val="3"/>
            <w:vMerge/>
            <w:shd w:val="clear" w:color="auto" w:fill="auto"/>
            <w:noWrap/>
            <w:vAlign w:val="center"/>
            <w:hideMark/>
          </w:tcPr>
          <w:p w14:paraId="26AD4EC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61B3B69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4671266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7DDA61C7" w14:textId="64913330" w:rsidR="00EF3EB1" w:rsidRPr="00EF3EB1" w:rsidRDefault="00EF3EB1" w:rsidP="00EF3EB1">
            <w:pPr>
              <w:jc w:val="center"/>
            </w:pPr>
            <w:r w:rsidRPr="00EF3EB1">
              <w:t/>
            </w:r>
          </w:p>
        </w:tc>
        <w:tc>
          <w:tcPr>
            <w:tcW w:w="337" w:type="pct"/>
            <w:shd w:val="clear" w:color="auto" w:fill="auto"/>
          </w:tcPr>
          <w:p w14:paraId="3DE609E0" w14:textId="25A0064E" w:rsidR="00EF3EB1" w:rsidRPr="00EF3EB1" w:rsidRDefault="00EF3EB1" w:rsidP="00EF3EB1">
            <w:pPr>
              <w:jc w:val="center"/>
            </w:pPr>
            <w:r w:rsidRPr="00EF3EB1">
              <w:t/>
            </w:r>
          </w:p>
        </w:tc>
        <w:tc>
          <w:tcPr>
            <w:tcW w:w="305" w:type="pct"/>
            <w:gridSpan w:val="3"/>
            <w:shd w:val="clear" w:color="auto" w:fill="auto"/>
          </w:tcPr>
          <w:p w14:paraId="3D15B682" w14:textId="3DB8089C" w:rsidR="00EF3EB1" w:rsidRPr="00EF3EB1" w:rsidRDefault="00EF3EB1" w:rsidP="00EF3EB1">
            <w:pPr>
              <w:jc w:val="center"/>
            </w:pPr>
            <w:r w:rsidRPr="00EF3EB1">
              <w:t/>
            </w:r>
          </w:p>
        </w:tc>
        <w:tc>
          <w:tcPr>
            <w:tcW w:w="1594" w:type="pct"/>
            <w:gridSpan w:val="4"/>
            <w:shd w:val="clear" w:color="auto" w:fill="auto"/>
          </w:tcPr>
          <w:p w14:paraId="050774CB"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 xml:space="preserve">c.- verificar que las escaleras , gradas, plataformas, rampas, y otros estén construidos de acuerdo a normas existentes para garantizar la seguridad de los trabajadores </w:t>
            </w:r>
          </w:p>
        </w:tc>
        <w:tc>
          <w:tcPr>
            <w:tcW w:w="790" w:type="pct"/>
            <w:shd w:val="clear" w:color="auto" w:fill="auto"/>
          </w:tcPr>
          <w:p w14:paraId="0A1841E0" w14:textId="2D617CED" w:rsidR="00EF3EB1" w:rsidRPr="004A36AC" w:rsidRDefault="00EF3EB1" w:rsidP="00EF3EB1">
            <w:r w:rsidRPr="003B0690">
              <w:t/>
            </w:r>
          </w:p>
        </w:tc>
      </w:tr>
      <w:tr w:rsidR="00EF3EB1" w:rsidRPr="00B84B6B" w14:paraId="6FA1B61A" w14:textId="77777777" w:rsidTr="002E5FD5">
        <w:trPr>
          <w:trHeight w:val="752"/>
        </w:trPr>
        <w:tc>
          <w:tcPr>
            <w:tcW w:w="437" w:type="pct"/>
            <w:gridSpan w:val="3"/>
            <w:vMerge w:val="restart"/>
            <w:shd w:val="clear" w:color="auto" w:fill="auto"/>
            <w:noWrap/>
            <w:vAlign w:val="center"/>
            <w:hideMark/>
          </w:tcPr>
          <w:p w14:paraId="3015F79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lastRenderedPageBreak/>
              <w:t>29</w:t>
            </w:r>
          </w:p>
        </w:tc>
        <w:tc>
          <w:tcPr>
            <w:tcW w:w="818" w:type="pct"/>
            <w:gridSpan w:val="3"/>
            <w:vMerge w:val="restart"/>
            <w:shd w:val="clear" w:color="auto" w:fill="auto"/>
            <w:vAlign w:val="center"/>
          </w:tcPr>
          <w:p w14:paraId="55C8701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Orden y limpieza</w:t>
            </w:r>
          </w:p>
        </w:tc>
        <w:tc>
          <w:tcPr>
            <w:tcW w:w="449" w:type="pct"/>
            <w:gridSpan w:val="4"/>
            <w:vMerge w:val="restart"/>
            <w:shd w:val="clear" w:color="auto" w:fill="auto"/>
            <w:vAlign w:val="center"/>
          </w:tcPr>
          <w:p w14:paraId="057FFA98" w14:textId="77777777" w:rsidR="00EF3EB1" w:rsidRPr="00B84B6B" w:rsidRDefault="00EF3EB1" w:rsidP="00EF3EB1">
            <w:pPr>
              <w:jc w:val="center"/>
              <w:rPr>
                <w:rFonts w:ascii="Bookman Old Style" w:eastAsia="Times New Roman" w:hAnsi="Bookman Old Style" w:cs="Times New Roman"/>
                <w:color w:val="000000"/>
                <w:sz w:val="18"/>
                <w:szCs w:val="18"/>
                <w:lang w:val="en-US" w:eastAsia="es-ES"/>
              </w:rPr>
            </w:pPr>
            <w:r w:rsidRPr="00B84B6B">
              <w:rPr>
                <w:rFonts w:ascii="Bookman Old Style" w:eastAsia="Times New Roman" w:hAnsi="Bookman Old Style" w:cs="Times New Roman"/>
                <w:color w:val="000000"/>
                <w:sz w:val="18"/>
                <w:szCs w:val="18"/>
                <w:lang w:val="en-US" w:eastAsia="es-ES"/>
              </w:rPr>
              <w:t xml:space="preserve">Art. 6 </w:t>
            </w:r>
            <w:proofErr w:type="spellStart"/>
            <w:r w:rsidRPr="00B84B6B">
              <w:rPr>
                <w:rFonts w:ascii="Bookman Old Style" w:eastAsia="Times New Roman" w:hAnsi="Bookman Old Style" w:cs="Times New Roman"/>
                <w:color w:val="000000"/>
                <w:sz w:val="18"/>
                <w:szCs w:val="18"/>
                <w:lang w:val="en-US" w:eastAsia="es-ES"/>
              </w:rPr>
              <w:t>inc</w:t>
            </w:r>
            <w:proofErr w:type="spellEnd"/>
            <w:r w:rsidRPr="00B84B6B">
              <w:rPr>
                <w:rFonts w:ascii="Bookman Old Style" w:eastAsia="Times New Roman" w:hAnsi="Bookman Old Style" w:cs="Times New Roman"/>
                <w:color w:val="000000"/>
                <w:sz w:val="18"/>
                <w:szCs w:val="18"/>
                <w:lang w:val="en-US" w:eastAsia="es-ES"/>
              </w:rPr>
              <w:t xml:space="preserve"> 17 y arts 347 al 349 LGHSOB</w:t>
            </w:r>
          </w:p>
        </w:tc>
        <w:tc>
          <w:tcPr>
            <w:tcW w:w="270" w:type="pct"/>
            <w:gridSpan w:val="2"/>
            <w:shd w:val="clear" w:color="auto" w:fill="auto"/>
          </w:tcPr>
          <w:p w14:paraId="19BD5876" w14:textId="23A20962" w:rsidR="00EF3EB1" w:rsidRPr="00EF3EB1" w:rsidRDefault="00EF3EB1" w:rsidP="00EF3EB1">
            <w:pPr>
              <w:jc w:val="center"/>
            </w:pPr>
            <w:r w:rsidRPr="00EF3EB1">
              <w:t/>
            </w:r>
          </w:p>
        </w:tc>
        <w:tc>
          <w:tcPr>
            <w:tcW w:w="337" w:type="pct"/>
            <w:shd w:val="clear" w:color="auto" w:fill="auto"/>
          </w:tcPr>
          <w:p w14:paraId="0FF76609" w14:textId="5AF9A63E" w:rsidR="00EF3EB1" w:rsidRPr="00EF3EB1" w:rsidRDefault="00EF3EB1" w:rsidP="00EF3EB1">
            <w:pPr>
              <w:jc w:val="center"/>
            </w:pPr>
            <w:r w:rsidRPr="00EF3EB1">
              <w:t/>
            </w:r>
          </w:p>
        </w:tc>
        <w:tc>
          <w:tcPr>
            <w:tcW w:w="305" w:type="pct"/>
            <w:gridSpan w:val="3"/>
            <w:shd w:val="clear" w:color="auto" w:fill="auto"/>
          </w:tcPr>
          <w:p w14:paraId="21121F78" w14:textId="525CF379" w:rsidR="00EF3EB1" w:rsidRPr="00EF3EB1" w:rsidRDefault="00EF3EB1" w:rsidP="00EF3EB1">
            <w:pPr>
              <w:jc w:val="center"/>
            </w:pPr>
            <w:r w:rsidRPr="00EF3EB1">
              <w:t/>
            </w:r>
          </w:p>
        </w:tc>
        <w:tc>
          <w:tcPr>
            <w:tcW w:w="1594" w:type="pct"/>
            <w:gridSpan w:val="4"/>
            <w:shd w:val="clear" w:color="auto" w:fill="auto"/>
            <w:vAlign w:val="center"/>
          </w:tcPr>
          <w:p w14:paraId="4F4DFAE9" w14:textId="77777777" w:rsidR="00EF3EB1" w:rsidRPr="00B84B6B" w:rsidRDefault="00EF3EB1" w:rsidP="00EF3EB1">
            <w:pPr>
              <w:jc w:val="both"/>
              <w:rPr>
                <w:rFonts w:ascii="Bookman Old Style" w:eastAsia="Times New Roman" w:hAnsi="Bookman Old Style" w:cs="Times New Roman"/>
                <w:b/>
                <w:bCs/>
                <w:color w:val="000000"/>
                <w:sz w:val="18"/>
                <w:szCs w:val="18"/>
                <w:lang w:val="es-ES" w:eastAsia="es-BO"/>
              </w:rPr>
            </w:pPr>
            <w:proofErr w:type="gramStart"/>
            <w:r w:rsidRPr="00B84B6B">
              <w:rPr>
                <w:rFonts w:ascii="Bookman Old Style" w:eastAsia="Times New Roman" w:hAnsi="Bookman Old Style" w:cs="Times New Roman"/>
                <w:color w:val="000000"/>
                <w:sz w:val="18"/>
                <w:szCs w:val="18"/>
                <w:lang w:eastAsia="es-ES"/>
              </w:rPr>
              <w:t>a</w:t>
            </w:r>
            <w:proofErr w:type="gramEnd"/>
            <w:r w:rsidRPr="00B84B6B">
              <w:rPr>
                <w:rFonts w:ascii="Bookman Old Style" w:eastAsia="Times New Roman" w:hAnsi="Bookman Old Style" w:cs="Times New Roman"/>
                <w:color w:val="000000"/>
                <w:sz w:val="18"/>
                <w:szCs w:val="18"/>
                <w:lang w:eastAsia="es-ES"/>
              </w:rPr>
              <w:t>.-Observar que</w:t>
            </w:r>
            <w:r w:rsidRPr="00B84B6B">
              <w:rPr>
                <w:rFonts w:ascii="Bookman Old Style" w:eastAsia="Times New Roman" w:hAnsi="Bookman Old Style" w:cs="Times New Roman"/>
                <w:color w:val="000000"/>
                <w:sz w:val="18"/>
                <w:szCs w:val="18"/>
                <w:lang w:val="es-ES" w:eastAsia="es-ES"/>
              </w:rPr>
              <w:t xml:space="preserve"> los lugares y locales de trabajo, pasillos, almacenes y cuartos estén en condiciones adecuadas de orden y limpieza.</w:t>
            </w:r>
          </w:p>
        </w:tc>
        <w:tc>
          <w:tcPr>
            <w:tcW w:w="790" w:type="pct"/>
            <w:shd w:val="clear" w:color="auto" w:fill="auto"/>
          </w:tcPr>
          <w:p w14:paraId="7D9F9EF2" w14:textId="45178B58" w:rsidR="00EF3EB1" w:rsidRPr="004A36AC" w:rsidRDefault="00EF3EB1" w:rsidP="00EF3EB1">
            <w:r w:rsidRPr="003B0690">
              <w:t/>
            </w:r>
          </w:p>
        </w:tc>
      </w:tr>
      <w:tr w:rsidR="00EF3EB1" w:rsidRPr="00B84B6B" w14:paraId="144A4B5A" w14:textId="77777777" w:rsidTr="002E5FD5">
        <w:trPr>
          <w:trHeight w:val="972"/>
        </w:trPr>
        <w:tc>
          <w:tcPr>
            <w:tcW w:w="437" w:type="pct"/>
            <w:gridSpan w:val="3"/>
            <w:vMerge/>
            <w:shd w:val="clear" w:color="auto" w:fill="auto"/>
            <w:noWrap/>
            <w:vAlign w:val="center"/>
            <w:hideMark/>
          </w:tcPr>
          <w:p w14:paraId="29D3FDF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44C252E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6DF26863"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079B9854" w14:textId="29CAB2D9" w:rsidR="00EF3EB1" w:rsidRPr="00EF3EB1" w:rsidRDefault="00EF3EB1" w:rsidP="00EF3EB1">
            <w:pPr>
              <w:jc w:val="center"/>
            </w:pPr>
            <w:r w:rsidRPr="00EF3EB1">
              <w:t/>
            </w:r>
          </w:p>
        </w:tc>
        <w:tc>
          <w:tcPr>
            <w:tcW w:w="337" w:type="pct"/>
            <w:shd w:val="clear" w:color="auto" w:fill="auto"/>
          </w:tcPr>
          <w:p w14:paraId="772F7374" w14:textId="7642ECE6" w:rsidR="00EF3EB1" w:rsidRPr="00EF3EB1" w:rsidRDefault="00EF3EB1" w:rsidP="00EF3EB1">
            <w:pPr>
              <w:jc w:val="center"/>
            </w:pPr>
            <w:r w:rsidRPr="00EF3EB1">
              <w:t/>
            </w:r>
          </w:p>
        </w:tc>
        <w:tc>
          <w:tcPr>
            <w:tcW w:w="305" w:type="pct"/>
            <w:gridSpan w:val="3"/>
            <w:shd w:val="clear" w:color="auto" w:fill="auto"/>
          </w:tcPr>
          <w:p w14:paraId="726D1808" w14:textId="5EBF60E0" w:rsidR="00EF3EB1" w:rsidRPr="00EF3EB1" w:rsidRDefault="00EF3EB1" w:rsidP="00EF3EB1">
            <w:pPr>
              <w:jc w:val="center"/>
            </w:pPr>
            <w:r w:rsidRPr="00EF3EB1">
              <w:t/>
            </w:r>
          </w:p>
        </w:tc>
        <w:tc>
          <w:tcPr>
            <w:tcW w:w="1594" w:type="pct"/>
            <w:gridSpan w:val="4"/>
            <w:shd w:val="clear" w:color="auto" w:fill="auto"/>
            <w:vAlign w:val="center"/>
          </w:tcPr>
          <w:p w14:paraId="5E3FE483"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 xml:space="preserve">b.- Verificar si las superficies de las paredes y los cielos rasos, incluyendo las ventanas y los tragaluces, son mantenidos en buen estado de limpieza </w:t>
            </w:r>
          </w:p>
        </w:tc>
        <w:tc>
          <w:tcPr>
            <w:tcW w:w="790" w:type="pct"/>
            <w:shd w:val="clear" w:color="auto" w:fill="auto"/>
          </w:tcPr>
          <w:p w14:paraId="542E6E4C" w14:textId="29D55F0F" w:rsidR="00EF3EB1" w:rsidRPr="004A36AC" w:rsidRDefault="00EF3EB1" w:rsidP="00EF3EB1">
            <w:r w:rsidRPr="003B0690">
              <w:t/>
            </w:r>
          </w:p>
        </w:tc>
      </w:tr>
      <w:tr w:rsidR="00EF3EB1" w:rsidRPr="00B84B6B" w14:paraId="65F1CDB9" w14:textId="77777777" w:rsidTr="002E5FD5">
        <w:trPr>
          <w:trHeight w:val="502"/>
        </w:trPr>
        <w:tc>
          <w:tcPr>
            <w:tcW w:w="437" w:type="pct"/>
            <w:gridSpan w:val="3"/>
            <w:vMerge/>
            <w:shd w:val="clear" w:color="auto" w:fill="auto"/>
            <w:noWrap/>
            <w:vAlign w:val="center"/>
            <w:hideMark/>
          </w:tcPr>
          <w:p w14:paraId="01398B3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179DCC4B"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1BB30588"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3DE7FECC" w14:textId="304653F7" w:rsidR="00EF3EB1" w:rsidRPr="00EF3EB1" w:rsidRDefault="00EF3EB1" w:rsidP="00EF3EB1">
            <w:pPr>
              <w:jc w:val="center"/>
            </w:pPr>
            <w:r w:rsidRPr="00EF3EB1">
              <w:t/>
            </w:r>
          </w:p>
        </w:tc>
        <w:tc>
          <w:tcPr>
            <w:tcW w:w="337" w:type="pct"/>
            <w:shd w:val="clear" w:color="auto" w:fill="auto"/>
          </w:tcPr>
          <w:p w14:paraId="0826A5C7" w14:textId="23162081" w:rsidR="00EF3EB1" w:rsidRPr="00EF3EB1" w:rsidRDefault="00EF3EB1" w:rsidP="00EF3EB1">
            <w:pPr>
              <w:jc w:val="center"/>
            </w:pPr>
            <w:r w:rsidRPr="00EF3EB1">
              <w:t/>
            </w:r>
          </w:p>
        </w:tc>
        <w:tc>
          <w:tcPr>
            <w:tcW w:w="305" w:type="pct"/>
            <w:gridSpan w:val="3"/>
            <w:shd w:val="clear" w:color="auto" w:fill="auto"/>
          </w:tcPr>
          <w:p w14:paraId="4DB26E00" w14:textId="7DB46C2E" w:rsidR="00EF3EB1" w:rsidRPr="00EF3EB1" w:rsidRDefault="00EF3EB1" w:rsidP="00EF3EB1">
            <w:pPr>
              <w:jc w:val="center"/>
            </w:pPr>
            <w:r w:rsidRPr="00EF3EB1">
              <w:t/>
            </w:r>
          </w:p>
        </w:tc>
        <w:tc>
          <w:tcPr>
            <w:tcW w:w="1594" w:type="pct"/>
            <w:gridSpan w:val="4"/>
            <w:shd w:val="clear" w:color="auto" w:fill="auto"/>
            <w:vAlign w:val="center"/>
          </w:tcPr>
          <w:p w14:paraId="5132E45E"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c.- Verificar si el piso de trabajo se mantiene limpio y siempre que sea factible en condiciones secas y no resbaladizas</w:t>
            </w:r>
          </w:p>
        </w:tc>
        <w:tc>
          <w:tcPr>
            <w:tcW w:w="790" w:type="pct"/>
            <w:shd w:val="clear" w:color="auto" w:fill="auto"/>
          </w:tcPr>
          <w:p w14:paraId="286FD958" w14:textId="6B70B185" w:rsidR="00EF3EB1" w:rsidRPr="004A36AC" w:rsidRDefault="00EF3EB1" w:rsidP="00EF3EB1">
            <w:r w:rsidRPr="003B0690">
              <w:t/>
            </w:r>
          </w:p>
        </w:tc>
      </w:tr>
      <w:tr w:rsidR="00EF3EB1" w:rsidRPr="00B84B6B" w14:paraId="5D1481D7" w14:textId="77777777" w:rsidTr="002E5FD5">
        <w:trPr>
          <w:trHeight w:val="747"/>
        </w:trPr>
        <w:tc>
          <w:tcPr>
            <w:tcW w:w="437" w:type="pct"/>
            <w:gridSpan w:val="3"/>
            <w:vMerge/>
            <w:shd w:val="clear" w:color="auto" w:fill="auto"/>
            <w:noWrap/>
            <w:vAlign w:val="center"/>
            <w:hideMark/>
          </w:tcPr>
          <w:p w14:paraId="086E1A5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02F6015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329DDF6A"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6D90AE90" w14:textId="60F3F3C0" w:rsidR="00EF3EB1" w:rsidRPr="00EF3EB1" w:rsidRDefault="00EF3EB1" w:rsidP="00EF3EB1">
            <w:pPr>
              <w:jc w:val="center"/>
            </w:pPr>
            <w:r w:rsidRPr="00EF3EB1">
              <w:t/>
            </w:r>
          </w:p>
        </w:tc>
        <w:tc>
          <w:tcPr>
            <w:tcW w:w="337" w:type="pct"/>
            <w:shd w:val="clear" w:color="auto" w:fill="auto"/>
          </w:tcPr>
          <w:p w14:paraId="6285BEF9" w14:textId="31E07195" w:rsidR="00EF3EB1" w:rsidRPr="00EF3EB1" w:rsidRDefault="00EF3EB1" w:rsidP="00EF3EB1">
            <w:pPr>
              <w:jc w:val="center"/>
            </w:pPr>
            <w:r w:rsidRPr="00EF3EB1">
              <w:t/>
            </w:r>
          </w:p>
        </w:tc>
        <w:tc>
          <w:tcPr>
            <w:tcW w:w="305" w:type="pct"/>
            <w:gridSpan w:val="3"/>
            <w:shd w:val="clear" w:color="auto" w:fill="auto"/>
          </w:tcPr>
          <w:p w14:paraId="3FFC4F9E" w14:textId="5B446E27" w:rsidR="00EF3EB1" w:rsidRPr="00EF3EB1" w:rsidRDefault="00EF3EB1" w:rsidP="00EF3EB1">
            <w:pPr>
              <w:jc w:val="center"/>
            </w:pPr>
            <w:r w:rsidRPr="00EF3EB1">
              <w:t/>
            </w:r>
          </w:p>
        </w:tc>
        <w:tc>
          <w:tcPr>
            <w:tcW w:w="1594" w:type="pct"/>
            <w:gridSpan w:val="4"/>
            <w:shd w:val="clear" w:color="auto" w:fill="auto"/>
            <w:vAlign w:val="center"/>
          </w:tcPr>
          <w:p w14:paraId="4D872F39"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d.- Identificar que a ninguna persona se le permita usar los locales o lugares de trabajo como dormitorios, morada o cocinas.</w:t>
            </w:r>
          </w:p>
        </w:tc>
        <w:tc>
          <w:tcPr>
            <w:tcW w:w="790" w:type="pct"/>
            <w:shd w:val="clear" w:color="auto" w:fill="auto"/>
          </w:tcPr>
          <w:p w14:paraId="562B7AD8" w14:textId="76E3AB70" w:rsidR="00EF3EB1" w:rsidRPr="004A36AC" w:rsidRDefault="00EF3EB1" w:rsidP="00EF3EB1">
            <w:r w:rsidRPr="003B0690">
              <w:t/>
            </w:r>
          </w:p>
        </w:tc>
      </w:tr>
      <w:tr w:rsidR="00EF3EB1" w:rsidRPr="00B84B6B" w14:paraId="50291223" w14:textId="77777777" w:rsidTr="002E5FD5">
        <w:trPr>
          <w:trHeight w:val="446"/>
        </w:trPr>
        <w:tc>
          <w:tcPr>
            <w:tcW w:w="437" w:type="pct"/>
            <w:gridSpan w:val="3"/>
            <w:vMerge/>
            <w:shd w:val="clear" w:color="auto" w:fill="auto"/>
            <w:noWrap/>
            <w:vAlign w:val="center"/>
            <w:hideMark/>
          </w:tcPr>
          <w:p w14:paraId="76C5F8FB"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23EDBA4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720F403A"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4E1FF17F" w14:textId="78FD31D5" w:rsidR="00EF3EB1" w:rsidRPr="00EF3EB1" w:rsidRDefault="00EF3EB1" w:rsidP="00EF3EB1">
            <w:pPr>
              <w:jc w:val="center"/>
            </w:pPr>
            <w:r w:rsidRPr="00EF3EB1">
              <w:t/>
            </w:r>
          </w:p>
        </w:tc>
        <w:tc>
          <w:tcPr>
            <w:tcW w:w="337" w:type="pct"/>
            <w:shd w:val="clear" w:color="auto" w:fill="auto"/>
          </w:tcPr>
          <w:p w14:paraId="3A807BDD" w14:textId="1FCAC3D4" w:rsidR="00EF3EB1" w:rsidRPr="00EF3EB1" w:rsidRDefault="00EF3EB1" w:rsidP="00EF3EB1">
            <w:pPr>
              <w:jc w:val="center"/>
            </w:pPr>
            <w:r w:rsidRPr="00EF3EB1">
              <w:t/>
            </w:r>
          </w:p>
        </w:tc>
        <w:tc>
          <w:tcPr>
            <w:tcW w:w="305" w:type="pct"/>
            <w:gridSpan w:val="3"/>
            <w:shd w:val="clear" w:color="auto" w:fill="auto"/>
          </w:tcPr>
          <w:p w14:paraId="6E1CA83F" w14:textId="39E53F13" w:rsidR="00EF3EB1" w:rsidRPr="00EF3EB1" w:rsidRDefault="00EF3EB1" w:rsidP="00EF3EB1">
            <w:pPr>
              <w:jc w:val="center"/>
            </w:pPr>
            <w:r w:rsidRPr="00EF3EB1">
              <w:t/>
            </w:r>
          </w:p>
        </w:tc>
        <w:tc>
          <w:tcPr>
            <w:tcW w:w="1594" w:type="pct"/>
            <w:gridSpan w:val="4"/>
            <w:shd w:val="clear" w:color="auto" w:fill="auto"/>
            <w:vAlign w:val="center"/>
          </w:tcPr>
          <w:p w14:paraId="5C6F665B"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proofErr w:type="spellStart"/>
            <w:r w:rsidRPr="00B84B6B">
              <w:rPr>
                <w:rFonts w:ascii="Bookman Old Style" w:eastAsia="Times New Roman" w:hAnsi="Bookman Old Style" w:cs="Times New Roman"/>
                <w:color w:val="000000"/>
                <w:sz w:val="18"/>
                <w:szCs w:val="18"/>
                <w:lang w:val="es-ES" w:eastAsia="es-ES"/>
              </w:rPr>
              <w:t>e</w:t>
            </w:r>
            <w:proofErr w:type="spellEnd"/>
            <w:r w:rsidRPr="00B84B6B">
              <w:rPr>
                <w:rFonts w:ascii="Bookman Old Style" w:eastAsia="Times New Roman" w:hAnsi="Bookman Old Style" w:cs="Times New Roman"/>
                <w:color w:val="000000"/>
                <w:sz w:val="18"/>
                <w:szCs w:val="18"/>
                <w:lang w:val="es-ES" w:eastAsia="es-ES"/>
              </w:rPr>
              <w:t>.- Solicitar el procedimiento de orden y limpieza.</w:t>
            </w:r>
          </w:p>
        </w:tc>
        <w:tc>
          <w:tcPr>
            <w:tcW w:w="790" w:type="pct"/>
            <w:shd w:val="clear" w:color="auto" w:fill="auto"/>
          </w:tcPr>
          <w:p w14:paraId="38B6996F" w14:textId="649F7CEA" w:rsidR="00EF3EB1" w:rsidRPr="004A36AC" w:rsidRDefault="00EF3EB1" w:rsidP="00EF3EB1">
            <w:r w:rsidRPr="003B0690">
              <w:t/>
            </w:r>
          </w:p>
        </w:tc>
      </w:tr>
      <w:tr w:rsidR="00EF3EB1" w:rsidRPr="00B84B6B" w14:paraId="7CD413D3" w14:textId="77777777" w:rsidTr="002E5FD5">
        <w:trPr>
          <w:trHeight w:val="1045"/>
        </w:trPr>
        <w:tc>
          <w:tcPr>
            <w:tcW w:w="437" w:type="pct"/>
            <w:gridSpan w:val="3"/>
            <w:vMerge w:val="restart"/>
            <w:shd w:val="clear" w:color="auto" w:fill="auto"/>
            <w:noWrap/>
            <w:vAlign w:val="center"/>
            <w:hideMark/>
          </w:tcPr>
          <w:p w14:paraId="52A9A83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30</w:t>
            </w:r>
          </w:p>
        </w:tc>
        <w:tc>
          <w:tcPr>
            <w:tcW w:w="818" w:type="pct"/>
            <w:gridSpan w:val="3"/>
            <w:vMerge w:val="restart"/>
            <w:shd w:val="clear" w:color="auto" w:fill="auto"/>
            <w:vAlign w:val="center"/>
          </w:tcPr>
          <w:p w14:paraId="51A8696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Lugar de acumulación de residuos</w:t>
            </w:r>
          </w:p>
        </w:tc>
        <w:tc>
          <w:tcPr>
            <w:tcW w:w="449" w:type="pct"/>
            <w:gridSpan w:val="4"/>
            <w:vMerge w:val="restart"/>
            <w:shd w:val="clear" w:color="auto" w:fill="auto"/>
            <w:vAlign w:val="center"/>
          </w:tcPr>
          <w:p w14:paraId="44E1740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 103, 349 </w:t>
            </w: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182E27C9" w14:textId="7904149E" w:rsidR="00EF3EB1" w:rsidRPr="00EF3EB1" w:rsidRDefault="00EF3EB1" w:rsidP="00EF3EB1">
            <w:pPr>
              <w:jc w:val="center"/>
            </w:pPr>
            <w:r w:rsidRPr="00EF3EB1">
              <w:t/>
            </w:r>
          </w:p>
        </w:tc>
        <w:tc>
          <w:tcPr>
            <w:tcW w:w="337" w:type="pct"/>
            <w:shd w:val="clear" w:color="auto" w:fill="auto"/>
          </w:tcPr>
          <w:p w14:paraId="3DB916AC" w14:textId="58A9FA52" w:rsidR="00EF3EB1" w:rsidRPr="00EF3EB1" w:rsidRDefault="00EF3EB1" w:rsidP="00EF3EB1">
            <w:pPr>
              <w:jc w:val="center"/>
            </w:pPr>
            <w:r w:rsidRPr="00EF3EB1">
              <w:t/>
            </w:r>
          </w:p>
        </w:tc>
        <w:tc>
          <w:tcPr>
            <w:tcW w:w="305" w:type="pct"/>
            <w:gridSpan w:val="3"/>
            <w:shd w:val="clear" w:color="auto" w:fill="auto"/>
          </w:tcPr>
          <w:p w14:paraId="00A7975C" w14:textId="4F4F155C" w:rsidR="00EF3EB1" w:rsidRPr="00EF3EB1" w:rsidRDefault="00EF3EB1" w:rsidP="00EF3EB1">
            <w:pPr>
              <w:jc w:val="center"/>
            </w:pPr>
            <w:r w:rsidRPr="00EF3EB1">
              <w:t/>
            </w:r>
          </w:p>
        </w:tc>
        <w:tc>
          <w:tcPr>
            <w:tcW w:w="1594" w:type="pct"/>
            <w:gridSpan w:val="4"/>
            <w:shd w:val="clear" w:color="auto" w:fill="auto"/>
            <w:vAlign w:val="center"/>
          </w:tcPr>
          <w:p w14:paraId="386653DA"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a.- Verificar que</w:t>
            </w:r>
            <w:r w:rsidRPr="00B84B6B">
              <w:rPr>
                <w:rFonts w:ascii="Bookman Old Style" w:eastAsia="Times New Roman" w:hAnsi="Bookman Old Style" w:cs="Times New Roman"/>
                <w:b/>
                <w:color w:val="000000"/>
                <w:sz w:val="18"/>
                <w:szCs w:val="18"/>
                <w:lang w:eastAsia="es-ES"/>
              </w:rPr>
              <w:t xml:space="preserve"> l</w:t>
            </w:r>
            <w:r w:rsidRPr="00B84B6B">
              <w:rPr>
                <w:rFonts w:ascii="Bookman Old Style" w:eastAsia="Times New Roman" w:hAnsi="Bookman Old Style" w:cs="Times New Roman"/>
                <w:color w:val="000000"/>
                <w:sz w:val="18"/>
                <w:szCs w:val="18"/>
                <w:lang w:val="es-ES" w:eastAsia="es-ES"/>
              </w:rPr>
              <w:t xml:space="preserve">os desperdicios industriales que no sean eliminados mecánicamente, no se acumulen y se depositen en recipientes adecuados para su posterior eliminación  </w:t>
            </w:r>
          </w:p>
        </w:tc>
        <w:tc>
          <w:tcPr>
            <w:tcW w:w="790" w:type="pct"/>
            <w:shd w:val="clear" w:color="auto" w:fill="auto"/>
          </w:tcPr>
          <w:p w14:paraId="48ABAB36" w14:textId="5E96B7AA" w:rsidR="00EF3EB1" w:rsidRPr="004A36AC" w:rsidRDefault="00EF3EB1" w:rsidP="00EF3EB1">
            <w:r w:rsidRPr="003B0690">
              <w:t/>
            </w:r>
          </w:p>
        </w:tc>
      </w:tr>
      <w:tr w:rsidR="00EF3EB1" w:rsidRPr="00B84B6B" w14:paraId="38FE3447" w14:textId="77777777" w:rsidTr="002E5FD5">
        <w:trPr>
          <w:trHeight w:val="849"/>
        </w:trPr>
        <w:tc>
          <w:tcPr>
            <w:tcW w:w="437" w:type="pct"/>
            <w:gridSpan w:val="3"/>
            <w:vMerge/>
            <w:shd w:val="clear" w:color="auto" w:fill="auto"/>
            <w:noWrap/>
            <w:vAlign w:val="center"/>
            <w:hideMark/>
          </w:tcPr>
          <w:p w14:paraId="6F09845B"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5B2776E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1408EEF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35C3F696" w14:textId="397D7C4C" w:rsidR="00EF3EB1" w:rsidRPr="00EF3EB1" w:rsidRDefault="00EF3EB1" w:rsidP="00EF3EB1">
            <w:pPr>
              <w:jc w:val="center"/>
            </w:pPr>
            <w:r w:rsidRPr="00EF3EB1">
              <w:t/>
            </w:r>
          </w:p>
        </w:tc>
        <w:tc>
          <w:tcPr>
            <w:tcW w:w="337" w:type="pct"/>
            <w:shd w:val="clear" w:color="auto" w:fill="auto"/>
          </w:tcPr>
          <w:p w14:paraId="39D79A34" w14:textId="592925A5" w:rsidR="00EF3EB1" w:rsidRPr="00EF3EB1" w:rsidRDefault="00EF3EB1" w:rsidP="00EF3EB1">
            <w:pPr>
              <w:jc w:val="center"/>
            </w:pPr>
            <w:r w:rsidRPr="00EF3EB1">
              <w:t/>
            </w:r>
          </w:p>
        </w:tc>
        <w:tc>
          <w:tcPr>
            <w:tcW w:w="305" w:type="pct"/>
            <w:gridSpan w:val="3"/>
            <w:shd w:val="clear" w:color="auto" w:fill="auto"/>
          </w:tcPr>
          <w:p w14:paraId="1F43A232" w14:textId="0A4A86EC" w:rsidR="00EF3EB1" w:rsidRPr="00EF3EB1" w:rsidRDefault="00EF3EB1" w:rsidP="00EF3EB1">
            <w:pPr>
              <w:jc w:val="center"/>
            </w:pPr>
            <w:r w:rsidRPr="00EF3EB1">
              <w:t/>
            </w:r>
          </w:p>
        </w:tc>
        <w:tc>
          <w:tcPr>
            <w:tcW w:w="1594" w:type="pct"/>
            <w:gridSpan w:val="4"/>
            <w:shd w:val="clear" w:color="auto" w:fill="auto"/>
            <w:vAlign w:val="center"/>
          </w:tcPr>
          <w:p w14:paraId="00B221D3"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b.- Observar que todos los recipientes para desperdicios o basuras se encuentren construidos de tal manera que su utilización y limpieza sean fáciles y estén conservados en condiciones sanitarias y desinfectados si es necesario</w:t>
            </w:r>
          </w:p>
        </w:tc>
        <w:tc>
          <w:tcPr>
            <w:tcW w:w="790" w:type="pct"/>
            <w:shd w:val="clear" w:color="auto" w:fill="auto"/>
          </w:tcPr>
          <w:p w14:paraId="4CC83DF8" w14:textId="3B03730E" w:rsidR="00EF3EB1" w:rsidRPr="004A36AC" w:rsidRDefault="00EF3EB1" w:rsidP="00EF3EB1">
            <w:r w:rsidRPr="003B0690">
              <w:t/>
            </w:r>
          </w:p>
        </w:tc>
      </w:tr>
      <w:tr w:rsidR="00EF3EB1" w:rsidRPr="00B84B6B" w14:paraId="1FAA89B8" w14:textId="77777777" w:rsidTr="002E5FD5">
        <w:trPr>
          <w:trHeight w:val="944"/>
        </w:trPr>
        <w:tc>
          <w:tcPr>
            <w:tcW w:w="437" w:type="pct"/>
            <w:gridSpan w:val="3"/>
            <w:vMerge w:val="restart"/>
            <w:shd w:val="clear" w:color="auto" w:fill="auto"/>
            <w:noWrap/>
            <w:vAlign w:val="center"/>
            <w:hideMark/>
          </w:tcPr>
          <w:p w14:paraId="0B285D4A"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31</w:t>
            </w:r>
          </w:p>
        </w:tc>
        <w:tc>
          <w:tcPr>
            <w:tcW w:w="821" w:type="pct"/>
            <w:gridSpan w:val="4"/>
            <w:vMerge w:val="restart"/>
            <w:shd w:val="clear" w:color="auto" w:fill="auto"/>
            <w:vAlign w:val="center"/>
          </w:tcPr>
          <w:p w14:paraId="268F9D07"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Maquinaria y resguardos</w:t>
            </w:r>
          </w:p>
        </w:tc>
        <w:tc>
          <w:tcPr>
            <w:tcW w:w="446" w:type="pct"/>
            <w:gridSpan w:val="3"/>
            <w:vMerge w:val="restart"/>
            <w:shd w:val="clear" w:color="auto" w:fill="auto"/>
            <w:vAlign w:val="center"/>
          </w:tcPr>
          <w:p w14:paraId="6E87D168" w14:textId="77777777" w:rsidR="00EF3EB1" w:rsidRPr="00B84B6B" w:rsidRDefault="00EF3EB1" w:rsidP="00EF3EB1">
            <w:pPr>
              <w:jc w:val="center"/>
              <w:rPr>
                <w:rFonts w:ascii="Bookman Old Style" w:eastAsia="Times New Roman" w:hAnsi="Bookman Old Style" w:cs="Times New Roman"/>
                <w:color w:val="000000"/>
                <w:sz w:val="18"/>
                <w:szCs w:val="18"/>
                <w:lang w:val="en-US" w:eastAsia="es-ES"/>
              </w:rPr>
            </w:pPr>
            <w:r w:rsidRPr="00B84B6B">
              <w:rPr>
                <w:rFonts w:ascii="Bookman Old Style" w:eastAsia="Times New Roman" w:hAnsi="Bookman Old Style" w:cs="Times New Roman"/>
                <w:color w:val="000000"/>
                <w:sz w:val="18"/>
                <w:szCs w:val="18"/>
                <w:lang w:val="en-US" w:eastAsia="es-ES"/>
              </w:rPr>
              <w:t xml:space="preserve">Art. 6 </w:t>
            </w:r>
            <w:proofErr w:type="spellStart"/>
            <w:r w:rsidRPr="00B84B6B">
              <w:rPr>
                <w:rFonts w:ascii="Bookman Old Style" w:eastAsia="Times New Roman" w:hAnsi="Bookman Old Style" w:cs="Times New Roman"/>
                <w:color w:val="000000"/>
                <w:sz w:val="18"/>
                <w:szCs w:val="18"/>
                <w:lang w:val="en-US" w:eastAsia="es-ES"/>
              </w:rPr>
              <w:t>inc.</w:t>
            </w:r>
            <w:proofErr w:type="spellEnd"/>
            <w:r w:rsidRPr="00B84B6B">
              <w:rPr>
                <w:rFonts w:ascii="Bookman Old Style" w:eastAsia="Times New Roman" w:hAnsi="Bookman Old Style" w:cs="Times New Roman"/>
                <w:color w:val="000000"/>
                <w:sz w:val="18"/>
                <w:szCs w:val="18"/>
                <w:lang w:val="en-US" w:eastAsia="es-ES"/>
              </w:rPr>
              <w:t xml:space="preserve"> 6 y Arts. 107 al 121 LGHSOB</w:t>
            </w:r>
          </w:p>
        </w:tc>
        <w:tc>
          <w:tcPr>
            <w:tcW w:w="270" w:type="pct"/>
            <w:gridSpan w:val="2"/>
            <w:shd w:val="clear" w:color="auto" w:fill="auto"/>
          </w:tcPr>
          <w:p w14:paraId="6B798800" w14:textId="34A44835" w:rsidR="00EF3EB1" w:rsidRPr="00EF3EB1" w:rsidRDefault="00EF3EB1" w:rsidP="00EF3EB1">
            <w:pPr>
              <w:jc w:val="center"/>
            </w:pPr>
            <w:r w:rsidRPr="00EF3EB1">
              <w:t/>
            </w:r>
          </w:p>
        </w:tc>
        <w:tc>
          <w:tcPr>
            <w:tcW w:w="337" w:type="pct"/>
            <w:shd w:val="clear" w:color="auto" w:fill="auto"/>
          </w:tcPr>
          <w:p w14:paraId="306366B4" w14:textId="5DFE903A" w:rsidR="00EF3EB1" w:rsidRPr="00EF3EB1" w:rsidRDefault="00EF3EB1" w:rsidP="00EF3EB1">
            <w:pPr>
              <w:jc w:val="center"/>
            </w:pPr>
            <w:r w:rsidRPr="00EF3EB1">
              <w:t/>
            </w:r>
          </w:p>
        </w:tc>
        <w:tc>
          <w:tcPr>
            <w:tcW w:w="305" w:type="pct"/>
            <w:gridSpan w:val="3"/>
            <w:shd w:val="clear" w:color="auto" w:fill="auto"/>
          </w:tcPr>
          <w:p w14:paraId="7067E739" w14:textId="51CD8CE5" w:rsidR="00EF3EB1" w:rsidRPr="00EF3EB1" w:rsidRDefault="00EF3EB1" w:rsidP="00EF3EB1">
            <w:pPr>
              <w:jc w:val="center"/>
            </w:pPr>
            <w:r w:rsidRPr="00EF3EB1">
              <w:t/>
            </w:r>
          </w:p>
        </w:tc>
        <w:tc>
          <w:tcPr>
            <w:tcW w:w="1594" w:type="pct"/>
            <w:gridSpan w:val="4"/>
            <w:shd w:val="clear" w:color="auto" w:fill="auto"/>
            <w:vAlign w:val="center"/>
          </w:tcPr>
          <w:p w14:paraId="5D1E5BC2"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Solicitar el registro de mantenimiento de la maquinaria y equipos en el cual se identifiquen los mantenimientos de rutina, preventivo y correctivo.</w:t>
            </w:r>
          </w:p>
        </w:tc>
        <w:tc>
          <w:tcPr>
            <w:tcW w:w="790" w:type="pct"/>
            <w:shd w:val="clear" w:color="auto" w:fill="auto"/>
          </w:tcPr>
          <w:p w14:paraId="70B30A99" w14:textId="57152009" w:rsidR="00EF3EB1" w:rsidRPr="004A36AC" w:rsidRDefault="00EF3EB1" w:rsidP="00EF3EB1">
            <w:r w:rsidRPr="003B0690">
              <w:t/>
            </w:r>
          </w:p>
        </w:tc>
      </w:tr>
      <w:tr w:rsidR="00EF3EB1" w:rsidRPr="00B84B6B" w14:paraId="4C87957E" w14:textId="77777777" w:rsidTr="002E5FD5">
        <w:trPr>
          <w:trHeight w:val="738"/>
        </w:trPr>
        <w:tc>
          <w:tcPr>
            <w:tcW w:w="437" w:type="pct"/>
            <w:gridSpan w:val="3"/>
            <w:vMerge/>
            <w:shd w:val="clear" w:color="auto" w:fill="auto"/>
            <w:noWrap/>
            <w:vAlign w:val="center"/>
            <w:hideMark/>
          </w:tcPr>
          <w:p w14:paraId="6C720E50" w14:textId="77777777" w:rsidR="00EF3EB1" w:rsidRPr="00B84B6B" w:rsidRDefault="00EF3EB1" w:rsidP="00EF3EB1">
            <w:pPr>
              <w:jc w:val="center"/>
              <w:rPr>
                <w:rFonts w:ascii="Bookman Old Style" w:eastAsia="Times New Roman" w:hAnsi="Bookman Old Style" w:cs="Times New Roman"/>
                <w:color w:val="000000"/>
                <w:sz w:val="18"/>
                <w:szCs w:val="18"/>
                <w:highlight w:val="yellow"/>
                <w:lang w:eastAsia="es-ES"/>
              </w:rPr>
            </w:pPr>
          </w:p>
        </w:tc>
        <w:tc>
          <w:tcPr>
            <w:tcW w:w="821" w:type="pct"/>
            <w:gridSpan w:val="4"/>
            <w:vMerge/>
            <w:shd w:val="clear" w:color="auto" w:fill="auto"/>
            <w:vAlign w:val="center"/>
          </w:tcPr>
          <w:p w14:paraId="6E9C154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74E98608"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3DC7CC21" w14:textId="6934FC61" w:rsidR="00EF3EB1" w:rsidRPr="00EF3EB1" w:rsidRDefault="00EF3EB1" w:rsidP="00EF3EB1">
            <w:pPr>
              <w:jc w:val="center"/>
            </w:pPr>
            <w:r w:rsidRPr="00EF3EB1">
              <w:t/>
            </w:r>
          </w:p>
        </w:tc>
        <w:tc>
          <w:tcPr>
            <w:tcW w:w="337" w:type="pct"/>
            <w:shd w:val="clear" w:color="auto" w:fill="auto"/>
          </w:tcPr>
          <w:p w14:paraId="34EEE522" w14:textId="44EF9AAF" w:rsidR="00EF3EB1" w:rsidRPr="00EF3EB1" w:rsidRDefault="00EF3EB1" w:rsidP="00EF3EB1">
            <w:pPr>
              <w:jc w:val="center"/>
            </w:pPr>
            <w:r w:rsidRPr="00EF3EB1">
              <w:t/>
            </w:r>
          </w:p>
        </w:tc>
        <w:tc>
          <w:tcPr>
            <w:tcW w:w="305" w:type="pct"/>
            <w:gridSpan w:val="3"/>
            <w:shd w:val="clear" w:color="auto" w:fill="auto"/>
          </w:tcPr>
          <w:p w14:paraId="4BD90658" w14:textId="2E5777AD" w:rsidR="00EF3EB1" w:rsidRPr="00EF3EB1" w:rsidRDefault="00EF3EB1" w:rsidP="00EF3EB1">
            <w:pPr>
              <w:jc w:val="center"/>
            </w:pPr>
            <w:r w:rsidRPr="00EF3EB1">
              <w:t/>
            </w:r>
          </w:p>
        </w:tc>
        <w:tc>
          <w:tcPr>
            <w:tcW w:w="1594" w:type="pct"/>
            <w:gridSpan w:val="4"/>
            <w:shd w:val="clear" w:color="auto" w:fill="auto"/>
            <w:vAlign w:val="center"/>
          </w:tcPr>
          <w:p w14:paraId="5FD53243"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verificar el resguardo de toda la maquinaria en sus partes móviles; puntos de operación, transmisión de energía y partes en movimiento.</w:t>
            </w:r>
          </w:p>
        </w:tc>
        <w:tc>
          <w:tcPr>
            <w:tcW w:w="790" w:type="pct"/>
            <w:shd w:val="clear" w:color="auto" w:fill="auto"/>
          </w:tcPr>
          <w:p w14:paraId="10F61B72" w14:textId="636C060F" w:rsidR="00EF3EB1" w:rsidRPr="004A36AC" w:rsidRDefault="00EF3EB1" w:rsidP="00EF3EB1">
            <w:r w:rsidRPr="003B0690">
              <w:t/>
            </w:r>
          </w:p>
        </w:tc>
      </w:tr>
      <w:tr w:rsidR="00EF3EB1" w:rsidRPr="00B84B6B" w14:paraId="48D54FCA" w14:textId="77777777" w:rsidTr="002E5FD5">
        <w:trPr>
          <w:trHeight w:val="561"/>
        </w:trPr>
        <w:tc>
          <w:tcPr>
            <w:tcW w:w="437" w:type="pct"/>
            <w:gridSpan w:val="3"/>
            <w:vMerge/>
            <w:shd w:val="clear" w:color="auto" w:fill="auto"/>
            <w:noWrap/>
            <w:vAlign w:val="center"/>
            <w:hideMark/>
          </w:tcPr>
          <w:p w14:paraId="087EDBA4" w14:textId="77777777" w:rsidR="00EF3EB1" w:rsidRPr="00B84B6B" w:rsidRDefault="00EF3EB1" w:rsidP="00EF3EB1">
            <w:pPr>
              <w:jc w:val="center"/>
              <w:rPr>
                <w:rFonts w:ascii="Bookman Old Style" w:eastAsia="Times New Roman" w:hAnsi="Bookman Old Style" w:cs="Times New Roman"/>
                <w:color w:val="000000"/>
                <w:sz w:val="18"/>
                <w:szCs w:val="18"/>
                <w:highlight w:val="yellow"/>
                <w:lang w:eastAsia="es-ES"/>
              </w:rPr>
            </w:pPr>
          </w:p>
        </w:tc>
        <w:tc>
          <w:tcPr>
            <w:tcW w:w="821" w:type="pct"/>
            <w:gridSpan w:val="4"/>
            <w:vMerge/>
            <w:shd w:val="clear" w:color="auto" w:fill="auto"/>
            <w:vAlign w:val="center"/>
          </w:tcPr>
          <w:p w14:paraId="05BCE66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3ADF4C91"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23892008" w14:textId="746B59AC" w:rsidR="00EF3EB1" w:rsidRPr="00EF3EB1" w:rsidRDefault="00EF3EB1" w:rsidP="00EF3EB1">
            <w:pPr>
              <w:jc w:val="center"/>
            </w:pPr>
            <w:r w:rsidRPr="00EF3EB1">
              <w:t/>
            </w:r>
          </w:p>
        </w:tc>
        <w:tc>
          <w:tcPr>
            <w:tcW w:w="337" w:type="pct"/>
            <w:shd w:val="clear" w:color="auto" w:fill="auto"/>
          </w:tcPr>
          <w:p w14:paraId="5E9EA613" w14:textId="48405076" w:rsidR="00EF3EB1" w:rsidRPr="00EF3EB1" w:rsidRDefault="00EF3EB1" w:rsidP="00EF3EB1">
            <w:pPr>
              <w:jc w:val="center"/>
            </w:pPr>
            <w:r w:rsidRPr="00EF3EB1">
              <w:t/>
            </w:r>
          </w:p>
        </w:tc>
        <w:tc>
          <w:tcPr>
            <w:tcW w:w="305" w:type="pct"/>
            <w:gridSpan w:val="3"/>
            <w:shd w:val="clear" w:color="auto" w:fill="auto"/>
          </w:tcPr>
          <w:p w14:paraId="07561893" w14:textId="64937730" w:rsidR="00EF3EB1" w:rsidRPr="00EF3EB1" w:rsidRDefault="00EF3EB1" w:rsidP="00EF3EB1">
            <w:pPr>
              <w:jc w:val="center"/>
            </w:pPr>
            <w:r w:rsidRPr="00EF3EB1">
              <w:t/>
            </w:r>
          </w:p>
        </w:tc>
        <w:tc>
          <w:tcPr>
            <w:tcW w:w="1594" w:type="pct"/>
            <w:gridSpan w:val="4"/>
            <w:shd w:val="clear" w:color="auto" w:fill="auto"/>
            <w:vAlign w:val="center"/>
          </w:tcPr>
          <w:p w14:paraId="0CF96193"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 Verificar la funcionalidad de las paradas de emergencia</w:t>
            </w:r>
          </w:p>
        </w:tc>
        <w:tc>
          <w:tcPr>
            <w:tcW w:w="790" w:type="pct"/>
            <w:shd w:val="clear" w:color="auto" w:fill="auto"/>
          </w:tcPr>
          <w:p w14:paraId="5620F149" w14:textId="779CD2A5" w:rsidR="00EF3EB1" w:rsidRPr="004A36AC" w:rsidRDefault="00EF3EB1" w:rsidP="00EF3EB1">
            <w:r w:rsidRPr="003B0690">
              <w:t/>
            </w:r>
          </w:p>
        </w:tc>
      </w:tr>
      <w:tr w:rsidR="00EF3EB1" w:rsidRPr="00B84B6B" w14:paraId="556C0ADB" w14:textId="77777777" w:rsidTr="002E5FD5">
        <w:trPr>
          <w:trHeight w:val="561"/>
        </w:trPr>
        <w:tc>
          <w:tcPr>
            <w:tcW w:w="437" w:type="pct"/>
            <w:gridSpan w:val="3"/>
            <w:vMerge/>
            <w:shd w:val="clear" w:color="auto" w:fill="auto"/>
            <w:noWrap/>
            <w:vAlign w:val="center"/>
            <w:hideMark/>
          </w:tcPr>
          <w:p w14:paraId="3A62E328" w14:textId="77777777" w:rsidR="00EF3EB1" w:rsidRPr="00B84B6B" w:rsidRDefault="00EF3EB1" w:rsidP="00EF3EB1">
            <w:pPr>
              <w:jc w:val="center"/>
              <w:rPr>
                <w:rFonts w:ascii="Bookman Old Style" w:eastAsia="Times New Roman" w:hAnsi="Bookman Old Style" w:cs="Times New Roman"/>
                <w:color w:val="000000"/>
                <w:sz w:val="18"/>
                <w:szCs w:val="18"/>
                <w:highlight w:val="yellow"/>
                <w:lang w:eastAsia="es-ES"/>
              </w:rPr>
            </w:pPr>
          </w:p>
        </w:tc>
        <w:tc>
          <w:tcPr>
            <w:tcW w:w="821" w:type="pct"/>
            <w:gridSpan w:val="4"/>
            <w:vMerge/>
            <w:shd w:val="clear" w:color="auto" w:fill="auto"/>
            <w:vAlign w:val="center"/>
          </w:tcPr>
          <w:p w14:paraId="7EB1492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72502BEA"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08B1AC9E" w14:textId="0F7BCBBB" w:rsidR="00EF3EB1" w:rsidRPr="00EF3EB1" w:rsidRDefault="00EF3EB1" w:rsidP="00EF3EB1">
            <w:pPr>
              <w:jc w:val="center"/>
            </w:pPr>
            <w:r w:rsidRPr="00EF3EB1">
              <w:t/>
            </w:r>
          </w:p>
        </w:tc>
        <w:tc>
          <w:tcPr>
            <w:tcW w:w="337" w:type="pct"/>
            <w:shd w:val="clear" w:color="auto" w:fill="auto"/>
          </w:tcPr>
          <w:p w14:paraId="2337DF93" w14:textId="04A61A62" w:rsidR="00EF3EB1" w:rsidRPr="00EF3EB1" w:rsidRDefault="00EF3EB1" w:rsidP="00EF3EB1">
            <w:pPr>
              <w:jc w:val="center"/>
            </w:pPr>
            <w:r w:rsidRPr="00EF3EB1">
              <w:t/>
            </w:r>
          </w:p>
        </w:tc>
        <w:tc>
          <w:tcPr>
            <w:tcW w:w="305" w:type="pct"/>
            <w:gridSpan w:val="3"/>
            <w:shd w:val="clear" w:color="auto" w:fill="auto"/>
          </w:tcPr>
          <w:p w14:paraId="3188CA64" w14:textId="32B5CD6A" w:rsidR="00EF3EB1" w:rsidRPr="00EF3EB1" w:rsidRDefault="00EF3EB1" w:rsidP="00EF3EB1">
            <w:pPr>
              <w:jc w:val="center"/>
            </w:pPr>
            <w:r w:rsidRPr="00EF3EB1">
              <w:t/>
            </w:r>
          </w:p>
        </w:tc>
        <w:tc>
          <w:tcPr>
            <w:tcW w:w="1594" w:type="pct"/>
            <w:gridSpan w:val="4"/>
            <w:shd w:val="clear" w:color="auto" w:fill="auto"/>
            <w:vAlign w:val="center"/>
          </w:tcPr>
          <w:p w14:paraId="67C93CD0"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d. solicitar registros de capacitación referente al manejo de maquinaria y/o equipo considerando las precauciones que debe adoptar el trabajador.</w:t>
            </w:r>
          </w:p>
        </w:tc>
        <w:tc>
          <w:tcPr>
            <w:tcW w:w="790" w:type="pct"/>
            <w:shd w:val="clear" w:color="auto" w:fill="auto"/>
          </w:tcPr>
          <w:p w14:paraId="2E2ED347" w14:textId="71E9A176" w:rsidR="00EF3EB1" w:rsidRPr="004A36AC" w:rsidRDefault="00EF3EB1" w:rsidP="00EF3EB1">
            <w:r w:rsidRPr="003B0690">
              <w:t/>
            </w:r>
          </w:p>
        </w:tc>
      </w:tr>
      <w:tr w:rsidR="00EF3EB1" w:rsidRPr="00B84B6B" w14:paraId="08C7A43D" w14:textId="77777777" w:rsidTr="002E5FD5">
        <w:trPr>
          <w:trHeight w:val="234"/>
        </w:trPr>
        <w:tc>
          <w:tcPr>
            <w:tcW w:w="437" w:type="pct"/>
            <w:gridSpan w:val="3"/>
            <w:vMerge w:val="restart"/>
            <w:shd w:val="clear" w:color="auto" w:fill="auto"/>
            <w:noWrap/>
            <w:vAlign w:val="center"/>
            <w:hideMark/>
          </w:tcPr>
          <w:p w14:paraId="2CE95903"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lastRenderedPageBreak/>
              <w:t>32</w:t>
            </w:r>
          </w:p>
        </w:tc>
        <w:tc>
          <w:tcPr>
            <w:tcW w:w="821" w:type="pct"/>
            <w:gridSpan w:val="4"/>
            <w:vMerge w:val="restart"/>
            <w:shd w:val="clear" w:color="auto" w:fill="auto"/>
            <w:vAlign w:val="center"/>
          </w:tcPr>
          <w:p w14:paraId="0F089FAF"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Herramientas manuales y herramientas portátiles  motrices</w:t>
            </w:r>
          </w:p>
        </w:tc>
        <w:tc>
          <w:tcPr>
            <w:tcW w:w="446" w:type="pct"/>
            <w:gridSpan w:val="3"/>
            <w:vMerge w:val="restart"/>
            <w:shd w:val="clear" w:color="auto" w:fill="auto"/>
            <w:vAlign w:val="center"/>
          </w:tcPr>
          <w:p w14:paraId="58E2BD03"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Arts. 174 al 183 LGHSOB</w:t>
            </w:r>
          </w:p>
        </w:tc>
        <w:tc>
          <w:tcPr>
            <w:tcW w:w="270" w:type="pct"/>
            <w:gridSpan w:val="2"/>
            <w:shd w:val="clear" w:color="auto" w:fill="auto"/>
          </w:tcPr>
          <w:p w14:paraId="0D79FE06" w14:textId="301CDBF6" w:rsidR="00EF3EB1" w:rsidRPr="00EF3EB1" w:rsidRDefault="00EF3EB1" w:rsidP="00EF3EB1">
            <w:pPr>
              <w:jc w:val="center"/>
            </w:pPr>
            <w:r w:rsidRPr="00EF3EB1">
              <w:t/>
            </w:r>
          </w:p>
        </w:tc>
        <w:tc>
          <w:tcPr>
            <w:tcW w:w="337" w:type="pct"/>
            <w:shd w:val="clear" w:color="auto" w:fill="auto"/>
          </w:tcPr>
          <w:p w14:paraId="1C12EF2B" w14:textId="52B15E73" w:rsidR="00EF3EB1" w:rsidRPr="00EF3EB1" w:rsidRDefault="00EF3EB1" w:rsidP="00EF3EB1">
            <w:pPr>
              <w:jc w:val="center"/>
            </w:pPr>
            <w:r w:rsidRPr="00EF3EB1">
              <w:t/>
            </w:r>
          </w:p>
        </w:tc>
        <w:tc>
          <w:tcPr>
            <w:tcW w:w="305" w:type="pct"/>
            <w:gridSpan w:val="3"/>
            <w:shd w:val="clear" w:color="auto" w:fill="auto"/>
          </w:tcPr>
          <w:p w14:paraId="1D6E06EF" w14:textId="6CB3BB42" w:rsidR="00EF3EB1" w:rsidRPr="00EF3EB1" w:rsidRDefault="00EF3EB1" w:rsidP="00EF3EB1">
            <w:pPr>
              <w:jc w:val="center"/>
            </w:pPr>
            <w:r w:rsidRPr="00EF3EB1">
              <w:t/>
            </w:r>
          </w:p>
        </w:tc>
        <w:tc>
          <w:tcPr>
            <w:tcW w:w="1594" w:type="pct"/>
            <w:gridSpan w:val="4"/>
            <w:shd w:val="clear" w:color="auto" w:fill="auto"/>
            <w:vAlign w:val="center"/>
          </w:tcPr>
          <w:p w14:paraId="210CCF26"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Solicitar el registro de inspección y reemplazo de las herramientas.</w:t>
            </w:r>
          </w:p>
        </w:tc>
        <w:tc>
          <w:tcPr>
            <w:tcW w:w="790" w:type="pct"/>
            <w:shd w:val="clear" w:color="auto" w:fill="auto"/>
          </w:tcPr>
          <w:p w14:paraId="0373B3DC" w14:textId="0E6D2103" w:rsidR="00EF3EB1" w:rsidRPr="004A36AC" w:rsidRDefault="00EF3EB1" w:rsidP="00EF3EB1">
            <w:r w:rsidRPr="003B0690">
              <w:t/>
            </w:r>
          </w:p>
        </w:tc>
      </w:tr>
      <w:tr w:rsidR="00EF3EB1" w:rsidRPr="00B84B6B" w14:paraId="3D290AA1" w14:textId="77777777" w:rsidTr="002E5FD5">
        <w:trPr>
          <w:trHeight w:val="623"/>
        </w:trPr>
        <w:tc>
          <w:tcPr>
            <w:tcW w:w="437" w:type="pct"/>
            <w:gridSpan w:val="3"/>
            <w:vMerge/>
            <w:shd w:val="clear" w:color="auto" w:fill="auto"/>
            <w:noWrap/>
            <w:vAlign w:val="center"/>
            <w:hideMark/>
          </w:tcPr>
          <w:p w14:paraId="6DF47D2B" w14:textId="77777777" w:rsidR="00EF3EB1" w:rsidRPr="00B84B6B" w:rsidRDefault="00EF3EB1" w:rsidP="00EF3EB1">
            <w:pPr>
              <w:jc w:val="center"/>
              <w:rPr>
                <w:rFonts w:ascii="Bookman Old Style" w:eastAsia="Times New Roman" w:hAnsi="Bookman Old Style" w:cs="Times New Roman"/>
                <w:color w:val="000000"/>
                <w:sz w:val="18"/>
                <w:szCs w:val="18"/>
                <w:highlight w:val="cyan"/>
                <w:lang w:eastAsia="es-ES"/>
              </w:rPr>
            </w:pPr>
          </w:p>
        </w:tc>
        <w:tc>
          <w:tcPr>
            <w:tcW w:w="821" w:type="pct"/>
            <w:gridSpan w:val="4"/>
            <w:vMerge/>
            <w:shd w:val="clear" w:color="auto" w:fill="auto"/>
            <w:vAlign w:val="center"/>
          </w:tcPr>
          <w:p w14:paraId="5772BFA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682E314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4F24FD3B" w14:textId="6718E114" w:rsidR="00EF3EB1" w:rsidRPr="00EF3EB1" w:rsidRDefault="00EF3EB1" w:rsidP="00EF3EB1">
            <w:pPr>
              <w:jc w:val="center"/>
            </w:pPr>
            <w:r w:rsidRPr="00EF3EB1">
              <w:t/>
            </w:r>
          </w:p>
        </w:tc>
        <w:tc>
          <w:tcPr>
            <w:tcW w:w="337" w:type="pct"/>
            <w:shd w:val="clear" w:color="auto" w:fill="auto"/>
          </w:tcPr>
          <w:p w14:paraId="5913A01E" w14:textId="7AB3EFB5" w:rsidR="00EF3EB1" w:rsidRPr="00EF3EB1" w:rsidRDefault="00EF3EB1" w:rsidP="00EF3EB1">
            <w:pPr>
              <w:jc w:val="center"/>
            </w:pPr>
            <w:r w:rsidRPr="00EF3EB1">
              <w:t/>
            </w:r>
          </w:p>
        </w:tc>
        <w:tc>
          <w:tcPr>
            <w:tcW w:w="305" w:type="pct"/>
            <w:gridSpan w:val="3"/>
            <w:shd w:val="clear" w:color="auto" w:fill="auto"/>
          </w:tcPr>
          <w:p w14:paraId="60F27703" w14:textId="6E51C494" w:rsidR="00EF3EB1" w:rsidRPr="00EF3EB1" w:rsidRDefault="00EF3EB1" w:rsidP="00EF3EB1">
            <w:pPr>
              <w:jc w:val="center"/>
            </w:pPr>
            <w:r w:rsidRPr="00EF3EB1">
              <w:t/>
            </w:r>
          </w:p>
        </w:tc>
        <w:tc>
          <w:tcPr>
            <w:tcW w:w="1594" w:type="pct"/>
            <w:gridSpan w:val="4"/>
            <w:shd w:val="clear" w:color="auto" w:fill="auto"/>
            <w:vAlign w:val="center"/>
          </w:tcPr>
          <w:p w14:paraId="50CC9F4E"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Verificar que el lugar de almacenamiento de las herramientas se encuentren en orden (mediante gabinetes, portaherramientas o estantes adecuados y convenientemente situados)</w:t>
            </w:r>
          </w:p>
        </w:tc>
        <w:tc>
          <w:tcPr>
            <w:tcW w:w="790" w:type="pct"/>
            <w:shd w:val="clear" w:color="auto" w:fill="auto"/>
          </w:tcPr>
          <w:p w14:paraId="55085EC8" w14:textId="65F56AB8" w:rsidR="00EF3EB1" w:rsidRPr="004A36AC" w:rsidRDefault="00EF3EB1" w:rsidP="00EF3EB1">
            <w:r w:rsidRPr="003B0690">
              <w:t/>
            </w:r>
          </w:p>
        </w:tc>
      </w:tr>
      <w:tr w:rsidR="00EF3EB1" w:rsidRPr="00B84B6B" w14:paraId="1EC83542" w14:textId="77777777" w:rsidTr="002E5FD5">
        <w:trPr>
          <w:trHeight w:val="623"/>
        </w:trPr>
        <w:tc>
          <w:tcPr>
            <w:tcW w:w="437" w:type="pct"/>
            <w:gridSpan w:val="3"/>
            <w:vMerge/>
            <w:shd w:val="clear" w:color="auto" w:fill="auto"/>
            <w:noWrap/>
            <w:vAlign w:val="center"/>
            <w:hideMark/>
          </w:tcPr>
          <w:p w14:paraId="6A899282" w14:textId="77777777" w:rsidR="00EF3EB1" w:rsidRPr="00B84B6B" w:rsidRDefault="00EF3EB1" w:rsidP="00EF3EB1">
            <w:pPr>
              <w:jc w:val="center"/>
              <w:rPr>
                <w:rFonts w:ascii="Bookman Old Style" w:eastAsia="Times New Roman" w:hAnsi="Bookman Old Style" w:cs="Times New Roman"/>
                <w:color w:val="000000"/>
                <w:sz w:val="18"/>
                <w:szCs w:val="18"/>
                <w:highlight w:val="cyan"/>
                <w:lang w:eastAsia="es-ES"/>
              </w:rPr>
            </w:pPr>
          </w:p>
        </w:tc>
        <w:tc>
          <w:tcPr>
            <w:tcW w:w="821" w:type="pct"/>
            <w:gridSpan w:val="4"/>
            <w:vMerge/>
            <w:shd w:val="clear" w:color="auto" w:fill="auto"/>
            <w:vAlign w:val="center"/>
          </w:tcPr>
          <w:p w14:paraId="3AC6852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6CEE1F2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062DDEAF" w14:textId="636988A3" w:rsidR="00EF3EB1" w:rsidRPr="00EF3EB1" w:rsidRDefault="00EF3EB1" w:rsidP="00EF3EB1">
            <w:pPr>
              <w:jc w:val="center"/>
            </w:pPr>
            <w:r w:rsidRPr="00EF3EB1">
              <w:t/>
            </w:r>
          </w:p>
        </w:tc>
        <w:tc>
          <w:tcPr>
            <w:tcW w:w="337" w:type="pct"/>
            <w:shd w:val="clear" w:color="auto" w:fill="auto"/>
          </w:tcPr>
          <w:p w14:paraId="28C48604" w14:textId="6F591E67" w:rsidR="00EF3EB1" w:rsidRPr="00EF3EB1" w:rsidRDefault="00EF3EB1" w:rsidP="00EF3EB1">
            <w:pPr>
              <w:jc w:val="center"/>
            </w:pPr>
            <w:r w:rsidRPr="00EF3EB1">
              <w:t/>
            </w:r>
          </w:p>
        </w:tc>
        <w:tc>
          <w:tcPr>
            <w:tcW w:w="305" w:type="pct"/>
            <w:gridSpan w:val="3"/>
            <w:shd w:val="clear" w:color="auto" w:fill="auto"/>
          </w:tcPr>
          <w:p w14:paraId="165601E6" w14:textId="445705DC" w:rsidR="00EF3EB1" w:rsidRPr="00EF3EB1" w:rsidRDefault="00EF3EB1" w:rsidP="00EF3EB1">
            <w:pPr>
              <w:jc w:val="center"/>
            </w:pPr>
            <w:r w:rsidRPr="00EF3EB1">
              <w:t/>
            </w:r>
          </w:p>
        </w:tc>
        <w:tc>
          <w:tcPr>
            <w:tcW w:w="1594" w:type="pct"/>
            <w:gridSpan w:val="4"/>
            <w:shd w:val="clear" w:color="auto" w:fill="auto"/>
            <w:vAlign w:val="center"/>
          </w:tcPr>
          <w:p w14:paraId="7C93A21A"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 solicitar registro de capacitación de adiestramiento e instrucción en el empleo seguro de las herramientas</w:t>
            </w:r>
          </w:p>
        </w:tc>
        <w:tc>
          <w:tcPr>
            <w:tcW w:w="790" w:type="pct"/>
            <w:shd w:val="clear" w:color="auto" w:fill="auto"/>
          </w:tcPr>
          <w:p w14:paraId="46BEBF93" w14:textId="4C7459E0" w:rsidR="00EF3EB1" w:rsidRPr="004A36AC" w:rsidRDefault="00EF3EB1" w:rsidP="00EF3EB1">
            <w:r w:rsidRPr="003B0690">
              <w:t/>
            </w:r>
          </w:p>
        </w:tc>
      </w:tr>
      <w:tr w:rsidR="00EF3EB1" w:rsidRPr="00B84B6B" w14:paraId="69351B2D" w14:textId="77777777" w:rsidTr="002E5FD5">
        <w:trPr>
          <w:trHeight w:val="402"/>
        </w:trPr>
        <w:tc>
          <w:tcPr>
            <w:tcW w:w="437" w:type="pct"/>
            <w:gridSpan w:val="3"/>
            <w:vMerge w:val="restart"/>
            <w:shd w:val="clear" w:color="auto" w:fill="auto"/>
            <w:noWrap/>
            <w:vAlign w:val="center"/>
            <w:hideMark/>
          </w:tcPr>
          <w:p w14:paraId="01AFEA11"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33</w:t>
            </w:r>
          </w:p>
        </w:tc>
        <w:tc>
          <w:tcPr>
            <w:tcW w:w="821" w:type="pct"/>
            <w:gridSpan w:val="4"/>
            <w:vMerge w:val="restart"/>
            <w:shd w:val="clear" w:color="auto" w:fill="auto"/>
            <w:vAlign w:val="center"/>
          </w:tcPr>
          <w:p w14:paraId="54B32D6C"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Equipos para soldar y equipos afines</w:t>
            </w:r>
          </w:p>
        </w:tc>
        <w:tc>
          <w:tcPr>
            <w:tcW w:w="446" w:type="pct"/>
            <w:gridSpan w:val="3"/>
            <w:vMerge w:val="restart"/>
            <w:shd w:val="clear" w:color="auto" w:fill="auto"/>
            <w:vAlign w:val="center"/>
          </w:tcPr>
          <w:p w14:paraId="78E25842"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 xml:space="preserve">Art. 194 </w:t>
            </w: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1E60CC85" w14:textId="6A5FFE6E" w:rsidR="00EF3EB1" w:rsidRPr="00EF3EB1" w:rsidRDefault="00EF3EB1" w:rsidP="00EF3EB1">
            <w:pPr>
              <w:jc w:val="center"/>
            </w:pPr>
            <w:r w:rsidRPr="00EF3EB1">
              <w:t/>
            </w:r>
          </w:p>
        </w:tc>
        <w:tc>
          <w:tcPr>
            <w:tcW w:w="337" w:type="pct"/>
            <w:shd w:val="clear" w:color="auto" w:fill="auto"/>
          </w:tcPr>
          <w:p w14:paraId="0292DD91" w14:textId="3ABC7AF0" w:rsidR="00EF3EB1" w:rsidRPr="00EF3EB1" w:rsidRDefault="00EF3EB1" w:rsidP="00EF3EB1">
            <w:pPr>
              <w:jc w:val="center"/>
            </w:pPr>
            <w:r w:rsidRPr="00EF3EB1">
              <w:t/>
            </w:r>
          </w:p>
        </w:tc>
        <w:tc>
          <w:tcPr>
            <w:tcW w:w="305" w:type="pct"/>
            <w:gridSpan w:val="3"/>
            <w:shd w:val="clear" w:color="auto" w:fill="auto"/>
          </w:tcPr>
          <w:p w14:paraId="574AAF95" w14:textId="06B50002" w:rsidR="00EF3EB1" w:rsidRPr="00EF3EB1" w:rsidRDefault="00EF3EB1" w:rsidP="00EF3EB1">
            <w:pPr>
              <w:jc w:val="center"/>
            </w:pPr>
            <w:r w:rsidRPr="00EF3EB1">
              <w:t/>
            </w:r>
          </w:p>
        </w:tc>
        <w:tc>
          <w:tcPr>
            <w:tcW w:w="1594" w:type="pct"/>
            <w:gridSpan w:val="4"/>
            <w:shd w:val="clear" w:color="auto" w:fill="auto"/>
            <w:vAlign w:val="center"/>
          </w:tcPr>
          <w:p w14:paraId="673ED1E7"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verificar que se cuente con espacios específicos adecuados para realizar la soldadura.</w:t>
            </w:r>
          </w:p>
        </w:tc>
        <w:tc>
          <w:tcPr>
            <w:tcW w:w="790" w:type="pct"/>
            <w:shd w:val="clear" w:color="auto" w:fill="auto"/>
          </w:tcPr>
          <w:p w14:paraId="7007758A" w14:textId="321C7894" w:rsidR="00EF3EB1" w:rsidRPr="004A36AC" w:rsidRDefault="00EF3EB1" w:rsidP="00EF3EB1">
            <w:r w:rsidRPr="003B0690">
              <w:t/>
            </w:r>
          </w:p>
        </w:tc>
      </w:tr>
      <w:tr w:rsidR="00EF3EB1" w:rsidRPr="00B84B6B" w14:paraId="53277161" w14:textId="77777777" w:rsidTr="002E5FD5">
        <w:trPr>
          <w:trHeight w:val="504"/>
        </w:trPr>
        <w:tc>
          <w:tcPr>
            <w:tcW w:w="437" w:type="pct"/>
            <w:gridSpan w:val="3"/>
            <w:vMerge/>
            <w:shd w:val="clear" w:color="auto" w:fill="auto"/>
            <w:noWrap/>
            <w:vAlign w:val="center"/>
            <w:hideMark/>
          </w:tcPr>
          <w:p w14:paraId="35608AD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53BBB08D"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6270E58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2021E00F" w14:textId="441283BB" w:rsidR="00EF3EB1" w:rsidRPr="00EF3EB1" w:rsidRDefault="00EF3EB1" w:rsidP="00EF3EB1">
            <w:pPr>
              <w:jc w:val="center"/>
            </w:pPr>
            <w:r w:rsidRPr="00EF3EB1">
              <w:t/>
            </w:r>
          </w:p>
        </w:tc>
        <w:tc>
          <w:tcPr>
            <w:tcW w:w="337" w:type="pct"/>
            <w:shd w:val="clear" w:color="auto" w:fill="auto"/>
          </w:tcPr>
          <w:p w14:paraId="4E9D5087" w14:textId="6674038B" w:rsidR="00EF3EB1" w:rsidRPr="00EF3EB1" w:rsidRDefault="00EF3EB1" w:rsidP="00EF3EB1">
            <w:pPr>
              <w:jc w:val="center"/>
            </w:pPr>
            <w:r w:rsidRPr="00EF3EB1">
              <w:t/>
            </w:r>
          </w:p>
        </w:tc>
        <w:tc>
          <w:tcPr>
            <w:tcW w:w="305" w:type="pct"/>
            <w:gridSpan w:val="3"/>
            <w:shd w:val="clear" w:color="auto" w:fill="auto"/>
          </w:tcPr>
          <w:p w14:paraId="042723E9" w14:textId="5042832E" w:rsidR="00EF3EB1" w:rsidRPr="00EF3EB1" w:rsidRDefault="00EF3EB1" w:rsidP="00EF3EB1">
            <w:pPr>
              <w:jc w:val="center"/>
            </w:pPr>
            <w:r w:rsidRPr="00EF3EB1">
              <w:t/>
            </w:r>
          </w:p>
        </w:tc>
        <w:tc>
          <w:tcPr>
            <w:tcW w:w="1594" w:type="pct"/>
            <w:gridSpan w:val="4"/>
            <w:shd w:val="clear" w:color="auto" w:fill="auto"/>
            <w:vAlign w:val="center"/>
          </w:tcPr>
          <w:p w14:paraId="6C996574"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verificar la implementación de mecanismos de extracción de humos de la soldadura (si corresponde)</w:t>
            </w:r>
          </w:p>
        </w:tc>
        <w:tc>
          <w:tcPr>
            <w:tcW w:w="790" w:type="pct"/>
            <w:shd w:val="clear" w:color="auto" w:fill="auto"/>
          </w:tcPr>
          <w:p w14:paraId="53D5FBBD" w14:textId="0B6756B0" w:rsidR="00EF3EB1" w:rsidRPr="004A36AC" w:rsidRDefault="00EF3EB1" w:rsidP="00EF3EB1">
            <w:r w:rsidRPr="003B0690">
              <w:t/>
            </w:r>
          </w:p>
        </w:tc>
      </w:tr>
      <w:tr w:rsidR="00EF3EB1" w:rsidRPr="00B84B6B" w14:paraId="1BDF3D00" w14:textId="77777777" w:rsidTr="002E5FD5">
        <w:trPr>
          <w:trHeight w:val="542"/>
        </w:trPr>
        <w:tc>
          <w:tcPr>
            <w:tcW w:w="437" w:type="pct"/>
            <w:gridSpan w:val="3"/>
            <w:vMerge/>
            <w:shd w:val="clear" w:color="auto" w:fill="auto"/>
            <w:noWrap/>
            <w:vAlign w:val="center"/>
            <w:hideMark/>
          </w:tcPr>
          <w:p w14:paraId="2B35696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3B19AC7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62F9804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18BC29F3" w14:textId="3EA7EEE8" w:rsidR="00EF3EB1" w:rsidRPr="00EF3EB1" w:rsidRDefault="00EF3EB1" w:rsidP="00EF3EB1">
            <w:pPr>
              <w:jc w:val="center"/>
            </w:pPr>
            <w:r w:rsidRPr="00EF3EB1">
              <w:t/>
            </w:r>
          </w:p>
        </w:tc>
        <w:tc>
          <w:tcPr>
            <w:tcW w:w="337" w:type="pct"/>
            <w:shd w:val="clear" w:color="auto" w:fill="auto"/>
          </w:tcPr>
          <w:p w14:paraId="05A1FB30" w14:textId="4CE8A958" w:rsidR="00EF3EB1" w:rsidRPr="00EF3EB1" w:rsidRDefault="00EF3EB1" w:rsidP="00EF3EB1">
            <w:pPr>
              <w:jc w:val="center"/>
            </w:pPr>
            <w:r w:rsidRPr="00EF3EB1">
              <w:t/>
            </w:r>
          </w:p>
        </w:tc>
        <w:tc>
          <w:tcPr>
            <w:tcW w:w="305" w:type="pct"/>
            <w:gridSpan w:val="3"/>
            <w:shd w:val="clear" w:color="auto" w:fill="auto"/>
          </w:tcPr>
          <w:p w14:paraId="322E24D9" w14:textId="119673C9" w:rsidR="00EF3EB1" w:rsidRPr="00EF3EB1" w:rsidRDefault="00EF3EB1" w:rsidP="00EF3EB1">
            <w:pPr>
              <w:jc w:val="center"/>
            </w:pPr>
            <w:r w:rsidRPr="00EF3EB1">
              <w:t/>
            </w:r>
          </w:p>
        </w:tc>
        <w:tc>
          <w:tcPr>
            <w:tcW w:w="1594" w:type="pct"/>
            <w:gridSpan w:val="4"/>
            <w:shd w:val="clear" w:color="auto" w:fill="auto"/>
            <w:vAlign w:val="center"/>
          </w:tcPr>
          <w:p w14:paraId="2F486C74"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c.-Verificar las condiciones de los equipos de protección personal para el trabajo en soldadura (overol, delantal de cuero, polainas, máscara de seguridad, gafas de  seguridad, mascarilla respiratoria, guantes de cuero, botas, gorro o capucha, tapa oídos, mangas)</w:t>
            </w:r>
          </w:p>
        </w:tc>
        <w:tc>
          <w:tcPr>
            <w:tcW w:w="790" w:type="pct"/>
            <w:shd w:val="clear" w:color="auto" w:fill="auto"/>
          </w:tcPr>
          <w:p w14:paraId="08756CE5" w14:textId="2D904361" w:rsidR="00EF3EB1" w:rsidRPr="004A36AC" w:rsidRDefault="00EF3EB1" w:rsidP="00EF3EB1">
            <w:r w:rsidRPr="003B0690">
              <w:t/>
            </w:r>
          </w:p>
        </w:tc>
      </w:tr>
      <w:tr w:rsidR="00EF3EB1" w:rsidRPr="00B84B6B" w14:paraId="634EFB9D" w14:textId="77777777" w:rsidTr="002E5FD5">
        <w:trPr>
          <w:trHeight w:val="972"/>
        </w:trPr>
        <w:tc>
          <w:tcPr>
            <w:tcW w:w="437" w:type="pct"/>
            <w:gridSpan w:val="3"/>
            <w:vMerge/>
            <w:shd w:val="clear" w:color="auto" w:fill="auto"/>
            <w:noWrap/>
            <w:vAlign w:val="center"/>
            <w:hideMark/>
          </w:tcPr>
          <w:p w14:paraId="5E33D82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05F74D7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7B64BD0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62B3AE39" w14:textId="04BBE4FC" w:rsidR="00EF3EB1" w:rsidRPr="00EF3EB1" w:rsidRDefault="00EF3EB1" w:rsidP="00EF3EB1">
            <w:pPr>
              <w:jc w:val="center"/>
            </w:pPr>
            <w:r w:rsidRPr="00EF3EB1">
              <w:t/>
            </w:r>
          </w:p>
        </w:tc>
        <w:tc>
          <w:tcPr>
            <w:tcW w:w="337" w:type="pct"/>
            <w:shd w:val="clear" w:color="auto" w:fill="auto"/>
          </w:tcPr>
          <w:p w14:paraId="222F990D" w14:textId="03E4427F" w:rsidR="00EF3EB1" w:rsidRPr="00EF3EB1" w:rsidRDefault="00EF3EB1" w:rsidP="00EF3EB1">
            <w:pPr>
              <w:jc w:val="center"/>
            </w:pPr>
            <w:r w:rsidRPr="00EF3EB1">
              <w:t/>
            </w:r>
          </w:p>
        </w:tc>
        <w:tc>
          <w:tcPr>
            <w:tcW w:w="305" w:type="pct"/>
            <w:gridSpan w:val="3"/>
            <w:shd w:val="clear" w:color="auto" w:fill="auto"/>
          </w:tcPr>
          <w:p w14:paraId="170F411F" w14:textId="7A653077" w:rsidR="00EF3EB1" w:rsidRPr="00EF3EB1" w:rsidRDefault="00EF3EB1" w:rsidP="00EF3EB1">
            <w:pPr>
              <w:jc w:val="center"/>
            </w:pPr>
            <w:r w:rsidRPr="00EF3EB1">
              <w:t/>
            </w:r>
          </w:p>
        </w:tc>
        <w:tc>
          <w:tcPr>
            <w:tcW w:w="1594" w:type="pct"/>
            <w:gridSpan w:val="4"/>
            <w:shd w:val="clear" w:color="auto" w:fill="auto"/>
            <w:vAlign w:val="center"/>
          </w:tcPr>
          <w:p w14:paraId="3F41FAFC"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d.- Verificar en el caso de la soldadura oxiacetilénica, la implementación de los mecanismos de seguridad para el almacenamiento y transporte de las garrafas de </w:t>
            </w:r>
            <w:proofErr w:type="spellStart"/>
            <w:r w:rsidRPr="00B84B6B">
              <w:rPr>
                <w:rFonts w:ascii="Bookman Old Style" w:eastAsia="Times New Roman" w:hAnsi="Bookman Old Style" w:cs="Times New Roman"/>
                <w:color w:val="000000"/>
                <w:sz w:val="18"/>
                <w:szCs w:val="18"/>
                <w:lang w:eastAsia="es-ES"/>
              </w:rPr>
              <w:t>oxigeno</w:t>
            </w:r>
            <w:proofErr w:type="spellEnd"/>
            <w:r w:rsidRPr="00B84B6B">
              <w:rPr>
                <w:rFonts w:ascii="Bookman Old Style" w:eastAsia="Times New Roman" w:hAnsi="Bookman Old Style" w:cs="Times New Roman"/>
                <w:color w:val="000000"/>
                <w:sz w:val="18"/>
                <w:szCs w:val="18"/>
                <w:lang w:eastAsia="es-ES"/>
              </w:rPr>
              <w:t xml:space="preserve"> y acetileno.</w:t>
            </w:r>
          </w:p>
        </w:tc>
        <w:tc>
          <w:tcPr>
            <w:tcW w:w="790" w:type="pct"/>
            <w:shd w:val="clear" w:color="auto" w:fill="auto"/>
          </w:tcPr>
          <w:p w14:paraId="61465C47" w14:textId="485F4F39" w:rsidR="00EF3EB1" w:rsidRPr="004A36AC" w:rsidRDefault="00EF3EB1" w:rsidP="00EF3EB1">
            <w:r w:rsidRPr="003B0690">
              <w:t/>
            </w:r>
          </w:p>
        </w:tc>
      </w:tr>
      <w:tr w:rsidR="00EF3EB1" w:rsidRPr="00B84B6B" w14:paraId="79E44AF3" w14:textId="77777777" w:rsidTr="002E5FD5">
        <w:trPr>
          <w:trHeight w:val="786"/>
        </w:trPr>
        <w:tc>
          <w:tcPr>
            <w:tcW w:w="437" w:type="pct"/>
            <w:gridSpan w:val="3"/>
            <w:vMerge/>
            <w:shd w:val="clear" w:color="auto" w:fill="auto"/>
            <w:noWrap/>
            <w:vAlign w:val="center"/>
            <w:hideMark/>
          </w:tcPr>
          <w:p w14:paraId="68179E7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6D27DCD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2D4F8C6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5FCB2283" w14:textId="26364C0E" w:rsidR="00EF3EB1" w:rsidRPr="00EF3EB1" w:rsidRDefault="00EF3EB1" w:rsidP="00EF3EB1">
            <w:pPr>
              <w:jc w:val="center"/>
            </w:pPr>
            <w:r w:rsidRPr="00EF3EB1">
              <w:t/>
            </w:r>
          </w:p>
        </w:tc>
        <w:tc>
          <w:tcPr>
            <w:tcW w:w="337" w:type="pct"/>
            <w:shd w:val="clear" w:color="auto" w:fill="auto"/>
          </w:tcPr>
          <w:p w14:paraId="0EF7F188" w14:textId="721CCDB5" w:rsidR="00EF3EB1" w:rsidRPr="00EF3EB1" w:rsidRDefault="00EF3EB1" w:rsidP="00EF3EB1">
            <w:pPr>
              <w:jc w:val="center"/>
            </w:pPr>
            <w:r w:rsidRPr="00EF3EB1">
              <w:t/>
            </w:r>
          </w:p>
        </w:tc>
        <w:tc>
          <w:tcPr>
            <w:tcW w:w="305" w:type="pct"/>
            <w:gridSpan w:val="3"/>
            <w:shd w:val="clear" w:color="auto" w:fill="auto"/>
          </w:tcPr>
          <w:p w14:paraId="58F99E22" w14:textId="3A077B57" w:rsidR="00EF3EB1" w:rsidRPr="00EF3EB1" w:rsidRDefault="00EF3EB1" w:rsidP="00EF3EB1">
            <w:pPr>
              <w:jc w:val="center"/>
            </w:pPr>
            <w:r w:rsidRPr="00EF3EB1">
              <w:t/>
            </w:r>
          </w:p>
        </w:tc>
        <w:tc>
          <w:tcPr>
            <w:tcW w:w="1594" w:type="pct"/>
            <w:gridSpan w:val="4"/>
            <w:shd w:val="clear" w:color="auto" w:fill="auto"/>
            <w:vAlign w:val="center"/>
          </w:tcPr>
          <w:p w14:paraId="7B34733D"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proofErr w:type="spellStart"/>
            <w:r w:rsidRPr="00B84B6B">
              <w:rPr>
                <w:rFonts w:ascii="Bookman Old Style" w:eastAsia="Times New Roman" w:hAnsi="Bookman Old Style" w:cs="Times New Roman"/>
                <w:color w:val="000000"/>
                <w:sz w:val="18"/>
                <w:szCs w:val="18"/>
                <w:lang w:eastAsia="es-ES"/>
              </w:rPr>
              <w:t>e</w:t>
            </w:r>
            <w:proofErr w:type="spellEnd"/>
            <w:r w:rsidRPr="00B84B6B">
              <w:rPr>
                <w:rFonts w:ascii="Bookman Old Style" w:eastAsia="Times New Roman" w:hAnsi="Bookman Old Style" w:cs="Times New Roman"/>
                <w:color w:val="000000"/>
                <w:sz w:val="18"/>
                <w:szCs w:val="18"/>
                <w:lang w:eastAsia="es-ES"/>
              </w:rPr>
              <w:t>.- Solicitar los registros de capacitación de los riesgos expuestos durante el trabajo de soldadura.</w:t>
            </w:r>
          </w:p>
        </w:tc>
        <w:tc>
          <w:tcPr>
            <w:tcW w:w="790" w:type="pct"/>
            <w:shd w:val="clear" w:color="auto" w:fill="auto"/>
          </w:tcPr>
          <w:p w14:paraId="2635D2CA" w14:textId="4103BABA" w:rsidR="00EF3EB1" w:rsidRPr="004A36AC" w:rsidRDefault="00EF3EB1" w:rsidP="00EF3EB1">
            <w:r w:rsidRPr="003B0690">
              <w:t/>
            </w:r>
          </w:p>
        </w:tc>
      </w:tr>
      <w:tr w:rsidR="00EF3EB1" w:rsidRPr="00B84B6B" w14:paraId="71933749" w14:textId="77777777" w:rsidTr="002E5FD5">
        <w:trPr>
          <w:trHeight w:val="658"/>
        </w:trPr>
        <w:tc>
          <w:tcPr>
            <w:tcW w:w="437" w:type="pct"/>
            <w:gridSpan w:val="3"/>
            <w:shd w:val="clear" w:color="auto" w:fill="auto"/>
            <w:noWrap/>
            <w:vAlign w:val="center"/>
            <w:hideMark/>
          </w:tcPr>
          <w:p w14:paraId="461C35A0"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34</w:t>
            </w:r>
          </w:p>
        </w:tc>
        <w:tc>
          <w:tcPr>
            <w:tcW w:w="821" w:type="pct"/>
            <w:gridSpan w:val="4"/>
            <w:shd w:val="clear" w:color="auto" w:fill="auto"/>
            <w:vAlign w:val="center"/>
          </w:tcPr>
          <w:p w14:paraId="434223F3"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Calderos</w:t>
            </w:r>
          </w:p>
        </w:tc>
        <w:tc>
          <w:tcPr>
            <w:tcW w:w="446" w:type="pct"/>
            <w:gridSpan w:val="3"/>
            <w:shd w:val="clear" w:color="auto" w:fill="auto"/>
            <w:vAlign w:val="center"/>
          </w:tcPr>
          <w:p w14:paraId="5B69FF89"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 xml:space="preserve">Art. 196 a 209 </w:t>
            </w: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0C7D17F2" w14:textId="224B3A9A" w:rsidR="00EF3EB1" w:rsidRPr="00EF3EB1" w:rsidRDefault="00EF3EB1" w:rsidP="00EF3EB1">
            <w:pPr>
              <w:jc w:val="center"/>
            </w:pPr>
            <w:r w:rsidRPr="00EF3EB1">
              <w:t/>
            </w:r>
          </w:p>
        </w:tc>
        <w:tc>
          <w:tcPr>
            <w:tcW w:w="337" w:type="pct"/>
            <w:shd w:val="clear" w:color="auto" w:fill="auto"/>
          </w:tcPr>
          <w:p w14:paraId="360C44FB" w14:textId="063D96BE" w:rsidR="00EF3EB1" w:rsidRPr="00EF3EB1" w:rsidRDefault="00EF3EB1" w:rsidP="00EF3EB1">
            <w:pPr>
              <w:jc w:val="center"/>
            </w:pPr>
            <w:r w:rsidRPr="00EF3EB1">
              <w:t/>
            </w:r>
          </w:p>
        </w:tc>
        <w:tc>
          <w:tcPr>
            <w:tcW w:w="305" w:type="pct"/>
            <w:gridSpan w:val="3"/>
            <w:shd w:val="clear" w:color="auto" w:fill="auto"/>
          </w:tcPr>
          <w:p w14:paraId="0FBF0F27" w14:textId="5E485B93" w:rsidR="00EF3EB1" w:rsidRPr="00EF3EB1" w:rsidRDefault="00EF3EB1" w:rsidP="00EF3EB1">
            <w:pPr>
              <w:jc w:val="center"/>
            </w:pPr>
            <w:r w:rsidRPr="00EF3EB1">
              <w:t/>
            </w:r>
          </w:p>
        </w:tc>
        <w:tc>
          <w:tcPr>
            <w:tcW w:w="1594" w:type="pct"/>
            <w:gridSpan w:val="4"/>
            <w:shd w:val="clear" w:color="auto" w:fill="auto"/>
            <w:vAlign w:val="center"/>
          </w:tcPr>
          <w:p w14:paraId="2FB506F6" w14:textId="77777777" w:rsidR="00EF3EB1" w:rsidRPr="00B84B6B" w:rsidRDefault="00EF3EB1" w:rsidP="00EF3EB1">
            <w:pPr>
              <w:jc w:val="both"/>
              <w:rPr>
                <w:rFonts w:ascii="Bookman Old Style" w:eastAsia="Times New Roman" w:hAnsi="Bookman Old Style" w:cs="Times New Roman"/>
                <w:b/>
                <w:color w:val="000000"/>
                <w:sz w:val="18"/>
                <w:szCs w:val="18"/>
                <w:lang w:eastAsia="es-ES"/>
              </w:rPr>
            </w:pPr>
            <w:proofErr w:type="gramStart"/>
            <w:r w:rsidRPr="00B84B6B">
              <w:rPr>
                <w:rFonts w:ascii="Bookman Old Style" w:eastAsia="Times New Roman" w:hAnsi="Bookman Old Style" w:cs="Times New Roman"/>
                <w:color w:val="000000"/>
                <w:sz w:val="18"/>
                <w:szCs w:val="18"/>
                <w:lang w:eastAsia="es-ES"/>
              </w:rPr>
              <w:t>a</w:t>
            </w:r>
            <w:proofErr w:type="gramEnd"/>
            <w:r w:rsidRPr="00B84B6B">
              <w:rPr>
                <w:rFonts w:ascii="Bookman Old Style" w:eastAsia="Times New Roman" w:hAnsi="Bookman Old Style" w:cs="Times New Roman"/>
                <w:color w:val="000000"/>
                <w:sz w:val="18"/>
                <w:szCs w:val="18"/>
                <w:lang w:eastAsia="es-ES"/>
              </w:rPr>
              <w:t xml:space="preserve">.-Solicitar el documento técnico que respalde el </w:t>
            </w:r>
            <w:r w:rsidRPr="00B84B6B">
              <w:rPr>
                <w:rFonts w:ascii="Bookman Old Style" w:eastAsia="Times New Roman" w:hAnsi="Bookman Old Style" w:cs="Times New Roman"/>
                <w:bCs/>
                <w:color w:val="000000"/>
                <w:sz w:val="18"/>
                <w:szCs w:val="18"/>
                <w:lang w:val="es-ES" w:eastAsia="es-ES"/>
              </w:rPr>
              <w:t>diseño, instalación, mantenimiento y procedimiento de operación de los calderos</w:t>
            </w:r>
            <w:r w:rsidRPr="00B84B6B">
              <w:rPr>
                <w:rFonts w:ascii="Bookman Old Style" w:eastAsia="Times New Roman" w:hAnsi="Bookman Old Style" w:cs="Times New Roman"/>
                <w:color w:val="000000"/>
                <w:sz w:val="18"/>
                <w:szCs w:val="18"/>
                <w:lang w:eastAsia="es-ES"/>
              </w:rPr>
              <w:t xml:space="preserve"> (si corresponde)</w:t>
            </w:r>
            <w:r w:rsidRPr="00B84B6B">
              <w:rPr>
                <w:rFonts w:ascii="Bookman Old Style" w:eastAsia="Times New Roman" w:hAnsi="Bookman Old Style" w:cs="Times New Roman"/>
                <w:b/>
                <w:bCs/>
                <w:color w:val="000000"/>
                <w:sz w:val="18"/>
                <w:szCs w:val="18"/>
                <w:lang w:val="es-ES" w:eastAsia="es-ES"/>
              </w:rPr>
              <w:t>.</w:t>
            </w:r>
          </w:p>
        </w:tc>
        <w:tc>
          <w:tcPr>
            <w:tcW w:w="790" w:type="pct"/>
            <w:shd w:val="clear" w:color="auto" w:fill="auto"/>
          </w:tcPr>
          <w:p w14:paraId="4ED8E342" w14:textId="18A51569" w:rsidR="00EF3EB1" w:rsidRPr="004A36AC" w:rsidRDefault="00EF3EB1" w:rsidP="00EF3EB1">
            <w:r w:rsidRPr="003B0690">
              <w:t/>
            </w:r>
          </w:p>
        </w:tc>
      </w:tr>
      <w:tr w:rsidR="00EF3EB1" w:rsidRPr="00B84B6B" w14:paraId="4DC1A961" w14:textId="77777777" w:rsidTr="002E5FD5">
        <w:trPr>
          <w:trHeight w:val="658"/>
        </w:trPr>
        <w:tc>
          <w:tcPr>
            <w:tcW w:w="437" w:type="pct"/>
            <w:gridSpan w:val="3"/>
            <w:shd w:val="clear" w:color="auto" w:fill="auto"/>
            <w:noWrap/>
            <w:vAlign w:val="center"/>
            <w:hideMark/>
          </w:tcPr>
          <w:p w14:paraId="37BCE35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shd w:val="clear" w:color="auto" w:fill="auto"/>
            <w:vAlign w:val="center"/>
          </w:tcPr>
          <w:p w14:paraId="6469F87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shd w:val="clear" w:color="auto" w:fill="auto"/>
            <w:vAlign w:val="center"/>
          </w:tcPr>
          <w:p w14:paraId="506CC23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7764B164" w14:textId="7E148A70" w:rsidR="00EF3EB1" w:rsidRPr="00EF3EB1" w:rsidRDefault="00EF3EB1" w:rsidP="00EF3EB1">
            <w:pPr>
              <w:jc w:val="center"/>
            </w:pPr>
            <w:r w:rsidRPr="00EF3EB1">
              <w:t/>
            </w:r>
          </w:p>
        </w:tc>
        <w:tc>
          <w:tcPr>
            <w:tcW w:w="337" w:type="pct"/>
            <w:shd w:val="clear" w:color="auto" w:fill="auto"/>
          </w:tcPr>
          <w:p w14:paraId="6CF6469B" w14:textId="7E6B21E1" w:rsidR="00EF3EB1" w:rsidRPr="00EF3EB1" w:rsidRDefault="00EF3EB1" w:rsidP="00EF3EB1">
            <w:pPr>
              <w:jc w:val="center"/>
            </w:pPr>
            <w:r w:rsidRPr="00EF3EB1">
              <w:t/>
            </w:r>
          </w:p>
        </w:tc>
        <w:tc>
          <w:tcPr>
            <w:tcW w:w="305" w:type="pct"/>
            <w:gridSpan w:val="3"/>
            <w:shd w:val="clear" w:color="auto" w:fill="auto"/>
          </w:tcPr>
          <w:p w14:paraId="3EFF9D1F" w14:textId="6306D0B6" w:rsidR="00EF3EB1" w:rsidRPr="00EF3EB1" w:rsidRDefault="00EF3EB1" w:rsidP="00EF3EB1">
            <w:pPr>
              <w:jc w:val="center"/>
            </w:pPr>
            <w:r w:rsidRPr="00EF3EB1">
              <w:t/>
            </w:r>
          </w:p>
        </w:tc>
        <w:tc>
          <w:tcPr>
            <w:tcW w:w="1594" w:type="pct"/>
            <w:gridSpan w:val="4"/>
            <w:shd w:val="clear" w:color="auto" w:fill="auto"/>
            <w:vAlign w:val="center"/>
          </w:tcPr>
          <w:p w14:paraId="6F3B8EFE"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b. verificar que los calderos lleven en un lugar visible las indicaciones siguientes: nombre del fabricante, numero del caldero año de construcción, presión máxima de trabajo permisible, potencia, superficie de calentamiento, calor generado, grosor de chapa de carcaza, número , grosor y diámetro </w:t>
            </w:r>
            <w:r w:rsidRPr="00B84B6B">
              <w:rPr>
                <w:rFonts w:ascii="Bookman Old Style" w:eastAsia="Times New Roman" w:hAnsi="Bookman Old Style" w:cs="Times New Roman"/>
                <w:color w:val="000000"/>
                <w:sz w:val="18"/>
                <w:szCs w:val="18"/>
                <w:lang w:eastAsia="es-ES"/>
              </w:rPr>
              <w:lastRenderedPageBreak/>
              <w:t xml:space="preserve">de tubos, dimensiones del recipiente, y combustible que usa </w:t>
            </w:r>
          </w:p>
        </w:tc>
        <w:tc>
          <w:tcPr>
            <w:tcW w:w="790" w:type="pct"/>
            <w:shd w:val="clear" w:color="auto" w:fill="auto"/>
          </w:tcPr>
          <w:p w14:paraId="5AE99338" w14:textId="1533715B" w:rsidR="00EF3EB1" w:rsidRPr="004A36AC" w:rsidRDefault="00EF3EB1" w:rsidP="00EF3EB1">
            <w:r w:rsidRPr="003B0690">
              <w:lastRenderedPageBreak/>
              <w:t/>
            </w:r>
          </w:p>
        </w:tc>
      </w:tr>
      <w:tr w:rsidR="00EF3EB1" w:rsidRPr="00B84B6B" w14:paraId="50FF2075" w14:textId="77777777" w:rsidTr="002E5FD5">
        <w:trPr>
          <w:trHeight w:val="658"/>
        </w:trPr>
        <w:tc>
          <w:tcPr>
            <w:tcW w:w="437" w:type="pct"/>
            <w:gridSpan w:val="3"/>
            <w:shd w:val="clear" w:color="auto" w:fill="auto"/>
            <w:noWrap/>
            <w:vAlign w:val="center"/>
            <w:hideMark/>
          </w:tcPr>
          <w:p w14:paraId="198BC68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35</w:t>
            </w:r>
          </w:p>
        </w:tc>
        <w:tc>
          <w:tcPr>
            <w:tcW w:w="821" w:type="pct"/>
            <w:gridSpan w:val="4"/>
            <w:shd w:val="clear" w:color="auto" w:fill="auto"/>
            <w:vAlign w:val="center"/>
          </w:tcPr>
          <w:p w14:paraId="224B1BA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Recipientes a presión </w:t>
            </w:r>
          </w:p>
        </w:tc>
        <w:tc>
          <w:tcPr>
            <w:tcW w:w="446" w:type="pct"/>
            <w:gridSpan w:val="3"/>
            <w:shd w:val="clear" w:color="auto" w:fill="auto"/>
            <w:vAlign w:val="center"/>
          </w:tcPr>
          <w:p w14:paraId="3670B8E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Arts. 210 – 223 </w:t>
            </w:r>
          </w:p>
          <w:p w14:paraId="1D712FB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n-US" w:eastAsia="es-ES"/>
              </w:rPr>
              <w:t>LGHSOB</w:t>
            </w:r>
            <w:r w:rsidRPr="00B84B6B">
              <w:rPr>
                <w:rFonts w:ascii="Bookman Old Style" w:eastAsia="Times New Roman" w:hAnsi="Bookman Old Style" w:cs="Times New Roman"/>
                <w:color w:val="000000"/>
                <w:sz w:val="18"/>
                <w:szCs w:val="18"/>
                <w:lang w:eastAsia="es-ES"/>
              </w:rPr>
              <w:t xml:space="preserve"> </w:t>
            </w:r>
          </w:p>
        </w:tc>
        <w:tc>
          <w:tcPr>
            <w:tcW w:w="270" w:type="pct"/>
            <w:gridSpan w:val="2"/>
            <w:shd w:val="clear" w:color="auto" w:fill="auto"/>
          </w:tcPr>
          <w:p w14:paraId="1A410848" w14:textId="656A9A1F" w:rsidR="00EF3EB1" w:rsidRPr="00EF3EB1" w:rsidRDefault="00EF3EB1" w:rsidP="00EF3EB1">
            <w:pPr>
              <w:jc w:val="center"/>
            </w:pPr>
            <w:r w:rsidRPr="00EF3EB1">
              <w:t/>
            </w:r>
          </w:p>
        </w:tc>
        <w:tc>
          <w:tcPr>
            <w:tcW w:w="337" w:type="pct"/>
            <w:shd w:val="clear" w:color="auto" w:fill="auto"/>
          </w:tcPr>
          <w:p w14:paraId="4BE7627C" w14:textId="47AFD5D1" w:rsidR="00EF3EB1" w:rsidRPr="00EF3EB1" w:rsidRDefault="00EF3EB1" w:rsidP="00EF3EB1">
            <w:pPr>
              <w:jc w:val="center"/>
            </w:pPr>
            <w:r w:rsidRPr="00EF3EB1">
              <w:t/>
            </w:r>
          </w:p>
        </w:tc>
        <w:tc>
          <w:tcPr>
            <w:tcW w:w="305" w:type="pct"/>
            <w:gridSpan w:val="3"/>
            <w:shd w:val="clear" w:color="auto" w:fill="auto"/>
          </w:tcPr>
          <w:p w14:paraId="06BA0EF5" w14:textId="0FF4E9B4" w:rsidR="00EF3EB1" w:rsidRPr="00EF3EB1" w:rsidRDefault="00EF3EB1" w:rsidP="00EF3EB1">
            <w:pPr>
              <w:jc w:val="center"/>
            </w:pPr>
            <w:r w:rsidRPr="00EF3EB1">
              <w:t/>
            </w:r>
          </w:p>
        </w:tc>
        <w:tc>
          <w:tcPr>
            <w:tcW w:w="1594" w:type="pct"/>
            <w:gridSpan w:val="4"/>
            <w:shd w:val="clear" w:color="auto" w:fill="auto"/>
            <w:vAlign w:val="center"/>
          </w:tcPr>
          <w:p w14:paraId="2ADC93AA"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 verificar que los recipientes a presión cuenten con cadenas y capuchones para evitar caídas </w:t>
            </w:r>
          </w:p>
        </w:tc>
        <w:tc>
          <w:tcPr>
            <w:tcW w:w="790" w:type="pct"/>
            <w:shd w:val="clear" w:color="auto" w:fill="auto"/>
          </w:tcPr>
          <w:p w14:paraId="6B199F3F" w14:textId="4B612F47" w:rsidR="00EF3EB1" w:rsidRPr="004A36AC" w:rsidRDefault="00EF3EB1" w:rsidP="00EF3EB1">
            <w:r w:rsidRPr="003B0690">
              <w:t/>
            </w:r>
          </w:p>
        </w:tc>
      </w:tr>
      <w:tr w:rsidR="00EF3EB1" w:rsidRPr="00B84B6B" w14:paraId="144F0D26" w14:textId="77777777" w:rsidTr="002E5FD5">
        <w:trPr>
          <w:trHeight w:val="658"/>
        </w:trPr>
        <w:tc>
          <w:tcPr>
            <w:tcW w:w="437" w:type="pct"/>
            <w:gridSpan w:val="3"/>
            <w:shd w:val="clear" w:color="auto" w:fill="auto"/>
            <w:noWrap/>
            <w:vAlign w:val="center"/>
            <w:hideMark/>
          </w:tcPr>
          <w:p w14:paraId="668D09F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36</w:t>
            </w:r>
          </w:p>
        </w:tc>
        <w:tc>
          <w:tcPr>
            <w:tcW w:w="821" w:type="pct"/>
            <w:gridSpan w:val="4"/>
            <w:shd w:val="clear" w:color="auto" w:fill="auto"/>
            <w:vAlign w:val="center"/>
          </w:tcPr>
          <w:p w14:paraId="4BC4EE7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Hornos y secadores</w:t>
            </w:r>
          </w:p>
        </w:tc>
        <w:tc>
          <w:tcPr>
            <w:tcW w:w="446" w:type="pct"/>
            <w:gridSpan w:val="3"/>
            <w:shd w:val="clear" w:color="auto" w:fill="auto"/>
            <w:vAlign w:val="center"/>
          </w:tcPr>
          <w:p w14:paraId="5CFC8CD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 224 y 232 </w:t>
            </w: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5FB2FC00" w14:textId="091C5296" w:rsidR="00EF3EB1" w:rsidRPr="00EF3EB1" w:rsidRDefault="00EF3EB1" w:rsidP="00EF3EB1">
            <w:pPr>
              <w:jc w:val="center"/>
            </w:pPr>
            <w:r w:rsidRPr="00EF3EB1">
              <w:t/>
            </w:r>
          </w:p>
        </w:tc>
        <w:tc>
          <w:tcPr>
            <w:tcW w:w="337" w:type="pct"/>
            <w:shd w:val="clear" w:color="auto" w:fill="auto"/>
          </w:tcPr>
          <w:p w14:paraId="707A702D" w14:textId="6B7F4D02" w:rsidR="00EF3EB1" w:rsidRPr="00EF3EB1" w:rsidRDefault="00EF3EB1" w:rsidP="00EF3EB1">
            <w:pPr>
              <w:jc w:val="center"/>
            </w:pPr>
            <w:r w:rsidRPr="00EF3EB1">
              <w:t/>
            </w:r>
          </w:p>
        </w:tc>
        <w:tc>
          <w:tcPr>
            <w:tcW w:w="305" w:type="pct"/>
            <w:gridSpan w:val="3"/>
            <w:shd w:val="clear" w:color="auto" w:fill="auto"/>
          </w:tcPr>
          <w:p w14:paraId="242E68EF" w14:textId="3B05F0A5" w:rsidR="00EF3EB1" w:rsidRPr="00EF3EB1" w:rsidRDefault="00EF3EB1" w:rsidP="00EF3EB1">
            <w:pPr>
              <w:jc w:val="center"/>
            </w:pPr>
            <w:r w:rsidRPr="00EF3EB1">
              <w:t/>
            </w:r>
          </w:p>
        </w:tc>
        <w:tc>
          <w:tcPr>
            <w:tcW w:w="1594" w:type="pct"/>
            <w:gridSpan w:val="4"/>
            <w:shd w:val="clear" w:color="auto" w:fill="auto"/>
            <w:vAlign w:val="center"/>
          </w:tcPr>
          <w:p w14:paraId="237C5299"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proofErr w:type="gramStart"/>
            <w:r w:rsidRPr="00B84B6B">
              <w:rPr>
                <w:rFonts w:ascii="Bookman Old Style" w:eastAsia="Times New Roman" w:hAnsi="Bookman Old Style" w:cs="Times New Roman"/>
                <w:color w:val="000000"/>
                <w:sz w:val="18"/>
                <w:szCs w:val="18"/>
                <w:lang w:eastAsia="es-ES"/>
              </w:rPr>
              <w:t>a</w:t>
            </w:r>
            <w:proofErr w:type="gramEnd"/>
            <w:r w:rsidRPr="00B84B6B">
              <w:rPr>
                <w:rFonts w:ascii="Bookman Old Style" w:eastAsia="Times New Roman" w:hAnsi="Bookman Old Style" w:cs="Times New Roman"/>
                <w:color w:val="000000"/>
                <w:sz w:val="18"/>
                <w:szCs w:val="18"/>
                <w:lang w:eastAsia="es-ES"/>
              </w:rPr>
              <w:t xml:space="preserve">.-Solicitar el documento técnico que respalde el </w:t>
            </w:r>
            <w:r w:rsidRPr="00B84B6B">
              <w:rPr>
                <w:rFonts w:ascii="Bookman Old Style" w:eastAsia="Times New Roman" w:hAnsi="Bookman Old Style" w:cs="Times New Roman"/>
                <w:bCs/>
                <w:color w:val="000000"/>
                <w:sz w:val="18"/>
                <w:szCs w:val="18"/>
                <w:lang w:val="es-ES" w:eastAsia="es-ES"/>
              </w:rPr>
              <w:t xml:space="preserve">diseño, instalación, mantenimiento y procedimiento de operación de los </w:t>
            </w:r>
            <w:r w:rsidRPr="00B84B6B">
              <w:rPr>
                <w:rFonts w:ascii="Bookman Old Style" w:eastAsia="Times New Roman" w:hAnsi="Bookman Old Style" w:cs="Times New Roman"/>
                <w:color w:val="000000"/>
                <w:sz w:val="18"/>
                <w:szCs w:val="18"/>
                <w:lang w:eastAsia="es-ES"/>
              </w:rPr>
              <w:t>hornos y secadores. (Si corresponde)</w:t>
            </w:r>
          </w:p>
        </w:tc>
        <w:tc>
          <w:tcPr>
            <w:tcW w:w="790" w:type="pct"/>
            <w:shd w:val="clear" w:color="auto" w:fill="auto"/>
          </w:tcPr>
          <w:p w14:paraId="73796CC7" w14:textId="6F5EE6F8" w:rsidR="00EF3EB1" w:rsidRPr="004A36AC" w:rsidRDefault="00EF3EB1" w:rsidP="00EF3EB1">
            <w:r w:rsidRPr="003B0690">
              <w:t/>
            </w:r>
          </w:p>
        </w:tc>
      </w:tr>
      <w:tr w:rsidR="00EF3EB1" w:rsidRPr="00B84B6B" w14:paraId="027A544C" w14:textId="77777777" w:rsidTr="002E5FD5">
        <w:trPr>
          <w:trHeight w:val="495"/>
        </w:trPr>
        <w:tc>
          <w:tcPr>
            <w:tcW w:w="437" w:type="pct"/>
            <w:gridSpan w:val="3"/>
            <w:vMerge w:val="restart"/>
            <w:shd w:val="clear" w:color="auto" w:fill="auto"/>
            <w:noWrap/>
            <w:vAlign w:val="center"/>
            <w:hideMark/>
          </w:tcPr>
          <w:p w14:paraId="37B83236"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37</w:t>
            </w:r>
          </w:p>
        </w:tc>
        <w:tc>
          <w:tcPr>
            <w:tcW w:w="821" w:type="pct"/>
            <w:gridSpan w:val="4"/>
            <w:vMerge w:val="restart"/>
            <w:shd w:val="clear" w:color="auto" w:fill="auto"/>
            <w:vAlign w:val="center"/>
          </w:tcPr>
          <w:p w14:paraId="306B1F6E"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Sustancias químicas, toxicas, irritantes, explosivas e infecciosas</w:t>
            </w:r>
          </w:p>
        </w:tc>
        <w:tc>
          <w:tcPr>
            <w:tcW w:w="446" w:type="pct"/>
            <w:gridSpan w:val="3"/>
            <w:vMerge w:val="restart"/>
            <w:shd w:val="clear" w:color="auto" w:fill="auto"/>
            <w:vAlign w:val="center"/>
          </w:tcPr>
          <w:p w14:paraId="18A18253"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 xml:space="preserve">Art. 279 a 295 y del 300 al 302 </w:t>
            </w:r>
            <w:r w:rsidRPr="00B84B6B">
              <w:rPr>
                <w:rFonts w:ascii="Bookman Old Style" w:eastAsia="Times New Roman" w:hAnsi="Bookman Old Style" w:cs="Times New Roman"/>
                <w:color w:val="000000"/>
                <w:sz w:val="18"/>
                <w:szCs w:val="18"/>
                <w:lang w:val="es-ES" w:eastAsia="es-ES"/>
              </w:rPr>
              <w:t>LGHSOB</w:t>
            </w:r>
          </w:p>
          <w:p w14:paraId="071168F2"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41F3C7A2" w14:textId="53351B95" w:rsidR="00EF3EB1" w:rsidRPr="00EF3EB1" w:rsidRDefault="00EF3EB1" w:rsidP="00EF3EB1">
            <w:pPr>
              <w:jc w:val="center"/>
            </w:pPr>
            <w:r w:rsidRPr="00EF3EB1">
              <w:t/>
            </w:r>
          </w:p>
        </w:tc>
        <w:tc>
          <w:tcPr>
            <w:tcW w:w="337" w:type="pct"/>
            <w:shd w:val="clear" w:color="auto" w:fill="auto"/>
          </w:tcPr>
          <w:p w14:paraId="403E62C6" w14:textId="5D1D9537" w:rsidR="00EF3EB1" w:rsidRPr="00EF3EB1" w:rsidRDefault="00EF3EB1" w:rsidP="00EF3EB1">
            <w:pPr>
              <w:jc w:val="center"/>
            </w:pPr>
            <w:r w:rsidRPr="00EF3EB1">
              <w:t/>
            </w:r>
          </w:p>
        </w:tc>
        <w:tc>
          <w:tcPr>
            <w:tcW w:w="305" w:type="pct"/>
            <w:gridSpan w:val="3"/>
            <w:shd w:val="clear" w:color="auto" w:fill="auto"/>
          </w:tcPr>
          <w:p w14:paraId="3460265D" w14:textId="3266575B" w:rsidR="00EF3EB1" w:rsidRPr="00EF3EB1" w:rsidRDefault="00EF3EB1" w:rsidP="00EF3EB1">
            <w:pPr>
              <w:jc w:val="center"/>
            </w:pPr>
            <w:r w:rsidRPr="00EF3EB1">
              <w:t/>
            </w:r>
          </w:p>
        </w:tc>
        <w:tc>
          <w:tcPr>
            <w:tcW w:w="1594" w:type="pct"/>
            <w:gridSpan w:val="4"/>
            <w:shd w:val="clear" w:color="auto" w:fill="auto"/>
            <w:vAlign w:val="center"/>
          </w:tcPr>
          <w:p w14:paraId="67AC8EDB"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Solicitar los registros de todas las sustancias que utiliza la empresa o establecimiento laboral.</w:t>
            </w:r>
          </w:p>
        </w:tc>
        <w:tc>
          <w:tcPr>
            <w:tcW w:w="790" w:type="pct"/>
            <w:shd w:val="clear" w:color="auto" w:fill="auto"/>
          </w:tcPr>
          <w:p w14:paraId="61F155ED" w14:textId="08236147" w:rsidR="00EF3EB1" w:rsidRPr="004A36AC" w:rsidRDefault="00EF3EB1" w:rsidP="00EF3EB1">
            <w:r w:rsidRPr="003B0690">
              <w:t/>
            </w:r>
          </w:p>
        </w:tc>
      </w:tr>
      <w:tr w:rsidR="00EF3EB1" w:rsidRPr="00B84B6B" w14:paraId="45590CAA" w14:textId="77777777" w:rsidTr="002E5FD5">
        <w:trPr>
          <w:trHeight w:val="532"/>
        </w:trPr>
        <w:tc>
          <w:tcPr>
            <w:tcW w:w="437" w:type="pct"/>
            <w:gridSpan w:val="3"/>
            <w:vMerge/>
            <w:shd w:val="clear" w:color="auto" w:fill="auto"/>
            <w:noWrap/>
            <w:vAlign w:val="center"/>
            <w:hideMark/>
          </w:tcPr>
          <w:p w14:paraId="2A008A0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71BB0A2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2F81571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0FF67D19" w14:textId="6CD41853" w:rsidR="00EF3EB1" w:rsidRPr="00EF3EB1" w:rsidRDefault="00EF3EB1" w:rsidP="00EF3EB1">
            <w:pPr>
              <w:jc w:val="center"/>
            </w:pPr>
            <w:r w:rsidRPr="00EF3EB1">
              <w:t/>
            </w:r>
          </w:p>
        </w:tc>
        <w:tc>
          <w:tcPr>
            <w:tcW w:w="337" w:type="pct"/>
            <w:shd w:val="clear" w:color="auto" w:fill="auto"/>
          </w:tcPr>
          <w:p w14:paraId="7E29F1F5" w14:textId="2AD235D3" w:rsidR="00EF3EB1" w:rsidRPr="00EF3EB1" w:rsidRDefault="00EF3EB1" w:rsidP="00EF3EB1">
            <w:pPr>
              <w:jc w:val="center"/>
            </w:pPr>
            <w:r w:rsidRPr="00EF3EB1">
              <w:t/>
            </w:r>
          </w:p>
        </w:tc>
        <w:tc>
          <w:tcPr>
            <w:tcW w:w="305" w:type="pct"/>
            <w:gridSpan w:val="3"/>
            <w:shd w:val="clear" w:color="auto" w:fill="auto"/>
          </w:tcPr>
          <w:p w14:paraId="2A3447F4" w14:textId="6BA37237" w:rsidR="00EF3EB1" w:rsidRPr="00EF3EB1" w:rsidRDefault="00EF3EB1" w:rsidP="00EF3EB1">
            <w:pPr>
              <w:jc w:val="center"/>
            </w:pPr>
            <w:r w:rsidRPr="00EF3EB1">
              <w:t/>
            </w:r>
          </w:p>
        </w:tc>
        <w:tc>
          <w:tcPr>
            <w:tcW w:w="1594" w:type="pct"/>
            <w:gridSpan w:val="4"/>
            <w:shd w:val="clear" w:color="auto" w:fill="auto"/>
            <w:vAlign w:val="center"/>
          </w:tcPr>
          <w:p w14:paraId="32B93089"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Solicitar las hojas de seguridad de las sustancias utilizadas.</w:t>
            </w:r>
          </w:p>
        </w:tc>
        <w:tc>
          <w:tcPr>
            <w:tcW w:w="790" w:type="pct"/>
            <w:shd w:val="clear" w:color="auto" w:fill="auto"/>
          </w:tcPr>
          <w:p w14:paraId="0587C9E5" w14:textId="49395FC0" w:rsidR="00EF3EB1" w:rsidRPr="004A36AC" w:rsidRDefault="00EF3EB1" w:rsidP="00EF3EB1">
            <w:r w:rsidRPr="003B0690">
              <w:t/>
            </w:r>
          </w:p>
        </w:tc>
      </w:tr>
      <w:tr w:rsidR="00EF3EB1" w:rsidRPr="00B84B6B" w14:paraId="40468843" w14:textId="77777777" w:rsidTr="002E5FD5">
        <w:trPr>
          <w:trHeight w:val="711"/>
        </w:trPr>
        <w:tc>
          <w:tcPr>
            <w:tcW w:w="437" w:type="pct"/>
            <w:gridSpan w:val="3"/>
            <w:vMerge/>
            <w:shd w:val="clear" w:color="auto" w:fill="auto"/>
            <w:noWrap/>
            <w:vAlign w:val="center"/>
            <w:hideMark/>
          </w:tcPr>
          <w:p w14:paraId="0447B1A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4D75EEC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40558C0D"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2CEAA711" w14:textId="53AF19B7" w:rsidR="00EF3EB1" w:rsidRPr="00EF3EB1" w:rsidRDefault="00EF3EB1" w:rsidP="00EF3EB1">
            <w:pPr>
              <w:jc w:val="center"/>
            </w:pPr>
            <w:r w:rsidRPr="00EF3EB1">
              <w:t/>
            </w:r>
          </w:p>
        </w:tc>
        <w:tc>
          <w:tcPr>
            <w:tcW w:w="337" w:type="pct"/>
            <w:shd w:val="clear" w:color="auto" w:fill="auto"/>
          </w:tcPr>
          <w:p w14:paraId="4117F092" w14:textId="17C87F87" w:rsidR="00EF3EB1" w:rsidRPr="00EF3EB1" w:rsidRDefault="00EF3EB1" w:rsidP="00EF3EB1">
            <w:pPr>
              <w:jc w:val="center"/>
            </w:pPr>
            <w:r w:rsidRPr="00EF3EB1">
              <w:t/>
            </w:r>
          </w:p>
        </w:tc>
        <w:tc>
          <w:tcPr>
            <w:tcW w:w="305" w:type="pct"/>
            <w:gridSpan w:val="3"/>
            <w:shd w:val="clear" w:color="auto" w:fill="auto"/>
          </w:tcPr>
          <w:p w14:paraId="4E74F01F" w14:textId="4E7CD743" w:rsidR="00EF3EB1" w:rsidRPr="00EF3EB1" w:rsidRDefault="00EF3EB1" w:rsidP="00EF3EB1">
            <w:pPr>
              <w:jc w:val="center"/>
            </w:pPr>
            <w:r w:rsidRPr="00EF3EB1">
              <w:t/>
            </w:r>
          </w:p>
        </w:tc>
        <w:tc>
          <w:tcPr>
            <w:tcW w:w="1594" w:type="pct"/>
            <w:gridSpan w:val="4"/>
            <w:shd w:val="clear" w:color="auto" w:fill="auto"/>
            <w:vAlign w:val="center"/>
          </w:tcPr>
          <w:p w14:paraId="772CC25B"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 Solicitar los procedimientos para el almacenaje, etiquetado, transporte, manipulación y derrame de las sustancias.</w:t>
            </w:r>
          </w:p>
        </w:tc>
        <w:tc>
          <w:tcPr>
            <w:tcW w:w="790" w:type="pct"/>
            <w:shd w:val="clear" w:color="auto" w:fill="auto"/>
          </w:tcPr>
          <w:p w14:paraId="0B2908E2" w14:textId="5FC5FB24" w:rsidR="00EF3EB1" w:rsidRPr="004A36AC" w:rsidRDefault="00EF3EB1" w:rsidP="00EF3EB1">
            <w:r w:rsidRPr="003B0690">
              <w:t/>
            </w:r>
          </w:p>
        </w:tc>
      </w:tr>
      <w:tr w:rsidR="00EF3EB1" w:rsidRPr="00B84B6B" w14:paraId="50022998" w14:textId="77777777" w:rsidTr="002E5FD5">
        <w:trPr>
          <w:trHeight w:val="729"/>
        </w:trPr>
        <w:tc>
          <w:tcPr>
            <w:tcW w:w="437" w:type="pct"/>
            <w:gridSpan w:val="3"/>
            <w:vMerge w:val="restart"/>
            <w:shd w:val="clear" w:color="auto" w:fill="auto"/>
            <w:noWrap/>
            <w:vAlign w:val="center"/>
            <w:hideMark/>
          </w:tcPr>
          <w:p w14:paraId="6CE65B16"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38</w:t>
            </w:r>
          </w:p>
        </w:tc>
        <w:tc>
          <w:tcPr>
            <w:tcW w:w="821" w:type="pct"/>
            <w:gridSpan w:val="4"/>
            <w:vMerge w:val="restart"/>
            <w:shd w:val="clear" w:color="auto" w:fill="auto"/>
            <w:vAlign w:val="center"/>
          </w:tcPr>
          <w:p w14:paraId="5C4158A5"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Radiaciones ionizantes</w:t>
            </w:r>
          </w:p>
        </w:tc>
        <w:tc>
          <w:tcPr>
            <w:tcW w:w="446" w:type="pct"/>
            <w:gridSpan w:val="3"/>
            <w:vMerge w:val="restart"/>
            <w:shd w:val="clear" w:color="auto" w:fill="auto"/>
            <w:vAlign w:val="center"/>
          </w:tcPr>
          <w:p w14:paraId="51F2A34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 316 a 320</w:t>
            </w:r>
          </w:p>
          <w:p w14:paraId="646FE0B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n-US" w:eastAsia="es-ES"/>
              </w:rPr>
              <w:t>LGHSOB</w:t>
            </w:r>
          </w:p>
          <w:p w14:paraId="330CD693"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DS 24483</w:t>
            </w:r>
          </w:p>
        </w:tc>
        <w:tc>
          <w:tcPr>
            <w:tcW w:w="270" w:type="pct"/>
            <w:gridSpan w:val="2"/>
            <w:shd w:val="clear" w:color="auto" w:fill="auto"/>
          </w:tcPr>
          <w:p w14:paraId="0E90962E" w14:textId="0BA63445" w:rsidR="00EF3EB1" w:rsidRPr="00EF3EB1" w:rsidRDefault="00EF3EB1" w:rsidP="00EF3EB1">
            <w:pPr>
              <w:jc w:val="center"/>
            </w:pPr>
            <w:r w:rsidRPr="00EF3EB1">
              <w:t/>
            </w:r>
          </w:p>
        </w:tc>
        <w:tc>
          <w:tcPr>
            <w:tcW w:w="337" w:type="pct"/>
            <w:shd w:val="clear" w:color="auto" w:fill="auto"/>
          </w:tcPr>
          <w:p w14:paraId="5BDE0ED8" w14:textId="03B9BDDA" w:rsidR="00EF3EB1" w:rsidRPr="00EF3EB1" w:rsidRDefault="00EF3EB1" w:rsidP="00EF3EB1">
            <w:pPr>
              <w:jc w:val="center"/>
            </w:pPr>
            <w:r w:rsidRPr="00EF3EB1">
              <w:t/>
            </w:r>
          </w:p>
        </w:tc>
        <w:tc>
          <w:tcPr>
            <w:tcW w:w="305" w:type="pct"/>
            <w:gridSpan w:val="3"/>
            <w:shd w:val="clear" w:color="auto" w:fill="auto"/>
          </w:tcPr>
          <w:p w14:paraId="70EC4DC8" w14:textId="492A80AC" w:rsidR="00EF3EB1" w:rsidRPr="00EF3EB1" w:rsidRDefault="00EF3EB1" w:rsidP="00EF3EB1">
            <w:pPr>
              <w:jc w:val="center"/>
            </w:pPr>
            <w:r w:rsidRPr="00EF3EB1">
              <w:t/>
            </w:r>
          </w:p>
        </w:tc>
        <w:tc>
          <w:tcPr>
            <w:tcW w:w="1594" w:type="pct"/>
            <w:gridSpan w:val="4"/>
            <w:shd w:val="clear" w:color="auto" w:fill="auto"/>
            <w:vAlign w:val="center"/>
          </w:tcPr>
          <w:p w14:paraId="3470DF47" w14:textId="77777777" w:rsidR="00EF3EB1" w:rsidRPr="00B84B6B" w:rsidRDefault="00EF3EB1" w:rsidP="00EF3EB1">
            <w:pPr>
              <w:jc w:val="both"/>
              <w:rPr>
                <w:rFonts w:ascii="Bookman Old Style" w:eastAsia="Times New Roman" w:hAnsi="Bookman Old Style" w:cs="Times New Roman"/>
                <w:b/>
                <w:color w:val="000000"/>
                <w:sz w:val="18"/>
                <w:szCs w:val="18"/>
                <w:lang w:eastAsia="es-ES"/>
              </w:rPr>
            </w:pPr>
            <w:r w:rsidRPr="00B84B6B">
              <w:rPr>
                <w:rFonts w:ascii="Bookman Old Style" w:eastAsia="Times New Roman" w:hAnsi="Bookman Old Style" w:cs="Times New Roman"/>
                <w:color w:val="000000"/>
                <w:sz w:val="18"/>
                <w:szCs w:val="18"/>
                <w:lang w:eastAsia="es-ES"/>
              </w:rPr>
              <w:t>a.- Solicitar los exámenes periódicos de los trabajadores expuestos a las radiaciones ionizantes.</w:t>
            </w:r>
          </w:p>
        </w:tc>
        <w:tc>
          <w:tcPr>
            <w:tcW w:w="790" w:type="pct"/>
            <w:shd w:val="clear" w:color="auto" w:fill="auto"/>
          </w:tcPr>
          <w:p w14:paraId="693276BD" w14:textId="488079A3" w:rsidR="00EF3EB1" w:rsidRPr="004A36AC" w:rsidRDefault="00EF3EB1" w:rsidP="00EF3EB1">
            <w:r w:rsidRPr="003B0690">
              <w:t/>
            </w:r>
          </w:p>
        </w:tc>
      </w:tr>
      <w:tr w:rsidR="00EF3EB1" w:rsidRPr="00B84B6B" w14:paraId="53F870FD" w14:textId="77777777" w:rsidTr="002E5FD5">
        <w:trPr>
          <w:trHeight w:val="682"/>
        </w:trPr>
        <w:tc>
          <w:tcPr>
            <w:tcW w:w="437" w:type="pct"/>
            <w:gridSpan w:val="3"/>
            <w:vMerge/>
            <w:shd w:val="clear" w:color="auto" w:fill="auto"/>
            <w:noWrap/>
            <w:vAlign w:val="center"/>
            <w:hideMark/>
          </w:tcPr>
          <w:p w14:paraId="7E028C8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42D4F40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7EA1743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12F58356" w14:textId="07DAA91D" w:rsidR="00EF3EB1" w:rsidRPr="00EF3EB1" w:rsidRDefault="00EF3EB1" w:rsidP="00EF3EB1">
            <w:pPr>
              <w:jc w:val="center"/>
            </w:pPr>
            <w:r w:rsidRPr="00EF3EB1">
              <w:t/>
            </w:r>
          </w:p>
        </w:tc>
        <w:tc>
          <w:tcPr>
            <w:tcW w:w="337" w:type="pct"/>
            <w:shd w:val="clear" w:color="auto" w:fill="auto"/>
          </w:tcPr>
          <w:p w14:paraId="6FBC23D3" w14:textId="2B09B447" w:rsidR="00EF3EB1" w:rsidRPr="00EF3EB1" w:rsidRDefault="00EF3EB1" w:rsidP="00EF3EB1">
            <w:pPr>
              <w:jc w:val="center"/>
            </w:pPr>
            <w:r w:rsidRPr="00EF3EB1">
              <w:t/>
            </w:r>
          </w:p>
        </w:tc>
        <w:tc>
          <w:tcPr>
            <w:tcW w:w="305" w:type="pct"/>
            <w:gridSpan w:val="3"/>
            <w:shd w:val="clear" w:color="auto" w:fill="auto"/>
          </w:tcPr>
          <w:p w14:paraId="1FB74E97" w14:textId="2CD836E4" w:rsidR="00EF3EB1" w:rsidRPr="00EF3EB1" w:rsidRDefault="00EF3EB1" w:rsidP="00EF3EB1">
            <w:pPr>
              <w:jc w:val="center"/>
            </w:pPr>
            <w:r w:rsidRPr="00EF3EB1">
              <w:t/>
            </w:r>
          </w:p>
        </w:tc>
        <w:tc>
          <w:tcPr>
            <w:tcW w:w="1594" w:type="pct"/>
            <w:gridSpan w:val="4"/>
            <w:shd w:val="clear" w:color="auto" w:fill="auto"/>
            <w:vAlign w:val="center"/>
          </w:tcPr>
          <w:p w14:paraId="564EB0ED"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Solicitar los procedimientos de la utilización de la maquinaria que genera las radiaciones</w:t>
            </w:r>
          </w:p>
        </w:tc>
        <w:tc>
          <w:tcPr>
            <w:tcW w:w="790" w:type="pct"/>
            <w:shd w:val="clear" w:color="auto" w:fill="auto"/>
          </w:tcPr>
          <w:p w14:paraId="23E6452C" w14:textId="0D605660" w:rsidR="00EF3EB1" w:rsidRPr="004A36AC" w:rsidRDefault="00EF3EB1" w:rsidP="00EF3EB1">
            <w:r w:rsidRPr="003B0690">
              <w:t/>
            </w:r>
          </w:p>
        </w:tc>
      </w:tr>
      <w:tr w:rsidR="00EF3EB1" w:rsidRPr="00B84B6B" w14:paraId="6197679D" w14:textId="77777777" w:rsidTr="002E5FD5">
        <w:trPr>
          <w:trHeight w:val="673"/>
        </w:trPr>
        <w:tc>
          <w:tcPr>
            <w:tcW w:w="437" w:type="pct"/>
            <w:gridSpan w:val="3"/>
            <w:vMerge/>
            <w:shd w:val="clear" w:color="auto" w:fill="auto"/>
            <w:noWrap/>
            <w:vAlign w:val="center"/>
            <w:hideMark/>
          </w:tcPr>
          <w:p w14:paraId="7D13891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717F999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4733118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0D34A816" w14:textId="13BE5F74" w:rsidR="00EF3EB1" w:rsidRPr="00EF3EB1" w:rsidRDefault="00EF3EB1" w:rsidP="00EF3EB1">
            <w:pPr>
              <w:jc w:val="center"/>
            </w:pPr>
            <w:r w:rsidRPr="00EF3EB1">
              <w:t/>
            </w:r>
          </w:p>
        </w:tc>
        <w:tc>
          <w:tcPr>
            <w:tcW w:w="337" w:type="pct"/>
            <w:shd w:val="clear" w:color="auto" w:fill="auto"/>
          </w:tcPr>
          <w:p w14:paraId="38211C60" w14:textId="5BA321DC" w:rsidR="00EF3EB1" w:rsidRPr="00EF3EB1" w:rsidRDefault="00EF3EB1" w:rsidP="00EF3EB1">
            <w:pPr>
              <w:jc w:val="center"/>
            </w:pPr>
            <w:r w:rsidRPr="00EF3EB1">
              <w:t/>
            </w:r>
          </w:p>
        </w:tc>
        <w:tc>
          <w:tcPr>
            <w:tcW w:w="305" w:type="pct"/>
            <w:gridSpan w:val="3"/>
            <w:shd w:val="clear" w:color="auto" w:fill="auto"/>
          </w:tcPr>
          <w:p w14:paraId="694A542E" w14:textId="4B6907F0" w:rsidR="00EF3EB1" w:rsidRPr="00EF3EB1" w:rsidRDefault="00EF3EB1" w:rsidP="00EF3EB1">
            <w:pPr>
              <w:jc w:val="center"/>
            </w:pPr>
            <w:r w:rsidRPr="00EF3EB1">
              <w:t/>
            </w:r>
          </w:p>
        </w:tc>
        <w:tc>
          <w:tcPr>
            <w:tcW w:w="1594" w:type="pct"/>
            <w:gridSpan w:val="4"/>
            <w:shd w:val="clear" w:color="auto" w:fill="auto"/>
            <w:vAlign w:val="center"/>
          </w:tcPr>
          <w:p w14:paraId="638C6996"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 Solicitar la autorización de la utilización del equipo que genera radiación, emitido por el IBTEN</w:t>
            </w:r>
            <w:r w:rsidRPr="00B84B6B">
              <w:rPr>
                <w:rFonts w:ascii="Bookman Old Style" w:eastAsia="Times New Roman" w:hAnsi="Bookman Old Style" w:cs="Times New Roman"/>
                <w:b/>
                <w:color w:val="000000"/>
                <w:sz w:val="18"/>
                <w:szCs w:val="18"/>
                <w:lang w:eastAsia="es-ES"/>
              </w:rPr>
              <w:t>.</w:t>
            </w:r>
          </w:p>
        </w:tc>
        <w:tc>
          <w:tcPr>
            <w:tcW w:w="790" w:type="pct"/>
            <w:shd w:val="clear" w:color="auto" w:fill="auto"/>
          </w:tcPr>
          <w:p w14:paraId="1CBB8985" w14:textId="416B487B" w:rsidR="00EF3EB1" w:rsidRPr="004A36AC" w:rsidRDefault="00EF3EB1" w:rsidP="00EF3EB1">
            <w:r w:rsidRPr="003B0690">
              <w:t/>
            </w:r>
          </w:p>
        </w:tc>
      </w:tr>
      <w:tr w:rsidR="00EF3EB1" w:rsidRPr="00B84B6B" w14:paraId="7A7ED706" w14:textId="77777777" w:rsidTr="002E5FD5">
        <w:trPr>
          <w:trHeight w:val="636"/>
        </w:trPr>
        <w:tc>
          <w:tcPr>
            <w:tcW w:w="437" w:type="pct"/>
            <w:gridSpan w:val="3"/>
            <w:vMerge/>
            <w:shd w:val="clear" w:color="auto" w:fill="auto"/>
            <w:noWrap/>
            <w:vAlign w:val="center"/>
            <w:hideMark/>
          </w:tcPr>
          <w:p w14:paraId="086EEA0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2213AE0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680947CB"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4714287D" w14:textId="36C423EF" w:rsidR="00EF3EB1" w:rsidRPr="00EF3EB1" w:rsidRDefault="00EF3EB1" w:rsidP="00EF3EB1">
            <w:pPr>
              <w:jc w:val="center"/>
            </w:pPr>
            <w:r w:rsidRPr="00EF3EB1">
              <w:t/>
            </w:r>
          </w:p>
        </w:tc>
        <w:tc>
          <w:tcPr>
            <w:tcW w:w="337" w:type="pct"/>
            <w:shd w:val="clear" w:color="auto" w:fill="auto"/>
          </w:tcPr>
          <w:p w14:paraId="6B6212E8" w14:textId="21003BC2" w:rsidR="00EF3EB1" w:rsidRPr="00EF3EB1" w:rsidRDefault="00EF3EB1" w:rsidP="00EF3EB1">
            <w:pPr>
              <w:jc w:val="center"/>
            </w:pPr>
            <w:r w:rsidRPr="00EF3EB1">
              <w:t/>
            </w:r>
          </w:p>
        </w:tc>
        <w:tc>
          <w:tcPr>
            <w:tcW w:w="305" w:type="pct"/>
            <w:gridSpan w:val="3"/>
            <w:shd w:val="clear" w:color="auto" w:fill="auto"/>
          </w:tcPr>
          <w:p w14:paraId="2C7C43C5" w14:textId="48FFA7CB" w:rsidR="00EF3EB1" w:rsidRPr="00EF3EB1" w:rsidRDefault="00EF3EB1" w:rsidP="00EF3EB1">
            <w:pPr>
              <w:jc w:val="center"/>
            </w:pPr>
            <w:r w:rsidRPr="00EF3EB1">
              <w:t/>
            </w:r>
          </w:p>
        </w:tc>
        <w:tc>
          <w:tcPr>
            <w:tcW w:w="1594" w:type="pct"/>
            <w:gridSpan w:val="4"/>
            <w:shd w:val="clear" w:color="auto" w:fill="auto"/>
            <w:vAlign w:val="center"/>
          </w:tcPr>
          <w:p w14:paraId="3640AF37"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d.- Solicitar los procedimientos de utilización del equipo de protección personal.</w:t>
            </w:r>
          </w:p>
        </w:tc>
        <w:tc>
          <w:tcPr>
            <w:tcW w:w="790" w:type="pct"/>
            <w:shd w:val="clear" w:color="auto" w:fill="auto"/>
          </w:tcPr>
          <w:p w14:paraId="6A8E91DE" w14:textId="659F9EAF" w:rsidR="00EF3EB1" w:rsidRPr="004A36AC" w:rsidRDefault="00EF3EB1" w:rsidP="00EF3EB1">
            <w:r w:rsidRPr="003B0690">
              <w:t/>
            </w:r>
          </w:p>
        </w:tc>
      </w:tr>
      <w:tr w:rsidR="00EF3EB1" w:rsidRPr="00B84B6B" w14:paraId="02FD5FB8" w14:textId="77777777" w:rsidTr="002E5FD5">
        <w:trPr>
          <w:trHeight w:val="682"/>
        </w:trPr>
        <w:tc>
          <w:tcPr>
            <w:tcW w:w="437" w:type="pct"/>
            <w:gridSpan w:val="3"/>
            <w:vMerge w:val="restart"/>
            <w:shd w:val="clear" w:color="auto" w:fill="auto"/>
            <w:noWrap/>
            <w:vAlign w:val="center"/>
            <w:hideMark/>
          </w:tcPr>
          <w:p w14:paraId="6F0BF82A"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39</w:t>
            </w:r>
          </w:p>
        </w:tc>
        <w:tc>
          <w:tcPr>
            <w:tcW w:w="821" w:type="pct"/>
            <w:gridSpan w:val="4"/>
            <w:vMerge w:val="restart"/>
            <w:shd w:val="clear" w:color="auto" w:fill="auto"/>
            <w:vAlign w:val="center"/>
          </w:tcPr>
          <w:p w14:paraId="393C4E2E"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Radiaciones no ionizantes</w:t>
            </w:r>
          </w:p>
        </w:tc>
        <w:tc>
          <w:tcPr>
            <w:tcW w:w="446" w:type="pct"/>
            <w:gridSpan w:val="3"/>
            <w:vMerge w:val="restart"/>
            <w:shd w:val="clear" w:color="auto" w:fill="auto"/>
            <w:vAlign w:val="center"/>
          </w:tcPr>
          <w:p w14:paraId="59901C5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 321 a 323 </w:t>
            </w:r>
            <w:r w:rsidRPr="00B84B6B">
              <w:rPr>
                <w:rFonts w:ascii="Bookman Old Style" w:eastAsia="Times New Roman" w:hAnsi="Bookman Old Style" w:cs="Times New Roman"/>
                <w:color w:val="000000"/>
                <w:sz w:val="18"/>
                <w:szCs w:val="18"/>
                <w:lang w:val="en-US" w:eastAsia="es-ES"/>
              </w:rPr>
              <w:t>LGHSOB</w:t>
            </w:r>
          </w:p>
          <w:p w14:paraId="089C2973"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69EECD35" w14:textId="0C07D439" w:rsidR="00EF3EB1" w:rsidRPr="00EF3EB1" w:rsidRDefault="00EF3EB1" w:rsidP="00EF3EB1">
            <w:pPr>
              <w:jc w:val="center"/>
            </w:pPr>
            <w:r w:rsidRPr="00EF3EB1">
              <w:t/>
            </w:r>
          </w:p>
        </w:tc>
        <w:tc>
          <w:tcPr>
            <w:tcW w:w="337" w:type="pct"/>
            <w:shd w:val="clear" w:color="auto" w:fill="auto"/>
          </w:tcPr>
          <w:p w14:paraId="09435F72" w14:textId="7E7AD8D0" w:rsidR="00EF3EB1" w:rsidRPr="00EF3EB1" w:rsidRDefault="00EF3EB1" w:rsidP="00EF3EB1">
            <w:pPr>
              <w:jc w:val="center"/>
            </w:pPr>
            <w:r w:rsidRPr="00EF3EB1">
              <w:t/>
            </w:r>
          </w:p>
        </w:tc>
        <w:tc>
          <w:tcPr>
            <w:tcW w:w="305" w:type="pct"/>
            <w:gridSpan w:val="3"/>
            <w:shd w:val="clear" w:color="auto" w:fill="auto"/>
          </w:tcPr>
          <w:p w14:paraId="78B14F2F" w14:textId="2ED43B5A" w:rsidR="00EF3EB1" w:rsidRPr="00EF3EB1" w:rsidRDefault="00EF3EB1" w:rsidP="00EF3EB1">
            <w:pPr>
              <w:jc w:val="center"/>
            </w:pPr>
            <w:r w:rsidRPr="00EF3EB1">
              <w:t/>
            </w:r>
          </w:p>
        </w:tc>
        <w:tc>
          <w:tcPr>
            <w:tcW w:w="1594" w:type="pct"/>
            <w:gridSpan w:val="4"/>
            <w:shd w:val="clear" w:color="auto" w:fill="auto"/>
            <w:vAlign w:val="center"/>
          </w:tcPr>
          <w:p w14:paraId="4537B5CF"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Solicitar los exámenes periódicos de los trabajadores expuestos a las radiaciones no ionizantes.</w:t>
            </w:r>
          </w:p>
        </w:tc>
        <w:tc>
          <w:tcPr>
            <w:tcW w:w="790" w:type="pct"/>
            <w:shd w:val="clear" w:color="auto" w:fill="auto"/>
          </w:tcPr>
          <w:p w14:paraId="0546AA3B" w14:textId="4AFF7353" w:rsidR="00EF3EB1" w:rsidRPr="004A36AC" w:rsidRDefault="00EF3EB1" w:rsidP="00EF3EB1">
            <w:r w:rsidRPr="003B0690">
              <w:t/>
            </w:r>
          </w:p>
        </w:tc>
      </w:tr>
      <w:tr w:rsidR="00EF3EB1" w:rsidRPr="00B84B6B" w14:paraId="299E2532" w14:textId="77777777" w:rsidTr="002E5FD5">
        <w:trPr>
          <w:trHeight w:val="935"/>
        </w:trPr>
        <w:tc>
          <w:tcPr>
            <w:tcW w:w="437" w:type="pct"/>
            <w:gridSpan w:val="3"/>
            <w:vMerge/>
            <w:shd w:val="clear" w:color="auto" w:fill="auto"/>
            <w:noWrap/>
            <w:vAlign w:val="center"/>
            <w:hideMark/>
          </w:tcPr>
          <w:p w14:paraId="4D4DD7DB"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3E5EC76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55137E0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67D779D5" w14:textId="5188F9E7" w:rsidR="00EF3EB1" w:rsidRPr="00EF3EB1" w:rsidRDefault="00EF3EB1" w:rsidP="00EF3EB1">
            <w:pPr>
              <w:jc w:val="center"/>
            </w:pPr>
            <w:r w:rsidRPr="00EF3EB1">
              <w:t/>
            </w:r>
          </w:p>
        </w:tc>
        <w:tc>
          <w:tcPr>
            <w:tcW w:w="337" w:type="pct"/>
            <w:shd w:val="clear" w:color="auto" w:fill="auto"/>
          </w:tcPr>
          <w:p w14:paraId="5069DAA9" w14:textId="74D124DC" w:rsidR="00EF3EB1" w:rsidRPr="00EF3EB1" w:rsidRDefault="00EF3EB1" w:rsidP="00EF3EB1">
            <w:pPr>
              <w:jc w:val="center"/>
            </w:pPr>
            <w:r w:rsidRPr="00EF3EB1">
              <w:t/>
            </w:r>
          </w:p>
        </w:tc>
        <w:tc>
          <w:tcPr>
            <w:tcW w:w="305" w:type="pct"/>
            <w:gridSpan w:val="3"/>
            <w:shd w:val="clear" w:color="auto" w:fill="auto"/>
          </w:tcPr>
          <w:p w14:paraId="07F67005" w14:textId="4578862C" w:rsidR="00EF3EB1" w:rsidRPr="00EF3EB1" w:rsidRDefault="00EF3EB1" w:rsidP="00EF3EB1">
            <w:pPr>
              <w:jc w:val="center"/>
            </w:pPr>
            <w:r w:rsidRPr="00EF3EB1">
              <w:t/>
            </w:r>
          </w:p>
        </w:tc>
        <w:tc>
          <w:tcPr>
            <w:tcW w:w="1594" w:type="pct"/>
            <w:gridSpan w:val="4"/>
            <w:shd w:val="clear" w:color="auto" w:fill="auto"/>
            <w:vAlign w:val="center"/>
          </w:tcPr>
          <w:p w14:paraId="14343581"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Solicitar los procedimientos de seguridad para los trabajos que generan radiaciones no ionizantes (ondas de radio, micro ondas, laser, infrarroja y ultravioleta).</w:t>
            </w:r>
          </w:p>
        </w:tc>
        <w:tc>
          <w:tcPr>
            <w:tcW w:w="790" w:type="pct"/>
            <w:shd w:val="clear" w:color="auto" w:fill="auto"/>
          </w:tcPr>
          <w:p w14:paraId="31F5467E" w14:textId="7ABC5CEF" w:rsidR="00EF3EB1" w:rsidRPr="004A36AC" w:rsidRDefault="00EF3EB1" w:rsidP="00EF3EB1">
            <w:r w:rsidRPr="003B0690">
              <w:t/>
            </w:r>
          </w:p>
        </w:tc>
      </w:tr>
      <w:tr w:rsidR="00EF3EB1" w:rsidRPr="00B84B6B" w14:paraId="64043D61" w14:textId="77777777" w:rsidTr="002E5FD5">
        <w:trPr>
          <w:trHeight w:val="292"/>
        </w:trPr>
        <w:tc>
          <w:tcPr>
            <w:tcW w:w="437" w:type="pct"/>
            <w:gridSpan w:val="3"/>
            <w:vMerge w:val="restart"/>
            <w:shd w:val="clear" w:color="auto" w:fill="auto"/>
            <w:noWrap/>
            <w:vAlign w:val="center"/>
            <w:hideMark/>
          </w:tcPr>
          <w:p w14:paraId="3305A557"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40</w:t>
            </w:r>
          </w:p>
        </w:tc>
        <w:tc>
          <w:tcPr>
            <w:tcW w:w="821" w:type="pct"/>
            <w:gridSpan w:val="4"/>
            <w:vMerge w:val="restart"/>
            <w:shd w:val="clear" w:color="auto" w:fill="auto"/>
            <w:vAlign w:val="center"/>
          </w:tcPr>
          <w:p w14:paraId="7AA4BA97"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Protección de la salud</w:t>
            </w:r>
          </w:p>
        </w:tc>
        <w:tc>
          <w:tcPr>
            <w:tcW w:w="446" w:type="pct"/>
            <w:gridSpan w:val="3"/>
            <w:vMerge w:val="restart"/>
            <w:shd w:val="clear" w:color="auto" w:fill="auto"/>
            <w:vAlign w:val="center"/>
          </w:tcPr>
          <w:p w14:paraId="1C9737B5"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roofErr w:type="spellStart"/>
            <w:r w:rsidRPr="00B84B6B">
              <w:rPr>
                <w:rFonts w:ascii="Bookman Old Style" w:eastAsia="Times New Roman" w:hAnsi="Bookman Old Style" w:cs="Times New Roman"/>
                <w:color w:val="000000"/>
                <w:sz w:val="18"/>
                <w:szCs w:val="18"/>
                <w:lang w:eastAsia="es-ES"/>
              </w:rPr>
              <w:t>Arts</w:t>
            </w:r>
            <w:proofErr w:type="spellEnd"/>
            <w:r w:rsidRPr="00B84B6B">
              <w:rPr>
                <w:rFonts w:ascii="Bookman Old Style" w:eastAsia="Times New Roman" w:hAnsi="Bookman Old Style" w:cs="Times New Roman"/>
                <w:color w:val="000000"/>
                <w:sz w:val="18"/>
                <w:szCs w:val="18"/>
                <w:lang w:eastAsia="es-ES"/>
              </w:rPr>
              <w:t xml:space="preserve"> 342 y 346 </w:t>
            </w: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7040D02D" w14:textId="5615C1DD" w:rsidR="00EF3EB1" w:rsidRPr="00EF3EB1" w:rsidRDefault="00EF3EB1" w:rsidP="00EF3EB1">
            <w:pPr>
              <w:jc w:val="center"/>
            </w:pPr>
            <w:r w:rsidRPr="00EF3EB1">
              <w:t/>
            </w:r>
          </w:p>
        </w:tc>
        <w:tc>
          <w:tcPr>
            <w:tcW w:w="337" w:type="pct"/>
            <w:shd w:val="clear" w:color="auto" w:fill="auto"/>
          </w:tcPr>
          <w:p w14:paraId="017F3BBF" w14:textId="75F1FE17" w:rsidR="00EF3EB1" w:rsidRPr="00EF3EB1" w:rsidRDefault="00EF3EB1" w:rsidP="00EF3EB1">
            <w:pPr>
              <w:jc w:val="center"/>
            </w:pPr>
            <w:r w:rsidRPr="00EF3EB1">
              <w:t/>
            </w:r>
          </w:p>
        </w:tc>
        <w:tc>
          <w:tcPr>
            <w:tcW w:w="305" w:type="pct"/>
            <w:gridSpan w:val="3"/>
            <w:shd w:val="clear" w:color="auto" w:fill="auto"/>
          </w:tcPr>
          <w:p w14:paraId="0923C95C" w14:textId="27EFA7DE" w:rsidR="00EF3EB1" w:rsidRPr="00EF3EB1" w:rsidRDefault="00EF3EB1" w:rsidP="00EF3EB1">
            <w:pPr>
              <w:jc w:val="center"/>
            </w:pPr>
            <w:r w:rsidRPr="00EF3EB1">
              <w:t/>
            </w:r>
          </w:p>
        </w:tc>
        <w:tc>
          <w:tcPr>
            <w:tcW w:w="1594" w:type="pct"/>
            <w:gridSpan w:val="4"/>
            <w:shd w:val="clear" w:color="auto" w:fill="auto"/>
            <w:vAlign w:val="center"/>
          </w:tcPr>
          <w:p w14:paraId="3CF08007"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Verificar si la Empresa cuenta con conexión de agua potable, ya sea por medio de red o por medios propios.</w:t>
            </w:r>
          </w:p>
        </w:tc>
        <w:tc>
          <w:tcPr>
            <w:tcW w:w="790" w:type="pct"/>
            <w:shd w:val="clear" w:color="auto" w:fill="auto"/>
          </w:tcPr>
          <w:p w14:paraId="716C54F5" w14:textId="4D4F5F53" w:rsidR="00EF3EB1" w:rsidRPr="004A36AC" w:rsidRDefault="00EF3EB1" w:rsidP="00EF3EB1">
            <w:r w:rsidRPr="003B0690">
              <w:t/>
            </w:r>
          </w:p>
        </w:tc>
      </w:tr>
      <w:tr w:rsidR="00EF3EB1" w:rsidRPr="00B84B6B" w14:paraId="33D0B346" w14:textId="77777777" w:rsidTr="002E5FD5">
        <w:trPr>
          <w:trHeight w:val="85"/>
        </w:trPr>
        <w:tc>
          <w:tcPr>
            <w:tcW w:w="437" w:type="pct"/>
            <w:gridSpan w:val="3"/>
            <w:vMerge/>
            <w:shd w:val="clear" w:color="auto" w:fill="auto"/>
            <w:noWrap/>
            <w:vAlign w:val="center"/>
            <w:hideMark/>
          </w:tcPr>
          <w:p w14:paraId="11B38E2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3062295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40D7E18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34F35DAB" w14:textId="30D5EB1E" w:rsidR="00EF3EB1" w:rsidRPr="00EF3EB1" w:rsidRDefault="00EF3EB1" w:rsidP="00EF3EB1">
            <w:pPr>
              <w:jc w:val="center"/>
            </w:pPr>
            <w:r w:rsidRPr="00EF3EB1">
              <w:t/>
            </w:r>
          </w:p>
        </w:tc>
        <w:tc>
          <w:tcPr>
            <w:tcW w:w="337" w:type="pct"/>
            <w:shd w:val="clear" w:color="auto" w:fill="auto"/>
          </w:tcPr>
          <w:p w14:paraId="775D455B" w14:textId="1B4EA9A0" w:rsidR="00EF3EB1" w:rsidRPr="00EF3EB1" w:rsidRDefault="00EF3EB1" w:rsidP="00EF3EB1">
            <w:pPr>
              <w:jc w:val="center"/>
            </w:pPr>
            <w:r w:rsidRPr="00EF3EB1">
              <w:t/>
            </w:r>
          </w:p>
        </w:tc>
        <w:tc>
          <w:tcPr>
            <w:tcW w:w="305" w:type="pct"/>
            <w:gridSpan w:val="3"/>
            <w:shd w:val="clear" w:color="auto" w:fill="auto"/>
          </w:tcPr>
          <w:p w14:paraId="503AA4E6" w14:textId="045607FE" w:rsidR="00EF3EB1" w:rsidRPr="00EF3EB1" w:rsidRDefault="00EF3EB1" w:rsidP="00EF3EB1">
            <w:pPr>
              <w:jc w:val="center"/>
            </w:pPr>
            <w:r w:rsidRPr="00EF3EB1">
              <w:t/>
            </w:r>
          </w:p>
        </w:tc>
        <w:tc>
          <w:tcPr>
            <w:tcW w:w="1594" w:type="pct"/>
            <w:gridSpan w:val="4"/>
            <w:shd w:val="clear" w:color="auto" w:fill="auto"/>
            <w:vAlign w:val="center"/>
          </w:tcPr>
          <w:p w14:paraId="74D4FAAC"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verificar que las fuentes de agua no potable tienen avisos informativos para su no utilización.</w:t>
            </w:r>
          </w:p>
        </w:tc>
        <w:tc>
          <w:tcPr>
            <w:tcW w:w="790" w:type="pct"/>
            <w:shd w:val="clear" w:color="auto" w:fill="auto"/>
          </w:tcPr>
          <w:p w14:paraId="29A180A3" w14:textId="642E011B" w:rsidR="00EF3EB1" w:rsidRPr="004A36AC" w:rsidRDefault="00EF3EB1" w:rsidP="00EF3EB1">
            <w:r w:rsidRPr="003B0690">
              <w:t/>
            </w:r>
          </w:p>
        </w:tc>
      </w:tr>
      <w:tr w:rsidR="00EF3EB1" w:rsidRPr="00B84B6B" w14:paraId="6CAF1001" w14:textId="77777777" w:rsidTr="002E5FD5">
        <w:trPr>
          <w:trHeight w:val="1253"/>
        </w:trPr>
        <w:tc>
          <w:tcPr>
            <w:tcW w:w="437" w:type="pct"/>
            <w:gridSpan w:val="3"/>
            <w:vMerge/>
            <w:shd w:val="clear" w:color="auto" w:fill="auto"/>
            <w:noWrap/>
            <w:vAlign w:val="center"/>
            <w:hideMark/>
          </w:tcPr>
          <w:p w14:paraId="687A57E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388AF9BB"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469B595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50BF59B6" w14:textId="27406493" w:rsidR="00EF3EB1" w:rsidRPr="00EF3EB1" w:rsidRDefault="00EF3EB1" w:rsidP="00EF3EB1">
            <w:pPr>
              <w:jc w:val="center"/>
            </w:pPr>
            <w:r w:rsidRPr="00EF3EB1">
              <w:t/>
            </w:r>
          </w:p>
        </w:tc>
        <w:tc>
          <w:tcPr>
            <w:tcW w:w="337" w:type="pct"/>
            <w:shd w:val="clear" w:color="auto" w:fill="auto"/>
          </w:tcPr>
          <w:p w14:paraId="57E185AA" w14:textId="170C90EE" w:rsidR="00EF3EB1" w:rsidRPr="00EF3EB1" w:rsidRDefault="00EF3EB1" w:rsidP="00EF3EB1">
            <w:pPr>
              <w:jc w:val="center"/>
            </w:pPr>
            <w:r w:rsidRPr="00EF3EB1">
              <w:t/>
            </w:r>
          </w:p>
        </w:tc>
        <w:tc>
          <w:tcPr>
            <w:tcW w:w="305" w:type="pct"/>
            <w:gridSpan w:val="3"/>
            <w:shd w:val="clear" w:color="auto" w:fill="auto"/>
          </w:tcPr>
          <w:p w14:paraId="01D1AFD7" w14:textId="78842471" w:rsidR="00EF3EB1" w:rsidRPr="00EF3EB1" w:rsidRDefault="00EF3EB1" w:rsidP="00EF3EB1">
            <w:pPr>
              <w:jc w:val="center"/>
            </w:pPr>
            <w:r w:rsidRPr="00EF3EB1">
              <w:t/>
            </w:r>
          </w:p>
        </w:tc>
        <w:tc>
          <w:tcPr>
            <w:tcW w:w="1594" w:type="pct"/>
            <w:gridSpan w:val="4"/>
            <w:shd w:val="clear" w:color="auto" w:fill="auto"/>
            <w:vAlign w:val="center"/>
          </w:tcPr>
          <w:p w14:paraId="64537FDA"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c.- Debe solicitar la documentación necesaria que garantice el abastecimiento adecuado de agua potable limpia y fresca en todos los lugares de trabajo con facilidad de acceso a los trabajadores </w:t>
            </w:r>
          </w:p>
        </w:tc>
        <w:tc>
          <w:tcPr>
            <w:tcW w:w="790" w:type="pct"/>
            <w:shd w:val="clear" w:color="auto" w:fill="auto"/>
          </w:tcPr>
          <w:p w14:paraId="725CC99A" w14:textId="505669A6" w:rsidR="00EF3EB1" w:rsidRPr="004A36AC" w:rsidRDefault="00EF3EB1" w:rsidP="00EF3EB1">
            <w:r w:rsidRPr="003B0690">
              <w:t/>
            </w:r>
          </w:p>
        </w:tc>
      </w:tr>
      <w:tr w:rsidR="00EF3EB1" w:rsidRPr="00B84B6B" w14:paraId="6A5B4D06" w14:textId="77777777" w:rsidTr="002E5FD5">
        <w:trPr>
          <w:trHeight w:val="1414"/>
        </w:trPr>
        <w:tc>
          <w:tcPr>
            <w:tcW w:w="437" w:type="pct"/>
            <w:gridSpan w:val="3"/>
            <w:vMerge w:val="restart"/>
            <w:shd w:val="clear" w:color="auto" w:fill="auto"/>
            <w:noWrap/>
            <w:vAlign w:val="center"/>
            <w:hideMark/>
          </w:tcPr>
          <w:p w14:paraId="1305E855"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41</w:t>
            </w:r>
          </w:p>
        </w:tc>
        <w:tc>
          <w:tcPr>
            <w:tcW w:w="821" w:type="pct"/>
            <w:gridSpan w:val="4"/>
            <w:vMerge w:val="restart"/>
            <w:shd w:val="clear" w:color="auto" w:fill="auto"/>
            <w:vAlign w:val="center"/>
          </w:tcPr>
          <w:p w14:paraId="64AEC2FE"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Puesto de primeros auxilios</w:t>
            </w:r>
          </w:p>
        </w:tc>
        <w:tc>
          <w:tcPr>
            <w:tcW w:w="446" w:type="pct"/>
            <w:gridSpan w:val="3"/>
            <w:vMerge w:val="restart"/>
            <w:shd w:val="clear" w:color="auto" w:fill="auto"/>
            <w:vAlign w:val="center"/>
          </w:tcPr>
          <w:p w14:paraId="1F7B7A5E"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 xml:space="preserve">Art. 6 </w:t>
            </w:r>
            <w:proofErr w:type="spellStart"/>
            <w:r w:rsidRPr="00B84B6B">
              <w:rPr>
                <w:rFonts w:ascii="Bookman Old Style" w:eastAsia="Times New Roman" w:hAnsi="Bookman Old Style" w:cs="Times New Roman"/>
                <w:color w:val="000000"/>
                <w:sz w:val="18"/>
                <w:szCs w:val="18"/>
                <w:lang w:eastAsia="es-ES"/>
              </w:rPr>
              <w:t>inc</w:t>
            </w:r>
            <w:proofErr w:type="spellEnd"/>
            <w:r w:rsidRPr="00B84B6B">
              <w:rPr>
                <w:rFonts w:ascii="Bookman Old Style" w:eastAsia="Times New Roman" w:hAnsi="Bookman Old Style" w:cs="Times New Roman"/>
                <w:color w:val="000000"/>
                <w:sz w:val="18"/>
                <w:szCs w:val="18"/>
                <w:lang w:eastAsia="es-ES"/>
              </w:rPr>
              <w:t xml:space="preserve"> 30 </w:t>
            </w: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5F1237CC" w14:textId="718DDD4E" w:rsidR="00EF3EB1" w:rsidRPr="00EF3EB1" w:rsidRDefault="00EF3EB1" w:rsidP="00EF3EB1">
            <w:pPr>
              <w:jc w:val="center"/>
            </w:pPr>
            <w:r w:rsidRPr="00EF3EB1">
              <w:t/>
            </w:r>
          </w:p>
        </w:tc>
        <w:tc>
          <w:tcPr>
            <w:tcW w:w="337" w:type="pct"/>
            <w:shd w:val="clear" w:color="auto" w:fill="auto"/>
          </w:tcPr>
          <w:p w14:paraId="58F36A2B" w14:textId="62C2777E" w:rsidR="00EF3EB1" w:rsidRPr="00EF3EB1" w:rsidRDefault="00EF3EB1" w:rsidP="00EF3EB1">
            <w:pPr>
              <w:jc w:val="center"/>
            </w:pPr>
            <w:r w:rsidRPr="00EF3EB1">
              <w:t/>
            </w:r>
          </w:p>
        </w:tc>
        <w:tc>
          <w:tcPr>
            <w:tcW w:w="305" w:type="pct"/>
            <w:gridSpan w:val="3"/>
            <w:shd w:val="clear" w:color="auto" w:fill="auto"/>
          </w:tcPr>
          <w:p w14:paraId="0D3CE464" w14:textId="120E8A2A" w:rsidR="00EF3EB1" w:rsidRPr="00EF3EB1" w:rsidRDefault="00EF3EB1" w:rsidP="00EF3EB1">
            <w:pPr>
              <w:jc w:val="center"/>
            </w:pPr>
            <w:r w:rsidRPr="00EF3EB1">
              <w:t/>
            </w:r>
          </w:p>
        </w:tc>
        <w:tc>
          <w:tcPr>
            <w:tcW w:w="1594" w:type="pct"/>
            <w:gridSpan w:val="4"/>
            <w:shd w:val="clear" w:color="auto" w:fill="auto"/>
            <w:vAlign w:val="center"/>
          </w:tcPr>
          <w:p w14:paraId="741291F6"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debe verificar la implementación de los puestos de primeros auxilios (botiquines) dotados de todo los elementos necesarios en función a los posibles lesiones que puedan suceder en la empresa o establecimiento laboral, cuyos insumos deberán estar acordes a los requisitos del ente gestor de salud</w:t>
            </w:r>
          </w:p>
        </w:tc>
        <w:tc>
          <w:tcPr>
            <w:tcW w:w="790" w:type="pct"/>
            <w:shd w:val="clear" w:color="auto" w:fill="auto"/>
          </w:tcPr>
          <w:p w14:paraId="07768F12" w14:textId="4810DC7E" w:rsidR="00EF3EB1" w:rsidRPr="004A36AC" w:rsidRDefault="00EF3EB1" w:rsidP="00EF3EB1">
            <w:r w:rsidRPr="003B0690">
              <w:t/>
            </w:r>
          </w:p>
        </w:tc>
      </w:tr>
      <w:tr w:rsidR="00EF3EB1" w:rsidRPr="00B84B6B" w14:paraId="6A5F5F90" w14:textId="77777777" w:rsidTr="002E5FD5">
        <w:trPr>
          <w:trHeight w:val="85"/>
        </w:trPr>
        <w:tc>
          <w:tcPr>
            <w:tcW w:w="437" w:type="pct"/>
            <w:gridSpan w:val="3"/>
            <w:vMerge/>
            <w:shd w:val="clear" w:color="auto" w:fill="auto"/>
            <w:noWrap/>
            <w:vAlign w:val="center"/>
            <w:hideMark/>
          </w:tcPr>
          <w:p w14:paraId="4BA6D4D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5A3F368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461AF83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13B1FBED" w14:textId="25541856" w:rsidR="00EF3EB1" w:rsidRPr="00EF3EB1" w:rsidRDefault="00EF3EB1" w:rsidP="00EF3EB1">
            <w:pPr>
              <w:jc w:val="center"/>
            </w:pPr>
            <w:r w:rsidRPr="00EF3EB1">
              <w:t/>
            </w:r>
          </w:p>
        </w:tc>
        <w:tc>
          <w:tcPr>
            <w:tcW w:w="337" w:type="pct"/>
            <w:shd w:val="clear" w:color="auto" w:fill="auto"/>
          </w:tcPr>
          <w:p w14:paraId="2E1A7CAE" w14:textId="10A6EA48" w:rsidR="00EF3EB1" w:rsidRPr="00EF3EB1" w:rsidRDefault="00EF3EB1" w:rsidP="00EF3EB1">
            <w:pPr>
              <w:jc w:val="center"/>
            </w:pPr>
            <w:r w:rsidRPr="00EF3EB1">
              <w:t/>
            </w:r>
          </w:p>
        </w:tc>
        <w:tc>
          <w:tcPr>
            <w:tcW w:w="305" w:type="pct"/>
            <w:gridSpan w:val="3"/>
            <w:shd w:val="clear" w:color="auto" w:fill="auto"/>
          </w:tcPr>
          <w:p w14:paraId="492DE0EC" w14:textId="529560D3" w:rsidR="00EF3EB1" w:rsidRPr="00EF3EB1" w:rsidRDefault="00EF3EB1" w:rsidP="00EF3EB1">
            <w:pPr>
              <w:jc w:val="center"/>
            </w:pPr>
            <w:r w:rsidRPr="00EF3EB1">
              <w:t/>
            </w:r>
          </w:p>
        </w:tc>
        <w:tc>
          <w:tcPr>
            <w:tcW w:w="1594" w:type="pct"/>
            <w:gridSpan w:val="4"/>
            <w:shd w:val="clear" w:color="auto" w:fill="auto"/>
            <w:vAlign w:val="center"/>
          </w:tcPr>
          <w:p w14:paraId="001AA30B"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Solicitar un registro que muestre fechas de vencimiento de los medicamentos.</w:t>
            </w:r>
          </w:p>
        </w:tc>
        <w:tc>
          <w:tcPr>
            <w:tcW w:w="790" w:type="pct"/>
            <w:shd w:val="clear" w:color="auto" w:fill="auto"/>
          </w:tcPr>
          <w:p w14:paraId="18ED804A" w14:textId="56F94500" w:rsidR="00EF3EB1" w:rsidRPr="004A36AC" w:rsidRDefault="00EF3EB1" w:rsidP="00EF3EB1">
            <w:r w:rsidRPr="003B0690">
              <w:t/>
            </w:r>
          </w:p>
        </w:tc>
      </w:tr>
      <w:tr w:rsidR="00EF3EB1" w:rsidRPr="00B84B6B" w14:paraId="3C14591B" w14:textId="77777777" w:rsidTr="002E5FD5">
        <w:trPr>
          <w:trHeight w:val="658"/>
        </w:trPr>
        <w:tc>
          <w:tcPr>
            <w:tcW w:w="437" w:type="pct"/>
            <w:gridSpan w:val="3"/>
            <w:shd w:val="clear" w:color="auto" w:fill="auto"/>
            <w:noWrap/>
            <w:vAlign w:val="center"/>
            <w:hideMark/>
          </w:tcPr>
          <w:p w14:paraId="67E206D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42</w:t>
            </w:r>
          </w:p>
        </w:tc>
        <w:tc>
          <w:tcPr>
            <w:tcW w:w="821" w:type="pct"/>
            <w:gridSpan w:val="4"/>
            <w:shd w:val="clear" w:color="auto" w:fill="auto"/>
            <w:vAlign w:val="center"/>
          </w:tcPr>
          <w:p w14:paraId="652E196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De los trabajos al aire libre</w:t>
            </w:r>
          </w:p>
        </w:tc>
        <w:tc>
          <w:tcPr>
            <w:tcW w:w="446" w:type="pct"/>
            <w:gridSpan w:val="3"/>
            <w:shd w:val="clear" w:color="auto" w:fill="auto"/>
            <w:vAlign w:val="center"/>
          </w:tcPr>
          <w:p w14:paraId="3490C14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 80 </w:t>
            </w: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3053CA96" w14:textId="55845152" w:rsidR="00EF3EB1" w:rsidRPr="00EF3EB1" w:rsidRDefault="00EF3EB1" w:rsidP="00EF3EB1">
            <w:pPr>
              <w:jc w:val="center"/>
            </w:pPr>
            <w:r w:rsidRPr="00EF3EB1">
              <w:t/>
            </w:r>
          </w:p>
        </w:tc>
        <w:tc>
          <w:tcPr>
            <w:tcW w:w="337" w:type="pct"/>
            <w:shd w:val="clear" w:color="auto" w:fill="auto"/>
          </w:tcPr>
          <w:p w14:paraId="198FB7C2" w14:textId="73D2AF04" w:rsidR="00EF3EB1" w:rsidRPr="00EF3EB1" w:rsidRDefault="00EF3EB1" w:rsidP="00EF3EB1">
            <w:pPr>
              <w:jc w:val="center"/>
            </w:pPr>
            <w:r w:rsidRPr="00EF3EB1">
              <w:t/>
            </w:r>
          </w:p>
        </w:tc>
        <w:tc>
          <w:tcPr>
            <w:tcW w:w="305" w:type="pct"/>
            <w:gridSpan w:val="3"/>
            <w:shd w:val="clear" w:color="auto" w:fill="auto"/>
          </w:tcPr>
          <w:p w14:paraId="39894A18" w14:textId="00EF34D5" w:rsidR="00EF3EB1" w:rsidRPr="00EF3EB1" w:rsidRDefault="00EF3EB1" w:rsidP="00EF3EB1">
            <w:pPr>
              <w:jc w:val="center"/>
            </w:pPr>
            <w:r w:rsidRPr="00EF3EB1">
              <w:t/>
            </w:r>
          </w:p>
        </w:tc>
        <w:tc>
          <w:tcPr>
            <w:tcW w:w="1594" w:type="pct"/>
            <w:gridSpan w:val="4"/>
            <w:shd w:val="clear" w:color="auto" w:fill="auto"/>
            <w:vAlign w:val="center"/>
          </w:tcPr>
          <w:p w14:paraId="62EC5288"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Debe solicitar en función a los trabajos que permanente u ocasionalmente se desarrollen a la intemperie, el registro de dotación de ropa de trabajo o los mecanismos implementados de seguridad que protejan a los trabajadores de las inclemencias del clima</w:t>
            </w:r>
          </w:p>
        </w:tc>
        <w:tc>
          <w:tcPr>
            <w:tcW w:w="790" w:type="pct"/>
            <w:shd w:val="clear" w:color="auto" w:fill="auto"/>
          </w:tcPr>
          <w:p w14:paraId="1F27271D" w14:textId="241207A4" w:rsidR="00EF3EB1" w:rsidRPr="004A36AC" w:rsidRDefault="00EF3EB1" w:rsidP="00EF3EB1">
            <w:r w:rsidRPr="003B0690">
              <w:t/>
            </w:r>
          </w:p>
        </w:tc>
      </w:tr>
      <w:tr w:rsidR="00EF3EB1" w:rsidRPr="00B84B6B" w14:paraId="6AEF1724" w14:textId="77777777" w:rsidTr="002E5FD5">
        <w:trPr>
          <w:trHeight w:val="450"/>
        </w:trPr>
        <w:tc>
          <w:tcPr>
            <w:tcW w:w="437" w:type="pct"/>
            <w:gridSpan w:val="3"/>
            <w:vMerge w:val="restart"/>
            <w:shd w:val="clear" w:color="auto" w:fill="auto"/>
            <w:noWrap/>
            <w:vAlign w:val="center"/>
            <w:hideMark/>
          </w:tcPr>
          <w:p w14:paraId="73AB24E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43</w:t>
            </w:r>
          </w:p>
        </w:tc>
        <w:tc>
          <w:tcPr>
            <w:tcW w:w="821" w:type="pct"/>
            <w:gridSpan w:val="4"/>
            <w:vMerge w:val="restart"/>
            <w:shd w:val="clear" w:color="auto" w:fill="auto"/>
            <w:vAlign w:val="center"/>
          </w:tcPr>
          <w:p w14:paraId="07B4297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Métodos y posiciones de trabajo </w:t>
            </w:r>
          </w:p>
        </w:tc>
        <w:tc>
          <w:tcPr>
            <w:tcW w:w="446" w:type="pct"/>
            <w:gridSpan w:val="3"/>
            <w:vMerge w:val="restart"/>
            <w:shd w:val="clear" w:color="auto" w:fill="auto"/>
            <w:vAlign w:val="center"/>
          </w:tcPr>
          <w:p w14:paraId="25A832EB"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 273-275</w:t>
            </w:r>
          </w:p>
          <w:p w14:paraId="40B6360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 350</w:t>
            </w:r>
          </w:p>
          <w:p w14:paraId="2944013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LGHSOB</w:t>
            </w:r>
          </w:p>
        </w:tc>
        <w:tc>
          <w:tcPr>
            <w:tcW w:w="270" w:type="pct"/>
            <w:gridSpan w:val="2"/>
            <w:shd w:val="clear" w:color="auto" w:fill="auto"/>
          </w:tcPr>
          <w:p w14:paraId="30EF5DD1" w14:textId="3C5E0DF9" w:rsidR="00EF3EB1" w:rsidRPr="00EF3EB1" w:rsidRDefault="00EF3EB1" w:rsidP="00EF3EB1">
            <w:pPr>
              <w:jc w:val="center"/>
            </w:pPr>
            <w:r w:rsidRPr="00EF3EB1">
              <w:t/>
            </w:r>
          </w:p>
        </w:tc>
        <w:tc>
          <w:tcPr>
            <w:tcW w:w="337" w:type="pct"/>
            <w:shd w:val="clear" w:color="auto" w:fill="auto"/>
          </w:tcPr>
          <w:p w14:paraId="69EEF5A9" w14:textId="74C585E3" w:rsidR="00EF3EB1" w:rsidRPr="00EF3EB1" w:rsidRDefault="00EF3EB1" w:rsidP="00EF3EB1">
            <w:pPr>
              <w:jc w:val="center"/>
            </w:pPr>
            <w:r w:rsidRPr="00EF3EB1">
              <w:t/>
            </w:r>
          </w:p>
        </w:tc>
        <w:tc>
          <w:tcPr>
            <w:tcW w:w="305" w:type="pct"/>
            <w:gridSpan w:val="3"/>
            <w:shd w:val="clear" w:color="auto" w:fill="auto"/>
          </w:tcPr>
          <w:p w14:paraId="0F535354" w14:textId="2ED50403" w:rsidR="00EF3EB1" w:rsidRPr="00EF3EB1" w:rsidRDefault="00EF3EB1" w:rsidP="00EF3EB1">
            <w:pPr>
              <w:jc w:val="center"/>
            </w:pPr>
            <w:r w:rsidRPr="00EF3EB1">
              <w:t/>
            </w:r>
          </w:p>
        </w:tc>
        <w:tc>
          <w:tcPr>
            <w:tcW w:w="1594" w:type="pct"/>
            <w:gridSpan w:val="4"/>
            <w:shd w:val="clear" w:color="auto" w:fill="auto"/>
            <w:vAlign w:val="center"/>
          </w:tcPr>
          <w:p w14:paraId="0AB06575" w14:textId="77777777" w:rsidR="00EF3EB1" w:rsidRPr="00B84B6B" w:rsidRDefault="00EF3EB1" w:rsidP="00EF3EB1">
            <w:pPr>
              <w:jc w:val="both"/>
              <w:rPr>
                <w:rFonts w:ascii="Bookman Old Style" w:eastAsia="Times New Roman" w:hAnsi="Bookman Old Style" w:cs="Times New Roman"/>
                <w:b/>
                <w:bCs/>
                <w:color w:val="000000"/>
                <w:sz w:val="18"/>
                <w:szCs w:val="18"/>
                <w:lang w:val="es-ES" w:eastAsia="es-BO"/>
              </w:rPr>
            </w:pPr>
            <w:r w:rsidRPr="00B84B6B">
              <w:rPr>
                <w:rFonts w:ascii="Bookman Old Style" w:eastAsia="Times New Roman" w:hAnsi="Bookman Old Style" w:cs="Times New Roman"/>
                <w:color w:val="000000"/>
                <w:sz w:val="18"/>
                <w:szCs w:val="18"/>
                <w:lang w:eastAsia="es-ES"/>
              </w:rPr>
              <w:t>a.-Verificar que los trabajadores no realicen trabajos con sobre esfuerzo, movimientos repetitivos y posturas inadecuadas, etc.</w:t>
            </w:r>
          </w:p>
        </w:tc>
        <w:tc>
          <w:tcPr>
            <w:tcW w:w="790" w:type="pct"/>
            <w:shd w:val="clear" w:color="auto" w:fill="auto"/>
          </w:tcPr>
          <w:p w14:paraId="2C30E5DD" w14:textId="5DA0D049" w:rsidR="00EF3EB1" w:rsidRPr="004A36AC" w:rsidRDefault="00EF3EB1" w:rsidP="00EF3EB1">
            <w:r w:rsidRPr="003B0690">
              <w:t/>
            </w:r>
          </w:p>
        </w:tc>
      </w:tr>
      <w:tr w:rsidR="00EF3EB1" w:rsidRPr="00B84B6B" w14:paraId="34119F3A" w14:textId="77777777" w:rsidTr="002E5FD5">
        <w:trPr>
          <w:trHeight w:val="450"/>
        </w:trPr>
        <w:tc>
          <w:tcPr>
            <w:tcW w:w="437" w:type="pct"/>
            <w:gridSpan w:val="3"/>
            <w:vMerge/>
            <w:shd w:val="clear" w:color="auto" w:fill="auto"/>
            <w:noWrap/>
            <w:vAlign w:val="center"/>
            <w:hideMark/>
          </w:tcPr>
          <w:p w14:paraId="7157A15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49D5316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12D4986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00E68CEC" w14:textId="6D72DCC7" w:rsidR="00EF3EB1" w:rsidRPr="00EF3EB1" w:rsidRDefault="00EF3EB1" w:rsidP="00EF3EB1">
            <w:pPr>
              <w:jc w:val="center"/>
            </w:pPr>
            <w:r w:rsidRPr="00EF3EB1">
              <w:t/>
            </w:r>
          </w:p>
        </w:tc>
        <w:tc>
          <w:tcPr>
            <w:tcW w:w="337" w:type="pct"/>
            <w:shd w:val="clear" w:color="auto" w:fill="auto"/>
          </w:tcPr>
          <w:p w14:paraId="27B8D862" w14:textId="31BA5F3C" w:rsidR="00EF3EB1" w:rsidRPr="00EF3EB1" w:rsidRDefault="00EF3EB1" w:rsidP="00EF3EB1">
            <w:pPr>
              <w:jc w:val="center"/>
            </w:pPr>
            <w:r w:rsidRPr="00EF3EB1">
              <w:t/>
            </w:r>
          </w:p>
        </w:tc>
        <w:tc>
          <w:tcPr>
            <w:tcW w:w="305" w:type="pct"/>
            <w:gridSpan w:val="3"/>
            <w:shd w:val="clear" w:color="auto" w:fill="auto"/>
          </w:tcPr>
          <w:p w14:paraId="7951E63D" w14:textId="34FD0ACF" w:rsidR="00EF3EB1" w:rsidRPr="00EF3EB1" w:rsidRDefault="00EF3EB1" w:rsidP="00EF3EB1">
            <w:pPr>
              <w:jc w:val="center"/>
            </w:pPr>
            <w:r w:rsidRPr="00EF3EB1">
              <w:t/>
            </w:r>
          </w:p>
        </w:tc>
        <w:tc>
          <w:tcPr>
            <w:tcW w:w="1594" w:type="pct"/>
            <w:gridSpan w:val="4"/>
            <w:shd w:val="clear" w:color="auto" w:fill="auto"/>
            <w:vAlign w:val="center"/>
          </w:tcPr>
          <w:p w14:paraId="55FAB82B"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b. verificar que los bancos, sillas, barandas, mesas u otros , estén diseñados y construidos de acuerdo a una norma de ergonomía </w:t>
            </w:r>
          </w:p>
        </w:tc>
        <w:tc>
          <w:tcPr>
            <w:tcW w:w="790" w:type="pct"/>
            <w:shd w:val="clear" w:color="auto" w:fill="auto"/>
          </w:tcPr>
          <w:p w14:paraId="0E78318D" w14:textId="6B8D9F0D" w:rsidR="00EF3EB1" w:rsidRPr="004A36AC" w:rsidRDefault="00EF3EB1" w:rsidP="00EF3EB1">
            <w:r w:rsidRPr="003B0690">
              <w:t/>
            </w:r>
          </w:p>
        </w:tc>
      </w:tr>
      <w:tr w:rsidR="00EF3EB1" w:rsidRPr="00B84B6B" w14:paraId="07583565" w14:textId="77777777" w:rsidTr="002E5FD5">
        <w:trPr>
          <w:trHeight w:val="450"/>
        </w:trPr>
        <w:tc>
          <w:tcPr>
            <w:tcW w:w="437" w:type="pct"/>
            <w:gridSpan w:val="3"/>
            <w:shd w:val="clear" w:color="auto" w:fill="auto"/>
            <w:noWrap/>
            <w:vAlign w:val="center"/>
            <w:hideMark/>
          </w:tcPr>
          <w:p w14:paraId="231645F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44</w:t>
            </w:r>
          </w:p>
        </w:tc>
        <w:tc>
          <w:tcPr>
            <w:tcW w:w="821" w:type="pct"/>
            <w:gridSpan w:val="4"/>
            <w:shd w:val="clear" w:color="auto" w:fill="auto"/>
            <w:vAlign w:val="center"/>
          </w:tcPr>
          <w:p w14:paraId="2887030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Cámaras de Seguridad</w:t>
            </w:r>
          </w:p>
        </w:tc>
        <w:tc>
          <w:tcPr>
            <w:tcW w:w="446" w:type="pct"/>
            <w:gridSpan w:val="3"/>
            <w:shd w:val="clear" w:color="auto" w:fill="auto"/>
            <w:vAlign w:val="center"/>
          </w:tcPr>
          <w:p w14:paraId="5E8BE56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R.M. 153/15</w:t>
            </w:r>
          </w:p>
        </w:tc>
        <w:tc>
          <w:tcPr>
            <w:tcW w:w="270" w:type="pct"/>
            <w:gridSpan w:val="2"/>
            <w:shd w:val="clear" w:color="auto" w:fill="auto"/>
          </w:tcPr>
          <w:p w14:paraId="37EC93A9" w14:textId="5DCE1250" w:rsidR="00EF3EB1" w:rsidRPr="00EF3EB1" w:rsidRDefault="00EF3EB1" w:rsidP="00EF3EB1">
            <w:pPr>
              <w:jc w:val="center"/>
            </w:pPr>
            <w:r w:rsidRPr="00EF3EB1">
              <w:t/>
            </w:r>
          </w:p>
        </w:tc>
        <w:tc>
          <w:tcPr>
            <w:tcW w:w="337" w:type="pct"/>
            <w:shd w:val="clear" w:color="auto" w:fill="auto"/>
          </w:tcPr>
          <w:p w14:paraId="09E97BD0" w14:textId="5CE3DA82" w:rsidR="00EF3EB1" w:rsidRPr="00EF3EB1" w:rsidRDefault="00EF3EB1" w:rsidP="00EF3EB1">
            <w:pPr>
              <w:jc w:val="center"/>
            </w:pPr>
            <w:r w:rsidRPr="00EF3EB1">
              <w:t/>
            </w:r>
          </w:p>
        </w:tc>
        <w:tc>
          <w:tcPr>
            <w:tcW w:w="305" w:type="pct"/>
            <w:gridSpan w:val="3"/>
            <w:shd w:val="clear" w:color="auto" w:fill="auto"/>
          </w:tcPr>
          <w:p w14:paraId="5D3F7DA1" w14:textId="1204A92A" w:rsidR="00EF3EB1" w:rsidRPr="00EF3EB1" w:rsidRDefault="00EF3EB1" w:rsidP="00EF3EB1">
            <w:pPr>
              <w:jc w:val="center"/>
            </w:pPr>
            <w:r w:rsidRPr="00EF3EB1">
              <w:t/>
            </w:r>
          </w:p>
        </w:tc>
        <w:tc>
          <w:tcPr>
            <w:tcW w:w="1594" w:type="pct"/>
            <w:gridSpan w:val="4"/>
            <w:shd w:val="clear" w:color="auto" w:fill="auto"/>
            <w:vAlign w:val="center"/>
          </w:tcPr>
          <w:p w14:paraId="67C363A0"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verificar si las cámaras de seguridad se encuentran instaladas conforme a lo establecido en la R.M.153/15</w:t>
            </w:r>
          </w:p>
        </w:tc>
        <w:tc>
          <w:tcPr>
            <w:tcW w:w="790" w:type="pct"/>
            <w:shd w:val="clear" w:color="auto" w:fill="auto"/>
          </w:tcPr>
          <w:p w14:paraId="4DD1DEAB" w14:textId="47AF2766" w:rsidR="00EF3EB1" w:rsidRPr="004A36AC" w:rsidRDefault="00EF3EB1" w:rsidP="00EF3EB1">
            <w:r w:rsidRPr="003B0690">
              <w:t/>
            </w:r>
          </w:p>
        </w:tc>
      </w:tr>
      <w:tr w:rsidR="006E3656" w:rsidRPr="00B84B6B" w14:paraId="6F1E6D9A" w14:textId="77777777" w:rsidTr="006C30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800"/>
        </w:trPr>
        <w:tc>
          <w:tcPr>
            <w:tcW w:w="5000" w:type="pct"/>
            <w:gridSpan w:val="21"/>
            <w:tcBorders>
              <w:top w:val="single" w:sz="4" w:space="0" w:color="auto"/>
              <w:left w:val="single" w:sz="4" w:space="0" w:color="auto"/>
              <w:bottom w:val="single" w:sz="4" w:space="0" w:color="auto"/>
              <w:right w:val="single" w:sz="4" w:space="0" w:color="auto"/>
            </w:tcBorders>
            <w:shd w:val="clear" w:color="auto" w:fill="auto"/>
            <w:noWrap/>
            <w:hideMark/>
          </w:tcPr>
          <w:p w14:paraId="5E050D0D" w14:textId="77777777" w:rsidR="006E3656" w:rsidRPr="00B84B6B" w:rsidRDefault="006E3656" w:rsidP="006C30AE">
            <w:pPr>
              <w:spacing w:before="240"/>
              <w:rPr>
                <w:rFonts w:ascii="Bookman Old Style" w:hAnsi="Bookman Old Style" w:cs="Times New Roman"/>
                <w:sz w:val="18"/>
                <w:szCs w:val="18"/>
              </w:rPr>
            </w:pPr>
            <w:r w:rsidRPr="00B84B6B">
              <w:rPr>
                <w:rFonts w:ascii="Bookman Old Style" w:hAnsi="Bookman Old Style"/>
                <w:sz w:val="18"/>
                <w:szCs w:val="18"/>
                <w:lang w:val="es-ES"/>
              </w:rPr>
              <w:lastRenderedPageBreak/>
              <w:br w:type="page"/>
            </w:r>
            <w:r w:rsidRPr="00B84B6B">
              <w:rPr>
                <w:rFonts w:ascii="Bookman Old Style" w:hAnsi="Bookman Old Style" w:cs="Times New Roman"/>
                <w:sz w:val="18"/>
                <w:szCs w:val="18"/>
              </w:rPr>
              <w:t xml:space="preserve">Es cuanto se pudo evidenciar en la inspección técnica de trabajo para los fines consiguientes a </w:t>
            </w:r>
            <w:proofErr w:type="spellStart"/>
            <w:r w:rsidRPr="00B84B6B">
              <w:rPr>
                <w:rFonts w:ascii="Bookman Old Style" w:hAnsi="Bookman Old Style" w:cs="Times New Roman"/>
                <w:sz w:val="18"/>
                <w:szCs w:val="18"/>
              </w:rPr>
              <w:t>Hrs</w:t>
            </w:r>
            <w:proofErr w:type="spellEnd"/>
            <w:r w:rsidRPr="00B84B6B">
              <w:rPr>
                <w:rFonts w:ascii="Bookman Old Style" w:hAnsi="Bookman Old Style" w:cs="Times New Roman"/>
                <w:sz w:val="18"/>
                <w:szCs w:val="18"/>
              </w:rPr>
              <w:t xml:space="preserve"> ________del mismo día y año.</w:t>
            </w:r>
          </w:p>
          <w:p w14:paraId="02D28FC2" w14:textId="77777777" w:rsidR="006E3656" w:rsidRPr="00B84B6B" w:rsidRDefault="006E3656" w:rsidP="006C30AE">
            <w:pPr>
              <w:rPr>
                <w:rFonts w:ascii="Bookman Old Style" w:hAnsi="Bookman Old Style" w:cs="Times New Roman"/>
                <w:sz w:val="18"/>
                <w:szCs w:val="18"/>
              </w:rPr>
            </w:pPr>
          </w:p>
          <w:p w14:paraId="62E1A565" w14:textId="77777777" w:rsidR="006E3656" w:rsidRPr="00B84B6B" w:rsidRDefault="006E3656" w:rsidP="006C30AE">
            <w:pPr>
              <w:rPr>
                <w:rFonts w:ascii="Bookman Old Style" w:hAnsi="Bookman Old Style" w:cs="Times New Roman"/>
                <w:sz w:val="18"/>
                <w:szCs w:val="18"/>
              </w:rPr>
            </w:pPr>
            <w:r w:rsidRPr="00B84B6B">
              <w:rPr>
                <w:rFonts w:ascii="Bookman Old Style" w:hAnsi="Bookman Old Style" w:cs="Times New Roman"/>
                <w:sz w:val="18"/>
                <w:szCs w:val="18"/>
              </w:rPr>
              <w:t>Para constancia y conformidad del mismo.</w:t>
            </w:r>
          </w:p>
          <w:p w14:paraId="0592FC13" w14:textId="77777777" w:rsidR="006E3656" w:rsidRPr="00B84B6B" w:rsidRDefault="006E3656" w:rsidP="006C30AE">
            <w:pPr>
              <w:rPr>
                <w:rFonts w:ascii="Bookman Old Style" w:hAnsi="Bookman Old Style" w:cs="Times New Roman"/>
                <w:sz w:val="18"/>
                <w:szCs w:val="18"/>
              </w:rPr>
            </w:pPr>
          </w:p>
          <w:p w14:paraId="72DD09FD" w14:textId="77777777" w:rsidR="006E3656" w:rsidRPr="00B84B6B" w:rsidRDefault="006E3656" w:rsidP="006C30AE">
            <w:pPr>
              <w:rPr>
                <w:rFonts w:ascii="Bookman Old Style" w:hAnsi="Bookman Old Style" w:cs="Times New Roman"/>
                <w:sz w:val="18"/>
                <w:szCs w:val="18"/>
              </w:rPr>
            </w:pPr>
          </w:p>
          <w:p w14:paraId="24D52BBE" w14:textId="77777777" w:rsidR="006E3656" w:rsidRPr="00B84B6B" w:rsidRDefault="006E3656" w:rsidP="006C30AE">
            <w:pPr>
              <w:rPr>
                <w:rFonts w:ascii="Bookman Old Style" w:hAnsi="Bookman Old Style" w:cs="Times New Roman"/>
                <w:sz w:val="18"/>
                <w:szCs w:val="18"/>
              </w:rPr>
            </w:pPr>
          </w:p>
          <w:p w14:paraId="20FBE32E" w14:textId="77777777" w:rsidR="006E3656" w:rsidRPr="00B84B6B" w:rsidRDefault="006E3656" w:rsidP="006C30AE">
            <w:pPr>
              <w:rPr>
                <w:rFonts w:ascii="Bookman Old Style" w:hAnsi="Bookman Old Style" w:cs="Times New Roman"/>
                <w:sz w:val="18"/>
                <w:szCs w:val="18"/>
              </w:rPr>
            </w:pPr>
          </w:p>
          <w:p w14:paraId="7A47164D" w14:textId="77777777" w:rsidR="006E3656" w:rsidRPr="00B84B6B" w:rsidRDefault="006E3656" w:rsidP="006C30AE">
            <w:pPr>
              <w:jc w:val="center"/>
              <w:rPr>
                <w:rFonts w:ascii="Bookman Old Style" w:hAnsi="Bookman Old Style" w:cs="Times New Roman"/>
                <w:b/>
                <w:sz w:val="18"/>
                <w:szCs w:val="18"/>
              </w:rPr>
            </w:pPr>
            <w:r w:rsidRPr="00B84B6B">
              <w:rPr>
                <w:rFonts w:ascii="Bookman Old Style" w:hAnsi="Bookman Old Style" w:cs="Times New Roman"/>
                <w:b/>
                <w:sz w:val="18"/>
                <w:szCs w:val="18"/>
              </w:rPr>
              <w:t>NOMBRE Y FIRMA DEL REPRESENTANTE                       NOMBRE Y FIRMA DEL REPRESENTANTE</w:t>
            </w:r>
          </w:p>
          <w:p w14:paraId="142F89D4" w14:textId="77777777" w:rsidR="006E3656" w:rsidRPr="00B84B6B" w:rsidRDefault="006E3656" w:rsidP="006C30AE">
            <w:pPr>
              <w:jc w:val="center"/>
              <w:rPr>
                <w:rFonts w:ascii="Bookman Old Style" w:hAnsi="Bookman Old Style" w:cs="Times New Roman"/>
                <w:b/>
                <w:sz w:val="18"/>
                <w:szCs w:val="18"/>
              </w:rPr>
            </w:pPr>
            <w:r w:rsidRPr="00B84B6B">
              <w:rPr>
                <w:rFonts w:ascii="Bookman Old Style" w:hAnsi="Bookman Old Style" w:cs="Times New Roman"/>
                <w:b/>
                <w:sz w:val="18"/>
                <w:szCs w:val="18"/>
              </w:rPr>
              <w:t>POR PARTE DEL EMPLEADOR                                                 POR PARTE DEL TRABAJADOR</w:t>
            </w:r>
          </w:p>
          <w:p w14:paraId="7EC7353F" w14:textId="77777777" w:rsidR="006E3656" w:rsidRPr="00B84B6B" w:rsidRDefault="006E3656" w:rsidP="006C30AE">
            <w:pPr>
              <w:rPr>
                <w:rFonts w:ascii="Bookman Old Style" w:hAnsi="Bookman Old Style" w:cs="Times New Roman"/>
                <w:b/>
                <w:sz w:val="18"/>
                <w:szCs w:val="18"/>
              </w:rPr>
            </w:pPr>
          </w:p>
          <w:p w14:paraId="3B52AAAC" w14:textId="77777777" w:rsidR="006E3656" w:rsidRPr="00B84B6B" w:rsidRDefault="006E3656" w:rsidP="006C30AE">
            <w:pPr>
              <w:rPr>
                <w:rFonts w:ascii="Bookman Old Style" w:hAnsi="Bookman Old Style" w:cs="Times New Roman"/>
                <w:b/>
                <w:sz w:val="18"/>
                <w:szCs w:val="18"/>
              </w:rPr>
            </w:pPr>
          </w:p>
          <w:p w14:paraId="6D6A5AD4" w14:textId="77777777" w:rsidR="006E3656" w:rsidRPr="00B84B6B" w:rsidRDefault="006E3656" w:rsidP="006C30AE">
            <w:pPr>
              <w:rPr>
                <w:rFonts w:ascii="Bookman Old Style" w:hAnsi="Bookman Old Style" w:cs="Times New Roman"/>
                <w:b/>
                <w:sz w:val="18"/>
                <w:szCs w:val="18"/>
              </w:rPr>
            </w:pPr>
          </w:p>
          <w:p w14:paraId="242B68C2" w14:textId="77777777" w:rsidR="006E3656" w:rsidRPr="00B84B6B" w:rsidRDefault="006E3656" w:rsidP="006C30AE">
            <w:pPr>
              <w:rPr>
                <w:rFonts w:ascii="Bookman Old Style" w:hAnsi="Bookman Old Style" w:cs="Times New Roman"/>
                <w:b/>
                <w:sz w:val="18"/>
                <w:szCs w:val="18"/>
              </w:rPr>
            </w:pPr>
          </w:p>
          <w:p w14:paraId="305EAA20" w14:textId="77777777" w:rsidR="006E3656" w:rsidRPr="00B84B6B" w:rsidRDefault="006E3656" w:rsidP="006C30AE">
            <w:pPr>
              <w:jc w:val="center"/>
              <w:rPr>
                <w:rFonts w:ascii="Bookman Old Style" w:hAnsi="Bookman Old Style" w:cs="Times New Roman"/>
                <w:b/>
                <w:sz w:val="18"/>
                <w:szCs w:val="18"/>
              </w:rPr>
            </w:pPr>
            <w:r w:rsidRPr="00B84B6B">
              <w:rPr>
                <w:rFonts w:ascii="Bookman Old Style" w:hAnsi="Bookman Old Style" w:cs="Times New Roman"/>
                <w:b/>
                <w:sz w:val="18"/>
                <w:szCs w:val="18"/>
              </w:rPr>
              <w:t>NOMBRE Y FIRMA DEL</w:t>
            </w:r>
          </w:p>
          <w:p w14:paraId="3AB16AB0" w14:textId="77777777" w:rsidR="006E3656" w:rsidRPr="00B84B6B" w:rsidRDefault="006E3656" w:rsidP="006C30AE">
            <w:pPr>
              <w:jc w:val="center"/>
              <w:rPr>
                <w:rFonts w:ascii="Bookman Old Style" w:hAnsi="Bookman Old Style" w:cs="Times New Roman"/>
                <w:b/>
                <w:sz w:val="18"/>
                <w:szCs w:val="18"/>
              </w:rPr>
            </w:pPr>
            <w:r w:rsidRPr="00B84B6B">
              <w:rPr>
                <w:rFonts w:ascii="Bookman Old Style" w:hAnsi="Bookman Old Style" w:cs="Times New Roman"/>
                <w:b/>
                <w:sz w:val="18"/>
                <w:szCs w:val="18"/>
              </w:rPr>
              <w:t>INSPECTOR DE TRABAJO</w:t>
            </w:r>
          </w:p>
          <w:p w14:paraId="4356AC57" w14:textId="77777777" w:rsidR="006E3656" w:rsidRPr="00B84B6B" w:rsidRDefault="006E3656" w:rsidP="006C30AE">
            <w:pPr>
              <w:rPr>
                <w:rFonts w:ascii="Bookman Old Style" w:hAnsi="Bookman Old Style" w:cs="Times New Roman"/>
                <w:sz w:val="18"/>
                <w:szCs w:val="18"/>
              </w:rPr>
            </w:pPr>
          </w:p>
        </w:tc>
      </w:tr>
    </w:tbl>
    <w:p w14:paraId="7D5FB1A4" w14:textId="77777777" w:rsidR="006E3656" w:rsidRPr="00FC5869" w:rsidRDefault="006E3656" w:rsidP="006E3656">
      <w:pPr>
        <w:jc w:val="both"/>
        <w:rPr>
          <w:rFonts w:ascii="Bookman Old Style" w:hAnsi="Bookman Old Style"/>
          <w:sz w:val="14"/>
          <w:szCs w:val="14"/>
        </w:rPr>
      </w:pPr>
    </w:p>
    <w:p w14:paraId="5B2ED4CA" w14:textId="77777777" w:rsidR="006E3656" w:rsidRPr="00FC5869" w:rsidRDefault="006E3656" w:rsidP="006E3656">
      <w:pPr>
        <w:jc w:val="both"/>
        <w:rPr>
          <w:rFonts w:ascii="Bookman Old Style" w:hAnsi="Bookman Old Style"/>
          <w:sz w:val="14"/>
          <w:szCs w:val="14"/>
        </w:rPr>
      </w:pPr>
    </w:p>
    <w:p w14:paraId="2EA63F19" w14:textId="77777777" w:rsidR="006E3656" w:rsidRPr="00F63251" w:rsidRDefault="006E3656" w:rsidP="006E3656">
      <w:pPr>
        <w:jc w:val="both"/>
        <w:rPr>
          <w:rFonts w:ascii="Bookman Old Style" w:hAnsi="Bookman Old Style"/>
          <w:sz w:val="14"/>
          <w:szCs w:val="14"/>
          <w:lang w:val="en-US"/>
        </w:rPr>
      </w:pPr>
      <w:proofErr w:type="spellStart"/>
      <w:proofErr w:type="gramStart"/>
      <w:r w:rsidRPr="00F63251">
        <w:rPr>
          <w:rFonts w:ascii="Bookman Old Style" w:hAnsi="Bookman Old Style"/>
          <w:sz w:val="14"/>
          <w:szCs w:val="14"/>
          <w:lang w:val="en-US"/>
        </w:rPr>
        <w:t>c.c</w:t>
      </w:r>
      <w:proofErr w:type="spellEnd"/>
      <w:proofErr w:type="gramEnd"/>
      <w:r w:rsidRPr="00F63251">
        <w:rPr>
          <w:rFonts w:ascii="Bookman Old Style" w:hAnsi="Bookman Old Style"/>
          <w:sz w:val="14"/>
          <w:szCs w:val="14"/>
          <w:lang w:val="en-US"/>
        </w:rPr>
        <w:t xml:space="preserve"> Ach.</w:t>
      </w:r>
    </w:p>
    <w:p w14:paraId="3ACF6345" w14:textId="77777777" w:rsidR="006E3656" w:rsidRPr="004111F0" w:rsidRDefault="006E3656" w:rsidP="006E3656">
      <w:pPr>
        <w:jc w:val="both"/>
        <w:rPr>
          <w:lang w:val="en-US"/>
        </w:rPr>
      </w:pPr>
      <w:proofErr w:type="spellStart"/>
      <w:proofErr w:type="gramStart"/>
      <w:r w:rsidRPr="00F63251">
        <w:rPr>
          <w:rFonts w:ascii="Bookman Old Style" w:hAnsi="Bookman Old Style"/>
          <w:sz w:val="14"/>
          <w:szCs w:val="14"/>
          <w:lang w:val="en-US"/>
        </w:rPr>
        <w:t>c.c</w:t>
      </w:r>
      <w:proofErr w:type="spellEnd"/>
      <w:proofErr w:type="gramEnd"/>
      <w:r w:rsidRPr="00F63251">
        <w:rPr>
          <w:rFonts w:ascii="Bookman Old Style" w:hAnsi="Bookman Old Style"/>
          <w:sz w:val="14"/>
          <w:szCs w:val="14"/>
          <w:lang w:val="en-US"/>
        </w:rPr>
        <w:t xml:space="preserve"> XXX</w:t>
      </w:r>
    </w:p>
    <w:p w14:paraId="3FBB023E" w14:textId="2E7E69C2" w:rsidR="00754B78" w:rsidRPr="006E3656" w:rsidRDefault="00754B78" w:rsidP="006E3656">
      <w:pPr>
        <w:rPr>
          <w:lang w:val="en-US"/>
        </w:rPr>
      </w:pPr>
    </w:p>
    <w:sectPr w:rsidR="00754B78" w:rsidRPr="006E3656" w:rsidSect="002D4194">
      <w:headerReference w:type="default" r:id="rId7"/>
      <w:footerReference w:type="default" r:id="rId8"/>
      <w:pgSz w:w="12240" w:h="15840"/>
      <w:pgMar w:top="1979"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FE21EB" w14:textId="77777777" w:rsidR="00EE235E" w:rsidRDefault="00EE235E" w:rsidP="008D0E98">
      <w:r>
        <w:separator/>
      </w:r>
    </w:p>
  </w:endnote>
  <w:endnote w:type="continuationSeparator" w:id="0">
    <w:p w14:paraId="50B38B3E" w14:textId="77777777" w:rsidR="00EE235E" w:rsidRDefault="00EE235E" w:rsidP="008D0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Roboto">
    <w:altName w:val="Times New Roman"/>
    <w:charset w:val="00"/>
    <w:family w:val="auto"/>
    <w:pitch w:val="variable"/>
    <w:sig w:usb0="00000001"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AE39" w14:textId="4FC35A63" w:rsidR="002E5FD5" w:rsidRDefault="002E5FD5">
    <w:pPr>
      <w:pStyle w:val="Piedepgina"/>
    </w:pPr>
    <w:r>
      <w:rPr>
        <w:rFonts w:ascii="Bookman Old Style" w:hAnsi="Bookman Old Style"/>
        <w:noProof/>
        <w:lang w:val="es-419" w:eastAsia="es-419"/>
      </w:rPr>
      <w:drawing>
        <wp:anchor distT="0" distB="0" distL="114300" distR="114300" simplePos="0" relativeHeight="251669504" behindDoc="1" locked="0" layoutInCell="1" allowOverlap="1" wp14:anchorId="088629BB" wp14:editId="7784300B">
          <wp:simplePos x="0" y="0"/>
          <wp:positionH relativeFrom="column">
            <wp:posOffset>4302760</wp:posOffset>
          </wp:positionH>
          <wp:positionV relativeFrom="paragraph">
            <wp:posOffset>-2778711</wp:posOffset>
          </wp:positionV>
          <wp:extent cx="4318000" cy="4318000"/>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4318000" cy="4318000"/>
                  </a:xfrm>
                  <a:prstGeom prst="rect">
                    <a:avLst/>
                  </a:prstGeom>
                </pic:spPr>
              </pic:pic>
            </a:graphicData>
          </a:graphic>
          <wp14:sizeRelH relativeFrom="page">
            <wp14:pctWidth>0</wp14:pctWidth>
          </wp14:sizeRelH>
          <wp14:sizeRelV relativeFrom="page">
            <wp14:pctHeight>0</wp14:pctHeight>
          </wp14:sizeRelV>
        </wp:anchor>
      </w:drawing>
    </w:r>
    <w:r>
      <w:rPr>
        <w:noProof/>
        <w:lang w:val="es-419" w:eastAsia="es-419"/>
      </w:rPr>
      <mc:AlternateContent>
        <mc:Choice Requires="wps">
          <w:drawing>
            <wp:anchor distT="0" distB="0" distL="114300" distR="114300" simplePos="0" relativeHeight="251667456" behindDoc="0" locked="0" layoutInCell="1" allowOverlap="1" wp14:anchorId="04A657C4" wp14:editId="43AD7D90">
              <wp:simplePos x="0" y="0"/>
              <wp:positionH relativeFrom="column">
                <wp:posOffset>-1121410</wp:posOffset>
              </wp:positionH>
              <wp:positionV relativeFrom="paragraph">
                <wp:posOffset>-618640</wp:posOffset>
              </wp:positionV>
              <wp:extent cx="7768590" cy="4572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7768590" cy="457200"/>
                      </a:xfrm>
                      <a:prstGeom prst="rect">
                        <a:avLst/>
                      </a:prstGeom>
                      <a:noFill/>
                      <a:ln w="6350">
                        <a:noFill/>
                      </a:ln>
                    </wps:spPr>
                    <wps:txbx>
                      <w:txbxContent>
                        <w:p w14:paraId="713759C1" w14:textId="6986B433" w:rsidR="002E5FD5" w:rsidRDefault="002E5FD5" w:rsidP="002225B5">
                          <w:pPr>
                            <w:jc w:val="center"/>
                            <w:rPr>
                              <w:rFonts w:ascii="Roboto" w:hAnsi="Roboto"/>
                              <w:sz w:val="18"/>
                              <w:szCs w:val="18"/>
                            </w:rPr>
                          </w:pPr>
                          <w:r>
                            <w:rPr>
                              <w:rFonts w:ascii="Roboto" w:hAnsi="Roboto"/>
                              <w:noProof/>
                              <w:sz w:val="18"/>
                              <w:szCs w:val="18"/>
                              <w:lang w:val="es-419" w:eastAsia="es-419"/>
                            </w:rPr>
                            <w:drawing>
                              <wp:inline distT="0" distB="0" distL="0" distR="0" wp14:anchorId="6FBC0342" wp14:editId="1AD5E90C">
                                <wp:extent cx="2730500" cy="114300"/>
                                <wp:effectExtent l="0" t="0" r="0" b="0"/>
                                <wp:docPr id="44" name="Imagen 44"/>
                                <wp:cNvGraphicFramePr>
                                  <a:graphicFrameLocks noChangeAspect="1"/>
                                </wp:cNvGraphicFramePr>
                                <a:graphic>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730500" cy="114300"/>
                                        </a:xfrm>
                                        <a:prstGeom prst="rect">
                                          <a:avLst/>
                                        </a:prstGeom>
                                      </pic:spPr>
                                    </pic:pic>
                                  </a:graphicData>
                                </a:graphic>
                              </wp:inline>
                            </w:drawing>
                          </w:r>
                        </w:p>
                        <w:p w14:paraId="13DA15F1" w14:textId="634BE259" w:rsidR="002E5FD5" w:rsidRDefault="002E5FD5" w:rsidP="002225B5">
                          <w:pPr>
                            <w:jc w:val="center"/>
                            <w:rPr>
                              <w:rFonts w:ascii="Roboto" w:hAnsi="Roboto"/>
                              <w:sz w:val="18"/>
                              <w:szCs w:val="18"/>
                            </w:rPr>
                          </w:pPr>
                          <w:r>
                            <w:rPr>
                              <w:rFonts w:ascii="Roboto" w:hAnsi="Roboto"/>
                              <w:noProof/>
                              <w:sz w:val="18"/>
                              <w:szCs w:val="18"/>
                              <w:lang w:val="es-419" w:eastAsia="es-419"/>
                            </w:rPr>
                            <w:drawing>
                              <wp:inline distT="0" distB="0" distL="0" distR="0" wp14:anchorId="32A688D9" wp14:editId="39DCB656">
                                <wp:extent cx="1917700" cy="101600"/>
                                <wp:effectExtent l="0" t="0" r="0" b="0"/>
                                <wp:docPr id="45" name="Imagen 45"/>
                                <wp:cNvGraphicFramePr>
                                  <a:graphicFrameLocks noChangeAspect="1"/>
                                </wp:cNvGraphicFramePr>
                                <a:graphic>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917700" cy="101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A657C4" id="_x0000_t202" coordsize="21600,21600" o:spt="202" path="m,l,21600r21600,l21600,xe">
              <v:stroke joinstyle="miter"/>
              <v:path gradientshapeok="t" o:connecttype="rect"/>
            </v:shapetype>
            <v:shape id="Cuadro de texto 11" o:spid="_x0000_s1027" type="#_x0000_t202" style="position:absolute;margin-left:-88.3pt;margin-top:-48.7pt;width:611.7pt;height:3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TL6cjMgIAAGEEAAAOAAAAZHJzL2Uyb0RvYy54bWysVF1v2jAUfZ+0/2D5fQQ6PlpEqBgV0yTU VqJVn43jQKTE17MNCfv1O3YIRd2epr04177X9+Oc48zum6pkR2VdQTrlg16fM6UlZYXepfz1ZfXl ljPnhc5ESVql/KQcv59//jSrzVTd0J7KTFmGJNpNa5PyvfdmmiRO7lUlXI+M0nDmZCvhsbW7JLOi RvaqTG76/XFSk82MJamcw+lD6+TzmD/PlfRPee6UZ2XK0ZuPq43rNqzJfCamOyvMvpDnNsQ/dFGJ QqPoJdWD8IIdbPFHqqqQlhzlviepSijPC6niDJhm0P8wzWYvjIqzABxnLjC5/5dWPh6fLSsycDfg TIsKHC0PIrPEMsW8ajwxeABTbdwU0RuDeN98owZXunOHwzB9k9sqfDEXgx+Any4gIxWTOJxMxrej O7gkfMPRBCyGNMn7bWOd/66oYsFIuQWJEVtxXDvfhnYhoZimVVGWkchSszrl46+jfrxw8SB5qVEj zND2GizfbJt29G6OLWUnjGep1YkzclWgh7Vw/llYCANtQ+z+CUteEmrR2eJsT/bX385DPPiCl7Ma Qku5+3kQVnFW/tBg8m4wHAZlxk3EgzN77dlee/ShWhK0DLLQXTRx2fqyM3NL1RvexCJUhUtoidop 95259K388aakWixiELRohF/rjZEhdUA1IPzSvAlrzjQELTxSJ0kx/cBGG9vysTh4yotIVcC5RfUM P3QcyT6/ufBQrvcx6v3PMP8NAAD//wMAUEsDBBQABgAIAAAAIQCtyETb5AAAAA0BAAAPAAAAZHJz L2Rvd25yZXYueG1sTI/NbsIwEITvlfoO1lbqDRyiEGiIg1AkVKlqD1AuvW1ik0T4J40NpH36Lid6 290ZzX6Tr0ej2UUNvnNWwGwaAVO2drKzjYDD53ayBOYDWonaWSXgR3lYF48POWbSXe1OXfahYRRi fYYC2hD6jHNft8qgn7peWdKObjAYaB0aLge8UrjRPI6ilBvsLH1osVdlq+rT/mwEvJXbD9xVsVn+ 6vL1/bjpvw9fcyGen8bNClhQY7ib4YZP6FAQU+XOVnqmBUxmizQlL00viwTYzRIlKdWp6BTPE+BF zv+3KP4AAAD//wMAUEsBAi0AFAAGAAgAAAAhALaDOJL+AAAA4QEAABMAAAAAAAAAAAAAAAAAAAAA AFtDb250ZW50X1R5cGVzXS54bWxQSwECLQAUAAYACAAAACEAOP0h/9YAAACUAQAACwAAAAAAAAAA AAAAAAAvAQAAX3JlbHMvLnJlbHNQSwECLQAUAAYACAAAACEA0y+nIzICAABhBAAADgAAAAAAAAAA AAAAAAAuAgAAZHJzL2Uyb0RvYy54bWxQSwECLQAUAAYACAAAACEArchE2+QAAAANAQAADwAAAAAA AAAAAAAAAACMBAAAZHJzL2Rvd25yZXYueG1sUEsFBgAAAAAEAAQA8wAAAJ0FAAAAAA== " filled="f" stroked="f" strokeweight=".5pt">
              <v:textbox>
                <w:txbxContent>
                  <w:p w14:paraId="713759C1" w14:textId="6986B433" w:rsidR="00754B78" w:rsidRDefault="002225B5" w:rsidP="002225B5">
                    <w:pPr>
                      <w:jc w:val="center"/>
                      <w:rPr>
                        <w:rFonts w:ascii="Roboto" w:hAnsi="Roboto"/>
                        <w:sz w:val="18"/>
                        <w:szCs w:val="18"/>
                      </w:rPr>
                    </w:pPr>
                    <w:r>
                      <w:rPr>
                        <w:rFonts w:ascii="Roboto" w:hAnsi="Roboto"/>
                        <w:noProof/>
                        <w:sz w:val="18"/>
                        <w:szCs w:val="18"/>
                        <w:lang w:val="es-419" w:eastAsia="es-419"/>
                      </w:rPr>
                      <w:drawing>
                        <wp:inline distT="0" distB="0" distL="0" distR="0" wp14:anchorId="6FBC0342" wp14:editId="1AD5E90C">
                          <wp:extent cx="2730500" cy="114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30500" cy="114300"/>
                                  </a:xfrm>
                                  <a:prstGeom prst="rect">
                                    <a:avLst/>
                                  </a:prstGeom>
                                </pic:spPr>
                              </pic:pic>
                            </a:graphicData>
                          </a:graphic>
                        </wp:inline>
                      </w:drawing>
                    </w:r>
                  </w:p>
                  <w:p w14:paraId="13DA15F1" w14:textId="634BE259" w:rsidR="00754B78" w:rsidRDefault="002225B5" w:rsidP="002225B5">
                    <w:pPr>
                      <w:jc w:val="center"/>
                      <w:rPr>
                        <w:rFonts w:ascii="Roboto" w:hAnsi="Roboto"/>
                        <w:sz w:val="18"/>
                        <w:szCs w:val="18"/>
                      </w:rPr>
                    </w:pPr>
                    <w:r>
                      <w:rPr>
                        <w:rFonts w:ascii="Roboto" w:hAnsi="Roboto"/>
                        <w:noProof/>
                        <w:sz w:val="18"/>
                        <w:szCs w:val="18"/>
                        <w:lang w:val="es-419" w:eastAsia="es-419"/>
                      </w:rPr>
                      <w:drawing>
                        <wp:inline distT="0" distB="0" distL="0" distR="0" wp14:anchorId="32A688D9" wp14:editId="39DCB656">
                          <wp:extent cx="1917700" cy="101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17700" cy="101600"/>
                                  </a:xfrm>
                                  <a:prstGeom prst="rect">
                                    <a:avLst/>
                                  </a:prstGeom>
                                </pic:spPr>
                              </pic:pic>
                            </a:graphicData>
                          </a:graphic>
                        </wp:inline>
                      </w:drawing>
                    </w:r>
                  </w:p>
                </w:txbxContent>
              </v:textbox>
            </v:shape>
          </w:pict>
        </mc:Fallback>
      </mc:AlternateContent>
    </w:r>
    <w:r>
      <w:rPr>
        <w:noProof/>
        <w:lang w:val="es-419" w:eastAsia="es-419"/>
      </w:rPr>
      <mc:AlternateContent>
        <mc:Choice Requires="wps">
          <w:drawing>
            <wp:anchor distT="0" distB="0" distL="114300" distR="114300" simplePos="0" relativeHeight="251661312" behindDoc="0" locked="0" layoutInCell="1" allowOverlap="1" wp14:anchorId="2D5EF252" wp14:editId="4CD72D26">
              <wp:simplePos x="0" y="0"/>
              <wp:positionH relativeFrom="column">
                <wp:posOffset>-1080135</wp:posOffset>
              </wp:positionH>
              <wp:positionV relativeFrom="paragraph">
                <wp:posOffset>-65666</wp:posOffset>
              </wp:positionV>
              <wp:extent cx="7727430" cy="52451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7727430" cy="524510"/>
                      </a:xfrm>
                      <a:prstGeom prst="rect">
                        <a:avLst/>
                      </a:prstGeom>
                      <a:noFill/>
                      <a:ln w="6350">
                        <a:noFill/>
                      </a:ln>
                    </wps:spPr>
                    <wps:txbx>
                      <w:txbxContent>
                        <w:p w14:paraId="6EA3FD99" w14:textId="2BD9AF53" w:rsidR="002E5FD5" w:rsidRDefault="002E5FD5" w:rsidP="00C40F8F">
                          <w:pPr>
                            <w:jc w:val="center"/>
                            <w:rPr>
                              <w:rFonts w:ascii="Roboto" w:hAnsi="Roboto"/>
                              <w:color w:val="424242"/>
                              <w:sz w:val="18"/>
                              <w:szCs w:val="18"/>
                            </w:rPr>
                          </w:pPr>
                          <w:r>
                            <w:rPr>
                              <w:rFonts w:ascii="Roboto" w:hAnsi="Roboto"/>
                              <w:color w:val="424242"/>
                              <w:sz w:val="18"/>
                              <w:szCs w:val="18"/>
                            </w:rPr>
                            <w:t xml:space="preserve">Dirección: Zona Central, calle Mercado - esq. </w:t>
                          </w:r>
                          <w:proofErr w:type="spellStart"/>
                          <w:r>
                            <w:rPr>
                              <w:rFonts w:ascii="Roboto" w:hAnsi="Roboto"/>
                              <w:color w:val="424242"/>
                              <w:sz w:val="18"/>
                              <w:szCs w:val="18"/>
                            </w:rPr>
                            <w:t>Yanacocha</w:t>
                          </w:r>
                          <w:proofErr w:type="spellEnd"/>
                          <w:r>
                            <w:rPr>
                              <w:rFonts w:ascii="Roboto" w:hAnsi="Roboto"/>
                              <w:color w:val="424242"/>
                              <w:sz w:val="18"/>
                              <w:szCs w:val="18"/>
                            </w:rPr>
                            <w:t xml:space="preserve"> S/N </w:t>
                          </w:r>
                          <w:proofErr w:type="spellStart"/>
                          <w:r>
                            <w:rPr>
                              <w:rFonts w:ascii="Roboto" w:hAnsi="Roboto"/>
                              <w:color w:val="424242"/>
                              <w:sz w:val="18"/>
                              <w:szCs w:val="18"/>
                            </w:rPr>
                            <w:t>Telf</w:t>
                          </w:r>
                          <w:proofErr w:type="spellEnd"/>
                          <w:r>
                            <w:rPr>
                              <w:rFonts w:ascii="Roboto" w:hAnsi="Roboto"/>
                              <w:color w:val="424242"/>
                              <w:sz w:val="18"/>
                              <w:szCs w:val="18"/>
                            </w:rPr>
                            <w:t>: (591-2) 2408606</w:t>
                          </w:r>
                        </w:p>
                        <w:p w14:paraId="0988504B" w14:textId="1B09811A" w:rsidR="002E5FD5" w:rsidRDefault="002E5FD5" w:rsidP="00C40F8F">
                          <w:pPr>
                            <w:jc w:val="center"/>
                            <w:rPr>
                              <w:rFonts w:ascii="Roboto" w:hAnsi="Roboto"/>
                              <w:color w:val="424242"/>
                              <w:sz w:val="18"/>
                              <w:szCs w:val="18"/>
                            </w:rPr>
                          </w:pPr>
                          <w:r>
                            <w:rPr>
                              <w:rFonts w:ascii="Roboto" w:hAnsi="Roboto"/>
                              <w:color w:val="424242"/>
                              <w:sz w:val="18"/>
                              <w:szCs w:val="18"/>
                            </w:rPr>
                            <w:t>www.mintrabajo.gob.bo</w:t>
                          </w:r>
                        </w:p>
                        <w:p w14:paraId="2444C8DA" w14:textId="77777777" w:rsidR="002E5FD5" w:rsidRDefault="002E5FD5" w:rsidP="00C40F8F">
                          <w:pPr>
                            <w:jc w:val="center"/>
                            <w:rPr>
                              <w:rFonts w:ascii="Roboto" w:hAnsi="Roboto"/>
                              <w:color w:val="424242"/>
                              <w:sz w:val="18"/>
                              <w:szCs w:val="18"/>
                            </w:rPr>
                          </w:pPr>
                          <w:r>
                            <w:rPr>
                              <w:rFonts w:ascii="Roboto" w:hAnsi="Roboto"/>
                              <w:color w:val="424242"/>
                              <w:sz w:val="18"/>
                              <w:szCs w:val="18"/>
                            </w:rPr>
                            <w:t>La Paz - Bolivia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EF252" id="Cuadro de texto 4" o:spid="_x0000_s1028" type="#_x0000_t202" style="position:absolute;margin-left:-85.05pt;margin-top:-5.15pt;width:608.45pt;height:4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huYwXNgIAAF8EAAAOAAAAZHJzL2Uyb0RvYy54bWysVFFv2yAQfp+0/4B4X5y4TrNFcaosVaZJ VVspnfpMMMSWgGNAYme/fgeO06jb07QXfHDHcfd933lx12lFjsL5BkxJJ6MxJcJwqBqzL+mPl82n z5T4wEzFFBhR0pPw9G758cOitXORQw2qEo5gEuPnrS1pHYKdZ5nntdDMj8AKg04JTrOAW7fPKsda zK5Vlo/Ht1kLrrIOuPAeT+97J12m/FIKHp6k9CIQVVKsLaTVpXUX12y5YPO9Y7Zu+LkM9g9VaNYY fPSS6p4FRg6u+SOVbrgDDzKMOOgMpGy4SD1gN5Pxu262NbMi9YLgeHuByf+/tPzx+OxIU5W0oMQw jRStD6xyQCpBgugCkCKC1Fo/x9itxejQfYUOyR7OPR7G3jvpdPxiVwT9CPfpAjFmIhwPZ7N8Vtyg i6NvmhfTSeIge7ttnQ/fBGgSjZI6pDAhy44PPmAlGDqExMcMbBqlEo3KkLaktzfTcbpw8eANZfBi 7KGvNVqh23Wp8XzoYwfVCdtz0KvEW75psIYH5sMzcygLLBulHp5wkQrwLThblNTgfv3tPMYjW+il pEWZldT/PDAnKFHfDfL4ZVIUUZdpU0xnOW7ctWd37TEHvQZU8gSHyvJkxvigBlM60K84Eav4KrqY 4fh2ScNgrkMvfpwoLlarFIRKtCw8mK3lMXVENSL80r0yZ880RCk8wiBINn/HRh/b87E6BJBNoiri 3KN6hh9VnBg8T1wck+t9inr7Lyx/AwAA//8DAFBLAwQUAAYACAAAACEA0HLJOOIAAAAMAQAADwAA AGRycy9kb3ducmV2LnhtbEyPwU7DMAyG70i8Q2QkblvSDrapNJ2mShMSgsPGLtzcJmsrEqc02VZ4 etIT3Gz50+/vzzejNeyiB985kpDMBTBNtVMdNRKO77vZGpgPSAqNIy3hW3vYFLc3OWbKXWmvL4fQ sBhCPkMJbQh9xrmvW23Rz12vKd5ObrAY4jo0XA14jeHW8FSIJbfYUfzQYq/LVtefh7OV8FLu3nBf pXb9Y8rn19O2/zp+PEp5fzdun4AFPYY/GCb9qA5FdKrcmZRnRsIsWYkkstMkFsAmRDwsY51Kwipd AC9y/r9E8QsAAP//AwBQSwECLQAUAAYACAAAACEAtoM4kv4AAADhAQAAEwAAAAAAAAAAAAAAAAAA AAAAW0NvbnRlbnRfVHlwZXNdLnhtbFBLAQItABQABgAIAAAAIQA4/SH/1gAAAJQBAAALAAAAAAAA AAAAAAAAAC8BAABfcmVscy8ucmVsc1BLAQItABQABgAIAAAAIQBhuYwXNgIAAF8EAAAOAAAAAAAA AAAAAAAAAC4CAABkcnMvZTJvRG9jLnhtbFBLAQItABQABgAIAAAAIQDQcsk44gAAAAwBAAAPAAAA AAAAAAAAAAAAAJAEAABkcnMvZG93bnJldi54bWxQSwUGAAAAAAQABADzAAAAnwUAAAAA " filled="f" stroked="f" strokeweight=".5pt">
              <v:textbox>
                <w:txbxContent>
                  <w:p w14:paraId="6EA3FD99" w14:textId="2BD9AF53" w:rsidR="00754B78" w:rsidRDefault="00064F3E" w:rsidP="00C40F8F">
                    <w:pPr>
                      <w:jc w:val="center"/>
                      <w:rPr>
                        <w:rFonts w:ascii="Roboto" w:hAnsi="Roboto"/>
                        <w:color w:val="424242"/>
                        <w:sz w:val="18"/>
                        <w:szCs w:val="18"/>
                      </w:rPr>
                    </w:pPr>
                    <w:r>
                      <w:rPr>
                        <w:rFonts w:ascii="Roboto" w:hAnsi="Roboto"/>
                        <w:color w:val="424242"/>
                        <w:sz w:val="18"/>
                        <w:szCs w:val="18"/>
                      </w:rPr>
                      <w:t>Dirección: Zona Central, calle Mercado - esq. Yanacocha S/N Telf: (591-2) 2408606</w:t>
                    </w:r>
                  </w:p>
                  <w:p w14:paraId="0988504B" w14:textId="1B09811A" w:rsidR="00754B78" w:rsidRDefault="00064F3E" w:rsidP="00C40F8F">
                    <w:pPr>
                      <w:jc w:val="center"/>
                      <w:rPr>
                        <w:rFonts w:ascii="Roboto" w:hAnsi="Roboto"/>
                        <w:color w:val="424242"/>
                        <w:sz w:val="18"/>
                        <w:szCs w:val="18"/>
                      </w:rPr>
                    </w:pPr>
                    <w:r>
                      <w:rPr>
                        <w:rFonts w:ascii="Roboto" w:hAnsi="Roboto"/>
                        <w:color w:val="424242"/>
                        <w:sz w:val="18"/>
                        <w:szCs w:val="18"/>
                      </w:rPr>
                      <w:t>www.mintrabajo.gob.bo</w:t>
                    </w:r>
                  </w:p>
                  <w:p w14:paraId="2444C8DA" w14:textId="77777777" w:rsidR="00754B78" w:rsidRDefault="00C40F8F" w:rsidP="00C40F8F">
                    <w:pPr>
                      <w:jc w:val="center"/>
                      <w:rPr>
                        <w:rFonts w:ascii="Roboto" w:hAnsi="Roboto"/>
                        <w:color w:val="424242"/>
                        <w:sz w:val="18"/>
                        <w:szCs w:val="18"/>
                      </w:rPr>
                    </w:pPr>
                    <w:r>
                      <w:rPr>
                        <w:rFonts w:ascii="Roboto" w:hAnsi="Roboto"/>
                        <w:color w:val="424242"/>
                        <w:sz w:val="18"/>
                        <w:szCs w:val="18"/>
                      </w:rPr>
                      <w:t>La Paz - Bolivia</w:t>
                    </w:r>
                  </w:p>
                </w:txbxContent>
              </v:textbox>
            </v:shape>
          </w:pict>
        </mc:Fallback>
      </mc:AlternateContent>
    </w:r>
    <w:r>
      <w:rPr>
        <w:noProof/>
        <w:lang w:val="es-419" w:eastAsia="es-419"/>
      </w:rPr>
      <mc:AlternateContent>
        <mc:Choice Requires="wps">
          <w:drawing>
            <wp:anchor distT="0" distB="0" distL="114300" distR="114300" simplePos="0" relativeHeight="251668480" behindDoc="0" locked="0" layoutInCell="1" allowOverlap="1" wp14:anchorId="4CF4048E" wp14:editId="60BD095E">
              <wp:simplePos x="0" y="0"/>
              <wp:positionH relativeFrom="column">
                <wp:posOffset>-278130</wp:posOffset>
              </wp:positionH>
              <wp:positionV relativeFrom="paragraph">
                <wp:posOffset>-150458</wp:posOffset>
              </wp:positionV>
              <wp:extent cx="6108065" cy="0"/>
              <wp:effectExtent l="0" t="12700" r="13335" b="12700"/>
              <wp:wrapNone/>
              <wp:docPr id="14" name="Conector recto 14"/>
              <wp:cNvGraphicFramePr/>
              <a:graphic xmlns:a="http://schemas.openxmlformats.org/drawingml/2006/main">
                <a:graphicData uri="http://schemas.microsoft.com/office/word/2010/wordprocessingShape">
                  <wps:wsp>
                    <wps:cNvCnPr/>
                    <wps:spPr>
                      <a:xfrm>
                        <a:off x="0" y="0"/>
                        <a:ext cx="6108065" cy="0"/>
                      </a:xfrm>
                      <a:prstGeom prst="line">
                        <a:avLst/>
                      </a:prstGeom>
                      <a:ln w="1905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933B11" id="Conector recto 1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1.9pt,-11.85pt" to="459.05pt,-11.8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X2lgG8wEAAEYEAAAOAAAAZHJzL2Uyb0RvYy54bWysU01v2zAMvQ/YfxB0X2x3S9AZcXpI0V32 EazbD1BlKhagL0hq7Pz7UZLjtNtpwy6yRfKRfI/U9m7SipzAB2lNR5tVTQkYbntpjh39+ePh3S0l ITLTM2UNdPQMgd7t3r7Zjq6FGztY1YMnmMSEdnQdHWJ0bVUFPoBmYWUdGHQK6zWLePXHqvdsxOxa VTd1valG63vnLYcQ0HpfnHSX8wsBPH4TIkAkqqPYW8ynz+dTOqvdlrVHz9wg+dwG+4cuNJMGiy6p 7llk5NnLP1Jpyb0NVsQVt7qyQkgOmQOyaerf2DwOzEHmguIEt8gU/l9a/vV08ET2OLsPlBimcUZ7 nBSP1hOfPgQdqNLoQovBe3Pw8y24g0+UJ+F1+iIZMmVlz4uyMEXC0bhp6tt6s6aEX3zVFeh8iJ/A apJ+OqqkSaRZy06fQ8RiGHoJSWZlyIjtfqzXdQ4LVsn+QSqVnHlxYK88OTEceZyaHKOe9RfbF9tm Xdfz4NGM61HM7y9mLLdkycVfFECfMmhMahT++S+eFZTWvoNANZFxqbskKjUY52Bik/TMmTA6wQQ2 vwBnUukBXHm8Bs7xCQp5x/8GvCByZWviAtbSWF8kfV09qVhaFiX+okDhnSR4sv05b0aWBpc1M5wf VnoNL+8Zfn3+u18AAAD//wMAUEsDBBQABgAIAAAAIQDae4q64wAAABABAAAPAAAAZHJzL2Rvd25y ZXYueG1sTI9NT8MwDIbvSPyHyEjctqTbGFvXdEIgYBw7QOKYNaYtNE7VZFvZr8dISHCx/Pn6ebP1 4FpxwD40njQkYwUCqfS2oUrDy/P9aAEiREPWtJ5QwxcGWOfnZ5lJrT9SgYdtrASLUEiNhjrGLpUy lDU6E8a+Q+LZu++diVz2lbS9ObK4a+VEqbl0piH+UJsOb2ssP7d7p+HtNMf+tJk9vH4sC/W4UVfF kDxpfXkx3K043KxARBzi3wX8eGB+yBls5/dkg2g1jGZT5o+cTKbXIHhjmSwSELvfjswz+d9I/g0A AP//AwBQSwECLQAUAAYACAAAACEAtoM4kv4AAADhAQAAEwAAAAAAAAAAAAAAAAAAAAAAW0NvbnRl bnRfVHlwZXNdLnhtbFBLAQItABQABgAIAAAAIQA4/SH/1gAAAJQBAAALAAAAAAAAAAAAAAAAAC8B AABfcmVscy8ucmVsc1BLAQItABQABgAIAAAAIQDX2lgG8wEAAEYEAAAOAAAAAAAAAAAAAAAAAC4C AABkcnMvZTJvRG9jLnhtbFBLAQItABQABgAIAAAAIQDae4q64wAAABABAAAPAAAAAAAAAAAAAAAA AE0EAABkcnMvZG93bnJldi54bWxQSwUGAAAAAAQABADzAAAAXQUAAAAA " strokecolor="#5a5a5a [2109]" strokeweight="1.5pt">
              <v:stroke joinstyle="miter"/>
            </v:line>
          </w:pict>
        </mc:Fallback>
      </mc:AlternateContent>
    </w:r>
    <w:r>
      <w:rPr>
        <w:rFonts w:ascii="Bookman Old Style" w:hAnsi="Bookman Old Style"/>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2ACDF9" w14:textId="77777777" w:rsidR="00EE235E" w:rsidRDefault="00EE235E" w:rsidP="008D0E98">
      <w:r>
        <w:separator/>
      </w:r>
    </w:p>
  </w:footnote>
  <w:footnote w:type="continuationSeparator" w:id="0">
    <w:p w14:paraId="60B8E360" w14:textId="77777777" w:rsidR="00EE235E" w:rsidRDefault="00EE235E" w:rsidP="008D0E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EFCD4" w14:textId="6A2856AC" w:rsidR="002E5FD5" w:rsidRDefault="002E5FD5">
    <w:pPr>
      <w:pStyle w:val="Encabezado"/>
    </w:pPr>
    <w:r>
      <w:rPr>
        <w:noProof/>
        <w:lang w:val="es-419" w:eastAsia="es-419"/>
      </w:rPr>
      <mc:AlternateContent>
        <mc:Choice Requires="wps">
          <w:drawing>
            <wp:anchor distT="0" distB="0" distL="114300" distR="114300" simplePos="0" relativeHeight="251660288" behindDoc="0" locked="0" layoutInCell="1" allowOverlap="1" wp14:anchorId="740436AB" wp14:editId="5732C45A">
              <wp:simplePos x="0" y="0"/>
              <wp:positionH relativeFrom="column">
                <wp:posOffset>1571625</wp:posOffset>
              </wp:positionH>
              <wp:positionV relativeFrom="paragraph">
                <wp:posOffset>200709</wp:posOffset>
              </wp:positionV>
              <wp:extent cx="2548255" cy="33210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548255" cy="332105"/>
                      </a:xfrm>
                      <a:prstGeom prst="rect">
                        <a:avLst/>
                      </a:prstGeom>
                      <a:noFill/>
                      <a:ln w="6350">
                        <a:noFill/>
                      </a:ln>
                    </wps:spPr>
                    <wps:txbx>
                      <w:txbxContent>
                        <w:p w14:paraId="7B29B9E6" w14:textId="3A5D81BB" w:rsidR="002E5FD5" w:rsidRDefault="002E5FD5" w:rsidP="000A1A56">
                          <w:pPr>
                            <w:spacing w:line="200" w:lineRule="exact"/>
                            <w:rPr>
                              <w:rFonts w:ascii="Roboto" w:hAnsi="Roboto"/>
                              <w:color w:val="424242"/>
                              <w:sz w:val="17"/>
                              <w:szCs w:val="17"/>
                            </w:rPr>
                          </w:pPr>
                          <w:r>
                            <w:rPr>
                              <w:rFonts w:ascii="Roboto" w:hAnsi="Roboto"/>
                              <w:color w:val="424242"/>
                              <w:sz w:val="17"/>
                              <w:szCs w:val="17"/>
                            </w:rPr>
                            <w:t>MINISTERIO DE TRABAJO,</w:t>
                          </w:r>
                        </w:p>
                        <w:p w14:paraId="0ACD9E99" w14:textId="71797578" w:rsidR="002E5FD5" w:rsidRDefault="002E5FD5" w:rsidP="000A1A56">
                          <w:pPr>
                            <w:spacing w:line="200" w:lineRule="exact"/>
                            <w:rPr>
                              <w:rFonts w:ascii="Roboto" w:hAnsi="Roboto"/>
                              <w:color w:val="424242"/>
                              <w:sz w:val="17"/>
                              <w:szCs w:val="17"/>
                            </w:rPr>
                          </w:pPr>
                          <w:r>
                            <w:rPr>
                              <w:rFonts w:ascii="Roboto" w:hAnsi="Roboto"/>
                              <w:color w:val="424242"/>
                              <w:sz w:val="17"/>
                              <w:szCs w:val="17"/>
                            </w:rPr>
                            <w:t>EMPLEO Y PREVISIÓN SOCIAL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0436AB" id="_x0000_t202" coordsize="21600,21600" o:spt="202" path="m,l,21600r21600,l21600,xe">
              <v:stroke joinstyle="miter"/>
              <v:path gradientshapeok="t" o:connecttype="rect"/>
            </v:shapetype>
            <v:shape id="Cuadro de texto 3" o:spid="_x0000_s1026" type="#_x0000_t202" style="position:absolute;margin-left:123.75pt;margin-top:15.8pt;width:200.65pt;height:26.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KxUYMwIAAFgEAAAOAAAAZHJzL2Uyb0RvYy54bWysVMFu2zAMvQ/YPwi6L3acuOuMOEWWIsOA oi2QDj0rshQbsERNUmJnXz9KdtKg22nYRaFI+lF8fMzirlctOQrrGtAlnU5SSoTmUDV6X9IfL5tP t5Q4z3TFWtCipCfh6N3y44dFZwqRQQ1tJSxBEO2KzpS09t4USeJ4LRRzEzBCY1CCVczj1e6TyrIO 0VWbZGl6k3RgK2OBC+fQez8E6TLiSym4f5LSCU/akuLbfDxtPHfhTJYLVuwtM3XDx2ewf3iFYo3G oheoe+YZOdjmDyjVcAsOpJ9wUAlI2XARe8Bupum7brY1MyL2guQ4c6HJ/T9Y/nh8tqSpSjqjRDOF I1ofWGWBVIJ40Xsgs0BSZ1yBuVuD2b7/Cj0O++x36Ay999Kq8ItdEYwj3acLxYhEODqzfH6b5Tkl HGOzWTZN8wCTvH1trPPfBCgSjJJaHGFklh0fnB9SzymhmIZN07ZxjK0mXUlvZnkaP7hEELzVWCP0 MLw1WL7f9WNjO6hO2JeFQR7O8E2DxR+Y88/Moh6wFdS4f8JDtoBFYLQoqcH++ps/5OOYMEpJh/oq qft5YFZQ0n7XOMAv0/k8CDJe5vnnDC/2OrK7juiDWgNKeIrbZHg0Q75vz6a0oF5xFVahKoaY5li7 pP5srv2gelwlLlarmIQSNMw/6K3hATrQGah96V+ZNSP/QQOPcFYiK96NYcgdBrE6eJBNnFEgeGB1 5B3lG6c8rlrYj+t7zHr7Q1j+BgAA//8DAFBLAwQUAAYACAAAACEAJrAseeEAAAAJAQAADwAAAGRy cy9kb3ducmV2LnhtbEyPQU+DQBCF7yb+h82YeLNLaYuIDE1D0pgYPbT24m1ht0BkZ5Hdtuivdzzp cTJf3vtevp5sL85m9J0jhPksAmGodrqjBuHwtr1LQfigSKvekUH4Mh7WxfVVrjLtLrQz531oBIeQ zxRCG8KQSenr1ljlZ24wxL+jG60KfI6N1KO6cLjtZRxFibSqI25o1WDK1tQf+5NFeC63r2pXxTb9 7sunl+Nm+Dy8rxBvb6bNI4hgpvAHw68+q0PBTpU7kfaiR4iX9ytGERbzBAQDyTLlLRVCungAWeTy /4LiBwAA//8DAFBLAQItABQABgAIAAAAIQC2gziS/gAAAOEBAAATAAAAAAAAAAAAAAAAAAAAAABb Q29udGVudF9UeXBlc10ueG1sUEsBAi0AFAAGAAgAAAAhADj9If/WAAAAlAEAAAsAAAAAAAAAAAAA AAAALwEAAF9yZWxzLy5yZWxzUEsBAi0AFAAGAAgAAAAhAKkrFRgzAgAAWAQAAA4AAAAAAAAAAAAA AAAALgIAAGRycy9lMm9Eb2MueG1sUEsBAi0AFAAGAAgAAAAhACawLHnhAAAACQEAAA8AAAAAAAAA AAAAAAAAjQQAAGRycy9kb3ducmV2LnhtbFBLBQYAAAAABAAEAPMAAACbBQAAAAA= " filled="f" stroked="f" strokeweight=".5pt">
              <v:textbox>
                <w:txbxContent>
                  <w:p w14:paraId="7B29B9E6" w14:textId="3A5D81BB" w:rsidR="00754B78" w:rsidRDefault="000A1A56" w:rsidP="000A1A56">
                    <w:pPr>
                      <w:spacing w:line="200" w:lineRule="exact"/>
                      <w:rPr>
                        <w:rFonts w:ascii="Roboto" w:hAnsi="Roboto"/>
                        <w:color w:val="424242"/>
                        <w:sz w:val="17"/>
                        <w:szCs w:val="17"/>
                      </w:rPr>
                    </w:pPr>
                    <w:r>
                      <w:rPr>
                        <w:rFonts w:ascii="Roboto" w:hAnsi="Roboto"/>
                        <w:color w:val="424242"/>
                        <w:sz w:val="17"/>
                        <w:szCs w:val="17"/>
                      </w:rPr>
                      <w:t>MINISTERIO DE TRABAJO,</w:t>
                    </w:r>
                  </w:p>
                  <w:p w14:paraId="0ACD9E99" w14:textId="71797578" w:rsidR="00754B78" w:rsidRDefault="000A1A56" w:rsidP="000A1A56">
                    <w:pPr>
                      <w:spacing w:line="200" w:lineRule="exact"/>
                      <w:rPr>
                        <w:rFonts w:ascii="Roboto" w:hAnsi="Roboto"/>
                        <w:color w:val="424242"/>
                        <w:sz w:val="17"/>
                        <w:szCs w:val="17"/>
                      </w:rPr>
                    </w:pPr>
                    <w:r>
                      <w:rPr>
                        <w:rFonts w:ascii="Roboto" w:hAnsi="Roboto"/>
                        <w:color w:val="424242"/>
                        <w:sz w:val="17"/>
                        <w:szCs w:val="17"/>
                      </w:rPr>
                      <w:t>EMPLEO Y PREVISIÓN SOCIAL</w:t>
                    </w:r>
                  </w:p>
                </w:txbxContent>
              </v:textbox>
            </v:shape>
          </w:pict>
        </mc:Fallback>
      </mc:AlternateContent>
    </w:r>
    <w:r>
      <w:rPr>
        <w:noProof/>
        <w:lang w:val="es-419" w:eastAsia="es-419"/>
      </w:rPr>
      <w:drawing>
        <wp:anchor distT="0" distB="0" distL="114300" distR="114300" simplePos="0" relativeHeight="251666432" behindDoc="1" locked="0" layoutInCell="1" allowOverlap="1" wp14:anchorId="5952E2D8" wp14:editId="3937D79C">
          <wp:simplePos x="0" y="0"/>
          <wp:positionH relativeFrom="column">
            <wp:posOffset>643890</wp:posOffset>
          </wp:positionH>
          <wp:positionV relativeFrom="paragraph">
            <wp:posOffset>2045335</wp:posOffset>
          </wp:positionV>
          <wp:extent cx="4140127" cy="4984266"/>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
                    <a:extLst>
                      <a:ext uri="{28A0092B-C50C-407E-A947-70E740481C1C}">
                        <a14:useLocalDpi xmlns:a14="http://schemas.microsoft.com/office/drawing/2010/main" val="0"/>
                      </a:ext>
                    </a:extLst>
                  </a:blip>
                  <a:stretch>
                    <a:fillRect/>
                  </a:stretch>
                </pic:blipFill>
                <pic:spPr>
                  <a:xfrm>
                    <a:off x="0" y="0"/>
                    <a:ext cx="4140127" cy="4984266"/>
                  </a:xfrm>
                  <a:prstGeom prst="rect">
                    <a:avLst/>
                  </a:prstGeom>
                </pic:spPr>
              </pic:pic>
            </a:graphicData>
          </a:graphic>
          <wp14:sizeRelH relativeFrom="page">
            <wp14:pctWidth>0</wp14:pctWidth>
          </wp14:sizeRelH>
          <wp14:sizeRelV relativeFrom="page">
            <wp14:pctHeight>0</wp14:pctHeight>
          </wp14:sizeRelV>
        </wp:anchor>
      </w:drawing>
    </w:r>
    <w:r>
      <w:rPr>
        <w:noProof/>
        <w:lang w:val="es-419" w:eastAsia="es-419"/>
      </w:rPr>
      <w:drawing>
        <wp:anchor distT="0" distB="0" distL="114300" distR="114300" simplePos="0" relativeHeight="251658240" behindDoc="1" locked="0" layoutInCell="1" allowOverlap="1" wp14:anchorId="0C80B886" wp14:editId="7D1E466D">
          <wp:simplePos x="0" y="0"/>
          <wp:positionH relativeFrom="column">
            <wp:posOffset>-1076960</wp:posOffset>
          </wp:positionH>
          <wp:positionV relativeFrom="paragraph">
            <wp:posOffset>-436880</wp:posOffset>
          </wp:positionV>
          <wp:extent cx="7768590" cy="1205865"/>
          <wp:effectExtent l="0" t="0" r="3810" b="63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RETADO CARTA-02.jpg"/>
                  <pic:cNvPicPr/>
                </pic:nvPicPr>
                <pic:blipFill>
                  <a:blip r:embed="rId2">
                    <a:extLst>
                      <a:ext uri="{28A0092B-C50C-407E-A947-70E740481C1C}">
                        <a14:useLocalDpi xmlns:a14="http://schemas.microsoft.com/office/drawing/2010/main" val="0"/>
                      </a:ext>
                    </a:extLst>
                  </a:blip>
                  <a:stretch>
                    <a:fillRect/>
                  </a:stretch>
                </pic:blipFill>
                <pic:spPr>
                  <a:xfrm>
                    <a:off x="0" y="0"/>
                    <a:ext cx="7768590" cy="120586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96EA8"/>
    <w:multiLevelType w:val="multilevel"/>
    <w:tmpl w:val="D698FF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F401408"/>
    <w:multiLevelType w:val="hybridMultilevel"/>
    <w:tmpl w:val="2FB82C16"/>
    <w:lvl w:ilvl="0" w:tplc="400A0015">
      <w:start w:val="1"/>
      <w:numFmt w:val="upp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 w15:restartNumberingAfterBreak="0">
    <w:nsid w:val="282C616F"/>
    <w:multiLevelType w:val="hybridMultilevel"/>
    <w:tmpl w:val="89564EEE"/>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30FD0AD2"/>
    <w:multiLevelType w:val="hybridMultilevel"/>
    <w:tmpl w:val="F0AEFE08"/>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366E4CE7"/>
    <w:multiLevelType w:val="hybridMultilevel"/>
    <w:tmpl w:val="021065B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F4D746E"/>
    <w:multiLevelType w:val="hybridMultilevel"/>
    <w:tmpl w:val="DBF25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0C647F9"/>
    <w:multiLevelType w:val="hybridMultilevel"/>
    <w:tmpl w:val="A90A5E5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74497747"/>
    <w:multiLevelType w:val="hybridMultilevel"/>
    <w:tmpl w:val="F8462D46"/>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E98"/>
    <w:rsid w:val="00004DF4"/>
    <w:rsid w:val="00006423"/>
    <w:rsid w:val="0002301A"/>
    <w:rsid w:val="00036CF8"/>
    <w:rsid w:val="00054F3E"/>
    <w:rsid w:val="00064F3E"/>
    <w:rsid w:val="000A1A56"/>
    <w:rsid w:val="000B1744"/>
    <w:rsid w:val="000E302D"/>
    <w:rsid w:val="001248C7"/>
    <w:rsid w:val="00144A0A"/>
    <w:rsid w:val="001526F5"/>
    <w:rsid w:val="00152FD2"/>
    <w:rsid w:val="00171F6A"/>
    <w:rsid w:val="0018483C"/>
    <w:rsid w:val="001B32EC"/>
    <w:rsid w:val="001B6CB7"/>
    <w:rsid w:val="001C3C6D"/>
    <w:rsid w:val="001D44A2"/>
    <w:rsid w:val="001E0EA3"/>
    <w:rsid w:val="001F2099"/>
    <w:rsid w:val="00202DA4"/>
    <w:rsid w:val="002225B5"/>
    <w:rsid w:val="00227000"/>
    <w:rsid w:val="002316B9"/>
    <w:rsid w:val="002376D1"/>
    <w:rsid w:val="00240256"/>
    <w:rsid w:val="00257849"/>
    <w:rsid w:val="00286605"/>
    <w:rsid w:val="002B54DB"/>
    <w:rsid w:val="002D0FAA"/>
    <w:rsid w:val="002D4194"/>
    <w:rsid w:val="002E5FD5"/>
    <w:rsid w:val="002F793F"/>
    <w:rsid w:val="00307356"/>
    <w:rsid w:val="00317B46"/>
    <w:rsid w:val="00322069"/>
    <w:rsid w:val="00336316"/>
    <w:rsid w:val="0034120D"/>
    <w:rsid w:val="00344490"/>
    <w:rsid w:val="00377686"/>
    <w:rsid w:val="003A04E8"/>
    <w:rsid w:val="003D2EC3"/>
    <w:rsid w:val="00403F97"/>
    <w:rsid w:val="00406DA5"/>
    <w:rsid w:val="004A36AC"/>
    <w:rsid w:val="004B2F00"/>
    <w:rsid w:val="004C3DF7"/>
    <w:rsid w:val="004C5BAC"/>
    <w:rsid w:val="004F1F86"/>
    <w:rsid w:val="004F2090"/>
    <w:rsid w:val="00517A17"/>
    <w:rsid w:val="005268B0"/>
    <w:rsid w:val="00536C52"/>
    <w:rsid w:val="00544900"/>
    <w:rsid w:val="0056051D"/>
    <w:rsid w:val="00570DD3"/>
    <w:rsid w:val="00587B21"/>
    <w:rsid w:val="005A4253"/>
    <w:rsid w:val="005D46ED"/>
    <w:rsid w:val="005E79E5"/>
    <w:rsid w:val="005F788A"/>
    <w:rsid w:val="00620663"/>
    <w:rsid w:val="006219CE"/>
    <w:rsid w:val="00634A5A"/>
    <w:rsid w:val="006500AE"/>
    <w:rsid w:val="0065347B"/>
    <w:rsid w:val="006726B3"/>
    <w:rsid w:val="0068070F"/>
    <w:rsid w:val="00690110"/>
    <w:rsid w:val="00693DD8"/>
    <w:rsid w:val="006C30AE"/>
    <w:rsid w:val="006C5ADE"/>
    <w:rsid w:val="006D6527"/>
    <w:rsid w:val="006E3656"/>
    <w:rsid w:val="0073743B"/>
    <w:rsid w:val="00754B78"/>
    <w:rsid w:val="007804AF"/>
    <w:rsid w:val="00785F89"/>
    <w:rsid w:val="0079149E"/>
    <w:rsid w:val="007A39E5"/>
    <w:rsid w:val="007B5965"/>
    <w:rsid w:val="007E410A"/>
    <w:rsid w:val="007E7717"/>
    <w:rsid w:val="0080760D"/>
    <w:rsid w:val="008132C8"/>
    <w:rsid w:val="00855F12"/>
    <w:rsid w:val="00855F53"/>
    <w:rsid w:val="00894C41"/>
    <w:rsid w:val="008D0E98"/>
    <w:rsid w:val="008E1A12"/>
    <w:rsid w:val="00901B76"/>
    <w:rsid w:val="00940594"/>
    <w:rsid w:val="00940B7A"/>
    <w:rsid w:val="00942E10"/>
    <w:rsid w:val="00971A2E"/>
    <w:rsid w:val="009D5C47"/>
    <w:rsid w:val="00A15B24"/>
    <w:rsid w:val="00A237C3"/>
    <w:rsid w:val="00A41CD8"/>
    <w:rsid w:val="00A602E9"/>
    <w:rsid w:val="00A70A71"/>
    <w:rsid w:val="00AD3B5F"/>
    <w:rsid w:val="00AD4EAD"/>
    <w:rsid w:val="00AE75F4"/>
    <w:rsid w:val="00AE7F3C"/>
    <w:rsid w:val="00B06435"/>
    <w:rsid w:val="00B065F8"/>
    <w:rsid w:val="00B353F6"/>
    <w:rsid w:val="00B64E46"/>
    <w:rsid w:val="00B651E8"/>
    <w:rsid w:val="00B706B7"/>
    <w:rsid w:val="00BB532A"/>
    <w:rsid w:val="00BD681A"/>
    <w:rsid w:val="00BE43B9"/>
    <w:rsid w:val="00C40F8F"/>
    <w:rsid w:val="00C82175"/>
    <w:rsid w:val="00C8398C"/>
    <w:rsid w:val="00C95EB0"/>
    <w:rsid w:val="00CC6273"/>
    <w:rsid w:val="00D2261C"/>
    <w:rsid w:val="00D22836"/>
    <w:rsid w:val="00D25AB3"/>
    <w:rsid w:val="00D44720"/>
    <w:rsid w:val="00D64D38"/>
    <w:rsid w:val="00DA55D6"/>
    <w:rsid w:val="00DE4F5D"/>
    <w:rsid w:val="00E15BCB"/>
    <w:rsid w:val="00E65C37"/>
    <w:rsid w:val="00E71D3E"/>
    <w:rsid w:val="00E90A73"/>
    <w:rsid w:val="00EC472F"/>
    <w:rsid w:val="00EE235E"/>
    <w:rsid w:val="00EF3EB1"/>
    <w:rsid w:val="00F97BDD"/>
    <w:rsid w:val="00FB1AD9"/>
    <w:rsid w:val="00FD7F03"/>
    <w:rsid w:val="00FE2FC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025D5E"/>
  <w15:chartTrackingRefBased/>
  <w15:docId w15:val="{55456E03-486B-434A-B021-A8E246021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BO"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34120D"/>
    <w:pPr>
      <w:widowControl w:val="0"/>
      <w:autoSpaceDE w:val="0"/>
      <w:autoSpaceDN w:val="0"/>
    </w:pPr>
    <w:rPr>
      <w:rFonts w:ascii="Arial Black" w:eastAsia="Arial Black" w:hAnsi="Arial Black" w:cs="Arial Black"/>
      <w:lang w:val="es-ES" w:eastAsia="es-ES" w:bidi="es-ES"/>
    </w:rPr>
  </w:style>
  <w:style w:type="character" w:customStyle="1" w:styleId="TextoindependienteCar">
    <w:name w:val="Texto independiente Car"/>
    <w:basedOn w:val="Fuentedeprrafopredeter"/>
    <w:link w:val="Textoindependiente"/>
    <w:uiPriority w:val="1"/>
    <w:rsid w:val="0034120D"/>
    <w:rPr>
      <w:rFonts w:ascii="Arial Black" w:eastAsia="Arial Black" w:hAnsi="Arial Black" w:cs="Arial Black"/>
      <w:lang w:val="es-ES" w:eastAsia="es-ES" w:bidi="es-ES"/>
    </w:rPr>
  </w:style>
  <w:style w:type="paragraph" w:styleId="Encabezado">
    <w:name w:val="header"/>
    <w:basedOn w:val="Normal"/>
    <w:link w:val="EncabezadoCar"/>
    <w:uiPriority w:val="99"/>
    <w:unhideWhenUsed/>
    <w:rsid w:val="008D0E98"/>
    <w:pPr>
      <w:tabs>
        <w:tab w:val="center" w:pos="4419"/>
        <w:tab w:val="right" w:pos="8838"/>
      </w:tabs>
    </w:pPr>
  </w:style>
  <w:style w:type="character" w:customStyle="1" w:styleId="EncabezadoCar">
    <w:name w:val="Encabezado Car"/>
    <w:basedOn w:val="Fuentedeprrafopredeter"/>
    <w:link w:val="Encabezado"/>
    <w:uiPriority w:val="99"/>
    <w:rsid w:val="008D0E98"/>
  </w:style>
  <w:style w:type="paragraph" w:styleId="Piedepgina">
    <w:name w:val="footer"/>
    <w:basedOn w:val="Normal"/>
    <w:link w:val="PiedepginaCar"/>
    <w:uiPriority w:val="99"/>
    <w:unhideWhenUsed/>
    <w:rsid w:val="008D0E98"/>
    <w:pPr>
      <w:tabs>
        <w:tab w:val="center" w:pos="4419"/>
        <w:tab w:val="right" w:pos="8838"/>
      </w:tabs>
    </w:pPr>
  </w:style>
  <w:style w:type="character" w:customStyle="1" w:styleId="PiedepginaCar">
    <w:name w:val="Pie de página Car"/>
    <w:basedOn w:val="Fuentedeprrafopredeter"/>
    <w:link w:val="Piedepgina"/>
    <w:uiPriority w:val="99"/>
    <w:rsid w:val="008D0E98"/>
  </w:style>
  <w:style w:type="paragraph" w:styleId="Textoindependiente3">
    <w:name w:val="Body Text 3"/>
    <w:basedOn w:val="Normal"/>
    <w:link w:val="Textoindependiente3Car"/>
    <w:uiPriority w:val="99"/>
    <w:semiHidden/>
    <w:unhideWhenUsed/>
    <w:rsid w:val="0068070F"/>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68070F"/>
    <w:rPr>
      <w:sz w:val="16"/>
      <w:szCs w:val="16"/>
    </w:rPr>
  </w:style>
  <w:style w:type="paragraph" w:styleId="Prrafodelista">
    <w:name w:val="List Paragraph"/>
    <w:aliases w:val="titulo 5"/>
    <w:basedOn w:val="Normal"/>
    <w:link w:val="PrrafodelistaCar"/>
    <w:uiPriority w:val="34"/>
    <w:qFormat/>
    <w:rsid w:val="006E3656"/>
    <w:pPr>
      <w:ind w:left="720"/>
      <w:contextualSpacing/>
    </w:pPr>
    <w:rPr>
      <w:lang w:val="es-ES_tradnl"/>
    </w:rPr>
  </w:style>
  <w:style w:type="character" w:customStyle="1" w:styleId="PrrafodelistaCar">
    <w:name w:val="Párrafo de lista Car"/>
    <w:aliases w:val="titulo 5 Car"/>
    <w:link w:val="Prrafodelista"/>
    <w:uiPriority w:val="34"/>
    <w:rsid w:val="006E3656"/>
    <w:rPr>
      <w:lang w:val="es-ES_tradnl"/>
    </w:rPr>
  </w:style>
  <w:style w:type="character" w:styleId="Refdecomentario">
    <w:name w:val="annotation reference"/>
    <w:basedOn w:val="Fuentedeprrafopredeter"/>
    <w:uiPriority w:val="99"/>
    <w:semiHidden/>
    <w:unhideWhenUsed/>
    <w:rsid w:val="006E3656"/>
    <w:rPr>
      <w:sz w:val="16"/>
      <w:szCs w:val="16"/>
    </w:rPr>
  </w:style>
  <w:style w:type="paragraph" w:styleId="Textocomentario">
    <w:name w:val="annotation text"/>
    <w:basedOn w:val="Normal"/>
    <w:link w:val="TextocomentarioCar"/>
    <w:uiPriority w:val="99"/>
    <w:semiHidden/>
    <w:unhideWhenUsed/>
    <w:rsid w:val="006E3656"/>
    <w:pPr>
      <w:spacing w:after="200"/>
    </w:pPr>
    <w:rPr>
      <w:sz w:val="20"/>
      <w:szCs w:val="20"/>
    </w:rPr>
  </w:style>
  <w:style w:type="character" w:customStyle="1" w:styleId="TextocomentarioCar">
    <w:name w:val="Texto comentario Car"/>
    <w:basedOn w:val="Fuentedeprrafopredeter"/>
    <w:link w:val="Textocomentario"/>
    <w:uiPriority w:val="99"/>
    <w:semiHidden/>
    <w:rsid w:val="006E3656"/>
    <w:rPr>
      <w:sz w:val="20"/>
      <w:szCs w:val="20"/>
    </w:rPr>
  </w:style>
  <w:style w:type="paragraph" w:styleId="Textodeglobo">
    <w:name w:val="Balloon Text"/>
    <w:basedOn w:val="Normal"/>
    <w:link w:val="TextodegloboCar"/>
    <w:uiPriority w:val="99"/>
    <w:semiHidden/>
    <w:unhideWhenUsed/>
    <w:rsid w:val="006E365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E3656"/>
    <w:rPr>
      <w:rFonts w:ascii="Segoe UI" w:hAnsi="Segoe UI" w:cs="Segoe UI"/>
      <w:sz w:val="18"/>
      <w:szCs w:val="18"/>
    </w:rPr>
  </w:style>
  <w:style w:type="paragraph" w:styleId="Sinespaciado">
    <w:name w:val="No Spacing"/>
    <w:uiPriority w:val="1"/>
    <w:qFormat/>
    <w:rsid w:val="006E3656"/>
    <w:rPr>
      <w:sz w:val="22"/>
      <w:szCs w:val="22"/>
    </w:rPr>
  </w:style>
  <w:style w:type="paragraph" w:styleId="Asuntodelcomentario">
    <w:name w:val="annotation subject"/>
    <w:basedOn w:val="Textocomentario"/>
    <w:next w:val="Textocomentario"/>
    <w:link w:val="AsuntodelcomentarioCar"/>
    <w:uiPriority w:val="99"/>
    <w:semiHidden/>
    <w:unhideWhenUsed/>
    <w:rsid w:val="006E3656"/>
    <w:rPr>
      <w:b/>
      <w:bCs/>
    </w:rPr>
  </w:style>
  <w:style w:type="character" w:customStyle="1" w:styleId="AsuntodelcomentarioCar">
    <w:name w:val="Asunto del comentario Car"/>
    <w:basedOn w:val="TextocomentarioCar"/>
    <w:link w:val="Asuntodelcomentario"/>
    <w:uiPriority w:val="99"/>
    <w:semiHidden/>
    <w:rsid w:val="006E365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Relationships xmlns="http://schemas.openxmlformats.org/package/2006/relationships"><Relationship Id="rId1" Target="numbering.xml" Type="http://schemas.openxmlformats.org/officeDocument/2006/relationships/numbering"/><Relationship Id="rId10" Target="theme/theme1.xml" Type="http://schemas.openxmlformats.org/officeDocument/2006/relationships/theme"/><Relationship Id="rId2" Target="styles.xml" Type="http://schemas.openxmlformats.org/officeDocument/2006/relationships/styles"/><Relationship Id="rId3" Target="settings.xml" Type="http://schemas.openxmlformats.org/officeDocument/2006/relationships/settings"/><Relationship Id="rId4" Target="webSettings.xml" Type="http://schemas.openxmlformats.org/officeDocument/2006/relationships/webSettings"/><Relationship Id="rId5" Target="footnotes.xml" Type="http://schemas.openxmlformats.org/officeDocument/2006/relationships/footnotes"/><Relationship Id="rId6" Target="endnotes.xml" Type="http://schemas.openxmlformats.org/officeDocument/2006/relationships/endnotes"/><Relationship Id="rId7" Target="header1.xml" Type="http://schemas.openxmlformats.org/officeDocument/2006/relationships/header"/><Relationship Id="rId8" Target="footer1.xml" Type="http://schemas.openxmlformats.org/officeDocument/2006/relationships/footer"/><Relationship Id="rId9" Target="fontTable.xml" Type="http://schemas.openxmlformats.org/officeDocument/2006/relationships/fontTable"/></Relationships>
</file>

<file path=word/_rels/footer1.xml.rels><?xml version="1.0" encoding="UTF-8" standalone="yes"?><Relationships xmlns="http://schemas.openxmlformats.org/package/2006/relationships"><Relationship Id="rId1" Target="media/image3.png" Type="http://schemas.openxmlformats.org/officeDocument/2006/relationships/image"/><Relationship Id="rId2" Target="media/image4.emf" Type="http://schemas.openxmlformats.org/officeDocument/2006/relationships/image"/><Relationship Id="rId3" Target="media/image5.emf" Type="http://schemas.openxmlformats.org/officeDocument/2006/relationships/image"/><Relationship Id="rId4" Target="media/image40.emf" Type="http://schemas.openxmlformats.org/officeDocument/2006/relationships/image"/><Relationship Id="rId5" Target="media/image50.emf" Type="http://schemas.openxmlformats.org/officeDocument/2006/relationships/image"/></Relationships>
</file>

<file path=word/_rels/header1.xml.rels><?xml version="1.0" encoding="UTF-8" standalone="yes"?><Relationships xmlns="http://schemas.openxmlformats.org/package/2006/relationships"><Relationship Id="rId1" Target="media/image1.png" Type="http://schemas.openxmlformats.org/officeDocument/2006/relationships/image"/><Relationship Id="rId2" Target="media/image2.jpg" Type="http://schemas.openxmlformats.org/officeDocument/2006/relationships/image"/></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14</Pages>
  <Words>4047</Words>
  <Characters>22260</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2022-06-06T23:22:00Z</dcterms:created>
  <dc:creator>Microsoft Office User</dc:creator>
  <cp:lastModifiedBy>MTEPS</cp:lastModifiedBy>
  <cp:lastPrinted>2021-01-26T16:42:00Z</cp:lastPrinted>
  <dcterms:modified xsi:type="dcterms:W3CDTF">2022-06-12T22:12:00Z</dcterms:modified>
  <cp:revision>44</cp:revision>
</cp:coreProperties>
</file>