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92190" w14:textId="07A620BC" w:rsidR="00424FCA" w:rsidRDefault="00C521BA" w:rsidP="00C521BA">
      <w:pPr>
        <w:jc w:val="both"/>
        <w:rPr>
          <w:rFonts w:ascii="Arial" w:eastAsia="Arial" w:hAnsi="Arial" w:cs="Arial"/>
          <w:b/>
          <w:bCs/>
          <w:sz w:val="52"/>
          <w:szCs w:val="52"/>
          <w:lang w:val="es-CL"/>
        </w:rPr>
      </w:pPr>
      <w:r w:rsidRPr="00C521BA">
        <w:rPr>
          <w:rFonts w:ascii="Arial" w:eastAsia="Arial" w:hAnsi="Arial" w:cs="Arial"/>
          <w:b/>
          <w:bCs/>
          <w:sz w:val="52"/>
          <w:szCs w:val="52"/>
          <w:lang w:val="es-CL"/>
        </w:rPr>
        <w:t xml:space="preserve">Ejemplo </w:t>
      </w:r>
      <w:r w:rsidR="000740D5" w:rsidRPr="00C521BA">
        <w:rPr>
          <w:rFonts w:ascii="Arial" w:eastAsia="Arial" w:hAnsi="Arial" w:cs="Arial"/>
          <w:b/>
          <w:bCs/>
          <w:sz w:val="52"/>
          <w:szCs w:val="52"/>
          <w:lang w:val="es-CL"/>
        </w:rPr>
        <w:t xml:space="preserve">Evaluación Parcial </w:t>
      </w:r>
      <w:proofErr w:type="spellStart"/>
      <w:r w:rsidR="000740D5" w:rsidRPr="00C521BA">
        <w:rPr>
          <w:rFonts w:ascii="Arial" w:eastAsia="Arial" w:hAnsi="Arial" w:cs="Arial"/>
          <w:b/>
          <w:bCs/>
          <w:sz w:val="52"/>
          <w:szCs w:val="52"/>
          <w:lang w:val="es-CL"/>
        </w:rPr>
        <w:t>N°</w:t>
      </w:r>
      <w:proofErr w:type="spellEnd"/>
      <w:r w:rsidR="000740D5" w:rsidRPr="00C521BA">
        <w:rPr>
          <w:rFonts w:ascii="Arial" w:eastAsia="Arial" w:hAnsi="Arial" w:cs="Arial"/>
          <w:b/>
          <w:bCs/>
          <w:sz w:val="52"/>
          <w:szCs w:val="52"/>
          <w:lang w:val="es-CL"/>
        </w:rPr>
        <w:t xml:space="preserve"> </w:t>
      </w:r>
      <w:r w:rsidRPr="00C521BA">
        <w:rPr>
          <w:rFonts w:ascii="Arial" w:eastAsia="Arial" w:hAnsi="Arial" w:cs="Arial"/>
          <w:b/>
          <w:bCs/>
          <w:sz w:val="52"/>
          <w:szCs w:val="52"/>
          <w:lang w:val="es-CL"/>
        </w:rPr>
        <w:t>2</w:t>
      </w:r>
      <w:r w:rsidR="000740D5" w:rsidRPr="00C521BA">
        <w:rPr>
          <w:rFonts w:ascii="Arial" w:eastAsia="Arial" w:hAnsi="Arial" w:cs="Arial"/>
          <w:b/>
          <w:bCs/>
          <w:sz w:val="52"/>
          <w:szCs w:val="52"/>
          <w:lang w:val="es-CL"/>
        </w:rPr>
        <w:t xml:space="preserve"> Parte </w:t>
      </w:r>
      <w:r w:rsidRPr="00C521BA">
        <w:rPr>
          <w:rFonts w:ascii="Arial" w:eastAsia="Arial" w:hAnsi="Arial" w:cs="Arial"/>
          <w:b/>
          <w:bCs/>
          <w:sz w:val="52"/>
          <w:szCs w:val="52"/>
          <w:lang w:val="es-CL"/>
        </w:rPr>
        <w:t>1</w:t>
      </w:r>
    </w:p>
    <w:p w14:paraId="56554DCF" w14:textId="77777777" w:rsidR="00C521BA" w:rsidRPr="00C521BA" w:rsidRDefault="00C521BA" w:rsidP="00C521BA">
      <w:pPr>
        <w:jc w:val="both"/>
        <w:rPr>
          <w:rFonts w:ascii="Arial" w:eastAsia="Arial" w:hAnsi="Arial" w:cs="Arial"/>
          <w:b/>
          <w:bCs/>
          <w:sz w:val="52"/>
          <w:szCs w:val="52"/>
          <w:lang w:val="es-CL"/>
        </w:rPr>
      </w:pPr>
    </w:p>
    <w:p w14:paraId="1C792192" w14:textId="13819311" w:rsidR="00424FCA" w:rsidRDefault="006069C9">
      <w:pPr>
        <w:rPr>
          <w:rFonts w:asciiTheme="minorHAnsi" w:hAnsiTheme="minorHAnsi" w:cstheme="minorHAnsi"/>
          <w:b/>
          <w:bCs/>
          <w:sz w:val="36"/>
          <w:szCs w:val="28"/>
          <w:lang w:eastAsia="es-CL"/>
        </w:rPr>
      </w:pPr>
      <w:r w:rsidRPr="006069C9">
        <w:rPr>
          <w:rFonts w:asciiTheme="minorHAnsi" w:hAnsiTheme="minorHAnsi" w:cstheme="minorHAnsi"/>
          <w:b/>
          <w:bCs/>
          <w:sz w:val="36"/>
          <w:szCs w:val="28"/>
          <w:lang w:eastAsia="es-CL"/>
        </w:rPr>
        <w:t>Caso Empresa MARINE EXPRESS Ltda.</w:t>
      </w:r>
    </w:p>
    <w:p w14:paraId="5907F9C4" w14:textId="77777777" w:rsidR="006069C9" w:rsidRPr="00537EA6" w:rsidRDefault="006069C9">
      <w:pPr>
        <w:rPr>
          <w:rFonts w:ascii="Arial" w:hAnsi="Arial" w:cs="Arial"/>
          <w:lang w:eastAsia="es-CL"/>
        </w:rPr>
      </w:pPr>
    </w:p>
    <w:p w14:paraId="0C50D7A1" w14:textId="77777777" w:rsidR="0087241C" w:rsidRPr="0087241C" w:rsidRDefault="0087241C" w:rsidP="0087241C">
      <w:pPr>
        <w:jc w:val="both"/>
        <w:rPr>
          <w:rFonts w:ascii="Arial" w:hAnsi="Arial" w:cs="Arial"/>
          <w:sz w:val="22"/>
          <w:szCs w:val="22"/>
        </w:rPr>
      </w:pPr>
      <w:r w:rsidRPr="0087241C">
        <w:rPr>
          <w:rFonts w:ascii="Arial" w:hAnsi="Arial" w:cs="Arial"/>
          <w:sz w:val="22"/>
          <w:szCs w:val="22"/>
        </w:rPr>
        <w:t>MARINE EXPRESS Ltda. es una compañía chilena dedicada al arriendo de embarcaciones recreativas y deportivas (lanchas, veleros, yates, motos acuáticas y catamaranes) en la zona costera del país. Fundada en 2010, opera en los principales puertos turísticos de Chile, ofreciendo experiencias náuticas a clientes nacionales y extranjeros bajo estándares internacionales de seguridad marítima.</w:t>
      </w:r>
    </w:p>
    <w:p w14:paraId="146CE0F5" w14:textId="77777777" w:rsidR="0087241C" w:rsidRDefault="0087241C" w:rsidP="0087241C">
      <w:pPr>
        <w:jc w:val="both"/>
        <w:rPr>
          <w:rFonts w:ascii="Arial" w:hAnsi="Arial" w:cs="Arial"/>
          <w:sz w:val="22"/>
          <w:szCs w:val="22"/>
        </w:rPr>
      </w:pPr>
      <w:r w:rsidRPr="0087241C">
        <w:rPr>
          <w:rFonts w:ascii="Arial" w:hAnsi="Arial" w:cs="Arial"/>
          <w:sz w:val="22"/>
          <w:szCs w:val="22"/>
        </w:rPr>
        <w:t>El equipo de MARINE EXPRESS está compuesto por capitanes, tripulantes, mecánicos navales, ejecutivos comerciales y personal administrativo distribuidos en sucursales de Valparaíso, Concón, Iquique, Antofagasta, Coquimbo y Puerto Varas. La empresa valora la excelencia operacional, la seguridad de los pasajeros y el cuidado de los equipos.</w:t>
      </w:r>
    </w:p>
    <w:p w14:paraId="1A13DCFB" w14:textId="77777777" w:rsidR="0087241C" w:rsidRPr="0087241C" w:rsidRDefault="0087241C" w:rsidP="0087241C">
      <w:pPr>
        <w:jc w:val="both"/>
        <w:rPr>
          <w:rFonts w:ascii="Arial" w:hAnsi="Arial" w:cs="Arial"/>
          <w:sz w:val="22"/>
          <w:szCs w:val="22"/>
        </w:rPr>
      </w:pPr>
    </w:p>
    <w:p w14:paraId="2FFEC396" w14:textId="77777777" w:rsidR="0087241C" w:rsidRPr="0087241C" w:rsidRDefault="0087241C" w:rsidP="0087241C">
      <w:pPr>
        <w:jc w:val="both"/>
        <w:rPr>
          <w:rFonts w:ascii="Arial" w:hAnsi="Arial" w:cs="Arial"/>
          <w:sz w:val="22"/>
          <w:szCs w:val="22"/>
        </w:rPr>
      </w:pPr>
      <w:r w:rsidRPr="0087241C">
        <w:rPr>
          <w:rFonts w:ascii="Arial" w:hAnsi="Arial" w:cs="Arial"/>
          <w:sz w:val="22"/>
          <w:szCs w:val="22"/>
        </w:rPr>
        <w:t>Como parte del equipo de Tecnologías de la Información, usted ha sido designado(a) para implementar un conjunto de mejoras sobre la base de datos operacional de la empresa, particularmente en lo relativo a la seguridad de acceso a la información, la generación de reportes y la optimización del rendimiento. El cliente ha entregado la base de datos operativa junto con los siguientes requerimientos, que deben ser resueltos íntegramente sobre el motor Oracle.</w:t>
      </w:r>
    </w:p>
    <w:p w14:paraId="1C79219E" w14:textId="5BA22E41" w:rsidR="00424FCA" w:rsidRPr="00537EA6" w:rsidRDefault="0087241C" w:rsidP="0087241C">
      <w:pPr>
        <w:jc w:val="both"/>
        <w:rPr>
          <w:rFonts w:ascii="Arial" w:hAnsi="Arial" w:cs="Arial"/>
          <w:sz w:val="22"/>
          <w:szCs w:val="22"/>
        </w:rPr>
      </w:pPr>
      <w:r w:rsidRPr="0087241C">
        <w:rPr>
          <w:rFonts w:ascii="Arial" w:hAnsi="Arial" w:cs="Arial"/>
          <w:sz w:val="22"/>
          <w:szCs w:val="22"/>
        </w:rPr>
        <w:t>Dentro de los requerimientos se menciona lo siguiente:</w:t>
      </w:r>
    </w:p>
    <w:p w14:paraId="1C79219F" w14:textId="77777777" w:rsidR="00424FCA" w:rsidRPr="00537EA6" w:rsidRDefault="00424FCA">
      <w:pPr>
        <w:rPr>
          <w:rFonts w:ascii="Arial" w:eastAsia="Calibri" w:hAnsi="Arial" w:cs="Arial"/>
        </w:rPr>
      </w:pPr>
    </w:p>
    <w:p w14:paraId="1C7921A0" w14:textId="77777777" w:rsidR="00424FCA" w:rsidRPr="00537EA6" w:rsidRDefault="000740D5">
      <w:pPr>
        <w:rPr>
          <w:rFonts w:ascii="Arial" w:hAnsi="Arial" w:cs="Arial"/>
          <w:b/>
          <w:sz w:val="24"/>
          <w:szCs w:val="24"/>
          <w:lang w:val="es-CL"/>
        </w:rPr>
      </w:pPr>
      <w:r w:rsidRPr="00537EA6">
        <w:rPr>
          <w:rFonts w:ascii="Arial" w:hAnsi="Arial" w:cs="Arial"/>
          <w:b/>
          <w:sz w:val="24"/>
          <w:szCs w:val="24"/>
          <w:lang w:val="es-CL"/>
        </w:rPr>
        <w:br w:type="page"/>
      </w:r>
    </w:p>
    <w:p w14:paraId="1C7921A1" w14:textId="77777777" w:rsidR="00424FCA" w:rsidRPr="00537EA6" w:rsidRDefault="000740D5">
      <w:pPr>
        <w:pStyle w:val="Prrafodelista"/>
        <w:numPr>
          <w:ilvl w:val="0"/>
          <w:numId w:val="3"/>
        </w:numPr>
        <w:jc w:val="both"/>
        <w:rPr>
          <w:rFonts w:ascii="Arial" w:hAnsi="Arial" w:cs="Arial"/>
          <w:b/>
          <w:color w:val="auto"/>
          <w:sz w:val="24"/>
          <w:szCs w:val="24"/>
          <w:lang w:val="es-CL"/>
        </w:rPr>
      </w:pPr>
      <w:r w:rsidRPr="00537EA6">
        <w:rPr>
          <w:rFonts w:ascii="Arial" w:hAnsi="Arial" w:cs="Arial"/>
          <w:b/>
          <w:color w:val="auto"/>
          <w:sz w:val="24"/>
          <w:szCs w:val="24"/>
          <w:lang w:val="es-CL"/>
        </w:rPr>
        <w:lastRenderedPageBreak/>
        <w:t>Requerimiento 1: Perfilamiento de usuarios y asignación de permisos</w:t>
      </w:r>
    </w:p>
    <w:p w14:paraId="1C7921A2" w14:textId="77777777" w:rsidR="00424FCA" w:rsidRPr="00537EA6" w:rsidRDefault="00424FCA">
      <w:pPr>
        <w:pStyle w:val="Prrafodelista"/>
        <w:ind w:left="0"/>
        <w:jc w:val="both"/>
        <w:rPr>
          <w:rFonts w:ascii="Arial" w:hAnsi="Arial" w:cs="Arial"/>
          <w:b/>
          <w:color w:val="auto"/>
          <w:sz w:val="24"/>
          <w:szCs w:val="24"/>
          <w:lang w:val="es-CL"/>
        </w:rPr>
      </w:pPr>
    </w:p>
    <w:p w14:paraId="1C7921A4" w14:textId="6F3BD240" w:rsidR="00424FCA" w:rsidRDefault="008A3C50">
      <w:pPr>
        <w:jc w:val="both"/>
        <w:rPr>
          <w:rFonts w:ascii="Arial" w:hAnsi="Arial" w:cs="Arial"/>
          <w:sz w:val="22"/>
          <w:szCs w:val="22"/>
          <w:lang w:val="es-CL"/>
        </w:rPr>
      </w:pPr>
      <w:r w:rsidRPr="008A3C50">
        <w:rPr>
          <w:rFonts w:ascii="Arial" w:hAnsi="Arial" w:cs="Arial"/>
          <w:sz w:val="22"/>
          <w:szCs w:val="22"/>
          <w:lang w:val="es-CL"/>
        </w:rPr>
        <w:t>Para asegurar la seguridad en el acceso a la información, MARINE EXPRESS LTDA. solicita que su sistema posea accesos limitados sobre la base de datos. El equipo determinó crear 2 usuarios: uno dueño del esquema (utilizado por una aplicación creada en Python) y un segundo usuario que permitirá a los funcionarios generar reportes. Cada uno tendrá distintos tipos de permisos. Las tareas a desarrollar son las siguientes:</w:t>
      </w:r>
    </w:p>
    <w:p w14:paraId="25A37999" w14:textId="77777777" w:rsidR="008A3C50" w:rsidRPr="00537EA6" w:rsidRDefault="008A3C50">
      <w:pPr>
        <w:jc w:val="both"/>
        <w:rPr>
          <w:rFonts w:ascii="Arial" w:hAnsi="Arial" w:cs="Arial"/>
        </w:rPr>
      </w:pPr>
    </w:p>
    <w:p w14:paraId="1C7921A5" w14:textId="77777777" w:rsidR="00424FCA" w:rsidRPr="00537EA6" w:rsidRDefault="000740D5">
      <w:pPr>
        <w:pStyle w:val="Prrafodelista"/>
        <w:numPr>
          <w:ilvl w:val="1"/>
          <w:numId w:val="4"/>
        </w:numPr>
        <w:rPr>
          <w:rFonts w:ascii="Arial" w:hAnsi="Arial" w:cs="Arial"/>
          <w:b/>
          <w:bCs/>
          <w:color w:val="auto"/>
          <w:lang w:val="es-CL"/>
        </w:rPr>
      </w:pPr>
      <w:r w:rsidRPr="00537EA6">
        <w:rPr>
          <w:rFonts w:ascii="Arial" w:hAnsi="Arial" w:cs="Arial"/>
          <w:b/>
          <w:bCs/>
          <w:color w:val="auto"/>
          <w:lang w:val="es-CL"/>
        </w:rPr>
        <w:t>Usuarios de base de datos</w:t>
      </w:r>
    </w:p>
    <w:tbl>
      <w:tblPr>
        <w:tblStyle w:val="Tablaconcuadrcula"/>
        <w:tblW w:w="0" w:type="auto"/>
        <w:tblLook w:val="04A0" w:firstRow="1" w:lastRow="0" w:firstColumn="1" w:lastColumn="0" w:noHBand="0" w:noVBand="1"/>
      </w:tblPr>
      <w:tblGrid>
        <w:gridCol w:w="2087"/>
        <w:gridCol w:w="6079"/>
        <w:gridCol w:w="4828"/>
      </w:tblGrid>
      <w:tr w:rsidR="00424FCA" w:rsidRPr="00537EA6" w14:paraId="1C7921A9" w14:textId="77777777">
        <w:tc>
          <w:tcPr>
            <w:tcW w:w="2087" w:type="dxa"/>
          </w:tcPr>
          <w:p w14:paraId="1C7921A6" w14:textId="77777777" w:rsidR="00424FCA" w:rsidRPr="00537EA6" w:rsidRDefault="000740D5">
            <w:pPr>
              <w:jc w:val="center"/>
              <w:rPr>
                <w:rFonts w:ascii="Arial" w:hAnsi="Arial" w:cs="Arial"/>
                <w:b/>
                <w:bCs/>
                <w:color w:val="auto"/>
                <w:lang w:val="es-CL"/>
              </w:rPr>
            </w:pPr>
            <w:r w:rsidRPr="00537EA6">
              <w:rPr>
                <w:rFonts w:ascii="Arial" w:hAnsi="Arial" w:cs="Arial"/>
                <w:b/>
                <w:bCs/>
                <w:color w:val="auto"/>
                <w:lang w:val="es-CL"/>
              </w:rPr>
              <w:t>Usuario</w:t>
            </w:r>
          </w:p>
        </w:tc>
        <w:tc>
          <w:tcPr>
            <w:tcW w:w="6079" w:type="dxa"/>
          </w:tcPr>
          <w:p w14:paraId="1C7921A7" w14:textId="77777777" w:rsidR="00424FCA" w:rsidRPr="00537EA6" w:rsidRDefault="000740D5">
            <w:pPr>
              <w:jc w:val="center"/>
              <w:rPr>
                <w:rFonts w:ascii="Arial" w:hAnsi="Arial" w:cs="Arial"/>
                <w:b/>
                <w:bCs/>
                <w:color w:val="auto"/>
                <w:lang w:val="es-CL"/>
              </w:rPr>
            </w:pPr>
            <w:r w:rsidRPr="00537EA6">
              <w:rPr>
                <w:rFonts w:ascii="Arial" w:hAnsi="Arial" w:cs="Arial"/>
                <w:b/>
                <w:bCs/>
                <w:color w:val="auto"/>
                <w:lang w:val="es-CL"/>
              </w:rPr>
              <w:t>Tareas que realiza</w:t>
            </w:r>
          </w:p>
        </w:tc>
        <w:tc>
          <w:tcPr>
            <w:tcW w:w="4828" w:type="dxa"/>
          </w:tcPr>
          <w:p w14:paraId="1C7921A8" w14:textId="77777777" w:rsidR="00424FCA" w:rsidRPr="00537EA6" w:rsidRDefault="000740D5">
            <w:pPr>
              <w:jc w:val="center"/>
              <w:rPr>
                <w:rFonts w:ascii="Arial" w:hAnsi="Arial" w:cs="Arial"/>
                <w:b/>
                <w:bCs/>
                <w:color w:val="auto"/>
                <w:lang w:val="es-CL"/>
              </w:rPr>
            </w:pPr>
            <w:r w:rsidRPr="00537EA6">
              <w:rPr>
                <w:rFonts w:ascii="Arial" w:hAnsi="Arial" w:cs="Arial"/>
                <w:b/>
                <w:bCs/>
                <w:color w:val="auto"/>
                <w:lang w:val="es-CL"/>
              </w:rPr>
              <w:t>Acciones que puede realizar</w:t>
            </w:r>
          </w:p>
        </w:tc>
      </w:tr>
      <w:tr w:rsidR="00424FCA" w:rsidRPr="00537EA6" w14:paraId="1C7921B3" w14:textId="77777777">
        <w:tc>
          <w:tcPr>
            <w:tcW w:w="2087" w:type="dxa"/>
          </w:tcPr>
          <w:p w14:paraId="1C7921AA" w14:textId="1A80A6E7" w:rsidR="00424FCA" w:rsidRPr="00537EA6" w:rsidRDefault="0038199E">
            <w:pPr>
              <w:rPr>
                <w:rFonts w:ascii="Arial" w:hAnsi="Arial" w:cs="Arial"/>
                <w:color w:val="auto"/>
                <w:lang w:val="es-CL"/>
              </w:rPr>
            </w:pPr>
            <w:r w:rsidRPr="0038199E">
              <w:rPr>
                <w:rFonts w:ascii="Arial" w:hAnsi="Arial" w:cs="Arial"/>
                <w:color w:val="auto"/>
                <w:lang w:val="es-CL"/>
              </w:rPr>
              <w:t>MARINE_SQL</w:t>
            </w:r>
          </w:p>
        </w:tc>
        <w:tc>
          <w:tcPr>
            <w:tcW w:w="6079" w:type="dxa"/>
          </w:tcPr>
          <w:p w14:paraId="1C7921AB" w14:textId="0828AD35" w:rsidR="00424FCA" w:rsidRPr="00537EA6" w:rsidRDefault="000740D5">
            <w:pPr>
              <w:rPr>
                <w:rFonts w:ascii="Arial" w:hAnsi="Arial" w:cs="Arial"/>
                <w:color w:val="auto"/>
                <w:lang w:val="es-CL"/>
              </w:rPr>
            </w:pPr>
            <w:r w:rsidRPr="00537EA6">
              <w:rPr>
                <w:rFonts w:ascii="Arial" w:hAnsi="Arial" w:cs="Arial"/>
                <w:color w:val="auto"/>
                <w:lang w:val="es-CL"/>
              </w:rPr>
              <w:t xml:space="preserve">Usuario dueño de las tablas definidas en el Modelo que se adjunta como ANEXO A, y que se crean en la base de datos ejecutando el script </w:t>
            </w:r>
            <w:proofErr w:type="spellStart"/>
            <w:r w:rsidR="0090512D" w:rsidRPr="00537EA6">
              <w:rPr>
                <w:rFonts w:ascii="Arial" w:hAnsi="Arial" w:cs="Arial"/>
                <w:color w:val="auto"/>
                <w:lang w:val="es-CL"/>
              </w:rPr>
              <w:t>BD_FORMA_</w:t>
            </w:r>
            <w:r w:rsidR="003D02AD">
              <w:rPr>
                <w:rFonts w:ascii="Arial" w:hAnsi="Arial" w:cs="Arial"/>
                <w:color w:val="auto"/>
                <w:lang w:val="es-CL"/>
              </w:rPr>
              <w:t>E</w:t>
            </w:r>
            <w:r w:rsidRPr="00537EA6">
              <w:rPr>
                <w:rFonts w:ascii="Arial" w:hAnsi="Arial" w:cs="Arial"/>
                <w:color w:val="auto"/>
                <w:lang w:val="es-CL"/>
              </w:rPr>
              <w:t>.sql</w:t>
            </w:r>
            <w:proofErr w:type="spellEnd"/>
            <w:r w:rsidRPr="00537EA6">
              <w:rPr>
                <w:rFonts w:ascii="Arial" w:hAnsi="Arial" w:cs="Arial"/>
                <w:color w:val="auto"/>
                <w:lang w:val="es-CL"/>
              </w:rPr>
              <w:t xml:space="preserve">. </w:t>
            </w:r>
            <w:r w:rsidRPr="00537EA6">
              <w:rPr>
                <w:rFonts w:ascii="Arial" w:hAnsi="Arial" w:cs="Arial"/>
                <w:b/>
                <w:bCs/>
                <w:color w:val="auto"/>
                <w:lang w:val="es-CL"/>
              </w:rPr>
              <w:t xml:space="preserve">Además, se usará para construir la solución al requerimiento </w:t>
            </w:r>
            <w:r w:rsidR="00C32603">
              <w:rPr>
                <w:rFonts w:ascii="Arial" w:hAnsi="Arial" w:cs="Arial"/>
                <w:b/>
                <w:bCs/>
                <w:color w:val="auto"/>
                <w:lang w:val="es-CL"/>
              </w:rPr>
              <w:t>4</w:t>
            </w:r>
            <w:r w:rsidRPr="00537EA6">
              <w:rPr>
                <w:rFonts w:ascii="Arial" w:hAnsi="Arial" w:cs="Arial"/>
                <w:color w:val="auto"/>
                <w:lang w:val="es-CL"/>
              </w:rPr>
              <w:t xml:space="preserve"> (Optimización de sentencias SQL). Crear </w:t>
            </w:r>
            <w:proofErr w:type="spellStart"/>
            <w:r w:rsidRPr="00537EA6">
              <w:rPr>
                <w:rFonts w:ascii="Arial" w:hAnsi="Arial" w:cs="Arial"/>
                <w:color w:val="auto"/>
                <w:lang w:val="es-CL"/>
              </w:rPr>
              <w:t>tablespace</w:t>
            </w:r>
            <w:proofErr w:type="spellEnd"/>
            <w:r w:rsidRPr="00537EA6">
              <w:rPr>
                <w:rFonts w:ascii="Arial" w:hAnsi="Arial" w:cs="Arial"/>
                <w:color w:val="auto"/>
                <w:lang w:val="es-CL"/>
              </w:rPr>
              <w:t xml:space="preserve"> de datos de 1</w:t>
            </w:r>
            <w:r w:rsidR="006B178C">
              <w:rPr>
                <w:rFonts w:ascii="Arial" w:hAnsi="Arial" w:cs="Arial"/>
                <w:color w:val="auto"/>
                <w:lang w:val="es-CL"/>
              </w:rPr>
              <w:t>2</w:t>
            </w:r>
            <w:r w:rsidRPr="00537EA6">
              <w:rPr>
                <w:rFonts w:ascii="Arial" w:hAnsi="Arial" w:cs="Arial"/>
                <w:color w:val="auto"/>
                <w:lang w:val="es-CL"/>
              </w:rPr>
              <w:t xml:space="preserve">0M y </w:t>
            </w:r>
            <w:proofErr w:type="spellStart"/>
            <w:r w:rsidRPr="00537EA6">
              <w:rPr>
                <w:rFonts w:ascii="Arial" w:hAnsi="Arial" w:cs="Arial"/>
                <w:color w:val="auto"/>
                <w:lang w:val="es-CL"/>
              </w:rPr>
              <w:t>tablespace</w:t>
            </w:r>
            <w:proofErr w:type="spellEnd"/>
            <w:r w:rsidRPr="00537EA6">
              <w:rPr>
                <w:rFonts w:ascii="Arial" w:hAnsi="Arial" w:cs="Arial"/>
                <w:color w:val="auto"/>
                <w:lang w:val="es-CL"/>
              </w:rPr>
              <w:t xml:space="preserve"> </w:t>
            </w:r>
            <w:proofErr w:type="spellStart"/>
            <w:r w:rsidRPr="00537EA6">
              <w:rPr>
                <w:rFonts w:ascii="Arial" w:hAnsi="Arial" w:cs="Arial"/>
                <w:color w:val="auto"/>
                <w:lang w:val="es-CL"/>
              </w:rPr>
              <w:t>temp</w:t>
            </w:r>
            <w:proofErr w:type="spellEnd"/>
            <w:r w:rsidRPr="00537EA6">
              <w:rPr>
                <w:rFonts w:ascii="Arial" w:hAnsi="Arial" w:cs="Arial"/>
                <w:color w:val="auto"/>
                <w:lang w:val="es-CL"/>
              </w:rPr>
              <w:t xml:space="preserve"> de </w:t>
            </w:r>
            <w:r w:rsidR="006B178C">
              <w:rPr>
                <w:rFonts w:ascii="Arial" w:hAnsi="Arial" w:cs="Arial"/>
                <w:color w:val="auto"/>
                <w:lang w:val="es-CL"/>
              </w:rPr>
              <w:t>8</w:t>
            </w:r>
            <w:r w:rsidRPr="00537EA6">
              <w:rPr>
                <w:rFonts w:ascii="Arial" w:hAnsi="Arial" w:cs="Arial"/>
                <w:color w:val="auto"/>
                <w:lang w:val="es-CL"/>
              </w:rPr>
              <w:t>0M.</w:t>
            </w:r>
          </w:p>
        </w:tc>
        <w:tc>
          <w:tcPr>
            <w:tcW w:w="4828" w:type="dxa"/>
          </w:tcPr>
          <w:p w14:paraId="1C7921AC" w14:textId="2C73CBB7" w:rsidR="00424FCA" w:rsidRPr="00537EA6" w:rsidRDefault="000740D5">
            <w:pPr>
              <w:pStyle w:val="Prrafodelista"/>
              <w:numPr>
                <w:ilvl w:val="0"/>
                <w:numId w:val="5"/>
              </w:numPr>
              <w:rPr>
                <w:rFonts w:ascii="Arial" w:hAnsi="Arial" w:cs="Arial"/>
                <w:color w:val="auto"/>
                <w:lang w:val="es-CL"/>
              </w:rPr>
            </w:pPr>
            <w:r w:rsidRPr="00537EA6">
              <w:rPr>
                <w:rFonts w:ascii="Arial" w:hAnsi="Arial" w:cs="Arial"/>
                <w:color w:val="auto"/>
                <w:lang w:val="es-CL"/>
              </w:rPr>
              <w:t>Crear sesión de conexión.</w:t>
            </w:r>
          </w:p>
          <w:p w14:paraId="1C7921AD" w14:textId="48F6CE58" w:rsidR="00424FCA" w:rsidRPr="00537EA6" w:rsidRDefault="000740D5">
            <w:pPr>
              <w:pStyle w:val="Prrafodelista"/>
              <w:numPr>
                <w:ilvl w:val="0"/>
                <w:numId w:val="5"/>
              </w:numPr>
              <w:rPr>
                <w:rFonts w:ascii="Arial" w:hAnsi="Arial" w:cs="Arial"/>
                <w:color w:val="auto"/>
                <w:lang w:val="es-CL"/>
              </w:rPr>
            </w:pPr>
            <w:r w:rsidRPr="00537EA6">
              <w:rPr>
                <w:rFonts w:ascii="Arial" w:hAnsi="Arial" w:cs="Arial"/>
                <w:color w:val="auto"/>
                <w:lang w:val="es-CL"/>
              </w:rPr>
              <w:t>Crear, eliminar y actualizar tablas.</w:t>
            </w:r>
          </w:p>
          <w:p w14:paraId="1C7921AF" w14:textId="03985115" w:rsidR="00424FCA" w:rsidRPr="00537EA6" w:rsidRDefault="000740D5">
            <w:pPr>
              <w:pStyle w:val="Prrafodelista"/>
              <w:numPr>
                <w:ilvl w:val="0"/>
                <w:numId w:val="5"/>
              </w:numPr>
              <w:rPr>
                <w:rFonts w:ascii="Arial" w:hAnsi="Arial" w:cs="Arial"/>
                <w:color w:val="auto"/>
                <w:lang w:val="es-CL"/>
              </w:rPr>
            </w:pPr>
            <w:r w:rsidRPr="00537EA6">
              <w:rPr>
                <w:rFonts w:ascii="Arial" w:hAnsi="Arial" w:cs="Arial"/>
                <w:color w:val="auto"/>
                <w:lang w:val="es-CL"/>
              </w:rPr>
              <w:t>Crear vista.</w:t>
            </w:r>
          </w:p>
          <w:p w14:paraId="1C7921B0" w14:textId="056B39F8" w:rsidR="00424FCA" w:rsidRPr="00537EA6" w:rsidRDefault="000740D5">
            <w:pPr>
              <w:pStyle w:val="Prrafodelista"/>
              <w:numPr>
                <w:ilvl w:val="0"/>
                <w:numId w:val="5"/>
              </w:numPr>
              <w:rPr>
                <w:rFonts w:ascii="Arial" w:hAnsi="Arial" w:cs="Arial"/>
                <w:color w:val="auto"/>
                <w:lang w:val="es-CL"/>
              </w:rPr>
            </w:pPr>
            <w:r w:rsidRPr="00537EA6">
              <w:rPr>
                <w:rFonts w:ascii="Arial" w:hAnsi="Arial" w:cs="Arial"/>
                <w:color w:val="auto"/>
                <w:lang w:val="es-CL"/>
              </w:rPr>
              <w:t>Crear índices.</w:t>
            </w:r>
          </w:p>
          <w:p w14:paraId="1C7921B2" w14:textId="566684C9" w:rsidR="00424FCA" w:rsidRPr="00537EA6" w:rsidRDefault="000740D5">
            <w:pPr>
              <w:pStyle w:val="Prrafodelista"/>
              <w:numPr>
                <w:ilvl w:val="0"/>
                <w:numId w:val="5"/>
              </w:numPr>
              <w:rPr>
                <w:rFonts w:ascii="Arial" w:hAnsi="Arial" w:cs="Arial"/>
                <w:color w:val="auto"/>
                <w:lang w:val="es-CL"/>
              </w:rPr>
            </w:pPr>
            <w:r w:rsidRPr="00537EA6">
              <w:rPr>
                <w:rFonts w:ascii="Arial" w:hAnsi="Arial" w:cs="Arial"/>
                <w:color w:val="auto"/>
                <w:lang w:val="es-CL"/>
              </w:rPr>
              <w:t>Crear sinónimo público.</w:t>
            </w:r>
          </w:p>
        </w:tc>
      </w:tr>
      <w:tr w:rsidR="00424FCA" w:rsidRPr="00537EA6" w14:paraId="1C7921B8" w14:textId="77777777">
        <w:tc>
          <w:tcPr>
            <w:tcW w:w="2087" w:type="dxa"/>
          </w:tcPr>
          <w:p w14:paraId="1C7921B4" w14:textId="46E3A04A" w:rsidR="00424FCA" w:rsidRPr="00537EA6" w:rsidRDefault="006B178C">
            <w:pPr>
              <w:rPr>
                <w:rFonts w:ascii="Arial" w:hAnsi="Arial" w:cs="Arial"/>
                <w:color w:val="auto"/>
                <w:lang w:val="es-CL"/>
              </w:rPr>
            </w:pPr>
            <w:r w:rsidRPr="006B178C">
              <w:rPr>
                <w:rFonts w:ascii="Arial" w:hAnsi="Arial" w:cs="Arial"/>
                <w:color w:val="auto"/>
                <w:lang w:val="es-CL"/>
              </w:rPr>
              <w:t>REPORTE_MARINE</w:t>
            </w:r>
          </w:p>
        </w:tc>
        <w:tc>
          <w:tcPr>
            <w:tcW w:w="6079" w:type="dxa"/>
          </w:tcPr>
          <w:p w14:paraId="1C7921B5" w14:textId="037B6E30" w:rsidR="00424FCA" w:rsidRPr="00537EA6" w:rsidRDefault="000740D5">
            <w:pPr>
              <w:rPr>
                <w:rFonts w:ascii="Arial" w:hAnsi="Arial" w:cs="Arial"/>
                <w:color w:val="auto"/>
                <w:lang w:val="es-CL"/>
              </w:rPr>
            </w:pPr>
            <w:r w:rsidRPr="00537EA6">
              <w:rPr>
                <w:rFonts w:ascii="Arial" w:hAnsi="Arial" w:cs="Arial"/>
                <w:color w:val="auto"/>
                <w:lang w:val="es-CL"/>
              </w:rPr>
              <w:t xml:space="preserve">Usuario genérico que será usado por el Desarrollador del Sistema Informático para construir la solución del </w:t>
            </w:r>
            <w:bookmarkStart w:id="0" w:name="_Hlk196742124"/>
            <w:r w:rsidRPr="00537EA6">
              <w:rPr>
                <w:rFonts w:ascii="Arial" w:hAnsi="Arial" w:cs="Arial"/>
                <w:b/>
                <w:bCs/>
                <w:color w:val="auto"/>
                <w:lang w:val="es-CL"/>
              </w:rPr>
              <w:t xml:space="preserve">requerimiento </w:t>
            </w:r>
            <w:bookmarkEnd w:id="0"/>
            <w:r w:rsidR="00C32603">
              <w:rPr>
                <w:rFonts w:ascii="Arial" w:hAnsi="Arial" w:cs="Arial"/>
                <w:b/>
                <w:bCs/>
                <w:color w:val="auto"/>
                <w:lang w:val="es-CL"/>
              </w:rPr>
              <w:t>3</w:t>
            </w:r>
            <w:r w:rsidRPr="00537EA6">
              <w:rPr>
                <w:rFonts w:ascii="Arial" w:hAnsi="Arial" w:cs="Arial"/>
                <w:color w:val="auto"/>
                <w:lang w:val="es-CL"/>
              </w:rPr>
              <w:t xml:space="preserve"> (Creación de informe automatizado).</w:t>
            </w:r>
            <w:r w:rsidR="00537EA6">
              <w:rPr>
                <w:rFonts w:ascii="Arial" w:hAnsi="Arial" w:cs="Arial"/>
                <w:color w:val="auto"/>
                <w:lang w:val="es-CL"/>
              </w:rPr>
              <w:t xml:space="preserve"> </w:t>
            </w:r>
            <w:r w:rsidRPr="00537EA6">
              <w:rPr>
                <w:rFonts w:ascii="Arial" w:hAnsi="Arial" w:cs="Arial"/>
                <w:color w:val="auto"/>
                <w:lang w:val="es-CL"/>
              </w:rPr>
              <w:t xml:space="preserve">Crear </w:t>
            </w:r>
            <w:proofErr w:type="spellStart"/>
            <w:r w:rsidRPr="00537EA6">
              <w:rPr>
                <w:rFonts w:ascii="Arial" w:hAnsi="Arial" w:cs="Arial"/>
                <w:color w:val="auto"/>
                <w:lang w:val="es-CL"/>
              </w:rPr>
              <w:t>tablespace</w:t>
            </w:r>
            <w:proofErr w:type="spellEnd"/>
            <w:r w:rsidRPr="00537EA6">
              <w:rPr>
                <w:rFonts w:ascii="Arial" w:hAnsi="Arial" w:cs="Arial"/>
                <w:color w:val="auto"/>
                <w:lang w:val="es-CL"/>
              </w:rPr>
              <w:t xml:space="preserve"> de datos de </w:t>
            </w:r>
            <w:r w:rsidR="00C209C3">
              <w:rPr>
                <w:rFonts w:ascii="Arial" w:hAnsi="Arial" w:cs="Arial"/>
                <w:color w:val="auto"/>
                <w:lang w:val="es-CL"/>
              </w:rPr>
              <w:t>55</w:t>
            </w:r>
            <w:r w:rsidRPr="00537EA6">
              <w:rPr>
                <w:rFonts w:ascii="Arial" w:hAnsi="Arial" w:cs="Arial"/>
                <w:color w:val="auto"/>
                <w:lang w:val="es-CL"/>
              </w:rPr>
              <w:t xml:space="preserve">M y </w:t>
            </w:r>
            <w:proofErr w:type="spellStart"/>
            <w:r w:rsidRPr="00537EA6">
              <w:rPr>
                <w:rFonts w:ascii="Arial" w:hAnsi="Arial" w:cs="Arial"/>
                <w:color w:val="auto"/>
                <w:lang w:val="es-CL"/>
              </w:rPr>
              <w:t>tablespace</w:t>
            </w:r>
            <w:proofErr w:type="spellEnd"/>
            <w:r w:rsidRPr="00537EA6">
              <w:rPr>
                <w:rFonts w:ascii="Arial" w:hAnsi="Arial" w:cs="Arial"/>
                <w:color w:val="auto"/>
                <w:lang w:val="es-CL"/>
              </w:rPr>
              <w:t xml:space="preserve"> </w:t>
            </w:r>
            <w:proofErr w:type="spellStart"/>
            <w:r w:rsidRPr="00537EA6">
              <w:rPr>
                <w:rFonts w:ascii="Arial" w:hAnsi="Arial" w:cs="Arial"/>
                <w:color w:val="auto"/>
                <w:lang w:val="es-CL"/>
              </w:rPr>
              <w:t>temp</w:t>
            </w:r>
            <w:proofErr w:type="spellEnd"/>
            <w:r w:rsidRPr="00537EA6">
              <w:rPr>
                <w:rFonts w:ascii="Arial" w:hAnsi="Arial" w:cs="Arial"/>
                <w:color w:val="auto"/>
                <w:lang w:val="es-CL"/>
              </w:rPr>
              <w:t xml:space="preserve"> de </w:t>
            </w:r>
            <w:r w:rsidR="00C209C3">
              <w:rPr>
                <w:rFonts w:ascii="Arial" w:hAnsi="Arial" w:cs="Arial"/>
                <w:color w:val="auto"/>
                <w:lang w:val="es-CL"/>
              </w:rPr>
              <w:t>55</w:t>
            </w:r>
            <w:r w:rsidRPr="00537EA6">
              <w:rPr>
                <w:rFonts w:ascii="Arial" w:hAnsi="Arial" w:cs="Arial"/>
                <w:color w:val="auto"/>
                <w:lang w:val="es-CL"/>
              </w:rPr>
              <w:t>M.</w:t>
            </w:r>
          </w:p>
        </w:tc>
        <w:tc>
          <w:tcPr>
            <w:tcW w:w="4828" w:type="dxa"/>
          </w:tcPr>
          <w:p w14:paraId="1C7921B6" w14:textId="3600F15B" w:rsidR="00424FCA" w:rsidRPr="00537EA6" w:rsidRDefault="000740D5">
            <w:pPr>
              <w:pStyle w:val="Prrafodelista"/>
              <w:numPr>
                <w:ilvl w:val="0"/>
                <w:numId w:val="6"/>
              </w:numPr>
              <w:rPr>
                <w:rFonts w:ascii="Arial" w:hAnsi="Arial" w:cs="Arial"/>
                <w:color w:val="auto"/>
                <w:lang w:val="es-CL"/>
              </w:rPr>
            </w:pPr>
            <w:r w:rsidRPr="00537EA6">
              <w:rPr>
                <w:rFonts w:ascii="Arial" w:hAnsi="Arial" w:cs="Arial"/>
                <w:color w:val="auto"/>
                <w:lang w:val="es-CL"/>
              </w:rPr>
              <w:t>Crear sesión de conexión.</w:t>
            </w:r>
          </w:p>
          <w:p w14:paraId="1C7921B7" w14:textId="5A7F52A3" w:rsidR="00424FCA" w:rsidRPr="00537EA6" w:rsidRDefault="000740D5">
            <w:pPr>
              <w:pStyle w:val="Prrafodelista"/>
              <w:numPr>
                <w:ilvl w:val="0"/>
                <w:numId w:val="6"/>
              </w:numPr>
              <w:rPr>
                <w:rFonts w:ascii="Arial" w:hAnsi="Arial" w:cs="Arial"/>
                <w:color w:val="auto"/>
                <w:lang w:val="es-CL"/>
              </w:rPr>
            </w:pPr>
            <w:r w:rsidRPr="00537EA6">
              <w:rPr>
                <w:rFonts w:ascii="Arial" w:hAnsi="Arial" w:cs="Arial"/>
                <w:color w:val="auto"/>
                <w:lang w:val="es-CL"/>
              </w:rPr>
              <w:t xml:space="preserve">Crear </w:t>
            </w:r>
            <w:r w:rsidR="00180EF4">
              <w:rPr>
                <w:rFonts w:ascii="Arial" w:hAnsi="Arial" w:cs="Arial"/>
                <w:color w:val="auto"/>
                <w:lang w:val="es-CL"/>
              </w:rPr>
              <w:t>vistas</w:t>
            </w:r>
            <w:r w:rsidRPr="00537EA6">
              <w:rPr>
                <w:rFonts w:ascii="Arial" w:hAnsi="Arial" w:cs="Arial"/>
                <w:color w:val="auto"/>
                <w:lang w:val="es-CL"/>
              </w:rPr>
              <w:t>.</w:t>
            </w:r>
          </w:p>
        </w:tc>
      </w:tr>
    </w:tbl>
    <w:p w14:paraId="1C7921B9" w14:textId="77777777" w:rsidR="00424FCA" w:rsidRPr="00537EA6" w:rsidRDefault="00424FCA">
      <w:pPr>
        <w:rPr>
          <w:rFonts w:ascii="Arial" w:hAnsi="Arial" w:cs="Arial"/>
          <w:lang w:val="es-CL"/>
        </w:rPr>
      </w:pPr>
    </w:p>
    <w:p w14:paraId="1C7921BA" w14:textId="77777777" w:rsidR="00424FCA" w:rsidRPr="00537EA6" w:rsidRDefault="000740D5">
      <w:pPr>
        <w:pStyle w:val="Prrafodelista"/>
        <w:numPr>
          <w:ilvl w:val="1"/>
          <w:numId w:val="4"/>
        </w:numPr>
        <w:rPr>
          <w:rFonts w:ascii="Arial" w:hAnsi="Arial" w:cs="Arial"/>
          <w:b/>
          <w:bCs/>
          <w:color w:val="auto"/>
          <w:lang w:val="es-CL"/>
        </w:rPr>
      </w:pPr>
      <w:r w:rsidRPr="00537EA6">
        <w:rPr>
          <w:rFonts w:ascii="Arial" w:hAnsi="Arial" w:cs="Arial"/>
          <w:b/>
          <w:bCs/>
          <w:color w:val="auto"/>
          <w:lang w:val="es-CL"/>
        </w:rPr>
        <w:t>Acceso a datos y objetos</w:t>
      </w:r>
    </w:p>
    <w:tbl>
      <w:tblPr>
        <w:tblStyle w:val="Tablaconcuadrcula"/>
        <w:tblW w:w="0" w:type="auto"/>
        <w:tblLook w:val="04A0" w:firstRow="1" w:lastRow="0" w:firstColumn="1" w:lastColumn="0" w:noHBand="0" w:noVBand="1"/>
      </w:tblPr>
      <w:tblGrid>
        <w:gridCol w:w="2122"/>
        <w:gridCol w:w="10872"/>
      </w:tblGrid>
      <w:tr w:rsidR="00424FCA" w:rsidRPr="00537EA6" w14:paraId="1C7921BD" w14:textId="77777777">
        <w:tc>
          <w:tcPr>
            <w:tcW w:w="2122" w:type="dxa"/>
          </w:tcPr>
          <w:p w14:paraId="1C7921BB" w14:textId="77777777" w:rsidR="00424FCA" w:rsidRPr="00537EA6" w:rsidRDefault="000740D5">
            <w:pPr>
              <w:jc w:val="center"/>
              <w:rPr>
                <w:rFonts w:ascii="Arial" w:hAnsi="Arial" w:cs="Arial"/>
                <w:color w:val="auto"/>
                <w:lang w:val="es-CL"/>
              </w:rPr>
            </w:pPr>
            <w:r w:rsidRPr="00537EA6">
              <w:rPr>
                <w:rFonts w:ascii="Arial" w:hAnsi="Arial" w:cs="Arial"/>
                <w:b/>
                <w:bCs/>
                <w:color w:val="auto"/>
                <w:lang w:val="es-CL"/>
              </w:rPr>
              <w:t>Usuario</w:t>
            </w:r>
          </w:p>
        </w:tc>
        <w:tc>
          <w:tcPr>
            <w:tcW w:w="10872" w:type="dxa"/>
          </w:tcPr>
          <w:p w14:paraId="1C7921BC" w14:textId="77777777" w:rsidR="00424FCA" w:rsidRPr="00537EA6" w:rsidRDefault="000740D5">
            <w:pPr>
              <w:jc w:val="center"/>
              <w:rPr>
                <w:rFonts w:ascii="Arial" w:hAnsi="Arial" w:cs="Arial"/>
                <w:color w:val="auto"/>
                <w:lang w:val="es-CL"/>
              </w:rPr>
            </w:pPr>
            <w:r w:rsidRPr="00537EA6">
              <w:rPr>
                <w:rFonts w:ascii="Arial" w:hAnsi="Arial" w:cs="Arial"/>
                <w:b/>
                <w:bCs/>
                <w:color w:val="auto"/>
                <w:lang w:val="es-CL"/>
              </w:rPr>
              <w:t>Accesos</w:t>
            </w:r>
          </w:p>
        </w:tc>
      </w:tr>
      <w:tr w:rsidR="00424FCA" w:rsidRPr="00537EA6" w14:paraId="1C7921C0" w14:textId="77777777">
        <w:tc>
          <w:tcPr>
            <w:tcW w:w="2122" w:type="dxa"/>
          </w:tcPr>
          <w:p w14:paraId="1C7921BE" w14:textId="08BA22A4" w:rsidR="00424FCA" w:rsidRPr="00537EA6" w:rsidRDefault="006B178C">
            <w:pPr>
              <w:rPr>
                <w:rFonts w:ascii="Arial" w:hAnsi="Arial" w:cs="Arial"/>
                <w:color w:val="auto"/>
                <w:lang w:val="es-CL"/>
              </w:rPr>
            </w:pPr>
            <w:r w:rsidRPr="006B178C">
              <w:rPr>
                <w:rFonts w:ascii="Arial" w:hAnsi="Arial" w:cs="Arial"/>
                <w:color w:val="auto"/>
                <w:lang w:val="es-CL"/>
              </w:rPr>
              <w:t>REPORTE_MARINE</w:t>
            </w:r>
          </w:p>
        </w:tc>
        <w:tc>
          <w:tcPr>
            <w:tcW w:w="10872" w:type="dxa"/>
          </w:tcPr>
          <w:p w14:paraId="4D947152" w14:textId="041576F3" w:rsidR="00870D95" w:rsidRPr="00537EA6" w:rsidRDefault="00870D95" w:rsidP="00A33EA0">
            <w:pPr>
              <w:pStyle w:val="Prrafodelista"/>
              <w:numPr>
                <w:ilvl w:val="0"/>
                <w:numId w:val="5"/>
              </w:numPr>
              <w:rPr>
                <w:rFonts w:ascii="Arial" w:hAnsi="Arial" w:cs="Arial"/>
                <w:color w:val="auto"/>
                <w:lang w:val="es-CL"/>
              </w:rPr>
            </w:pPr>
            <w:r w:rsidRPr="00537EA6">
              <w:rPr>
                <w:rFonts w:ascii="Arial" w:hAnsi="Arial" w:cs="Arial"/>
                <w:color w:val="auto"/>
                <w:lang w:val="es-CL"/>
              </w:rPr>
              <w:t xml:space="preserve">Consultar información de las tablas del usuario </w:t>
            </w:r>
            <w:r w:rsidR="00886AF1" w:rsidRPr="0038199E">
              <w:rPr>
                <w:rFonts w:ascii="Arial" w:hAnsi="Arial" w:cs="Arial"/>
                <w:color w:val="auto"/>
                <w:lang w:val="es-CL"/>
              </w:rPr>
              <w:t>MARINE_SQL</w:t>
            </w:r>
            <w:r w:rsidRPr="00537EA6">
              <w:rPr>
                <w:rFonts w:ascii="Arial" w:hAnsi="Arial" w:cs="Arial"/>
                <w:color w:val="auto"/>
                <w:lang w:val="es-CL"/>
              </w:rPr>
              <w:t xml:space="preserve">: </w:t>
            </w:r>
            <w:r w:rsidR="00AB551A" w:rsidRPr="00AB551A">
              <w:rPr>
                <w:rFonts w:ascii="Arial" w:hAnsi="Arial" w:cs="Arial"/>
                <w:color w:val="auto"/>
                <w:lang w:val="es-CL"/>
              </w:rPr>
              <w:t>CLIENTE, EMPLEADO, REGION</w:t>
            </w:r>
            <w:r w:rsidR="00C209C3">
              <w:rPr>
                <w:rFonts w:ascii="Arial" w:hAnsi="Arial" w:cs="Arial"/>
                <w:color w:val="auto"/>
                <w:lang w:val="es-CL"/>
              </w:rPr>
              <w:t xml:space="preserve"> y </w:t>
            </w:r>
            <w:r w:rsidR="00C209C3" w:rsidRPr="00C209C3">
              <w:rPr>
                <w:rFonts w:ascii="Arial" w:hAnsi="Arial" w:cs="Arial"/>
                <w:color w:val="auto"/>
                <w:lang w:val="es-CL"/>
              </w:rPr>
              <w:t>ARRIENDO_EMBARCACION</w:t>
            </w:r>
            <w:r w:rsidR="00C209C3">
              <w:rPr>
                <w:rFonts w:ascii="Arial" w:hAnsi="Arial" w:cs="Arial"/>
                <w:color w:val="auto"/>
                <w:lang w:val="es-CL"/>
              </w:rPr>
              <w:t>.</w:t>
            </w:r>
          </w:p>
          <w:p w14:paraId="1C7921BF" w14:textId="36253CD9" w:rsidR="00424FCA" w:rsidRPr="00537EA6" w:rsidRDefault="00870D95" w:rsidP="00870D95">
            <w:pPr>
              <w:pStyle w:val="Prrafodelista"/>
              <w:rPr>
                <w:rFonts w:ascii="Arial" w:hAnsi="Arial" w:cs="Arial"/>
                <w:color w:val="auto"/>
                <w:lang w:val="es-CL"/>
              </w:rPr>
            </w:pPr>
            <w:r w:rsidRPr="00537EA6">
              <w:rPr>
                <w:rFonts w:ascii="Arial" w:hAnsi="Arial" w:cs="Arial"/>
                <w:color w:val="auto"/>
                <w:lang w:val="es-CL"/>
              </w:rPr>
              <w:t xml:space="preserve">Modificar, insertar y eliminar información en las tablas del usuario </w:t>
            </w:r>
            <w:r w:rsidR="00886AF1" w:rsidRPr="0038199E">
              <w:rPr>
                <w:rFonts w:ascii="Arial" w:hAnsi="Arial" w:cs="Arial"/>
                <w:color w:val="auto"/>
                <w:lang w:val="es-CL"/>
              </w:rPr>
              <w:t>MARINE_SQL</w:t>
            </w:r>
            <w:r w:rsidRPr="00537EA6">
              <w:rPr>
                <w:rFonts w:ascii="Arial" w:hAnsi="Arial" w:cs="Arial"/>
                <w:color w:val="auto"/>
                <w:lang w:val="es-CL"/>
              </w:rPr>
              <w:t xml:space="preserve">: </w:t>
            </w:r>
            <w:r w:rsidR="00886AF1" w:rsidRPr="00886AF1">
              <w:rPr>
                <w:rFonts w:ascii="Arial" w:hAnsi="Arial" w:cs="Arial"/>
                <w:color w:val="auto"/>
                <w:lang w:val="es-CL"/>
              </w:rPr>
              <w:t>EMBARCACION, TIPO_EMBARCACION, FABRICANTE</w:t>
            </w:r>
            <w:r w:rsidR="00EB7A1D">
              <w:rPr>
                <w:rFonts w:ascii="Arial" w:hAnsi="Arial" w:cs="Arial"/>
                <w:color w:val="auto"/>
                <w:lang w:val="es-CL"/>
              </w:rPr>
              <w:t xml:space="preserve">, </w:t>
            </w:r>
            <w:r w:rsidR="00C976FF" w:rsidRPr="00C976FF">
              <w:rPr>
                <w:rFonts w:ascii="Arial" w:hAnsi="Arial" w:cs="Arial"/>
                <w:color w:val="auto"/>
                <w:lang w:val="es-CL"/>
              </w:rPr>
              <w:t>ESTADO_CIVIL</w:t>
            </w:r>
            <w:r w:rsidR="00C976FF">
              <w:rPr>
                <w:rFonts w:ascii="Arial" w:hAnsi="Arial" w:cs="Arial"/>
                <w:color w:val="auto"/>
                <w:lang w:val="es-CL"/>
              </w:rPr>
              <w:t xml:space="preserve"> y </w:t>
            </w:r>
            <w:r w:rsidR="00C976FF" w:rsidRPr="00C976FF">
              <w:rPr>
                <w:rFonts w:ascii="Arial" w:hAnsi="Arial" w:cs="Arial"/>
                <w:color w:val="auto"/>
                <w:lang w:val="es-CL"/>
              </w:rPr>
              <w:t>PORC_BONIF_30_ANNOS</w:t>
            </w:r>
          </w:p>
        </w:tc>
      </w:tr>
    </w:tbl>
    <w:p w14:paraId="1C7921C1" w14:textId="77777777" w:rsidR="00424FCA" w:rsidRPr="00537EA6" w:rsidRDefault="00424FCA">
      <w:pPr>
        <w:jc w:val="both"/>
        <w:rPr>
          <w:rFonts w:ascii="Arial" w:hAnsi="Arial" w:cs="Arial"/>
          <w:lang w:val="es-CL"/>
        </w:rPr>
      </w:pPr>
    </w:p>
    <w:p w14:paraId="1C7921C2" w14:textId="77777777" w:rsidR="00424FCA" w:rsidRPr="00537EA6" w:rsidRDefault="000740D5">
      <w:pPr>
        <w:rPr>
          <w:rFonts w:ascii="Arial" w:hAnsi="Arial" w:cs="Arial"/>
          <w:lang w:val="es-CL"/>
        </w:rPr>
      </w:pPr>
      <w:r w:rsidRPr="00537EA6">
        <w:rPr>
          <w:rFonts w:ascii="Arial" w:hAnsi="Arial" w:cs="Arial"/>
          <w:lang w:val="es-CL"/>
        </w:rPr>
        <w:br w:type="page"/>
      </w:r>
    </w:p>
    <w:p w14:paraId="1C7921C3" w14:textId="77777777" w:rsidR="00424FCA" w:rsidRPr="00537EA6" w:rsidRDefault="000740D5">
      <w:pPr>
        <w:jc w:val="both"/>
        <w:rPr>
          <w:rFonts w:ascii="Arial" w:hAnsi="Arial" w:cs="Arial"/>
          <w:lang w:val="es-CL"/>
        </w:rPr>
      </w:pPr>
      <w:r w:rsidRPr="00537EA6">
        <w:rPr>
          <w:rFonts w:ascii="Arial" w:hAnsi="Arial" w:cs="Arial"/>
          <w:lang w:val="es-CL"/>
        </w:rPr>
        <w:lastRenderedPageBreak/>
        <w:t xml:space="preserve">1.3 Roles </w:t>
      </w:r>
    </w:p>
    <w:tbl>
      <w:tblPr>
        <w:tblStyle w:val="Tablaconcuadrcula"/>
        <w:tblW w:w="0" w:type="auto"/>
        <w:tblLook w:val="04A0" w:firstRow="1" w:lastRow="0" w:firstColumn="1" w:lastColumn="0" w:noHBand="0" w:noVBand="1"/>
      </w:tblPr>
      <w:tblGrid>
        <w:gridCol w:w="6497"/>
        <w:gridCol w:w="6497"/>
      </w:tblGrid>
      <w:tr w:rsidR="00424FCA" w:rsidRPr="00537EA6" w14:paraId="1C7921C6" w14:textId="77777777">
        <w:tc>
          <w:tcPr>
            <w:tcW w:w="6497" w:type="dxa"/>
          </w:tcPr>
          <w:p w14:paraId="1C7921C4" w14:textId="77777777" w:rsidR="00424FCA" w:rsidRPr="00537EA6" w:rsidRDefault="000740D5">
            <w:pPr>
              <w:jc w:val="both"/>
              <w:rPr>
                <w:rFonts w:ascii="Arial" w:hAnsi="Arial" w:cs="Arial"/>
                <w:color w:val="auto"/>
                <w:lang w:val="es-CL"/>
              </w:rPr>
            </w:pPr>
            <w:r w:rsidRPr="00537EA6">
              <w:rPr>
                <w:rFonts w:ascii="Arial" w:hAnsi="Arial" w:cs="Arial"/>
                <w:color w:val="auto"/>
                <w:lang w:val="es-CL"/>
              </w:rPr>
              <w:t>ROL</w:t>
            </w:r>
          </w:p>
        </w:tc>
        <w:tc>
          <w:tcPr>
            <w:tcW w:w="6497" w:type="dxa"/>
          </w:tcPr>
          <w:p w14:paraId="1C7921C5" w14:textId="77777777" w:rsidR="00424FCA" w:rsidRPr="00537EA6" w:rsidRDefault="000740D5">
            <w:pPr>
              <w:jc w:val="both"/>
              <w:rPr>
                <w:rFonts w:ascii="Arial" w:hAnsi="Arial" w:cs="Arial"/>
                <w:color w:val="auto"/>
                <w:lang w:val="es-CL"/>
              </w:rPr>
            </w:pPr>
            <w:r w:rsidRPr="00537EA6">
              <w:rPr>
                <w:rFonts w:ascii="Arial" w:hAnsi="Arial" w:cs="Arial"/>
                <w:b/>
                <w:bCs/>
                <w:color w:val="auto"/>
              </w:rPr>
              <w:t xml:space="preserve">Acciones </w:t>
            </w:r>
          </w:p>
        </w:tc>
      </w:tr>
      <w:tr w:rsidR="00424FCA" w:rsidRPr="00537EA6" w14:paraId="1C7921C9" w14:textId="77777777">
        <w:tc>
          <w:tcPr>
            <w:tcW w:w="6497" w:type="dxa"/>
          </w:tcPr>
          <w:p w14:paraId="1C7921C7" w14:textId="14EC8280" w:rsidR="00424FCA" w:rsidRPr="00537EA6" w:rsidRDefault="00526421">
            <w:pPr>
              <w:jc w:val="both"/>
              <w:rPr>
                <w:rFonts w:ascii="Arial" w:hAnsi="Arial" w:cs="Arial"/>
                <w:color w:val="auto"/>
                <w:lang w:val="es-CL"/>
              </w:rPr>
            </w:pPr>
            <w:r w:rsidRPr="00526421">
              <w:rPr>
                <w:rFonts w:ascii="Arial" w:hAnsi="Arial" w:cs="Arial"/>
                <w:color w:val="auto"/>
                <w:lang w:val="es-CL"/>
              </w:rPr>
              <w:t>ROL_ADMIN_MARINE</w:t>
            </w:r>
          </w:p>
        </w:tc>
        <w:tc>
          <w:tcPr>
            <w:tcW w:w="6497" w:type="dxa"/>
          </w:tcPr>
          <w:p w14:paraId="1C7921C8" w14:textId="6988D2DE" w:rsidR="00424FCA" w:rsidRPr="00537EA6" w:rsidRDefault="000740D5">
            <w:pPr>
              <w:jc w:val="both"/>
              <w:rPr>
                <w:rFonts w:ascii="Arial" w:hAnsi="Arial" w:cs="Arial"/>
                <w:color w:val="auto"/>
                <w:lang w:val="es-CL"/>
              </w:rPr>
            </w:pPr>
            <w:r w:rsidRPr="00537EA6">
              <w:rPr>
                <w:rFonts w:ascii="Arial" w:hAnsi="Arial" w:cs="Arial"/>
                <w:color w:val="auto"/>
                <w:lang w:val="es-CL"/>
              </w:rPr>
              <w:t>Crear sesión de conexión, crear, eliminar y actualizar tablas, crear secuencias, crear vista, crear índices, crear sinónimo público.</w:t>
            </w:r>
          </w:p>
        </w:tc>
      </w:tr>
      <w:tr w:rsidR="00424FCA" w:rsidRPr="00537EA6" w14:paraId="1C7921CC" w14:textId="77777777">
        <w:tc>
          <w:tcPr>
            <w:tcW w:w="6497" w:type="dxa"/>
          </w:tcPr>
          <w:p w14:paraId="0360A938" w14:textId="77777777" w:rsidR="00424FCA" w:rsidRDefault="00657747">
            <w:pPr>
              <w:jc w:val="both"/>
              <w:rPr>
                <w:rFonts w:ascii="Arial" w:hAnsi="Arial" w:cs="Arial"/>
                <w:color w:val="auto"/>
                <w:lang w:val="es-CL"/>
              </w:rPr>
            </w:pPr>
            <w:r w:rsidRPr="00657747">
              <w:rPr>
                <w:rFonts w:ascii="Arial" w:hAnsi="Arial" w:cs="Arial"/>
                <w:color w:val="auto"/>
                <w:lang w:val="es-CL"/>
              </w:rPr>
              <w:t>ROL_REPORTES</w:t>
            </w:r>
            <w:r>
              <w:rPr>
                <w:rFonts w:ascii="Arial" w:hAnsi="Arial" w:cs="Arial"/>
                <w:color w:val="auto"/>
                <w:lang w:val="es-CL"/>
              </w:rPr>
              <w:t>_</w:t>
            </w:r>
            <w:r w:rsidRPr="00657747">
              <w:rPr>
                <w:rFonts w:ascii="Arial" w:hAnsi="Arial" w:cs="Arial"/>
                <w:color w:val="auto"/>
                <w:lang w:val="es-CL"/>
              </w:rPr>
              <w:t>MARINE</w:t>
            </w:r>
          </w:p>
          <w:p w14:paraId="1C7921CA" w14:textId="1CCB4C0D" w:rsidR="00657747" w:rsidRPr="00537EA6" w:rsidRDefault="00657747">
            <w:pPr>
              <w:jc w:val="both"/>
              <w:rPr>
                <w:rFonts w:ascii="Arial" w:hAnsi="Arial" w:cs="Arial"/>
                <w:color w:val="auto"/>
                <w:lang w:val="es-CL"/>
              </w:rPr>
            </w:pPr>
          </w:p>
        </w:tc>
        <w:tc>
          <w:tcPr>
            <w:tcW w:w="6497" w:type="dxa"/>
          </w:tcPr>
          <w:p w14:paraId="1C7921CB" w14:textId="77777777" w:rsidR="00424FCA" w:rsidRPr="00537EA6" w:rsidRDefault="000740D5">
            <w:pPr>
              <w:jc w:val="both"/>
              <w:rPr>
                <w:rFonts w:ascii="Arial" w:hAnsi="Arial" w:cs="Arial"/>
                <w:color w:val="auto"/>
                <w:lang w:val="es-CL"/>
              </w:rPr>
            </w:pPr>
            <w:r w:rsidRPr="00537EA6">
              <w:rPr>
                <w:rFonts w:ascii="Arial" w:hAnsi="Arial" w:cs="Arial"/>
                <w:color w:val="auto"/>
                <w:lang w:val="es-CL"/>
              </w:rPr>
              <w:t>Crear sesión de conexión, crear sinónimo privado.</w:t>
            </w:r>
          </w:p>
        </w:tc>
      </w:tr>
    </w:tbl>
    <w:p w14:paraId="1C7921D8" w14:textId="77777777" w:rsidR="00424FCA" w:rsidRPr="00537EA6" w:rsidRDefault="00424FCA">
      <w:pPr>
        <w:jc w:val="both"/>
        <w:rPr>
          <w:rFonts w:ascii="Arial" w:hAnsi="Arial" w:cs="Arial"/>
          <w:lang w:val="es-CL"/>
        </w:rPr>
      </w:pPr>
    </w:p>
    <w:p w14:paraId="1C7921D9" w14:textId="77777777" w:rsidR="00424FCA" w:rsidRPr="00537EA6" w:rsidRDefault="00424FCA">
      <w:pPr>
        <w:jc w:val="both"/>
        <w:rPr>
          <w:rFonts w:ascii="Arial" w:hAnsi="Arial" w:cs="Arial"/>
          <w:lang w:val="es-CL"/>
        </w:rPr>
      </w:pPr>
    </w:p>
    <w:p w14:paraId="1C7921DA" w14:textId="77777777" w:rsidR="00424FCA" w:rsidRPr="00537EA6" w:rsidRDefault="00424FCA">
      <w:pPr>
        <w:jc w:val="both"/>
        <w:rPr>
          <w:rFonts w:ascii="Arial" w:hAnsi="Arial" w:cs="Arial"/>
          <w:lang w:val="es-CL"/>
        </w:rPr>
      </w:pPr>
    </w:p>
    <w:p w14:paraId="1C7921DB" w14:textId="77777777" w:rsidR="00424FCA" w:rsidRPr="00537EA6" w:rsidRDefault="000740D5">
      <w:pPr>
        <w:pStyle w:val="Prrafodelista"/>
        <w:numPr>
          <w:ilvl w:val="1"/>
          <w:numId w:val="7"/>
        </w:numPr>
        <w:rPr>
          <w:rFonts w:ascii="Arial" w:hAnsi="Arial" w:cs="Arial"/>
          <w:b/>
          <w:bCs/>
          <w:color w:val="auto"/>
          <w:lang w:val="es-CL"/>
        </w:rPr>
      </w:pPr>
      <w:r w:rsidRPr="00537EA6">
        <w:rPr>
          <w:rFonts w:ascii="Arial" w:hAnsi="Arial" w:cs="Arial"/>
          <w:b/>
          <w:bCs/>
          <w:color w:val="auto"/>
          <w:lang w:val="es-CL"/>
        </w:rPr>
        <w:t>Estrategia de asignación de privilegios</w:t>
      </w:r>
    </w:p>
    <w:p w14:paraId="1C7921DC" w14:textId="77777777" w:rsidR="00424FCA" w:rsidRPr="00537EA6" w:rsidRDefault="000740D5">
      <w:pPr>
        <w:tabs>
          <w:tab w:val="left" w:pos="3141"/>
        </w:tabs>
        <w:jc w:val="both"/>
        <w:rPr>
          <w:rFonts w:ascii="Arial" w:hAnsi="Arial" w:cs="Arial"/>
          <w:lang w:val="es-CL"/>
        </w:rPr>
      </w:pPr>
      <w:r w:rsidRPr="00537EA6">
        <w:rPr>
          <w:rFonts w:ascii="Arial" w:hAnsi="Arial" w:cs="Arial"/>
          <w:lang w:val="es-CL"/>
        </w:rPr>
        <w:t>Para la implementación, se debe considerar la eficiencia en la asignación de privilegios a los diferentes usuarios. Esto significa que se debe tener presente:</w:t>
      </w:r>
    </w:p>
    <w:p w14:paraId="1C7921DD" w14:textId="77777777" w:rsidR="00424FCA" w:rsidRPr="00537EA6" w:rsidRDefault="00424FCA">
      <w:pPr>
        <w:jc w:val="both"/>
        <w:rPr>
          <w:rFonts w:ascii="Arial" w:hAnsi="Arial" w:cs="Arial"/>
          <w:lang w:val="es-CL"/>
        </w:rPr>
      </w:pPr>
    </w:p>
    <w:p w14:paraId="1C7921DE" w14:textId="77777777" w:rsidR="00424FCA" w:rsidRPr="00537EA6" w:rsidRDefault="000740D5">
      <w:pPr>
        <w:pStyle w:val="Prrafodelista"/>
        <w:numPr>
          <w:ilvl w:val="0"/>
          <w:numId w:val="8"/>
        </w:numPr>
        <w:tabs>
          <w:tab w:val="left" w:pos="3141"/>
        </w:tabs>
        <w:spacing w:before="0" w:after="0" w:line="240" w:lineRule="auto"/>
        <w:jc w:val="both"/>
        <w:rPr>
          <w:rFonts w:ascii="Arial" w:hAnsi="Arial" w:cs="Arial"/>
          <w:color w:val="auto"/>
          <w:lang w:val="es-CL"/>
        </w:rPr>
      </w:pPr>
      <w:r w:rsidRPr="00537EA6">
        <w:rPr>
          <w:rFonts w:ascii="Arial" w:hAnsi="Arial" w:cs="Arial"/>
          <w:color w:val="auto"/>
          <w:lang w:val="es-CL"/>
        </w:rPr>
        <w:t>En qué escenario es mejor asignar privilegios individuales a los usuarios.</w:t>
      </w:r>
    </w:p>
    <w:p w14:paraId="1C7921DF" w14:textId="77777777" w:rsidR="00424FCA" w:rsidRPr="00537EA6" w:rsidRDefault="000740D5">
      <w:pPr>
        <w:pStyle w:val="Prrafodelista"/>
        <w:numPr>
          <w:ilvl w:val="0"/>
          <w:numId w:val="8"/>
        </w:numPr>
        <w:tabs>
          <w:tab w:val="left" w:pos="3141"/>
        </w:tabs>
        <w:spacing w:before="0" w:after="0" w:line="240" w:lineRule="auto"/>
        <w:jc w:val="both"/>
        <w:rPr>
          <w:rFonts w:ascii="Arial" w:hAnsi="Arial" w:cs="Arial"/>
          <w:color w:val="auto"/>
          <w:lang w:val="es-CL"/>
        </w:rPr>
      </w:pPr>
      <w:r w:rsidRPr="00537EA6">
        <w:rPr>
          <w:rFonts w:ascii="Arial" w:hAnsi="Arial" w:cs="Arial"/>
          <w:color w:val="auto"/>
          <w:lang w:val="es-CL"/>
        </w:rPr>
        <w:t>En qué escenario es mejor asignar un conjunto de privilegios relacionados (ROLES) a los usuarios.</w:t>
      </w:r>
    </w:p>
    <w:p w14:paraId="1C7921E7" w14:textId="5461FB1F" w:rsidR="00424FCA" w:rsidRDefault="000740D5" w:rsidP="00AC3BF8">
      <w:pPr>
        <w:pStyle w:val="Prrafodelista"/>
        <w:numPr>
          <w:ilvl w:val="0"/>
          <w:numId w:val="8"/>
        </w:numPr>
        <w:tabs>
          <w:tab w:val="left" w:pos="3141"/>
        </w:tabs>
        <w:spacing w:before="0" w:after="0" w:line="240" w:lineRule="auto"/>
        <w:jc w:val="both"/>
        <w:rPr>
          <w:rFonts w:ascii="Arial" w:hAnsi="Arial" w:cs="Arial"/>
          <w:color w:val="auto"/>
          <w:lang w:val="es-CL"/>
        </w:rPr>
      </w:pPr>
      <w:r w:rsidRPr="00537EA6">
        <w:rPr>
          <w:rFonts w:ascii="Arial" w:hAnsi="Arial" w:cs="Arial"/>
          <w:color w:val="auto"/>
          <w:lang w:val="es-CL"/>
        </w:rPr>
        <w:t>Seguir el principio de Menor Privilegio</w:t>
      </w:r>
    </w:p>
    <w:p w14:paraId="09329ABF" w14:textId="77777777" w:rsidR="00513535" w:rsidRDefault="00513535" w:rsidP="00513535">
      <w:pPr>
        <w:tabs>
          <w:tab w:val="left" w:pos="3141"/>
        </w:tabs>
        <w:jc w:val="both"/>
        <w:rPr>
          <w:rFonts w:ascii="Arial" w:hAnsi="Arial" w:cs="Arial"/>
          <w:lang w:val="es-CL"/>
        </w:rPr>
      </w:pPr>
    </w:p>
    <w:p w14:paraId="514D1A01" w14:textId="77777777" w:rsidR="00513535" w:rsidRDefault="00513535" w:rsidP="00513535">
      <w:pPr>
        <w:tabs>
          <w:tab w:val="left" w:pos="3141"/>
        </w:tabs>
        <w:jc w:val="both"/>
        <w:rPr>
          <w:rFonts w:ascii="Arial" w:hAnsi="Arial" w:cs="Arial"/>
          <w:lang w:val="es-CL"/>
        </w:rPr>
      </w:pPr>
    </w:p>
    <w:p w14:paraId="7C0E981E" w14:textId="048D33E1" w:rsidR="00513535" w:rsidRDefault="00513535" w:rsidP="00513535">
      <w:pPr>
        <w:pStyle w:val="Prrafodelista"/>
        <w:numPr>
          <w:ilvl w:val="0"/>
          <w:numId w:val="3"/>
        </w:numPr>
        <w:jc w:val="both"/>
        <w:rPr>
          <w:rFonts w:ascii="Arial" w:hAnsi="Arial" w:cs="Arial"/>
          <w:b/>
          <w:color w:val="auto"/>
          <w:sz w:val="24"/>
          <w:szCs w:val="24"/>
          <w:lang w:val="es-CL"/>
        </w:rPr>
      </w:pPr>
      <w:r w:rsidRPr="00537EA6">
        <w:rPr>
          <w:rFonts w:ascii="Arial" w:hAnsi="Arial" w:cs="Arial"/>
          <w:b/>
          <w:color w:val="auto"/>
          <w:sz w:val="24"/>
          <w:szCs w:val="24"/>
          <w:lang w:val="es-CL"/>
        </w:rPr>
        <w:t xml:space="preserve">Requerimiento </w:t>
      </w:r>
      <w:r>
        <w:rPr>
          <w:rFonts w:ascii="Arial" w:hAnsi="Arial" w:cs="Arial"/>
          <w:b/>
          <w:color w:val="auto"/>
          <w:sz w:val="24"/>
          <w:szCs w:val="24"/>
          <w:lang w:val="es-CL"/>
        </w:rPr>
        <w:t>2</w:t>
      </w:r>
      <w:r w:rsidRPr="00537EA6">
        <w:rPr>
          <w:rFonts w:ascii="Arial" w:hAnsi="Arial" w:cs="Arial"/>
          <w:b/>
          <w:color w:val="auto"/>
          <w:sz w:val="24"/>
          <w:szCs w:val="24"/>
          <w:lang w:val="es-CL"/>
        </w:rPr>
        <w:t xml:space="preserve">: </w:t>
      </w:r>
      <w:r w:rsidR="00EA5772">
        <w:rPr>
          <w:rFonts w:ascii="Arial" w:hAnsi="Arial" w:cs="Arial"/>
          <w:b/>
          <w:color w:val="auto"/>
          <w:sz w:val="24"/>
          <w:szCs w:val="24"/>
          <w:lang w:val="es-CL"/>
        </w:rPr>
        <w:t>Reajuste de tarifa</w:t>
      </w:r>
    </w:p>
    <w:p w14:paraId="56348C02" w14:textId="77777777" w:rsidR="00EA5772" w:rsidRDefault="00EA5772" w:rsidP="00EA5772">
      <w:pPr>
        <w:pStyle w:val="Prrafodelista"/>
        <w:ind w:left="360"/>
        <w:jc w:val="both"/>
        <w:rPr>
          <w:rFonts w:ascii="Arial" w:hAnsi="Arial" w:cs="Arial"/>
          <w:b/>
          <w:color w:val="auto"/>
          <w:sz w:val="24"/>
          <w:szCs w:val="24"/>
          <w:lang w:val="es-CL"/>
        </w:rPr>
      </w:pPr>
    </w:p>
    <w:p w14:paraId="3ED92853" w14:textId="3151D7C0" w:rsidR="00EA5772" w:rsidRDefault="00EA5772" w:rsidP="00EA5772">
      <w:pPr>
        <w:pStyle w:val="Prrafodelista"/>
        <w:ind w:left="360"/>
        <w:jc w:val="both"/>
        <w:rPr>
          <w:rFonts w:ascii="Arial" w:hAnsi="Arial" w:cs="Arial"/>
          <w:bCs/>
          <w:color w:val="auto"/>
          <w:sz w:val="24"/>
          <w:szCs w:val="24"/>
          <w:lang w:val="es-CL"/>
        </w:rPr>
      </w:pPr>
      <w:r w:rsidRPr="00EA5772">
        <w:rPr>
          <w:rFonts w:ascii="Arial" w:hAnsi="Arial" w:cs="Arial"/>
          <w:bCs/>
          <w:color w:val="auto"/>
          <w:sz w:val="24"/>
          <w:szCs w:val="24"/>
          <w:lang w:val="es-CL"/>
        </w:rPr>
        <w:t xml:space="preserve">Una empresa de arriendo de embarcaciones en Valparaíso necesita implementar una nueva política de precios estratégica: aumentar </w:t>
      </w:r>
      <w:r w:rsidR="0023453E">
        <w:rPr>
          <w:rFonts w:ascii="Arial" w:hAnsi="Arial" w:cs="Arial"/>
          <w:bCs/>
          <w:color w:val="auto"/>
          <w:sz w:val="24"/>
          <w:szCs w:val="24"/>
          <w:lang w:val="es-CL"/>
        </w:rPr>
        <w:t>el valor de arriendo diario</w:t>
      </w:r>
      <w:r w:rsidRPr="00EA5772">
        <w:rPr>
          <w:rFonts w:ascii="Arial" w:hAnsi="Arial" w:cs="Arial"/>
          <w:bCs/>
          <w:color w:val="auto"/>
          <w:sz w:val="24"/>
          <w:szCs w:val="24"/>
          <w:lang w:val="es-CL"/>
        </w:rPr>
        <w:t xml:space="preserve"> de las embarcaciones más modernas y solicitadas (</w:t>
      </w:r>
      <w:r w:rsidR="00071E28" w:rsidRPr="00071E28">
        <w:rPr>
          <w:rFonts w:ascii="Arial" w:hAnsi="Arial" w:cs="Arial"/>
          <w:bCs/>
          <w:color w:val="auto"/>
          <w:sz w:val="24"/>
          <w:szCs w:val="24"/>
          <w:lang w:val="es-CL"/>
        </w:rPr>
        <w:t xml:space="preserve">Moto </w:t>
      </w:r>
      <w:proofErr w:type="spellStart"/>
      <w:r w:rsidR="00071E28" w:rsidRPr="00071E28">
        <w:rPr>
          <w:rFonts w:ascii="Arial" w:hAnsi="Arial" w:cs="Arial"/>
          <w:bCs/>
          <w:color w:val="auto"/>
          <w:sz w:val="24"/>
          <w:szCs w:val="24"/>
          <w:lang w:val="es-CL"/>
        </w:rPr>
        <w:t>Acuatica</w:t>
      </w:r>
      <w:proofErr w:type="spellEnd"/>
      <w:r w:rsidRPr="00EA5772">
        <w:rPr>
          <w:rFonts w:ascii="Arial" w:hAnsi="Arial" w:cs="Arial"/>
          <w:bCs/>
          <w:color w:val="auto"/>
          <w:sz w:val="24"/>
          <w:szCs w:val="24"/>
          <w:lang w:val="es-CL"/>
        </w:rPr>
        <w:t xml:space="preserve"> tipo </w:t>
      </w:r>
      <w:r w:rsidR="00071E28">
        <w:rPr>
          <w:rFonts w:ascii="Arial" w:hAnsi="Arial" w:cs="Arial"/>
          <w:bCs/>
          <w:color w:val="auto"/>
          <w:sz w:val="24"/>
          <w:szCs w:val="24"/>
          <w:lang w:val="es-CL"/>
        </w:rPr>
        <w:t>M</w:t>
      </w:r>
      <w:r w:rsidRPr="00EA5772">
        <w:rPr>
          <w:rFonts w:ascii="Arial" w:hAnsi="Arial" w:cs="Arial"/>
          <w:bCs/>
          <w:color w:val="auto"/>
          <w:sz w:val="24"/>
          <w:szCs w:val="24"/>
          <w:lang w:val="es-CL"/>
        </w:rPr>
        <w:t xml:space="preserve"> fabricadas desde 2020), mientras mantiene las tarifas de embarcaciones más antiguas.</w:t>
      </w:r>
    </w:p>
    <w:p w14:paraId="7F05BDBF" w14:textId="61C5D191" w:rsidR="0023453E" w:rsidRDefault="00096642" w:rsidP="00EA5772">
      <w:pPr>
        <w:pStyle w:val="Prrafodelista"/>
        <w:ind w:left="360"/>
        <w:jc w:val="both"/>
        <w:rPr>
          <w:rFonts w:ascii="Arial" w:hAnsi="Arial" w:cs="Arial"/>
          <w:bCs/>
          <w:color w:val="auto"/>
          <w:sz w:val="24"/>
          <w:szCs w:val="24"/>
          <w:lang w:val="es-CL"/>
        </w:rPr>
      </w:pPr>
      <w:r>
        <w:rPr>
          <w:rFonts w:ascii="Arial" w:hAnsi="Arial" w:cs="Arial"/>
          <w:bCs/>
          <w:color w:val="auto"/>
          <w:sz w:val="24"/>
          <w:szCs w:val="24"/>
          <w:lang w:val="es-CL"/>
        </w:rPr>
        <w:t xml:space="preserve">El nuevo valor </w:t>
      </w:r>
      <w:r w:rsidR="005F651E">
        <w:rPr>
          <w:rFonts w:ascii="Arial" w:hAnsi="Arial" w:cs="Arial"/>
          <w:bCs/>
          <w:color w:val="auto"/>
          <w:sz w:val="24"/>
          <w:szCs w:val="24"/>
          <w:lang w:val="es-CL"/>
        </w:rPr>
        <w:t>asignado</w:t>
      </w:r>
      <w:r>
        <w:rPr>
          <w:rFonts w:ascii="Arial" w:hAnsi="Arial" w:cs="Arial"/>
          <w:bCs/>
          <w:color w:val="auto"/>
          <w:sz w:val="24"/>
          <w:szCs w:val="24"/>
          <w:lang w:val="es-CL"/>
        </w:rPr>
        <w:t xml:space="preserve"> será el valor m</w:t>
      </w:r>
      <w:r w:rsidR="005F651E">
        <w:rPr>
          <w:rFonts w:ascii="Arial" w:hAnsi="Arial" w:cs="Arial"/>
          <w:bCs/>
          <w:color w:val="auto"/>
          <w:sz w:val="24"/>
          <w:szCs w:val="24"/>
          <w:lang w:val="es-CL"/>
        </w:rPr>
        <w:t>á</w:t>
      </w:r>
      <w:r>
        <w:rPr>
          <w:rFonts w:ascii="Arial" w:hAnsi="Arial" w:cs="Arial"/>
          <w:bCs/>
          <w:color w:val="auto"/>
          <w:sz w:val="24"/>
          <w:szCs w:val="24"/>
          <w:lang w:val="es-CL"/>
        </w:rPr>
        <w:t xml:space="preserve">s alto </w:t>
      </w:r>
      <w:r w:rsidR="005F651E">
        <w:rPr>
          <w:rFonts w:ascii="Arial" w:hAnsi="Arial" w:cs="Arial"/>
          <w:bCs/>
          <w:color w:val="auto"/>
          <w:sz w:val="24"/>
          <w:szCs w:val="24"/>
          <w:lang w:val="es-CL"/>
        </w:rPr>
        <w:t>del arriendo diario de todas las embarcaciones existentes.</w:t>
      </w:r>
    </w:p>
    <w:p w14:paraId="5BF257D4" w14:textId="77777777" w:rsidR="005F651E" w:rsidRDefault="005F651E" w:rsidP="00EA5772">
      <w:pPr>
        <w:pStyle w:val="Prrafodelista"/>
        <w:ind w:left="360"/>
        <w:jc w:val="both"/>
        <w:rPr>
          <w:rFonts w:ascii="Arial" w:hAnsi="Arial" w:cs="Arial"/>
          <w:bCs/>
          <w:color w:val="auto"/>
          <w:sz w:val="24"/>
          <w:szCs w:val="24"/>
          <w:lang w:val="es-CL"/>
        </w:rPr>
      </w:pPr>
    </w:p>
    <w:p w14:paraId="1EBA13D6" w14:textId="3CADF67A" w:rsidR="005F651E" w:rsidRDefault="00506371" w:rsidP="00EA5772">
      <w:pPr>
        <w:pStyle w:val="Prrafodelista"/>
        <w:ind w:left="360"/>
        <w:jc w:val="both"/>
        <w:rPr>
          <w:rFonts w:ascii="Arial" w:hAnsi="Arial" w:cs="Arial"/>
          <w:bCs/>
          <w:color w:val="auto"/>
          <w:sz w:val="24"/>
          <w:szCs w:val="24"/>
          <w:lang w:val="es-CL"/>
        </w:rPr>
      </w:pPr>
      <w:r w:rsidRPr="00506371">
        <w:rPr>
          <w:rFonts w:ascii="Arial" w:hAnsi="Arial" w:cs="Arial"/>
          <w:bCs/>
          <w:noProof/>
          <w:color w:val="auto"/>
          <w:sz w:val="24"/>
          <w:szCs w:val="24"/>
          <w:lang w:val="es-CL"/>
        </w:rPr>
        <w:drawing>
          <wp:inline distT="0" distB="0" distL="0" distR="0" wp14:anchorId="78D5766A" wp14:editId="4611BD20">
            <wp:extent cx="8257540" cy="1059180"/>
            <wp:effectExtent l="0" t="0" r="0" b="7620"/>
            <wp:docPr id="1969242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42800" name=""/>
                    <pic:cNvPicPr/>
                  </pic:nvPicPr>
                  <pic:blipFill>
                    <a:blip r:embed="rId8"/>
                    <a:stretch>
                      <a:fillRect/>
                    </a:stretch>
                  </pic:blipFill>
                  <pic:spPr>
                    <a:xfrm>
                      <a:off x="0" y="0"/>
                      <a:ext cx="8257540" cy="1059180"/>
                    </a:xfrm>
                    <a:prstGeom prst="rect">
                      <a:avLst/>
                    </a:prstGeom>
                  </pic:spPr>
                </pic:pic>
              </a:graphicData>
            </a:graphic>
          </wp:inline>
        </w:drawing>
      </w:r>
    </w:p>
    <w:p w14:paraId="2D8A87C4" w14:textId="1B591FB0" w:rsidR="00506371" w:rsidRDefault="00397793" w:rsidP="00EA5772">
      <w:pPr>
        <w:pStyle w:val="Prrafodelista"/>
        <w:ind w:left="360"/>
        <w:jc w:val="both"/>
        <w:rPr>
          <w:rFonts w:ascii="Arial" w:hAnsi="Arial" w:cs="Arial"/>
          <w:bCs/>
          <w:color w:val="auto"/>
          <w:sz w:val="24"/>
          <w:szCs w:val="24"/>
          <w:lang w:val="es-CL"/>
        </w:rPr>
      </w:pPr>
      <w:r>
        <w:rPr>
          <w:rFonts w:ascii="Arial" w:hAnsi="Arial" w:cs="Arial"/>
          <w:bCs/>
          <w:color w:val="auto"/>
          <w:sz w:val="24"/>
          <w:szCs w:val="24"/>
          <w:lang w:val="es-CL"/>
        </w:rPr>
        <w:t xml:space="preserve">Datos de la tabla embarcación antes de su actualización </w:t>
      </w:r>
    </w:p>
    <w:p w14:paraId="2F3E612B" w14:textId="77777777" w:rsidR="00397793" w:rsidRDefault="00397793" w:rsidP="00EA5772">
      <w:pPr>
        <w:pStyle w:val="Prrafodelista"/>
        <w:ind w:left="360"/>
        <w:jc w:val="both"/>
        <w:rPr>
          <w:rFonts w:ascii="Arial" w:hAnsi="Arial" w:cs="Arial"/>
          <w:bCs/>
          <w:color w:val="auto"/>
          <w:sz w:val="24"/>
          <w:szCs w:val="24"/>
          <w:lang w:val="es-CL"/>
        </w:rPr>
      </w:pPr>
    </w:p>
    <w:p w14:paraId="4EAF7885" w14:textId="77777777" w:rsidR="00397793" w:rsidRDefault="00397793" w:rsidP="00EA5772">
      <w:pPr>
        <w:pStyle w:val="Prrafodelista"/>
        <w:ind w:left="360"/>
        <w:jc w:val="both"/>
        <w:rPr>
          <w:rFonts w:ascii="Arial" w:hAnsi="Arial" w:cs="Arial"/>
          <w:bCs/>
          <w:color w:val="auto"/>
          <w:sz w:val="24"/>
          <w:szCs w:val="24"/>
          <w:lang w:val="es-CL"/>
        </w:rPr>
      </w:pPr>
    </w:p>
    <w:p w14:paraId="2E1FDAAE" w14:textId="00D0271A" w:rsidR="00397793" w:rsidRDefault="00D36F20" w:rsidP="00EA5772">
      <w:pPr>
        <w:pStyle w:val="Prrafodelista"/>
        <w:ind w:left="360"/>
        <w:jc w:val="both"/>
        <w:rPr>
          <w:rFonts w:ascii="Arial" w:hAnsi="Arial" w:cs="Arial"/>
          <w:bCs/>
          <w:color w:val="auto"/>
          <w:sz w:val="24"/>
          <w:szCs w:val="24"/>
          <w:lang w:val="es-CL"/>
        </w:rPr>
      </w:pPr>
      <w:r w:rsidRPr="00D36F20">
        <w:rPr>
          <w:rFonts w:ascii="Arial" w:hAnsi="Arial" w:cs="Arial"/>
          <w:bCs/>
          <w:noProof/>
          <w:color w:val="auto"/>
          <w:sz w:val="24"/>
          <w:szCs w:val="24"/>
          <w:lang w:val="es-CL"/>
        </w:rPr>
        <w:drawing>
          <wp:inline distT="0" distB="0" distL="0" distR="0" wp14:anchorId="4C78BFBA" wp14:editId="11AFF2C2">
            <wp:extent cx="8257540" cy="1031240"/>
            <wp:effectExtent l="0" t="0" r="0" b="0"/>
            <wp:docPr id="1068114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14870" name=""/>
                    <pic:cNvPicPr/>
                  </pic:nvPicPr>
                  <pic:blipFill>
                    <a:blip r:embed="rId9"/>
                    <a:stretch>
                      <a:fillRect/>
                    </a:stretch>
                  </pic:blipFill>
                  <pic:spPr>
                    <a:xfrm>
                      <a:off x="0" y="0"/>
                      <a:ext cx="8257540" cy="1031240"/>
                    </a:xfrm>
                    <a:prstGeom prst="rect">
                      <a:avLst/>
                    </a:prstGeom>
                  </pic:spPr>
                </pic:pic>
              </a:graphicData>
            </a:graphic>
          </wp:inline>
        </w:drawing>
      </w:r>
    </w:p>
    <w:p w14:paraId="5370CFA3" w14:textId="02778B03" w:rsidR="00D36F20" w:rsidRDefault="00D36F20" w:rsidP="00D36F20">
      <w:pPr>
        <w:pStyle w:val="Prrafodelista"/>
        <w:ind w:left="360"/>
        <w:jc w:val="both"/>
        <w:rPr>
          <w:rFonts w:ascii="Arial" w:hAnsi="Arial" w:cs="Arial"/>
          <w:bCs/>
          <w:color w:val="auto"/>
          <w:sz w:val="24"/>
          <w:szCs w:val="24"/>
          <w:lang w:val="es-CL"/>
        </w:rPr>
      </w:pPr>
      <w:r>
        <w:rPr>
          <w:rFonts w:ascii="Arial" w:hAnsi="Arial" w:cs="Arial"/>
          <w:bCs/>
          <w:color w:val="auto"/>
          <w:sz w:val="24"/>
          <w:szCs w:val="24"/>
          <w:lang w:val="es-CL"/>
        </w:rPr>
        <w:t xml:space="preserve">Datos de la tabla embarcación después de su actualización </w:t>
      </w:r>
    </w:p>
    <w:p w14:paraId="1A5BEBC6" w14:textId="77777777" w:rsidR="00D36F20" w:rsidRPr="00EA5772" w:rsidRDefault="00D36F20" w:rsidP="00EA5772">
      <w:pPr>
        <w:pStyle w:val="Prrafodelista"/>
        <w:ind w:left="360"/>
        <w:jc w:val="both"/>
        <w:rPr>
          <w:rFonts w:ascii="Arial" w:hAnsi="Arial" w:cs="Arial"/>
          <w:bCs/>
          <w:color w:val="auto"/>
          <w:sz w:val="24"/>
          <w:szCs w:val="24"/>
          <w:lang w:val="es-CL"/>
        </w:rPr>
      </w:pPr>
    </w:p>
    <w:p w14:paraId="1E4C9C22" w14:textId="77777777" w:rsidR="00513535" w:rsidRPr="00513535" w:rsidRDefault="00513535" w:rsidP="00513535">
      <w:pPr>
        <w:tabs>
          <w:tab w:val="left" w:pos="3141"/>
        </w:tabs>
        <w:jc w:val="both"/>
        <w:rPr>
          <w:rFonts w:ascii="Arial" w:hAnsi="Arial" w:cs="Arial"/>
          <w:lang w:val="es-CL"/>
        </w:rPr>
      </w:pPr>
    </w:p>
    <w:sectPr w:rsidR="00513535" w:rsidRPr="00513535">
      <w:headerReference w:type="default" r:id="rId10"/>
      <w:footerReference w:type="default" r:id="rId11"/>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54920" w14:textId="77777777" w:rsidR="009859CA" w:rsidRDefault="009859CA">
      <w:r>
        <w:separator/>
      </w:r>
    </w:p>
  </w:endnote>
  <w:endnote w:type="continuationSeparator" w:id="0">
    <w:p w14:paraId="6A841FCA" w14:textId="77777777" w:rsidR="009859CA" w:rsidRDefault="00985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21ED" w14:textId="4E000F0C" w:rsidR="00424FCA" w:rsidRDefault="00424FCA">
    <w:pPr>
      <w:pStyle w:val="Piedepgina"/>
      <w:jc w:val="right"/>
      <w:rPr>
        <w:rFonts w:ascii="Arial" w:hAnsi="Arial" w:cs="Arial"/>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1466D" w14:textId="77777777" w:rsidR="009859CA" w:rsidRDefault="009859CA">
      <w:r>
        <w:separator/>
      </w:r>
    </w:p>
  </w:footnote>
  <w:footnote w:type="continuationSeparator" w:id="0">
    <w:p w14:paraId="6EA1F038" w14:textId="77777777" w:rsidR="009859CA" w:rsidRDefault="00985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21EC" w14:textId="02126C2D" w:rsidR="00424FCA" w:rsidRDefault="00424FCA">
    <w:pPr>
      <w:pStyle w:val="Encabezado"/>
      <w:tabs>
        <w:tab w:val="clear" w:pos="4419"/>
      </w:tabs>
      <w:jc w:val="right"/>
      <w:rPr>
        <w:rFonts w:ascii="Arial" w:hAnsi="Arial" w:cs="Arial"/>
        <w:b/>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0E1"/>
    <w:multiLevelType w:val="multilevel"/>
    <w:tmpl w:val="01CC20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525B48"/>
    <w:multiLevelType w:val="multilevel"/>
    <w:tmpl w:val="04525B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6C753D"/>
    <w:multiLevelType w:val="multilevel"/>
    <w:tmpl w:val="216C75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EA23E12"/>
    <w:multiLevelType w:val="multilevel"/>
    <w:tmpl w:val="2EA23E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1690D73"/>
    <w:multiLevelType w:val="multilevel"/>
    <w:tmpl w:val="41690D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8AD6658"/>
    <w:multiLevelType w:val="multilevel"/>
    <w:tmpl w:val="48AD66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B9669A"/>
    <w:multiLevelType w:val="multilevel"/>
    <w:tmpl w:val="4DB9669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92407E3"/>
    <w:multiLevelType w:val="multilevel"/>
    <w:tmpl w:val="592407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97955810">
    <w:abstractNumId w:val="7"/>
  </w:num>
  <w:num w:numId="2" w16cid:durableId="2100104515">
    <w:abstractNumId w:val="0"/>
  </w:num>
  <w:num w:numId="3" w16cid:durableId="1690642929">
    <w:abstractNumId w:val="1"/>
  </w:num>
  <w:num w:numId="4" w16cid:durableId="1853952898">
    <w:abstractNumId w:val="3"/>
  </w:num>
  <w:num w:numId="5" w16cid:durableId="1938899545">
    <w:abstractNumId w:val="4"/>
  </w:num>
  <w:num w:numId="6" w16cid:durableId="695539488">
    <w:abstractNumId w:val="2"/>
  </w:num>
  <w:num w:numId="7" w16cid:durableId="1390156247">
    <w:abstractNumId w:val="6"/>
  </w:num>
  <w:num w:numId="8" w16cid:durableId="21277674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D77"/>
    <w:rsid w:val="00015A14"/>
    <w:rsid w:val="00022666"/>
    <w:rsid w:val="00023890"/>
    <w:rsid w:val="00025345"/>
    <w:rsid w:val="000316AA"/>
    <w:rsid w:val="000317FD"/>
    <w:rsid w:val="00032E8B"/>
    <w:rsid w:val="00036535"/>
    <w:rsid w:val="00036CFE"/>
    <w:rsid w:val="00037DD1"/>
    <w:rsid w:val="0004571E"/>
    <w:rsid w:val="00053A01"/>
    <w:rsid w:val="00065650"/>
    <w:rsid w:val="00066DC7"/>
    <w:rsid w:val="00070554"/>
    <w:rsid w:val="00071E28"/>
    <w:rsid w:val="00072A25"/>
    <w:rsid w:val="000740D5"/>
    <w:rsid w:val="00076E0E"/>
    <w:rsid w:val="0008057B"/>
    <w:rsid w:val="000855F1"/>
    <w:rsid w:val="0008571D"/>
    <w:rsid w:val="00086BFF"/>
    <w:rsid w:val="00096642"/>
    <w:rsid w:val="000B022E"/>
    <w:rsid w:val="000B46DD"/>
    <w:rsid w:val="000C2803"/>
    <w:rsid w:val="000C3E6C"/>
    <w:rsid w:val="000C5C59"/>
    <w:rsid w:val="000E427A"/>
    <w:rsid w:val="000E6C92"/>
    <w:rsid w:val="000F58F5"/>
    <w:rsid w:val="001018E1"/>
    <w:rsid w:val="00103C5B"/>
    <w:rsid w:val="00117CD7"/>
    <w:rsid w:val="00117F11"/>
    <w:rsid w:val="00124E08"/>
    <w:rsid w:val="00124FA8"/>
    <w:rsid w:val="00130A04"/>
    <w:rsid w:val="00130D4D"/>
    <w:rsid w:val="001316EE"/>
    <w:rsid w:val="0013187B"/>
    <w:rsid w:val="001369AE"/>
    <w:rsid w:val="00137327"/>
    <w:rsid w:val="001529B9"/>
    <w:rsid w:val="00155960"/>
    <w:rsid w:val="0016445F"/>
    <w:rsid w:val="00172AF2"/>
    <w:rsid w:val="0017317D"/>
    <w:rsid w:val="00175049"/>
    <w:rsid w:val="001754A0"/>
    <w:rsid w:val="00175519"/>
    <w:rsid w:val="00180EF4"/>
    <w:rsid w:val="001829C2"/>
    <w:rsid w:val="0019144D"/>
    <w:rsid w:val="00191C7C"/>
    <w:rsid w:val="00197633"/>
    <w:rsid w:val="001A2845"/>
    <w:rsid w:val="001A7221"/>
    <w:rsid w:val="001B160A"/>
    <w:rsid w:val="001C08D3"/>
    <w:rsid w:val="001D0A4B"/>
    <w:rsid w:val="001E220B"/>
    <w:rsid w:val="001E6B0C"/>
    <w:rsid w:val="001F1473"/>
    <w:rsid w:val="001F7989"/>
    <w:rsid w:val="0021027C"/>
    <w:rsid w:val="00212479"/>
    <w:rsid w:val="00214F84"/>
    <w:rsid w:val="002167D7"/>
    <w:rsid w:val="00223A41"/>
    <w:rsid w:val="00227AE2"/>
    <w:rsid w:val="0023453E"/>
    <w:rsid w:val="00246E1A"/>
    <w:rsid w:val="00260813"/>
    <w:rsid w:val="00266A79"/>
    <w:rsid w:val="002709EC"/>
    <w:rsid w:val="00270D65"/>
    <w:rsid w:val="0027262B"/>
    <w:rsid w:val="0027411D"/>
    <w:rsid w:val="00286A59"/>
    <w:rsid w:val="00295A8C"/>
    <w:rsid w:val="002A1F2C"/>
    <w:rsid w:val="002A3E51"/>
    <w:rsid w:val="002A4AD7"/>
    <w:rsid w:val="002C74BA"/>
    <w:rsid w:val="002D0F6D"/>
    <w:rsid w:val="002D4356"/>
    <w:rsid w:val="002D477F"/>
    <w:rsid w:val="002D7C74"/>
    <w:rsid w:val="002D7CF5"/>
    <w:rsid w:val="002E0FAC"/>
    <w:rsid w:val="002E117B"/>
    <w:rsid w:val="002E13BA"/>
    <w:rsid w:val="002E199C"/>
    <w:rsid w:val="002E1F9F"/>
    <w:rsid w:val="002F096E"/>
    <w:rsid w:val="002F65F4"/>
    <w:rsid w:val="003015DD"/>
    <w:rsid w:val="00312C57"/>
    <w:rsid w:val="00317EBC"/>
    <w:rsid w:val="00326B6A"/>
    <w:rsid w:val="003323B5"/>
    <w:rsid w:val="00333D78"/>
    <w:rsid w:val="003347D3"/>
    <w:rsid w:val="00334FAC"/>
    <w:rsid w:val="00336E03"/>
    <w:rsid w:val="0034005C"/>
    <w:rsid w:val="00340211"/>
    <w:rsid w:val="003414FE"/>
    <w:rsid w:val="0034225C"/>
    <w:rsid w:val="00352653"/>
    <w:rsid w:val="00354A25"/>
    <w:rsid w:val="003559CB"/>
    <w:rsid w:val="00357677"/>
    <w:rsid w:val="00363BEF"/>
    <w:rsid w:val="0036782A"/>
    <w:rsid w:val="00370A51"/>
    <w:rsid w:val="0038199E"/>
    <w:rsid w:val="00385BFA"/>
    <w:rsid w:val="00386FB2"/>
    <w:rsid w:val="00396E6E"/>
    <w:rsid w:val="00397793"/>
    <w:rsid w:val="003A1728"/>
    <w:rsid w:val="003A2AE6"/>
    <w:rsid w:val="003A7E85"/>
    <w:rsid w:val="003B7ACE"/>
    <w:rsid w:val="003C0423"/>
    <w:rsid w:val="003C4081"/>
    <w:rsid w:val="003D02AD"/>
    <w:rsid w:val="003E2BE7"/>
    <w:rsid w:val="003E452B"/>
    <w:rsid w:val="003E5189"/>
    <w:rsid w:val="003F5065"/>
    <w:rsid w:val="00411438"/>
    <w:rsid w:val="004148F2"/>
    <w:rsid w:val="00415B21"/>
    <w:rsid w:val="00420EB8"/>
    <w:rsid w:val="00424FCA"/>
    <w:rsid w:val="004321AE"/>
    <w:rsid w:val="004321D9"/>
    <w:rsid w:val="004406DC"/>
    <w:rsid w:val="004418F9"/>
    <w:rsid w:val="00444852"/>
    <w:rsid w:val="004556ED"/>
    <w:rsid w:val="00464D06"/>
    <w:rsid w:val="004657B1"/>
    <w:rsid w:val="00472F7D"/>
    <w:rsid w:val="00475BC3"/>
    <w:rsid w:val="00476C5D"/>
    <w:rsid w:val="00481A5D"/>
    <w:rsid w:val="00482ADC"/>
    <w:rsid w:val="004852A2"/>
    <w:rsid w:val="00486162"/>
    <w:rsid w:val="004922E1"/>
    <w:rsid w:val="004A1DBB"/>
    <w:rsid w:val="004A370D"/>
    <w:rsid w:val="004A41FB"/>
    <w:rsid w:val="004A5EDB"/>
    <w:rsid w:val="004B4AEA"/>
    <w:rsid w:val="004C53F3"/>
    <w:rsid w:val="004C7214"/>
    <w:rsid w:val="004D08D3"/>
    <w:rsid w:val="004D4EBE"/>
    <w:rsid w:val="004E1217"/>
    <w:rsid w:val="004E21E7"/>
    <w:rsid w:val="004E45D3"/>
    <w:rsid w:val="004F0B5D"/>
    <w:rsid w:val="004F0C17"/>
    <w:rsid w:val="004F58FC"/>
    <w:rsid w:val="004F6A3B"/>
    <w:rsid w:val="00500C5A"/>
    <w:rsid w:val="00501C24"/>
    <w:rsid w:val="0050289F"/>
    <w:rsid w:val="00506371"/>
    <w:rsid w:val="00513535"/>
    <w:rsid w:val="005168E5"/>
    <w:rsid w:val="00521859"/>
    <w:rsid w:val="0052275B"/>
    <w:rsid w:val="00526421"/>
    <w:rsid w:val="00532E25"/>
    <w:rsid w:val="00536A80"/>
    <w:rsid w:val="00537EA6"/>
    <w:rsid w:val="00537EFE"/>
    <w:rsid w:val="00546102"/>
    <w:rsid w:val="00546874"/>
    <w:rsid w:val="00547908"/>
    <w:rsid w:val="0055467D"/>
    <w:rsid w:val="00561A98"/>
    <w:rsid w:val="00563089"/>
    <w:rsid w:val="00566A40"/>
    <w:rsid w:val="005672B6"/>
    <w:rsid w:val="00570BCF"/>
    <w:rsid w:val="005758E3"/>
    <w:rsid w:val="00575FA6"/>
    <w:rsid w:val="005762CF"/>
    <w:rsid w:val="00590E6F"/>
    <w:rsid w:val="00593967"/>
    <w:rsid w:val="00595957"/>
    <w:rsid w:val="0059687F"/>
    <w:rsid w:val="00597F89"/>
    <w:rsid w:val="005A03F9"/>
    <w:rsid w:val="005B1032"/>
    <w:rsid w:val="005B182B"/>
    <w:rsid w:val="005B52EB"/>
    <w:rsid w:val="005B729B"/>
    <w:rsid w:val="005C380F"/>
    <w:rsid w:val="005C403A"/>
    <w:rsid w:val="005C4AA3"/>
    <w:rsid w:val="005D117A"/>
    <w:rsid w:val="005D258A"/>
    <w:rsid w:val="005D48EA"/>
    <w:rsid w:val="005E106C"/>
    <w:rsid w:val="005E1FC4"/>
    <w:rsid w:val="005E3DF5"/>
    <w:rsid w:val="005F2B37"/>
    <w:rsid w:val="005F651E"/>
    <w:rsid w:val="006048EB"/>
    <w:rsid w:val="00605074"/>
    <w:rsid w:val="006069C9"/>
    <w:rsid w:val="00613552"/>
    <w:rsid w:val="006142EB"/>
    <w:rsid w:val="00616E01"/>
    <w:rsid w:val="00617F5C"/>
    <w:rsid w:val="00620677"/>
    <w:rsid w:val="006234E9"/>
    <w:rsid w:val="00623AE3"/>
    <w:rsid w:val="00624E45"/>
    <w:rsid w:val="0063678C"/>
    <w:rsid w:val="0064667E"/>
    <w:rsid w:val="006536E7"/>
    <w:rsid w:val="00657747"/>
    <w:rsid w:val="00661ED1"/>
    <w:rsid w:val="00683F17"/>
    <w:rsid w:val="00695440"/>
    <w:rsid w:val="006A0AF4"/>
    <w:rsid w:val="006A450F"/>
    <w:rsid w:val="006A5643"/>
    <w:rsid w:val="006B0300"/>
    <w:rsid w:val="006B178C"/>
    <w:rsid w:val="006C53AB"/>
    <w:rsid w:val="006C5697"/>
    <w:rsid w:val="006C7BEE"/>
    <w:rsid w:val="006D06E3"/>
    <w:rsid w:val="006D623C"/>
    <w:rsid w:val="006E18E2"/>
    <w:rsid w:val="006F0984"/>
    <w:rsid w:val="006F1F18"/>
    <w:rsid w:val="006F39FF"/>
    <w:rsid w:val="006F7CFE"/>
    <w:rsid w:val="007055B6"/>
    <w:rsid w:val="007064ED"/>
    <w:rsid w:val="00707266"/>
    <w:rsid w:val="00710CA3"/>
    <w:rsid w:val="007168B5"/>
    <w:rsid w:val="00750FAF"/>
    <w:rsid w:val="00752417"/>
    <w:rsid w:val="00753B86"/>
    <w:rsid w:val="0075779B"/>
    <w:rsid w:val="0076563D"/>
    <w:rsid w:val="00776884"/>
    <w:rsid w:val="007903E3"/>
    <w:rsid w:val="007A33F9"/>
    <w:rsid w:val="007B351D"/>
    <w:rsid w:val="007B56B6"/>
    <w:rsid w:val="007B7E9E"/>
    <w:rsid w:val="007C1CA5"/>
    <w:rsid w:val="007D0559"/>
    <w:rsid w:val="007D4860"/>
    <w:rsid w:val="007E2FFB"/>
    <w:rsid w:val="007E3378"/>
    <w:rsid w:val="007F3CB6"/>
    <w:rsid w:val="007F426E"/>
    <w:rsid w:val="008043A0"/>
    <w:rsid w:val="008070B0"/>
    <w:rsid w:val="00807681"/>
    <w:rsid w:val="008113C2"/>
    <w:rsid w:val="0081418F"/>
    <w:rsid w:val="00815D5B"/>
    <w:rsid w:val="008163CB"/>
    <w:rsid w:val="0082078A"/>
    <w:rsid w:val="00833E13"/>
    <w:rsid w:val="00835A2A"/>
    <w:rsid w:val="008444AA"/>
    <w:rsid w:val="0084454C"/>
    <w:rsid w:val="0086158E"/>
    <w:rsid w:val="008627C4"/>
    <w:rsid w:val="00866A4E"/>
    <w:rsid w:val="00869192"/>
    <w:rsid w:val="00870D95"/>
    <w:rsid w:val="0087142C"/>
    <w:rsid w:val="0087241C"/>
    <w:rsid w:val="00877104"/>
    <w:rsid w:val="008776F5"/>
    <w:rsid w:val="0088194E"/>
    <w:rsid w:val="00882399"/>
    <w:rsid w:val="00882469"/>
    <w:rsid w:val="008830BA"/>
    <w:rsid w:val="00886AF1"/>
    <w:rsid w:val="008A3C50"/>
    <w:rsid w:val="008A46E8"/>
    <w:rsid w:val="008A51A2"/>
    <w:rsid w:val="008A761D"/>
    <w:rsid w:val="008B05EC"/>
    <w:rsid w:val="008B430D"/>
    <w:rsid w:val="008B6FA5"/>
    <w:rsid w:val="008C29BC"/>
    <w:rsid w:val="008C6DF5"/>
    <w:rsid w:val="008D1C8D"/>
    <w:rsid w:val="008D2467"/>
    <w:rsid w:val="008D6190"/>
    <w:rsid w:val="008D6409"/>
    <w:rsid w:val="008E34F2"/>
    <w:rsid w:val="008F595B"/>
    <w:rsid w:val="009006AC"/>
    <w:rsid w:val="00900FBD"/>
    <w:rsid w:val="0090512D"/>
    <w:rsid w:val="00907045"/>
    <w:rsid w:val="0091493C"/>
    <w:rsid w:val="00926B14"/>
    <w:rsid w:val="0092715D"/>
    <w:rsid w:val="009342E6"/>
    <w:rsid w:val="00934E37"/>
    <w:rsid w:val="00940D69"/>
    <w:rsid w:val="00944A1D"/>
    <w:rsid w:val="00953A89"/>
    <w:rsid w:val="009605AC"/>
    <w:rsid w:val="00961969"/>
    <w:rsid w:val="00963A47"/>
    <w:rsid w:val="00964A21"/>
    <w:rsid w:val="009669A4"/>
    <w:rsid w:val="00966BCB"/>
    <w:rsid w:val="00970DC4"/>
    <w:rsid w:val="00973844"/>
    <w:rsid w:val="00982FF8"/>
    <w:rsid w:val="00984EEC"/>
    <w:rsid w:val="009859CA"/>
    <w:rsid w:val="00993201"/>
    <w:rsid w:val="00994617"/>
    <w:rsid w:val="009946BE"/>
    <w:rsid w:val="009968DB"/>
    <w:rsid w:val="009A1004"/>
    <w:rsid w:val="009A178B"/>
    <w:rsid w:val="009A7271"/>
    <w:rsid w:val="009B18C2"/>
    <w:rsid w:val="009B298B"/>
    <w:rsid w:val="009B7BAE"/>
    <w:rsid w:val="009C0F74"/>
    <w:rsid w:val="009C31AF"/>
    <w:rsid w:val="009C31EF"/>
    <w:rsid w:val="009D4502"/>
    <w:rsid w:val="009D4644"/>
    <w:rsid w:val="009D735F"/>
    <w:rsid w:val="009D76F1"/>
    <w:rsid w:val="009E5F0D"/>
    <w:rsid w:val="009E6474"/>
    <w:rsid w:val="00A03E79"/>
    <w:rsid w:val="00A04B38"/>
    <w:rsid w:val="00A12210"/>
    <w:rsid w:val="00A329AA"/>
    <w:rsid w:val="00A33EA0"/>
    <w:rsid w:val="00A358CB"/>
    <w:rsid w:val="00A42203"/>
    <w:rsid w:val="00A46D63"/>
    <w:rsid w:val="00A477C1"/>
    <w:rsid w:val="00A52B45"/>
    <w:rsid w:val="00A600C3"/>
    <w:rsid w:val="00A63596"/>
    <w:rsid w:val="00A70E4C"/>
    <w:rsid w:val="00A8384A"/>
    <w:rsid w:val="00A85464"/>
    <w:rsid w:val="00A94D71"/>
    <w:rsid w:val="00AA61D4"/>
    <w:rsid w:val="00AA64CA"/>
    <w:rsid w:val="00AB10A7"/>
    <w:rsid w:val="00AB24F2"/>
    <w:rsid w:val="00AB3068"/>
    <w:rsid w:val="00AB48F8"/>
    <w:rsid w:val="00AB551A"/>
    <w:rsid w:val="00AC164E"/>
    <w:rsid w:val="00AC3BF8"/>
    <w:rsid w:val="00AC45AD"/>
    <w:rsid w:val="00AC4CDA"/>
    <w:rsid w:val="00AC716E"/>
    <w:rsid w:val="00AD12D3"/>
    <w:rsid w:val="00AE19A0"/>
    <w:rsid w:val="00AE5086"/>
    <w:rsid w:val="00AF0F6E"/>
    <w:rsid w:val="00AF425A"/>
    <w:rsid w:val="00B10351"/>
    <w:rsid w:val="00B12156"/>
    <w:rsid w:val="00B20C65"/>
    <w:rsid w:val="00B2162E"/>
    <w:rsid w:val="00B217FE"/>
    <w:rsid w:val="00B24AC5"/>
    <w:rsid w:val="00B25554"/>
    <w:rsid w:val="00B3402E"/>
    <w:rsid w:val="00B37A87"/>
    <w:rsid w:val="00B40A4B"/>
    <w:rsid w:val="00B40B35"/>
    <w:rsid w:val="00B42526"/>
    <w:rsid w:val="00B43B18"/>
    <w:rsid w:val="00B51FFB"/>
    <w:rsid w:val="00B52AF3"/>
    <w:rsid w:val="00B55883"/>
    <w:rsid w:val="00B60C54"/>
    <w:rsid w:val="00B60C8A"/>
    <w:rsid w:val="00B60E91"/>
    <w:rsid w:val="00B70AAE"/>
    <w:rsid w:val="00B75752"/>
    <w:rsid w:val="00B7708E"/>
    <w:rsid w:val="00B77387"/>
    <w:rsid w:val="00B776C4"/>
    <w:rsid w:val="00B9125F"/>
    <w:rsid w:val="00BA0DB0"/>
    <w:rsid w:val="00BA1FB2"/>
    <w:rsid w:val="00BA25E0"/>
    <w:rsid w:val="00BA4947"/>
    <w:rsid w:val="00BA4E60"/>
    <w:rsid w:val="00BC29CD"/>
    <w:rsid w:val="00BC3854"/>
    <w:rsid w:val="00BC42C9"/>
    <w:rsid w:val="00BC490C"/>
    <w:rsid w:val="00BE2AAC"/>
    <w:rsid w:val="00BF3FBC"/>
    <w:rsid w:val="00BF51E7"/>
    <w:rsid w:val="00C1109A"/>
    <w:rsid w:val="00C11694"/>
    <w:rsid w:val="00C209C3"/>
    <w:rsid w:val="00C24695"/>
    <w:rsid w:val="00C25510"/>
    <w:rsid w:val="00C307C4"/>
    <w:rsid w:val="00C32603"/>
    <w:rsid w:val="00C343CD"/>
    <w:rsid w:val="00C521BA"/>
    <w:rsid w:val="00C523F4"/>
    <w:rsid w:val="00C57368"/>
    <w:rsid w:val="00C62220"/>
    <w:rsid w:val="00C630E1"/>
    <w:rsid w:val="00C72DCF"/>
    <w:rsid w:val="00C813F4"/>
    <w:rsid w:val="00C8145E"/>
    <w:rsid w:val="00C8171C"/>
    <w:rsid w:val="00C8183F"/>
    <w:rsid w:val="00C83D54"/>
    <w:rsid w:val="00C857BD"/>
    <w:rsid w:val="00C92FD9"/>
    <w:rsid w:val="00C9472F"/>
    <w:rsid w:val="00C976FF"/>
    <w:rsid w:val="00CA02BB"/>
    <w:rsid w:val="00CA1749"/>
    <w:rsid w:val="00CA38C5"/>
    <w:rsid w:val="00CB6601"/>
    <w:rsid w:val="00CC7D01"/>
    <w:rsid w:val="00CD1B88"/>
    <w:rsid w:val="00CE4EEE"/>
    <w:rsid w:val="00CF1D56"/>
    <w:rsid w:val="00D004F0"/>
    <w:rsid w:val="00D06928"/>
    <w:rsid w:val="00D10152"/>
    <w:rsid w:val="00D11E42"/>
    <w:rsid w:val="00D132DA"/>
    <w:rsid w:val="00D15350"/>
    <w:rsid w:val="00D20396"/>
    <w:rsid w:val="00D23ED5"/>
    <w:rsid w:val="00D2673D"/>
    <w:rsid w:val="00D27B49"/>
    <w:rsid w:val="00D31C2D"/>
    <w:rsid w:val="00D337E0"/>
    <w:rsid w:val="00D36F20"/>
    <w:rsid w:val="00D4019D"/>
    <w:rsid w:val="00D45EC9"/>
    <w:rsid w:val="00D6470E"/>
    <w:rsid w:val="00D73097"/>
    <w:rsid w:val="00D74EA2"/>
    <w:rsid w:val="00D76E42"/>
    <w:rsid w:val="00D778ED"/>
    <w:rsid w:val="00D816FA"/>
    <w:rsid w:val="00D82B37"/>
    <w:rsid w:val="00D87295"/>
    <w:rsid w:val="00D95AFE"/>
    <w:rsid w:val="00DA1FAF"/>
    <w:rsid w:val="00DA76C3"/>
    <w:rsid w:val="00DB3158"/>
    <w:rsid w:val="00DB4314"/>
    <w:rsid w:val="00DC097B"/>
    <w:rsid w:val="00DC2C92"/>
    <w:rsid w:val="00DC42CA"/>
    <w:rsid w:val="00DC72F1"/>
    <w:rsid w:val="00DD1114"/>
    <w:rsid w:val="00DE2D75"/>
    <w:rsid w:val="00DE63DA"/>
    <w:rsid w:val="00DE7190"/>
    <w:rsid w:val="00E10238"/>
    <w:rsid w:val="00E144D4"/>
    <w:rsid w:val="00E206DF"/>
    <w:rsid w:val="00E2361C"/>
    <w:rsid w:val="00E247D8"/>
    <w:rsid w:val="00E27C3B"/>
    <w:rsid w:val="00E37A79"/>
    <w:rsid w:val="00E46CA2"/>
    <w:rsid w:val="00E479C6"/>
    <w:rsid w:val="00E506C1"/>
    <w:rsid w:val="00E50B5D"/>
    <w:rsid w:val="00E52D68"/>
    <w:rsid w:val="00E54601"/>
    <w:rsid w:val="00E56C71"/>
    <w:rsid w:val="00E57ECC"/>
    <w:rsid w:val="00E64E1E"/>
    <w:rsid w:val="00E749A8"/>
    <w:rsid w:val="00E77683"/>
    <w:rsid w:val="00E77ED3"/>
    <w:rsid w:val="00E86FCB"/>
    <w:rsid w:val="00E87287"/>
    <w:rsid w:val="00E90F12"/>
    <w:rsid w:val="00EA3493"/>
    <w:rsid w:val="00EA5772"/>
    <w:rsid w:val="00EB13F5"/>
    <w:rsid w:val="00EB230E"/>
    <w:rsid w:val="00EB325B"/>
    <w:rsid w:val="00EB7A1D"/>
    <w:rsid w:val="00EC0D2E"/>
    <w:rsid w:val="00ED2E28"/>
    <w:rsid w:val="00ED4C58"/>
    <w:rsid w:val="00ED69AB"/>
    <w:rsid w:val="00EE0E5B"/>
    <w:rsid w:val="00EE3521"/>
    <w:rsid w:val="00EE51CD"/>
    <w:rsid w:val="00EE677C"/>
    <w:rsid w:val="00EE7F8D"/>
    <w:rsid w:val="00EF2CF7"/>
    <w:rsid w:val="00EF4C47"/>
    <w:rsid w:val="00F007B3"/>
    <w:rsid w:val="00F13261"/>
    <w:rsid w:val="00F13662"/>
    <w:rsid w:val="00F16A3A"/>
    <w:rsid w:val="00F235FA"/>
    <w:rsid w:val="00F23C6A"/>
    <w:rsid w:val="00F27EE1"/>
    <w:rsid w:val="00F31A4C"/>
    <w:rsid w:val="00F4677D"/>
    <w:rsid w:val="00F47844"/>
    <w:rsid w:val="00F6652E"/>
    <w:rsid w:val="00F74EC4"/>
    <w:rsid w:val="00F90927"/>
    <w:rsid w:val="00F94FBA"/>
    <w:rsid w:val="00F96FB1"/>
    <w:rsid w:val="00F97599"/>
    <w:rsid w:val="00F976AF"/>
    <w:rsid w:val="00F989C3"/>
    <w:rsid w:val="00FA16CB"/>
    <w:rsid w:val="00FA1DE0"/>
    <w:rsid w:val="00FA24EC"/>
    <w:rsid w:val="00FA4DC2"/>
    <w:rsid w:val="00FA6E08"/>
    <w:rsid w:val="00FB49D8"/>
    <w:rsid w:val="00FB4C85"/>
    <w:rsid w:val="00FC0436"/>
    <w:rsid w:val="00FC326C"/>
    <w:rsid w:val="00FD2BBF"/>
    <w:rsid w:val="00FD58AF"/>
    <w:rsid w:val="00FD5B10"/>
    <w:rsid w:val="00FE14BA"/>
    <w:rsid w:val="00FE7065"/>
    <w:rsid w:val="00FF2941"/>
    <w:rsid w:val="00FF2F93"/>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D5DDE24"/>
    <w:rsid w:val="2ED24094"/>
    <w:rsid w:val="2F7D2DCF"/>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7EF1CB1"/>
    <w:rsid w:val="6F7AD4BF"/>
    <w:rsid w:val="6F7E5AC7"/>
    <w:rsid w:val="7116A520"/>
    <w:rsid w:val="737040DD"/>
    <w:rsid w:val="7692ADF0"/>
    <w:rsid w:val="76CC98AF"/>
    <w:rsid w:val="77BF58DA"/>
    <w:rsid w:val="7866BBE5"/>
    <w:rsid w:val="7A2824D8"/>
    <w:rsid w:val="7A52D54C"/>
    <w:rsid w:val="7A7A782B"/>
    <w:rsid w:val="7BAF238F"/>
    <w:rsid w:val="7D546D37"/>
    <w:rsid w:val="929BD050"/>
    <w:rsid w:val="CB09D050"/>
    <w:rsid w:val="D3FE3017"/>
    <w:rsid w:val="F56709CE"/>
    <w:rsid w:val="FCBE066E"/>
    <w:rsid w:val="FEFF5CBE"/>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920C0"/>
  <w15:docId w15:val="{5E9D5ABA-456F-4BAF-9B44-47ACBC0F0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rPr>
      <w:rFonts w:ascii="Tahoma" w:eastAsiaTheme="minorHAnsi" w:hAnsi="Tahoma" w:cs="Tahoma"/>
      <w:sz w:val="16"/>
      <w:szCs w:val="16"/>
      <w:lang w:val="es-CL" w:eastAsia="en-US"/>
    </w:rPr>
  </w:style>
  <w:style w:type="character" w:styleId="Refdecomentario">
    <w:name w:val="annotation reference"/>
    <w:basedOn w:val="Fuentedeprrafopredeter"/>
    <w:uiPriority w:val="99"/>
    <w:semiHidden/>
    <w:unhideWhenUsed/>
    <w:qFormat/>
    <w:rPr>
      <w:sz w:val="16"/>
      <w:szCs w:val="16"/>
    </w:rPr>
  </w:style>
  <w:style w:type="paragraph" w:styleId="Textocomentario">
    <w:name w:val="annotation text"/>
    <w:basedOn w:val="Normal"/>
    <w:link w:val="TextocomentarioCar"/>
    <w:uiPriority w:val="99"/>
    <w:unhideWhenUsed/>
    <w:qFormat/>
    <w:pPr>
      <w:spacing w:after="200"/>
    </w:pPr>
    <w:rPr>
      <w:rFonts w:asciiTheme="minorHAnsi" w:eastAsiaTheme="minorHAnsi" w:hAnsiTheme="minorHAnsi" w:cstheme="minorBidi"/>
      <w:lang w:val="es-CL" w:eastAsia="en-US"/>
    </w:rPr>
  </w:style>
  <w:style w:type="paragraph" w:styleId="Asuntodelcomentario">
    <w:name w:val="annotation subject"/>
    <w:basedOn w:val="Textocomentario"/>
    <w:next w:val="Textocomentario"/>
    <w:link w:val="AsuntodelcomentarioCar"/>
    <w:uiPriority w:val="99"/>
    <w:semiHidden/>
    <w:unhideWhenUsed/>
    <w:qFormat/>
    <w:pPr>
      <w:spacing w:after="0"/>
    </w:pPr>
    <w:rPr>
      <w:rFonts w:ascii="Times New Roman" w:eastAsia="Times New Roman" w:hAnsi="Times New Roman" w:cs="Times New Roman"/>
      <w:b/>
      <w:bCs/>
      <w:lang w:val="es-ES" w:eastAsia="es-ES"/>
    </w:rPr>
  </w:style>
  <w:style w:type="paragraph" w:styleId="Piedepgina">
    <w:name w:val="footer"/>
    <w:basedOn w:val="Normal"/>
    <w:link w:val="PiedepginaCar"/>
    <w:uiPriority w:val="99"/>
    <w:unhideWhenUsed/>
    <w:qFormat/>
    <w:pPr>
      <w:tabs>
        <w:tab w:val="center" w:pos="4419"/>
        <w:tab w:val="right" w:pos="8838"/>
      </w:tabs>
    </w:pPr>
  </w:style>
  <w:style w:type="character" w:styleId="Refdenotaalpie">
    <w:name w:val="footnote reference"/>
    <w:basedOn w:val="Fuentedeprrafopredeter"/>
    <w:uiPriority w:val="99"/>
    <w:semiHidden/>
    <w:unhideWhenUsed/>
    <w:qFormat/>
    <w:rPr>
      <w:vertAlign w:val="superscript"/>
    </w:rPr>
  </w:style>
  <w:style w:type="paragraph" w:styleId="Textonotapie">
    <w:name w:val="footnote text"/>
    <w:basedOn w:val="Normal"/>
    <w:link w:val="TextonotapieCar"/>
    <w:uiPriority w:val="99"/>
    <w:semiHidden/>
    <w:unhideWhenUsed/>
    <w:qFormat/>
    <w:rPr>
      <w:rFonts w:asciiTheme="minorHAnsi" w:eastAsiaTheme="minorHAnsi" w:hAnsiTheme="minorHAnsi" w:cstheme="minorBidi"/>
      <w:lang w:val="es-CL" w:eastAsia="en-US"/>
    </w:rPr>
  </w:style>
  <w:style w:type="paragraph" w:styleId="Encabezado">
    <w:name w:val="header"/>
    <w:basedOn w:val="Normal"/>
    <w:link w:val="EncabezadoCar"/>
    <w:unhideWhenUsed/>
    <w:qFormat/>
    <w:pPr>
      <w:tabs>
        <w:tab w:val="center" w:pos="4419"/>
        <w:tab w:val="right" w:pos="8838"/>
      </w:tabs>
    </w:pPr>
  </w:style>
  <w:style w:type="character" w:styleId="Hipervnculo">
    <w:name w:val="Hyperlink"/>
    <w:basedOn w:val="Fuentedeprrafopredeter"/>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pPr>
    <w:rPr>
      <w:sz w:val="24"/>
      <w:szCs w:val="24"/>
      <w:lang w:val="es-CL" w:eastAsia="es-CL"/>
    </w:rPr>
  </w:style>
  <w:style w:type="paragraph" w:styleId="Textosinformato">
    <w:name w:val="Plain Text"/>
    <w:basedOn w:val="Normal"/>
    <w:link w:val="TextosinformatoCar"/>
    <w:qFormat/>
    <w:rPr>
      <w:rFonts w:ascii="Courier New" w:hAnsi="Courier New"/>
      <w:lang w:val="es-CL"/>
    </w:rPr>
  </w:style>
  <w:style w:type="table" w:styleId="Tablaconcuadrcula">
    <w:name w:val="Table Grid"/>
    <w:basedOn w:val="Tablanormal"/>
    <w:uiPriority w:val="59"/>
    <w:qFormat/>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qFormat/>
  </w:style>
  <w:style w:type="character" w:customStyle="1" w:styleId="PiedepginaCar">
    <w:name w:val="Pie de página Car"/>
    <w:basedOn w:val="Fuentedeprrafopredeter"/>
    <w:link w:val="Piedepgina"/>
    <w:uiPriority w:val="99"/>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character" w:customStyle="1" w:styleId="TextocomentarioCar">
    <w:name w:val="Texto comentario Car"/>
    <w:basedOn w:val="Fuentedeprrafopredeter"/>
    <w:link w:val="Textocomentario"/>
    <w:uiPriority w:val="99"/>
    <w:rPr>
      <w:sz w:val="20"/>
      <w:szCs w:val="20"/>
    </w:rPr>
  </w:style>
  <w:style w:type="character" w:customStyle="1" w:styleId="TextosinformatoCar">
    <w:name w:val="Texto sin formato Car"/>
    <w:basedOn w:val="Fuentedeprrafopredeter"/>
    <w:link w:val="Textosinformato"/>
    <w:rPr>
      <w:rFonts w:ascii="Courier New" w:eastAsia="Times New Roman" w:hAnsi="Courier New" w:cs="Times New Roman"/>
      <w:sz w:val="20"/>
      <w:szCs w:val="20"/>
      <w:lang w:eastAsia="es-ES"/>
    </w:rPr>
  </w:style>
  <w:style w:type="character" w:customStyle="1" w:styleId="TextonotapieCar">
    <w:name w:val="Texto nota pie Car"/>
    <w:basedOn w:val="Fuentedeprrafopredeter"/>
    <w:link w:val="Textonotapie"/>
    <w:uiPriority w:val="99"/>
    <w:semiHidden/>
    <w:rPr>
      <w:sz w:val="20"/>
      <w:szCs w:val="20"/>
    </w:rPr>
  </w:style>
  <w:style w:type="paragraph" w:styleId="Prrafodelista">
    <w:name w:val="List Paragraph"/>
    <w:basedOn w:val="Normal"/>
    <w:link w:val="PrrafodelistaCar"/>
    <w:uiPriority w:val="34"/>
    <w:unhideWhenUsed/>
    <w:qFormat/>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Pr>
      <w:color w:val="595959" w:themeColor="text1" w:themeTint="A6"/>
      <w:kern w:val="20"/>
      <w:sz w:val="20"/>
      <w:szCs w:val="20"/>
      <w:lang w:val="en-US" w:eastAsia="ja-JP"/>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lang w:val="es-ES" w:eastAsia="es-ES"/>
    </w:rPr>
  </w:style>
  <w:style w:type="character" w:customStyle="1" w:styleId="AsuntodelcomentarioCar">
    <w:name w:val="Asunto del comentario Car"/>
    <w:basedOn w:val="TextocomentarioCar"/>
    <w:link w:val="Asuntodelcomentario"/>
    <w:uiPriority w:val="99"/>
    <w:semiHidden/>
    <w:qFormat/>
    <w:rPr>
      <w:rFonts w:ascii="Times New Roman" w:eastAsia="Times New Roman" w:hAnsi="Times New Roman" w:cs="Times New Roman"/>
      <w:b/>
      <w:bCs/>
      <w:sz w:val="20"/>
      <w:szCs w:val="20"/>
      <w:lang w:val="es-ES" w:eastAsia="es-ES"/>
    </w:rPr>
  </w:style>
  <w:style w:type="paragraph" w:customStyle="1" w:styleId="Revisin1">
    <w:name w:val="Revisión1"/>
    <w:hidden/>
    <w:uiPriority w:val="99"/>
    <w:semiHidden/>
    <w:qFormat/>
    <w:rPr>
      <w:rFonts w:ascii="Times New Roman" w:eastAsia="Times New Roman" w:hAnsi="Times New Roman" w:cs="Times New Roman"/>
      <w:lang w:val="es-ES" w:eastAsia="es-ES"/>
    </w:rPr>
  </w:style>
  <w:style w:type="table" w:customStyle="1" w:styleId="Tablaconcuadrculaclara1">
    <w:name w:val="Tabla con cuadrícula clara1"/>
    <w:basedOn w:val="Tablanormal"/>
    <w:uiPriority w:val="99"/>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qFormat/>
  </w:style>
  <w:style w:type="character" w:customStyle="1" w:styleId="eop">
    <w:name w:val="eop"/>
    <w:basedOn w:val="Fuentedeprrafopredeter"/>
  </w:style>
  <w:style w:type="paragraph" w:styleId="Sinespaciado">
    <w:name w:val="No Spacing"/>
    <w:uiPriority w:val="1"/>
    <w:qFormat/>
    <w:rPr>
      <w:rFonts w:ascii="Arial Narrow" w:hAnsi="Arial Narrow"/>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Pages>
  <Words>643</Words>
  <Characters>3542</Characters>
  <Application>Microsoft Office Word</Application>
  <DocSecurity>0</DocSecurity>
  <Lines>29</Lines>
  <Paragraphs>8</Paragraphs>
  <ScaleCrop>false</ScaleCrop>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Humberto Marinao</cp:lastModifiedBy>
  <cp:revision>67</cp:revision>
  <cp:lastPrinted>2021-11-25T03:30:00Z</cp:lastPrinted>
  <dcterms:created xsi:type="dcterms:W3CDTF">2024-03-14T07:00:00Z</dcterms:created>
  <dcterms:modified xsi:type="dcterms:W3CDTF">2026-05-16T23:21:00Z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y fmtid="{D5CDD505-2E9C-101B-9397-08002B2CF9AE}" pid="4" name="KSOProductBuildVer">
    <vt:lpwstr>1033-11.1.0.11719</vt:lpwstr>
  </property>
</Properties>
</file>