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07BB" w14:textId="77777777" w:rsidR="001A2BBB" w:rsidRPr="00936CC5" w:rsidRDefault="005825FA" w:rsidP="00987F37">
      <w:pPr>
        <w:tabs>
          <w:tab w:val="left" w:pos="2674"/>
        </w:tabs>
        <w:spacing w:after="0" w:line="240" w:lineRule="auto"/>
        <w:jc w:val="center"/>
        <w:rPr>
          <w:rFonts w:eastAsia="Yu Mincho Demibold" w:cstheme="minorHAnsi"/>
          <w:b/>
          <w:sz w:val="32"/>
        </w:rPr>
      </w:pPr>
      <w:r w:rsidRPr="00936CC5">
        <w:rPr>
          <w:rFonts w:eastAsia="Yu Mincho Demibold" w:cstheme="minorHAnsi"/>
          <w:b/>
          <w:sz w:val="32"/>
        </w:rPr>
        <w:t xml:space="preserve">Fiche </w:t>
      </w:r>
      <w:r w:rsidR="00562B6E" w:rsidRPr="00936CC5">
        <w:rPr>
          <w:rFonts w:eastAsia="Yu Mincho Demibold" w:cstheme="minorHAnsi"/>
          <w:b/>
          <w:sz w:val="32"/>
        </w:rPr>
        <w:t>E</w:t>
      </w:r>
      <w:r w:rsidRPr="00936CC5">
        <w:rPr>
          <w:rFonts w:eastAsia="Yu Mincho Demibold" w:cstheme="minorHAnsi"/>
          <w:b/>
          <w:sz w:val="32"/>
        </w:rPr>
        <w:t>ntreprise</w:t>
      </w:r>
    </w:p>
    <w:p w14:paraId="54E40BC8" w14:textId="77777777" w:rsidR="00D635DC" w:rsidRDefault="00D635DC" w:rsidP="00987F37">
      <w:pPr>
        <w:tabs>
          <w:tab w:val="left" w:pos="2674"/>
        </w:tabs>
        <w:spacing w:after="0" w:line="240" w:lineRule="auto"/>
        <w:rPr>
          <w:rFonts w:eastAsia="Yu Mincho Demibold" w:cstheme="minorHAnsi"/>
          <w:sz w:val="32"/>
        </w:rPr>
      </w:pPr>
    </w:p>
    <w:p w14:paraId="0C760D47" w14:textId="77777777" w:rsidR="0099372F" w:rsidRDefault="0099372F" w:rsidP="00987F37">
      <w:pPr>
        <w:tabs>
          <w:tab w:val="left" w:pos="2674"/>
        </w:tabs>
        <w:spacing w:after="0" w:line="240" w:lineRule="auto"/>
        <w:rPr>
          <w:rFonts w:eastAsia="Yu Mincho Demibold" w:cstheme="minorHAnsi"/>
          <w:sz w:val="32"/>
        </w:rPr>
      </w:pPr>
    </w:p>
    <w:p w14:paraId="40A58260" w14:textId="344F6687" w:rsidR="005825FA" w:rsidRDefault="0099372F" w:rsidP="00987F37">
      <w:pPr>
        <w:tabs>
          <w:tab w:val="left" w:pos="2674"/>
        </w:tabs>
        <w:spacing w:after="0" w:line="240" w:lineRule="auto"/>
        <w:rPr>
          <w:rFonts w:eastAsia="Yu Mincho Demibold" w:cstheme="minorHAnsi"/>
          <w:b/>
          <w:bCs/>
        </w:rPr>
      </w:pPr>
      <w:r w:rsidRPr="0099372F">
        <w:rPr>
          <w:rFonts w:eastAsia="Yu Mincho Demibold" w:cstheme="minorHAnsi"/>
          <w:b/>
          <w:bCs/>
          <w:highlight w:val="yellow"/>
        </w:rPr>
        <w:t>DONNEES PRE-ENREGISTREES</w:t>
      </w:r>
      <w:r w:rsidR="00C67CF9" w:rsidRPr="00C67CF9">
        <w:rPr>
          <w:rFonts w:eastAsia="Yu Mincho Demibold" w:cstheme="minorHAnsi"/>
          <w:b/>
          <w:bCs/>
          <w:highlight w:val="yellow"/>
        </w:rPr>
        <w:t xml:space="preserve"> DANS LE SGBD</w:t>
      </w:r>
    </w:p>
    <w:p w14:paraId="4D771D1A" w14:textId="77777777" w:rsidR="00A46288" w:rsidRDefault="00A46288" w:rsidP="00987F37">
      <w:pPr>
        <w:tabs>
          <w:tab w:val="left" w:pos="2674"/>
        </w:tabs>
        <w:spacing w:after="0" w:line="240" w:lineRule="auto"/>
        <w:rPr>
          <w:rFonts w:eastAsia="Yu Mincho Demibold" w:cstheme="minorHAnsi"/>
          <w:b/>
        </w:rPr>
      </w:pPr>
    </w:p>
    <w:p w14:paraId="28878062" w14:textId="05168EF6" w:rsidR="001A2BBB" w:rsidRPr="00936CC5" w:rsidRDefault="005825FA" w:rsidP="00987F37">
      <w:pPr>
        <w:tabs>
          <w:tab w:val="left" w:pos="2674"/>
        </w:tabs>
        <w:spacing w:after="0" w:line="240" w:lineRule="auto"/>
        <w:rPr>
          <w:rFonts w:eastAsia="Yu Mincho Demibold" w:cstheme="minorHAnsi"/>
          <w:b/>
        </w:rPr>
      </w:pPr>
      <w:r w:rsidRPr="00936CC5">
        <w:rPr>
          <w:rFonts w:eastAsia="Yu Mincho Demibold" w:cstheme="minorHAnsi"/>
          <w:b/>
        </w:rPr>
        <w:t xml:space="preserve">I. </w:t>
      </w:r>
      <w:r w:rsidR="00864B4B" w:rsidRPr="00936CC5">
        <w:rPr>
          <w:rFonts w:eastAsia="Yu Mincho Demibold" w:cstheme="minorHAnsi"/>
          <w:b/>
        </w:rPr>
        <w:t>Identification</w:t>
      </w:r>
    </w:p>
    <w:p w14:paraId="12D23ECE" w14:textId="018740E1" w:rsidR="003C783D" w:rsidRPr="003C783D" w:rsidRDefault="00495140" w:rsidP="003C783D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ID de l’entreprise</w:t>
      </w:r>
      <w:r w:rsidR="003C783D">
        <w:rPr>
          <w:rFonts w:eastAsia="Yu Mincho Demibold" w:cstheme="minorHAnsi"/>
        </w:rPr>
        <w:t xml:space="preserve"> </w:t>
      </w:r>
      <w:r w:rsidR="003C783D" w:rsidRPr="003C783D">
        <w:rPr>
          <w:rFonts w:eastAsia="Yu Mincho Demibold" w:cstheme="minorHAnsi"/>
          <w:color w:val="FF0000"/>
        </w:rPr>
        <w:t>(</w:t>
      </w:r>
      <w:r w:rsidR="003C783D">
        <w:rPr>
          <w:rFonts w:eastAsia="Yu Mincho Demibold" w:cstheme="minorHAnsi"/>
          <w:color w:val="FF0000"/>
        </w:rPr>
        <w:t xml:space="preserve">toute nouvelles entreprise/AGR doit </w:t>
      </w:r>
      <w:r w:rsidR="00190DCD">
        <w:rPr>
          <w:rFonts w:eastAsia="Yu Mincho Demibold" w:cstheme="minorHAnsi"/>
          <w:color w:val="FF0000"/>
        </w:rPr>
        <w:t xml:space="preserve">avoir attributaire d’un ID automatique </w:t>
      </w:r>
      <w:r w:rsidR="003C783D">
        <w:rPr>
          <w:rFonts w:eastAsia="Yu Mincho Demibold" w:cstheme="minorHAnsi"/>
          <w:color w:val="FF0000"/>
        </w:rPr>
        <w:t>un ID qui sera utilisé lors de l’encodage</w:t>
      </w:r>
      <w:r w:rsidR="00190DCD">
        <w:rPr>
          <w:rFonts w:eastAsia="Yu Mincho Demibold" w:cstheme="minorHAnsi"/>
          <w:color w:val="FF0000"/>
        </w:rPr>
        <w:t xml:space="preserve"> –ID région (KL-KF-TH-FK-</w:t>
      </w:r>
      <w:proofErr w:type="gramStart"/>
      <w:r w:rsidR="00190DCD">
        <w:rPr>
          <w:rFonts w:eastAsia="Yu Mincho Demibold" w:cstheme="minorHAnsi"/>
          <w:color w:val="FF0000"/>
        </w:rPr>
        <w:t>DL)+</w:t>
      </w:r>
      <w:proofErr w:type="gramEnd"/>
      <w:r w:rsidR="00190DCD">
        <w:rPr>
          <w:rFonts w:eastAsia="Yu Mincho Demibold" w:cstheme="minorHAnsi"/>
          <w:color w:val="FF0000"/>
        </w:rPr>
        <w:t>ID (numéro département)+ID (commune) + ID (Bénéficiaire)</w:t>
      </w:r>
    </w:p>
    <w:p w14:paraId="639205AA" w14:textId="39E92A6D" w:rsidR="00692217" w:rsidRPr="00936CC5" w:rsidRDefault="00692217" w:rsidP="00692217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Commune :</w:t>
      </w:r>
    </w:p>
    <w:p w14:paraId="73F038AD" w14:textId="77777777" w:rsidR="00692217" w:rsidRPr="00936CC5" w:rsidRDefault="00692217" w:rsidP="00692217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 xml:space="preserve">Département : </w:t>
      </w:r>
    </w:p>
    <w:p w14:paraId="61BB3098" w14:textId="77777777" w:rsidR="001A2BBB" w:rsidRPr="00936CC5" w:rsidRDefault="001A2BBB" w:rsidP="00D635DC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Région :</w:t>
      </w:r>
    </w:p>
    <w:p w14:paraId="654418D9" w14:textId="77777777" w:rsidR="00692217" w:rsidRPr="00936CC5" w:rsidRDefault="00692217" w:rsidP="00692217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 xml:space="preserve">Nom de l’entreprise : </w:t>
      </w:r>
    </w:p>
    <w:p w14:paraId="007A30AD" w14:textId="77777777" w:rsidR="00692217" w:rsidRPr="00936CC5" w:rsidRDefault="00692217" w:rsidP="00692217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Siège de l’entreprise :</w:t>
      </w:r>
    </w:p>
    <w:p w14:paraId="6AAA0947" w14:textId="2081640F" w:rsidR="009A1258" w:rsidRDefault="009A1258" w:rsidP="00692217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Date de création :</w:t>
      </w:r>
    </w:p>
    <w:p w14:paraId="1EE84E92" w14:textId="7D45FC70" w:rsidR="0055471B" w:rsidRDefault="0055471B" w:rsidP="00692217">
      <w:pPr>
        <w:pStyle w:val="Paragraphedeliste"/>
        <w:numPr>
          <w:ilvl w:val="0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 xml:space="preserve">Catégorie </w:t>
      </w:r>
      <w:r w:rsidR="00666B60" w:rsidRPr="00666B60">
        <w:rPr>
          <w:rFonts w:eastAsia="Yu Mincho Demibold" w:cstheme="minorHAnsi"/>
          <w:color w:val="FF0000"/>
        </w:rPr>
        <w:t>(passage d’une catégorie à une autre à encoder par le coach)</w:t>
      </w:r>
    </w:p>
    <w:p w14:paraId="794579A8" w14:textId="7BDEDBA5" w:rsidR="0055471B" w:rsidRDefault="0055471B" w:rsidP="0055471B">
      <w:pPr>
        <w:pStyle w:val="Paragraphedeliste"/>
        <w:numPr>
          <w:ilvl w:val="1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 xml:space="preserve">AGR </w:t>
      </w:r>
      <w:r w:rsidRPr="003C783D">
        <w:rPr>
          <w:rFonts w:eastAsia="Yu Mincho Demibold" w:cstheme="minorHAnsi"/>
          <w:color w:val="FF0000"/>
        </w:rPr>
        <w:t>(si AGR, la partie Informations sur les employés n’apparait pas)</w:t>
      </w:r>
    </w:p>
    <w:p w14:paraId="3F02CCDD" w14:textId="1745458C" w:rsidR="0055471B" w:rsidRDefault="0055471B" w:rsidP="0055471B">
      <w:pPr>
        <w:pStyle w:val="Paragraphedeliste"/>
        <w:numPr>
          <w:ilvl w:val="1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MP</w:t>
      </w:r>
      <w:r w:rsidR="00F8403E">
        <w:rPr>
          <w:rFonts w:eastAsia="Yu Mincho Demibold" w:cstheme="minorHAnsi"/>
        </w:rPr>
        <w:t>ME</w:t>
      </w:r>
    </w:p>
    <w:p w14:paraId="7F4AE65A" w14:textId="641B42BF" w:rsidR="0055471B" w:rsidRDefault="0055471B" w:rsidP="0055471B">
      <w:pPr>
        <w:pStyle w:val="Paragraphedeliste"/>
        <w:numPr>
          <w:ilvl w:val="1"/>
          <w:numId w:val="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PME</w:t>
      </w:r>
    </w:p>
    <w:p w14:paraId="4BC47BF3" w14:textId="77777777" w:rsidR="00F8403E" w:rsidRPr="00F8403E" w:rsidRDefault="009A1258" w:rsidP="00F8403E">
      <w:pPr>
        <w:tabs>
          <w:tab w:val="left" w:pos="2674"/>
        </w:tabs>
        <w:spacing w:after="0" w:line="240" w:lineRule="auto"/>
        <w:ind w:left="708"/>
        <w:rPr>
          <w:rFonts w:eastAsia="Yu Mincho Demibold" w:cstheme="minorHAnsi"/>
        </w:rPr>
      </w:pPr>
      <w:r w:rsidRPr="00F8403E">
        <w:rPr>
          <w:rFonts w:eastAsia="Yu Mincho Demibold" w:cstheme="minorHAnsi"/>
        </w:rPr>
        <w:t>Forme juridique </w:t>
      </w:r>
    </w:p>
    <w:p w14:paraId="727ACEC8" w14:textId="026730B7" w:rsidR="00692217" w:rsidRPr="00F8403E" w:rsidRDefault="00783E2C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F8403E">
        <w:rPr>
          <w:rFonts w:eastAsia="Yu Mincho Demibold" w:cstheme="minorHAnsi"/>
        </w:rPr>
        <w:t>GIE</w:t>
      </w:r>
      <w:r w:rsidR="00562B6E" w:rsidRPr="00F8403E">
        <w:rPr>
          <w:rFonts w:eastAsia="Yu Mincho Demibold" w:cstheme="minorHAnsi"/>
        </w:rPr>
        <w:t xml:space="preserve"> </w:t>
      </w:r>
    </w:p>
    <w:p w14:paraId="1B120AD0" w14:textId="081C91DB" w:rsidR="00F8403E" w:rsidRPr="00936CC5" w:rsidRDefault="00F8403E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EI</w:t>
      </w:r>
    </w:p>
    <w:p w14:paraId="6C5BBE5F" w14:textId="77777777" w:rsidR="00692217" w:rsidRPr="00936CC5" w:rsidRDefault="00692217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SA</w:t>
      </w:r>
    </w:p>
    <w:p w14:paraId="16A33C20" w14:textId="77777777" w:rsidR="00692217" w:rsidRPr="00936CC5" w:rsidRDefault="00692217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SUARL</w:t>
      </w:r>
    </w:p>
    <w:p w14:paraId="0F46439C" w14:textId="77777777" w:rsidR="00692217" w:rsidRPr="00936CC5" w:rsidRDefault="00692217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SARL</w:t>
      </w:r>
    </w:p>
    <w:p w14:paraId="159C830D" w14:textId="77777777" w:rsidR="00692217" w:rsidRPr="00936CC5" w:rsidRDefault="00692217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SAS</w:t>
      </w:r>
    </w:p>
    <w:p w14:paraId="305C5939" w14:textId="77777777" w:rsidR="00692217" w:rsidRPr="00936CC5" w:rsidRDefault="00692217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Coopérative</w:t>
      </w:r>
    </w:p>
    <w:p w14:paraId="61D7AED4" w14:textId="77777777" w:rsidR="00692217" w:rsidRPr="00936CC5" w:rsidRDefault="00692217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SNC</w:t>
      </w:r>
    </w:p>
    <w:p w14:paraId="2A5AF407" w14:textId="77777777" w:rsidR="009A1258" w:rsidRPr="00936CC5" w:rsidRDefault="00783E2C" w:rsidP="00692217">
      <w:pPr>
        <w:pStyle w:val="Paragraphedeliste"/>
        <w:numPr>
          <w:ilvl w:val="0"/>
          <w:numId w:val="10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Néant</w:t>
      </w:r>
    </w:p>
    <w:p w14:paraId="6F1C6E56" w14:textId="77777777" w:rsidR="009C1B28" w:rsidRPr="00936CC5" w:rsidRDefault="009C1B28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NINEA</w:t>
      </w:r>
      <w:r w:rsidR="00045624" w:rsidRPr="00936CC5">
        <w:rPr>
          <w:rFonts w:eastAsia="Yu Mincho Demibold" w:cstheme="minorHAnsi"/>
        </w:rPr>
        <w:t> </w:t>
      </w:r>
      <w:r w:rsidR="00562B6E" w:rsidRPr="00936CC5">
        <w:rPr>
          <w:rFonts w:eastAsia="Yu Mincho Demibold" w:cstheme="minorHAnsi"/>
        </w:rPr>
        <w:t>:</w:t>
      </w:r>
    </w:p>
    <w:p w14:paraId="30C1D04E" w14:textId="0740600B" w:rsidR="006F7208" w:rsidRDefault="009C1B28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RCCM</w:t>
      </w:r>
      <w:r w:rsidR="00045624" w:rsidRPr="00936CC5">
        <w:rPr>
          <w:rFonts w:eastAsia="Yu Mincho Demibold" w:cstheme="minorHAnsi"/>
        </w:rPr>
        <w:t> </w:t>
      </w:r>
      <w:r w:rsidR="00562B6E" w:rsidRPr="00936CC5">
        <w:rPr>
          <w:rFonts w:eastAsia="Yu Mincho Demibold" w:cstheme="minorHAnsi"/>
        </w:rPr>
        <w:t>:</w:t>
      </w:r>
    </w:p>
    <w:p w14:paraId="28E676FD" w14:textId="77777777" w:rsidR="0099372F" w:rsidRPr="00936CC5" w:rsidRDefault="0099372F" w:rsidP="0099372F">
      <w:pPr>
        <w:pStyle w:val="Paragraphedeliste"/>
        <w:tabs>
          <w:tab w:val="left" w:pos="2674"/>
        </w:tabs>
        <w:spacing w:after="0" w:line="240" w:lineRule="auto"/>
        <w:ind w:left="1440"/>
        <w:rPr>
          <w:rFonts w:eastAsia="Yu Mincho Demibold" w:cstheme="minorHAnsi"/>
        </w:rPr>
      </w:pPr>
    </w:p>
    <w:p w14:paraId="199AAE6B" w14:textId="25F0D08E" w:rsidR="0099372F" w:rsidRDefault="0099372F" w:rsidP="0099372F">
      <w:pPr>
        <w:tabs>
          <w:tab w:val="left" w:pos="2674"/>
        </w:tabs>
        <w:spacing w:after="0" w:line="240" w:lineRule="auto"/>
        <w:rPr>
          <w:rFonts w:eastAsia="Yu Mincho Demibold" w:cstheme="minorHAnsi"/>
          <w:b/>
          <w:bCs/>
        </w:rPr>
      </w:pPr>
      <w:r w:rsidRPr="0099372F">
        <w:rPr>
          <w:rFonts w:eastAsia="Yu Mincho Demibold" w:cstheme="minorHAnsi"/>
          <w:b/>
          <w:bCs/>
          <w:highlight w:val="yellow"/>
        </w:rPr>
        <w:t>DONNE</w:t>
      </w:r>
      <w:r>
        <w:rPr>
          <w:rFonts w:eastAsia="Yu Mincho Demibold" w:cstheme="minorHAnsi"/>
          <w:b/>
          <w:bCs/>
          <w:highlight w:val="yellow"/>
        </w:rPr>
        <w:t>E</w:t>
      </w:r>
      <w:r w:rsidRPr="0099372F">
        <w:rPr>
          <w:rFonts w:eastAsia="Yu Mincho Demibold" w:cstheme="minorHAnsi"/>
          <w:b/>
          <w:bCs/>
          <w:highlight w:val="yellow"/>
        </w:rPr>
        <w:t>S SEMESTRIELLES</w:t>
      </w:r>
    </w:p>
    <w:p w14:paraId="227D9CF9" w14:textId="22377EDB" w:rsidR="0099372F" w:rsidRPr="0099372F" w:rsidRDefault="00061C07" w:rsidP="0099372F">
      <w:pPr>
        <w:tabs>
          <w:tab w:val="left" w:pos="2674"/>
        </w:tabs>
        <w:spacing w:after="0" w:line="240" w:lineRule="auto"/>
        <w:rPr>
          <w:rFonts w:eastAsia="Yu Mincho Demibold" w:cstheme="minorHAnsi"/>
          <w:b/>
          <w:bCs/>
        </w:rPr>
      </w:pPr>
      <w:r>
        <w:rPr>
          <w:rFonts w:eastAsia="Yu Mincho Demibold" w:cstheme="minorHAnsi"/>
          <w:b/>
          <w:bCs/>
        </w:rPr>
        <w:t xml:space="preserve">II. </w:t>
      </w:r>
      <w:r w:rsidR="00B465EE">
        <w:rPr>
          <w:rFonts w:eastAsia="Yu Mincho Demibold" w:cstheme="minorHAnsi"/>
          <w:b/>
          <w:bCs/>
        </w:rPr>
        <w:t>Responsable de l’entreprise</w:t>
      </w:r>
    </w:p>
    <w:p w14:paraId="16610BF1" w14:textId="67245089" w:rsidR="005825FA" w:rsidRDefault="0099372F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 xml:space="preserve">Nom </w:t>
      </w:r>
      <w:r w:rsidR="00B465EE">
        <w:rPr>
          <w:rFonts w:eastAsia="Yu Mincho Demibold" w:cstheme="minorHAnsi"/>
        </w:rPr>
        <w:t>et prénom</w:t>
      </w:r>
      <w:r w:rsidR="005825FA" w:rsidRPr="00936CC5">
        <w:rPr>
          <w:rFonts w:eastAsia="Yu Mincho Demibold" w:cstheme="minorHAnsi"/>
        </w:rPr>
        <w:t> :</w:t>
      </w:r>
    </w:p>
    <w:p w14:paraId="4FABCAF0" w14:textId="6270667D" w:rsidR="00F8403E" w:rsidRPr="00936CC5" w:rsidRDefault="00F8403E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CIN :</w:t>
      </w:r>
    </w:p>
    <w:p w14:paraId="2413DA98" w14:textId="77777777" w:rsidR="00095815" w:rsidRDefault="00095815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Téléphone :</w:t>
      </w:r>
    </w:p>
    <w:p w14:paraId="28B5BBFB" w14:textId="0D18C1D3" w:rsidR="00024CCC" w:rsidRDefault="00024CCC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Adresse :</w:t>
      </w:r>
    </w:p>
    <w:p w14:paraId="09D06B29" w14:textId="2AF3EE1A" w:rsidR="00F8403E" w:rsidRPr="00936CC5" w:rsidRDefault="00F8403E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Adresse email :</w:t>
      </w:r>
    </w:p>
    <w:p w14:paraId="5EF95FF4" w14:textId="77777777" w:rsidR="00692217" w:rsidRPr="00936CC5" w:rsidRDefault="009A1258" w:rsidP="00692217">
      <w:pPr>
        <w:pStyle w:val="Paragraphedeliste"/>
        <w:numPr>
          <w:ilvl w:val="0"/>
          <w:numId w:val="9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Statut</w:t>
      </w:r>
      <w:r w:rsidR="005825FA" w:rsidRPr="00936CC5">
        <w:rPr>
          <w:rFonts w:eastAsia="Yu Mincho Demibold" w:cstheme="minorHAnsi"/>
        </w:rPr>
        <w:t> :</w:t>
      </w:r>
      <w:r w:rsidRPr="00936CC5">
        <w:rPr>
          <w:rFonts w:eastAsia="Yu Mincho Demibold" w:cstheme="minorHAnsi"/>
        </w:rPr>
        <w:t xml:space="preserve"> </w:t>
      </w:r>
    </w:p>
    <w:p w14:paraId="1FE2F054" w14:textId="77777777" w:rsidR="00692217" w:rsidRPr="00936CC5" w:rsidRDefault="00692217" w:rsidP="00692217">
      <w:pPr>
        <w:pStyle w:val="Paragraphedeliste"/>
        <w:numPr>
          <w:ilvl w:val="0"/>
          <w:numId w:val="11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Propriétaire</w:t>
      </w:r>
    </w:p>
    <w:p w14:paraId="602A9470" w14:textId="77777777" w:rsidR="00692217" w:rsidRPr="00936CC5" w:rsidRDefault="00692217" w:rsidP="00692217">
      <w:pPr>
        <w:pStyle w:val="Paragraphedeliste"/>
        <w:numPr>
          <w:ilvl w:val="0"/>
          <w:numId w:val="11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Directeur</w:t>
      </w:r>
    </w:p>
    <w:p w14:paraId="5C8D894B" w14:textId="77777777" w:rsidR="00692217" w:rsidRPr="00936CC5" w:rsidRDefault="00692217" w:rsidP="00692217">
      <w:pPr>
        <w:pStyle w:val="Paragraphedeliste"/>
        <w:numPr>
          <w:ilvl w:val="0"/>
          <w:numId w:val="11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G</w:t>
      </w:r>
      <w:r w:rsidR="009A1258" w:rsidRPr="00936CC5">
        <w:rPr>
          <w:rFonts w:eastAsia="Yu Mincho Demibold" w:cstheme="minorHAnsi"/>
        </w:rPr>
        <w:t>érant</w:t>
      </w:r>
    </w:p>
    <w:p w14:paraId="3CD8DEB5" w14:textId="77777777" w:rsidR="005825FA" w:rsidRDefault="00692217" w:rsidP="00692217">
      <w:pPr>
        <w:pStyle w:val="Paragraphedeliste"/>
        <w:numPr>
          <w:ilvl w:val="0"/>
          <w:numId w:val="11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Président</w:t>
      </w:r>
    </w:p>
    <w:p w14:paraId="66E4A523" w14:textId="382C7351" w:rsidR="00024CCC" w:rsidRPr="008710CC" w:rsidRDefault="009377D1" w:rsidP="00024CCC">
      <w:pPr>
        <w:pStyle w:val="Paragraphedeliste"/>
        <w:numPr>
          <w:ilvl w:val="0"/>
          <w:numId w:val="33"/>
        </w:numPr>
        <w:tabs>
          <w:tab w:val="left" w:pos="2674"/>
        </w:tabs>
        <w:spacing w:after="0" w:line="240" w:lineRule="auto"/>
        <w:rPr>
          <w:rFonts w:eastAsia="Yu Mincho Demibold" w:cstheme="minorHAnsi"/>
          <w:color w:val="FF0000"/>
        </w:rPr>
      </w:pPr>
      <w:r>
        <w:rPr>
          <w:rFonts w:eastAsia="Yu Mincho Demibold" w:cstheme="minorHAnsi"/>
        </w:rPr>
        <w:t>Date de naissance</w:t>
      </w:r>
      <w:r w:rsidR="00024CCC">
        <w:rPr>
          <w:rFonts w:eastAsia="Yu Mincho Demibold" w:cstheme="minorHAnsi"/>
        </w:rPr>
        <w:t xml:space="preserve"> : </w:t>
      </w:r>
      <w:r w:rsidR="008710CC" w:rsidRPr="008710CC">
        <w:rPr>
          <w:rFonts w:eastAsia="Yu Mincho Demibold" w:cstheme="minorHAnsi"/>
          <w:color w:val="FF0000"/>
        </w:rPr>
        <w:t>(âge auto-généré</w:t>
      </w:r>
      <w:r w:rsidR="008710CC">
        <w:rPr>
          <w:rFonts w:eastAsia="Yu Mincho Demibold" w:cstheme="minorHAnsi"/>
          <w:color w:val="FF0000"/>
        </w:rPr>
        <w:t>) – (auto-généré : 18 à 35 inclus, jeune / + de 35, adulte)</w:t>
      </w:r>
    </w:p>
    <w:p w14:paraId="3665713B" w14:textId="1DD73339" w:rsidR="00F861C6" w:rsidRDefault="00F861C6" w:rsidP="00024CCC">
      <w:pPr>
        <w:pStyle w:val="Paragraphedeliste"/>
        <w:numPr>
          <w:ilvl w:val="0"/>
          <w:numId w:val="33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Sexe du responsable</w:t>
      </w:r>
      <w:r w:rsidR="008710CC">
        <w:rPr>
          <w:rFonts w:eastAsia="Yu Mincho Demibold" w:cstheme="minorHAnsi"/>
        </w:rPr>
        <w:t xml:space="preserve"> : </w:t>
      </w:r>
      <w:r w:rsidR="008710CC" w:rsidRPr="008710CC">
        <w:rPr>
          <w:rFonts w:eastAsia="Yu Mincho Demibold" w:cstheme="minorHAnsi"/>
          <w:color w:val="FF0000"/>
        </w:rPr>
        <w:t>M ou F</w:t>
      </w:r>
    </w:p>
    <w:p w14:paraId="341FE9ED" w14:textId="083B344A" w:rsidR="00B465EE" w:rsidRDefault="00B465EE" w:rsidP="00024CCC">
      <w:pPr>
        <w:pStyle w:val="Paragraphedeliste"/>
        <w:numPr>
          <w:ilvl w:val="0"/>
          <w:numId w:val="33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Migrant de retour : O/N</w:t>
      </w:r>
    </w:p>
    <w:p w14:paraId="6251BE3E" w14:textId="4F1F98E6" w:rsidR="00B465EE" w:rsidRDefault="00B465EE" w:rsidP="00024CCC">
      <w:pPr>
        <w:pStyle w:val="Paragraphedeliste"/>
        <w:numPr>
          <w:ilvl w:val="0"/>
          <w:numId w:val="33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Vivant avec handicap : O/N</w:t>
      </w:r>
    </w:p>
    <w:p w14:paraId="05C98273" w14:textId="185B5F97" w:rsidR="00061C07" w:rsidRDefault="00061C07" w:rsidP="00061C07">
      <w:pPr>
        <w:pStyle w:val="Paragraphedeliste"/>
        <w:numPr>
          <w:ilvl w:val="0"/>
          <w:numId w:val="33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061C07">
        <w:rPr>
          <w:rFonts w:eastAsia="Yu Mincho Demibold" w:cstheme="minorHAnsi"/>
        </w:rPr>
        <w:t>Responsable formé par le projet </w:t>
      </w:r>
      <w:r w:rsidR="006A7C48">
        <w:rPr>
          <w:rFonts w:eastAsia="Yu Mincho Demibold" w:cstheme="minorHAnsi"/>
        </w:rPr>
        <w:t xml:space="preserve">(formation professionnelle / qualifiante) </w:t>
      </w:r>
      <w:r w:rsidRPr="00061C07">
        <w:rPr>
          <w:rFonts w:eastAsia="Yu Mincho Demibold" w:cstheme="minorHAnsi"/>
        </w:rPr>
        <w:t>: Oui/ Non</w:t>
      </w:r>
    </w:p>
    <w:p w14:paraId="4F8B033E" w14:textId="77777777" w:rsidR="00061C07" w:rsidRPr="00061C07" w:rsidRDefault="00061C07" w:rsidP="00061C07">
      <w:pPr>
        <w:tabs>
          <w:tab w:val="left" w:pos="2674"/>
        </w:tabs>
        <w:spacing w:after="0" w:line="240" w:lineRule="auto"/>
        <w:ind w:left="360"/>
        <w:rPr>
          <w:rFonts w:eastAsia="Yu Mincho Demibold" w:cstheme="minorHAnsi"/>
        </w:rPr>
      </w:pPr>
    </w:p>
    <w:p w14:paraId="4328622B" w14:textId="00F7DF48" w:rsidR="00B465EE" w:rsidRPr="00B465EE" w:rsidRDefault="00061C07" w:rsidP="00B465EE">
      <w:pPr>
        <w:tabs>
          <w:tab w:val="left" w:pos="2674"/>
        </w:tabs>
        <w:spacing w:after="0" w:line="240" w:lineRule="auto"/>
        <w:rPr>
          <w:rFonts w:eastAsia="Yu Mincho Demibold" w:cstheme="minorHAnsi"/>
          <w:b/>
          <w:bCs/>
        </w:rPr>
      </w:pPr>
      <w:r>
        <w:rPr>
          <w:rFonts w:eastAsia="Yu Mincho Demibold" w:cstheme="minorHAnsi"/>
          <w:b/>
          <w:bCs/>
        </w:rPr>
        <w:t xml:space="preserve">III. </w:t>
      </w:r>
      <w:r w:rsidR="00B465EE" w:rsidRPr="00B465EE">
        <w:rPr>
          <w:rFonts w:eastAsia="Yu Mincho Demibold" w:cstheme="minorHAnsi"/>
          <w:b/>
          <w:bCs/>
        </w:rPr>
        <w:t>Activités de l’entreprise durant la période</w:t>
      </w:r>
    </w:p>
    <w:p w14:paraId="13AA48A7" w14:textId="132238BD" w:rsidR="00692217" w:rsidRPr="00936CC5" w:rsidRDefault="00B465EE" w:rsidP="00692217">
      <w:pPr>
        <w:pStyle w:val="Paragraphedeliste"/>
        <w:numPr>
          <w:ilvl w:val="0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Activité</w:t>
      </w:r>
      <w:r w:rsidR="00F8403E">
        <w:rPr>
          <w:rFonts w:ascii="Times New Roman" w:eastAsia="Yu Mincho Demibold" w:hAnsi="Times New Roman" w:cs="Times New Roman"/>
        </w:rPr>
        <w:t xml:space="preserve"> </w:t>
      </w:r>
      <w:r>
        <w:rPr>
          <w:rFonts w:ascii="Times New Roman" w:eastAsia="Yu Mincho Demibold" w:hAnsi="Times New Roman" w:cs="Times New Roman"/>
        </w:rPr>
        <w:t>principale de l’entreprise</w:t>
      </w:r>
      <w:r w:rsidR="009C1B28" w:rsidRPr="00936CC5">
        <w:rPr>
          <w:rFonts w:ascii="Times New Roman" w:eastAsia="Yu Mincho Demibold" w:hAnsi="Times New Roman" w:cs="Times New Roman"/>
        </w:rPr>
        <w:t xml:space="preserve"> : </w:t>
      </w:r>
    </w:p>
    <w:p w14:paraId="06B1E2F9" w14:textId="5DEC83B7" w:rsidR="00692217" w:rsidRDefault="00F8403E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Maraichage</w:t>
      </w:r>
      <w:r w:rsidR="00692217" w:rsidRPr="00936CC5">
        <w:rPr>
          <w:rFonts w:ascii="Times New Roman" w:eastAsia="Yu Mincho Demibold" w:hAnsi="Times New Roman" w:cs="Times New Roman"/>
        </w:rPr>
        <w:t xml:space="preserve"> </w:t>
      </w:r>
    </w:p>
    <w:p w14:paraId="5585E064" w14:textId="5BD88029" w:rsidR="009377D1" w:rsidRPr="00936CC5" w:rsidRDefault="009377D1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Grande</w:t>
      </w:r>
      <w:r w:rsidR="0037541A">
        <w:rPr>
          <w:rFonts w:ascii="Times New Roman" w:eastAsia="Yu Mincho Demibold" w:hAnsi="Times New Roman" w:cs="Times New Roman"/>
        </w:rPr>
        <w:t>s</w:t>
      </w:r>
      <w:r>
        <w:rPr>
          <w:rFonts w:ascii="Times New Roman" w:eastAsia="Yu Mincho Demibold" w:hAnsi="Times New Roman" w:cs="Times New Roman"/>
        </w:rPr>
        <w:t xml:space="preserve"> cultures</w:t>
      </w:r>
    </w:p>
    <w:p w14:paraId="715D15B0" w14:textId="77777777" w:rsidR="00692217" w:rsidRPr="00936CC5" w:rsidRDefault="00252F94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Riziculture </w:t>
      </w:r>
    </w:p>
    <w:p w14:paraId="1B15F9B9" w14:textId="5F149FB5" w:rsidR="00692217" w:rsidRPr="00936CC5" w:rsidRDefault="00F8403E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lastRenderedPageBreak/>
        <w:t>Arboriculture</w:t>
      </w:r>
      <w:r w:rsidR="00692217" w:rsidRPr="00936CC5">
        <w:rPr>
          <w:rFonts w:ascii="Times New Roman" w:eastAsia="Yu Mincho Demibold" w:hAnsi="Times New Roman" w:cs="Times New Roman"/>
        </w:rPr>
        <w:t xml:space="preserve"> </w:t>
      </w:r>
    </w:p>
    <w:p w14:paraId="68A85D3A" w14:textId="0C3D9196" w:rsidR="00692217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Aviculture</w:t>
      </w:r>
    </w:p>
    <w:p w14:paraId="3106CF94" w14:textId="4A1F568B" w:rsidR="00DD64CD" w:rsidRPr="00936CC5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Embouche</w:t>
      </w:r>
    </w:p>
    <w:p w14:paraId="1E0D6F8F" w14:textId="2F47FEC5" w:rsidR="00692217" w:rsidRDefault="00692217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Pêche</w:t>
      </w:r>
    </w:p>
    <w:p w14:paraId="78059119" w14:textId="57C6CA89" w:rsidR="00DD64CD" w:rsidRPr="00936CC5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Aquaculture</w:t>
      </w:r>
    </w:p>
    <w:p w14:paraId="047D9399" w14:textId="77777777" w:rsidR="00692217" w:rsidRPr="00936CC5" w:rsidRDefault="00692217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Apiculture</w:t>
      </w:r>
    </w:p>
    <w:p w14:paraId="60941578" w14:textId="77777777" w:rsidR="00692217" w:rsidRPr="00936CC5" w:rsidRDefault="00692217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Artisanat agricole</w:t>
      </w:r>
    </w:p>
    <w:p w14:paraId="2C0881F9" w14:textId="2EBAD2A5" w:rsidR="00692217" w:rsidRDefault="00692217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Mécanisation </w:t>
      </w:r>
    </w:p>
    <w:p w14:paraId="502FD430" w14:textId="0B8B145A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 des céréales</w:t>
      </w:r>
    </w:p>
    <w:p w14:paraId="719881F5" w14:textId="0D3C8C6F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Huilerie</w:t>
      </w:r>
    </w:p>
    <w:p w14:paraId="66E43E76" w14:textId="4443F1B3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Saponification</w:t>
      </w:r>
    </w:p>
    <w:p w14:paraId="4336A7A9" w14:textId="68ABE5ED" w:rsidR="009377D1" w:rsidRDefault="009377D1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</w:t>
      </w:r>
      <w:r w:rsidR="00DD64CD">
        <w:rPr>
          <w:rFonts w:ascii="Times New Roman" w:eastAsia="Yu Mincho Demibold" w:hAnsi="Times New Roman" w:cs="Times New Roman"/>
        </w:rPr>
        <w:t xml:space="preserve"> produits laitiers</w:t>
      </w:r>
    </w:p>
    <w:p w14:paraId="25A0AD22" w14:textId="335E2D15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 fruits et légumes</w:t>
      </w:r>
    </w:p>
    <w:p w14:paraId="31593051" w14:textId="603A1169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 des produits halieutiques</w:t>
      </w:r>
    </w:p>
    <w:p w14:paraId="397B9EB9" w14:textId="7DB80A84" w:rsidR="0037541A" w:rsidRDefault="0037541A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Commercialisation d’intrants</w:t>
      </w:r>
    </w:p>
    <w:p w14:paraId="1878552E" w14:textId="2C32DBE9" w:rsidR="0037541A" w:rsidRDefault="0037541A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Commercialisation produits agricoles</w:t>
      </w:r>
      <w:r w:rsidR="00DD64CD">
        <w:rPr>
          <w:rFonts w:ascii="Times New Roman" w:eastAsia="Yu Mincho Demibold" w:hAnsi="Times New Roman" w:cs="Times New Roman"/>
        </w:rPr>
        <w:t xml:space="preserve"> et dérivés</w:t>
      </w:r>
    </w:p>
    <w:p w14:paraId="1F23624D" w14:textId="20576E93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Commercialisation matériel agricole</w:t>
      </w:r>
    </w:p>
    <w:p w14:paraId="1D3D550F" w14:textId="4E0BE729" w:rsidR="00DD64CD" w:rsidRPr="00DD64CD" w:rsidRDefault="00DD64CD" w:rsidP="00DD64CD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Fabrication aliments bétail</w:t>
      </w:r>
    </w:p>
    <w:p w14:paraId="6C5C648C" w14:textId="7A33B90B" w:rsidR="0037541A" w:rsidRDefault="0037541A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Décorticage</w:t>
      </w:r>
    </w:p>
    <w:p w14:paraId="2D4EDFEC" w14:textId="3B813D11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Saliculture</w:t>
      </w:r>
    </w:p>
    <w:p w14:paraId="68108652" w14:textId="6D62C8D2" w:rsidR="00DD64CD" w:rsidRDefault="00DD64CD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Restauration</w:t>
      </w:r>
    </w:p>
    <w:p w14:paraId="01BF08AB" w14:textId="02C36F62" w:rsidR="002B0002" w:rsidRPr="00936CC5" w:rsidRDefault="002B0002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Services</w:t>
      </w:r>
      <w:r w:rsidR="00FB647E">
        <w:rPr>
          <w:rFonts w:ascii="Times New Roman" w:eastAsia="Yu Mincho Demibold" w:hAnsi="Times New Roman" w:cs="Times New Roman"/>
        </w:rPr>
        <w:t> : préciser</w:t>
      </w:r>
    </w:p>
    <w:p w14:paraId="06163031" w14:textId="7A68C4EB" w:rsidR="00EC6F73" w:rsidRDefault="009C1B28" w:rsidP="00692217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Autres : </w:t>
      </w:r>
      <w:r w:rsidR="00DD64CD">
        <w:rPr>
          <w:rFonts w:ascii="Times New Roman" w:eastAsia="Yu Mincho Demibold" w:hAnsi="Times New Roman" w:cs="Times New Roman"/>
        </w:rPr>
        <w:t>(préciser)</w:t>
      </w:r>
    </w:p>
    <w:p w14:paraId="2574D935" w14:textId="4D027F81" w:rsidR="00B465EE" w:rsidRPr="00936CC5" w:rsidRDefault="00B465EE" w:rsidP="00B465EE">
      <w:pPr>
        <w:pStyle w:val="Paragraphedeliste"/>
        <w:numPr>
          <w:ilvl w:val="0"/>
          <w:numId w:val="13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Activité(s) secondaire(s) de l’entreprise</w:t>
      </w:r>
      <w:r w:rsidRPr="00936CC5">
        <w:rPr>
          <w:rFonts w:ascii="Times New Roman" w:eastAsia="Yu Mincho Demibold" w:hAnsi="Times New Roman" w:cs="Times New Roman"/>
        </w:rPr>
        <w:t xml:space="preserve"> : </w:t>
      </w:r>
    </w:p>
    <w:p w14:paraId="1DF227A5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Maraichage</w:t>
      </w:r>
      <w:r w:rsidRPr="00936CC5">
        <w:rPr>
          <w:rFonts w:ascii="Times New Roman" w:eastAsia="Yu Mincho Demibold" w:hAnsi="Times New Roman" w:cs="Times New Roman"/>
        </w:rPr>
        <w:t xml:space="preserve"> </w:t>
      </w:r>
    </w:p>
    <w:p w14:paraId="6DE79EB5" w14:textId="77777777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Grandes cultures</w:t>
      </w:r>
    </w:p>
    <w:p w14:paraId="69C087AD" w14:textId="77777777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Riziculture </w:t>
      </w:r>
    </w:p>
    <w:p w14:paraId="1A21F6DB" w14:textId="77777777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Arboriculture</w:t>
      </w:r>
      <w:r w:rsidRPr="00936CC5">
        <w:rPr>
          <w:rFonts w:ascii="Times New Roman" w:eastAsia="Yu Mincho Demibold" w:hAnsi="Times New Roman" w:cs="Times New Roman"/>
        </w:rPr>
        <w:t xml:space="preserve"> </w:t>
      </w:r>
    </w:p>
    <w:p w14:paraId="2407DE77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Aviculture</w:t>
      </w:r>
    </w:p>
    <w:p w14:paraId="5CEE49D4" w14:textId="77777777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Embouche</w:t>
      </w:r>
    </w:p>
    <w:p w14:paraId="3C93389C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Pêche</w:t>
      </w:r>
    </w:p>
    <w:p w14:paraId="76EF9667" w14:textId="77777777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Aquaculture</w:t>
      </w:r>
    </w:p>
    <w:p w14:paraId="6069F689" w14:textId="77777777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Apiculture</w:t>
      </w:r>
    </w:p>
    <w:p w14:paraId="5C23CF31" w14:textId="77777777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Artisanat agricole</w:t>
      </w:r>
    </w:p>
    <w:p w14:paraId="64D07A71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Mécanisation </w:t>
      </w:r>
    </w:p>
    <w:p w14:paraId="2CF6339E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 des céréales</w:t>
      </w:r>
    </w:p>
    <w:p w14:paraId="7C2703D2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Huilerie</w:t>
      </w:r>
    </w:p>
    <w:p w14:paraId="7FCA7DCE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Saponification</w:t>
      </w:r>
    </w:p>
    <w:p w14:paraId="1649450B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 produits laitiers</w:t>
      </w:r>
    </w:p>
    <w:p w14:paraId="13EA7E8E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 fruits et légumes</w:t>
      </w:r>
    </w:p>
    <w:p w14:paraId="2605D2F9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Transformation des produits halieutiques</w:t>
      </w:r>
    </w:p>
    <w:p w14:paraId="487B5593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Commercialisation d’intrants</w:t>
      </w:r>
    </w:p>
    <w:p w14:paraId="3E8ECE4E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Commercialisation produits agricoles et dérivés</w:t>
      </w:r>
    </w:p>
    <w:p w14:paraId="078D6161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Commercialisation matériel agricole</w:t>
      </w:r>
    </w:p>
    <w:p w14:paraId="55DD6DF3" w14:textId="77777777" w:rsidR="002B0002" w:rsidRPr="00DD64CD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Fabrication aliments bétail</w:t>
      </w:r>
    </w:p>
    <w:p w14:paraId="2ACFE775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Décorticage</w:t>
      </w:r>
    </w:p>
    <w:p w14:paraId="04EF47BA" w14:textId="77777777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Saliculture</w:t>
      </w:r>
    </w:p>
    <w:p w14:paraId="6A9F6456" w14:textId="06C83A90" w:rsidR="002B0002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Restauration</w:t>
      </w:r>
    </w:p>
    <w:p w14:paraId="4A7B6C38" w14:textId="47697EA0" w:rsidR="002B0002" w:rsidRPr="00936CC5" w:rsidRDefault="002B0002" w:rsidP="002B0002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Services</w:t>
      </w:r>
      <w:r w:rsidR="00FB647E">
        <w:rPr>
          <w:rFonts w:ascii="Times New Roman" w:eastAsia="Yu Mincho Demibold" w:hAnsi="Times New Roman" w:cs="Times New Roman"/>
        </w:rPr>
        <w:t> : préciser</w:t>
      </w:r>
    </w:p>
    <w:p w14:paraId="0800C96C" w14:textId="7A8E07AC" w:rsidR="00B465EE" w:rsidRDefault="00B465EE" w:rsidP="00B465EE">
      <w:pPr>
        <w:pStyle w:val="Paragraphedeliste"/>
        <w:numPr>
          <w:ilvl w:val="0"/>
          <w:numId w:val="12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Autres : </w:t>
      </w:r>
      <w:r w:rsidR="002B0002">
        <w:rPr>
          <w:rFonts w:ascii="Times New Roman" w:eastAsia="Yu Mincho Demibold" w:hAnsi="Times New Roman" w:cs="Times New Roman"/>
        </w:rPr>
        <w:t>(à préciser)</w:t>
      </w:r>
    </w:p>
    <w:p w14:paraId="1C4382FF" w14:textId="77777777" w:rsidR="00692217" w:rsidRPr="00936CC5" w:rsidRDefault="009C1B28" w:rsidP="00692217">
      <w:pPr>
        <w:pStyle w:val="Paragraphedeliste"/>
        <w:numPr>
          <w:ilvl w:val="0"/>
          <w:numId w:val="14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Maillon dans la chaîne de valeur : </w:t>
      </w:r>
    </w:p>
    <w:p w14:paraId="65053724" w14:textId="16227FAE" w:rsidR="00692217" w:rsidRPr="00936CC5" w:rsidRDefault="00692217" w:rsidP="00692217">
      <w:pPr>
        <w:pStyle w:val="Paragraphedeliste"/>
        <w:numPr>
          <w:ilvl w:val="0"/>
          <w:numId w:val="15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Production</w:t>
      </w:r>
    </w:p>
    <w:p w14:paraId="14215D5C" w14:textId="77777777" w:rsidR="00692217" w:rsidRPr="00936CC5" w:rsidRDefault="009C1B28" w:rsidP="00692217">
      <w:pPr>
        <w:pStyle w:val="Paragraphedeliste"/>
        <w:numPr>
          <w:ilvl w:val="0"/>
          <w:numId w:val="15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Transf</w:t>
      </w:r>
      <w:r w:rsidR="00692217" w:rsidRPr="00936CC5">
        <w:rPr>
          <w:rFonts w:ascii="Times New Roman" w:eastAsia="Yu Mincho Demibold" w:hAnsi="Times New Roman" w:cs="Times New Roman"/>
        </w:rPr>
        <w:t>ormation</w:t>
      </w:r>
    </w:p>
    <w:p w14:paraId="5F0760DF" w14:textId="7D2A21BD" w:rsidR="00692217" w:rsidRPr="00936CC5" w:rsidRDefault="009C1B28" w:rsidP="00692217">
      <w:pPr>
        <w:pStyle w:val="Paragraphedeliste"/>
        <w:numPr>
          <w:ilvl w:val="0"/>
          <w:numId w:val="15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 xml:space="preserve">Logistique </w:t>
      </w:r>
      <w:r w:rsidR="002B0002">
        <w:rPr>
          <w:rFonts w:ascii="Times New Roman" w:eastAsia="Yu Mincho Demibold" w:hAnsi="Times New Roman" w:cs="Times New Roman"/>
        </w:rPr>
        <w:t>et transport</w:t>
      </w:r>
    </w:p>
    <w:p w14:paraId="1EDFD34C" w14:textId="7BCB6F54" w:rsidR="002B0002" w:rsidRPr="002B0002" w:rsidRDefault="00692217" w:rsidP="002B0002">
      <w:pPr>
        <w:pStyle w:val="Paragraphedeliste"/>
        <w:numPr>
          <w:ilvl w:val="0"/>
          <w:numId w:val="15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Commercialisation</w:t>
      </w:r>
    </w:p>
    <w:p w14:paraId="05CB9012" w14:textId="13C93E5B" w:rsidR="002B0002" w:rsidRPr="00936CC5" w:rsidRDefault="002B0002" w:rsidP="00692217">
      <w:pPr>
        <w:pStyle w:val="Paragraphedeliste"/>
        <w:numPr>
          <w:ilvl w:val="0"/>
          <w:numId w:val="15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>
        <w:rPr>
          <w:rFonts w:ascii="Times New Roman" w:eastAsia="Yu Mincho Demibold" w:hAnsi="Times New Roman" w:cs="Times New Roman"/>
        </w:rPr>
        <w:t>Services supports</w:t>
      </w:r>
    </w:p>
    <w:p w14:paraId="08C4251A" w14:textId="77777777" w:rsidR="00692217" w:rsidRPr="00936CC5" w:rsidRDefault="00692217" w:rsidP="00692217">
      <w:pPr>
        <w:pStyle w:val="Paragraphedeliste"/>
        <w:numPr>
          <w:ilvl w:val="0"/>
          <w:numId w:val="15"/>
        </w:numPr>
        <w:tabs>
          <w:tab w:val="left" w:pos="2674"/>
        </w:tabs>
        <w:spacing w:after="0" w:line="240" w:lineRule="auto"/>
        <w:rPr>
          <w:rFonts w:ascii="Times New Roman" w:eastAsia="Yu Mincho Demibold" w:hAnsi="Times New Roman" w:cs="Times New Roman"/>
        </w:rPr>
      </w:pPr>
      <w:r w:rsidRPr="00936CC5">
        <w:rPr>
          <w:rFonts w:ascii="Times New Roman" w:eastAsia="Yu Mincho Demibold" w:hAnsi="Times New Roman" w:cs="Times New Roman"/>
        </w:rPr>
        <w:t>Intrants et semences</w:t>
      </w:r>
    </w:p>
    <w:p w14:paraId="67D01216" w14:textId="11E9BF29" w:rsidR="009C1B28" w:rsidRPr="00B465EE" w:rsidRDefault="00E10B23" w:rsidP="00692217">
      <w:pPr>
        <w:pStyle w:val="Paragraphedeliste"/>
        <w:numPr>
          <w:ilvl w:val="0"/>
          <w:numId w:val="1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ascii="Times New Roman" w:eastAsia="Yu Mincho Demibold" w:hAnsi="Times New Roman" w:cs="Times New Roman"/>
        </w:rPr>
        <w:t xml:space="preserve">Autres </w:t>
      </w:r>
      <w:r w:rsidR="00061C07">
        <w:rPr>
          <w:rFonts w:ascii="Times New Roman" w:eastAsia="Yu Mincho Demibold" w:hAnsi="Times New Roman" w:cs="Times New Roman"/>
        </w:rPr>
        <w:t>(précisez)</w:t>
      </w:r>
    </w:p>
    <w:p w14:paraId="5DFCD01F" w14:textId="7E3D35C1" w:rsidR="00061C07" w:rsidRDefault="00061C07" w:rsidP="00A20E7B">
      <w:pPr>
        <w:tabs>
          <w:tab w:val="left" w:pos="2674"/>
        </w:tabs>
        <w:spacing w:after="0" w:line="240" w:lineRule="auto"/>
        <w:ind w:left="284"/>
        <w:rPr>
          <w:rFonts w:ascii="Times New Roman" w:eastAsia="Yu Mincho Demibold" w:hAnsi="Times New Roman" w:cs="Times New Roman"/>
          <w:b/>
        </w:rPr>
      </w:pPr>
    </w:p>
    <w:p w14:paraId="293C79E4" w14:textId="5C7149BD" w:rsidR="00061C07" w:rsidRDefault="00061C07" w:rsidP="00061C07">
      <w:pPr>
        <w:tabs>
          <w:tab w:val="left" w:pos="2674"/>
        </w:tabs>
        <w:spacing w:after="0" w:line="240" w:lineRule="auto"/>
        <w:rPr>
          <w:rFonts w:eastAsia="Yu Mincho Demibold" w:cstheme="minorHAnsi"/>
          <w:b/>
        </w:rPr>
      </w:pPr>
      <w:r>
        <w:rPr>
          <w:rFonts w:eastAsia="Yu Mincho Demibold" w:cstheme="minorHAnsi"/>
          <w:b/>
        </w:rPr>
        <w:t>IV</w:t>
      </w:r>
      <w:r w:rsidRPr="00936CC5">
        <w:rPr>
          <w:rFonts w:eastAsia="Yu Mincho Demibold" w:cstheme="minorHAnsi"/>
          <w:b/>
        </w:rPr>
        <w:t xml:space="preserve">. Compte d’exploitation : </w:t>
      </w:r>
    </w:p>
    <w:p w14:paraId="4EFC621B" w14:textId="466D2881" w:rsidR="0060597E" w:rsidRDefault="0060597E" w:rsidP="00061C07">
      <w:pPr>
        <w:pStyle w:val="Paragraphedeliste"/>
        <w:numPr>
          <w:ilvl w:val="0"/>
          <w:numId w:val="5"/>
        </w:numPr>
        <w:tabs>
          <w:tab w:val="left" w:pos="2674"/>
        </w:tabs>
        <w:spacing w:after="0" w:line="240" w:lineRule="auto"/>
        <w:contextualSpacing w:val="0"/>
        <w:rPr>
          <w:rFonts w:eastAsia="Yu Mincho Demibold" w:cstheme="minorHAnsi"/>
        </w:rPr>
      </w:pPr>
      <w:r>
        <w:rPr>
          <w:rFonts w:eastAsia="Yu Mincho Demibold" w:cstheme="minorHAnsi"/>
        </w:rPr>
        <w:t>Chiffre d’affaire de la période</w:t>
      </w:r>
    </w:p>
    <w:p w14:paraId="754AFBAF" w14:textId="76E5247E" w:rsidR="0060597E" w:rsidRDefault="0060597E" w:rsidP="0060597E">
      <w:pPr>
        <w:pStyle w:val="Paragraphedeliste"/>
        <w:numPr>
          <w:ilvl w:val="0"/>
          <w:numId w:val="5"/>
        </w:numPr>
        <w:tabs>
          <w:tab w:val="left" w:pos="2674"/>
        </w:tabs>
        <w:spacing w:after="0" w:line="240" w:lineRule="auto"/>
        <w:contextualSpacing w:val="0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Chiffres d’affaire</w:t>
      </w:r>
      <w:r>
        <w:rPr>
          <w:rFonts w:eastAsia="Yu Mincho Demibold" w:cstheme="minorHAnsi"/>
        </w:rPr>
        <w:t xml:space="preserve"> </w:t>
      </w:r>
      <w:r w:rsidR="002B0002">
        <w:rPr>
          <w:rFonts w:eastAsia="Yu Mincho Demibold" w:cstheme="minorHAnsi"/>
        </w:rPr>
        <w:t>semestre-1</w:t>
      </w:r>
      <w:r w:rsidR="007471C4">
        <w:rPr>
          <w:rFonts w:eastAsia="Yu Mincho Demibold" w:cstheme="minorHAnsi"/>
        </w:rPr>
        <w:t xml:space="preserve"> (s’il est connu</w:t>
      </w:r>
      <w:r w:rsidR="00FB647E">
        <w:rPr>
          <w:rFonts w:eastAsia="Yu Mincho Demibold" w:cstheme="minorHAnsi"/>
        </w:rPr>
        <w:t xml:space="preserve">, </w:t>
      </w:r>
      <w:r w:rsidR="00FB647E" w:rsidRPr="00FB647E">
        <w:rPr>
          <w:rFonts w:eastAsia="Yu Mincho Demibold" w:cstheme="minorHAnsi"/>
          <w:color w:val="FF0000"/>
        </w:rPr>
        <w:t>autogénéré pour les anciens</w:t>
      </w:r>
      <w:r w:rsidR="00FB647E">
        <w:rPr>
          <w:rFonts w:eastAsia="Yu Mincho Demibold" w:cstheme="minorHAnsi"/>
        </w:rPr>
        <w:t>)</w:t>
      </w:r>
    </w:p>
    <w:p w14:paraId="41B45187" w14:textId="3E3BED15" w:rsidR="00061C07" w:rsidRPr="00936CC5" w:rsidRDefault="00061C07" w:rsidP="00061C07">
      <w:pPr>
        <w:pStyle w:val="Paragraphedeliste"/>
        <w:numPr>
          <w:ilvl w:val="0"/>
          <w:numId w:val="5"/>
        </w:numPr>
        <w:tabs>
          <w:tab w:val="left" w:pos="2674"/>
        </w:tabs>
        <w:spacing w:after="0" w:line="240" w:lineRule="auto"/>
        <w:contextualSpacing w:val="0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Charges salariales</w:t>
      </w:r>
      <w:r w:rsidR="00FB647E">
        <w:rPr>
          <w:rFonts w:eastAsia="Yu Mincho Demibold" w:cstheme="minorHAnsi"/>
        </w:rPr>
        <w:t xml:space="preserve"> de la période</w:t>
      </w:r>
    </w:p>
    <w:p w14:paraId="3DA87E36" w14:textId="6A4D1704" w:rsidR="00061C07" w:rsidRPr="00936CC5" w:rsidRDefault="00061C07" w:rsidP="00061C07">
      <w:pPr>
        <w:pStyle w:val="Paragraphedeliste"/>
        <w:numPr>
          <w:ilvl w:val="0"/>
          <w:numId w:val="5"/>
        </w:numPr>
        <w:tabs>
          <w:tab w:val="left" w:pos="2674"/>
        </w:tabs>
        <w:spacing w:after="0" w:line="240" w:lineRule="auto"/>
        <w:contextualSpacing w:val="0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Autres charges</w:t>
      </w:r>
      <w:r w:rsidR="00FB647E">
        <w:rPr>
          <w:rFonts w:eastAsia="Yu Mincho Demibold" w:cstheme="minorHAnsi"/>
        </w:rPr>
        <w:t xml:space="preserve"> de la période</w:t>
      </w:r>
    </w:p>
    <w:p w14:paraId="339AFB14" w14:textId="133DB600" w:rsidR="00061C07" w:rsidRPr="0060597E" w:rsidRDefault="00061C07" w:rsidP="00061C07">
      <w:pPr>
        <w:pStyle w:val="Paragraphedeliste"/>
        <w:numPr>
          <w:ilvl w:val="0"/>
          <w:numId w:val="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Bénéfice net</w:t>
      </w:r>
      <w:r w:rsidR="00FB647E">
        <w:rPr>
          <w:rFonts w:eastAsia="Yu Mincho Demibold" w:cstheme="minorHAnsi"/>
        </w:rPr>
        <w:t xml:space="preserve"> </w:t>
      </w:r>
      <w:r w:rsidR="00FB647E" w:rsidRPr="00FB647E">
        <w:rPr>
          <w:rFonts w:eastAsia="Yu Mincho Demibold" w:cstheme="minorHAnsi"/>
        </w:rPr>
        <w:t>de la période</w:t>
      </w:r>
      <w:r w:rsidRPr="00FB647E">
        <w:rPr>
          <w:rFonts w:eastAsia="Yu Mincho Demibold" w:cstheme="minorHAnsi"/>
        </w:rPr>
        <w:t xml:space="preserve"> </w:t>
      </w:r>
      <w:r w:rsidRPr="0060597E">
        <w:rPr>
          <w:rFonts w:eastAsia="Yu Mincho Demibold" w:cstheme="minorHAnsi"/>
          <w:color w:val="FF0000"/>
        </w:rPr>
        <w:t>(auto généré)</w:t>
      </w:r>
      <w:r w:rsidR="00FB647E">
        <w:rPr>
          <w:rFonts w:eastAsia="Yu Mincho Demibold" w:cstheme="minorHAnsi"/>
          <w:color w:val="FF0000"/>
        </w:rPr>
        <w:t xml:space="preserve"> </w:t>
      </w:r>
    </w:p>
    <w:p w14:paraId="3DD9A1D9" w14:textId="40C741A1" w:rsidR="0060597E" w:rsidRDefault="0060597E" w:rsidP="00061C07">
      <w:pPr>
        <w:pStyle w:val="Paragraphedeliste"/>
        <w:numPr>
          <w:ilvl w:val="0"/>
          <w:numId w:val="5"/>
        </w:numPr>
        <w:tabs>
          <w:tab w:val="left" w:pos="2674"/>
        </w:tabs>
        <w:spacing w:after="0" w:line="240" w:lineRule="auto"/>
        <w:contextualSpacing w:val="0"/>
        <w:rPr>
          <w:rFonts w:eastAsia="Yu Mincho Demibold" w:cstheme="minorHAnsi"/>
        </w:rPr>
      </w:pPr>
      <w:r w:rsidRPr="00DC1CB4">
        <w:rPr>
          <w:rFonts w:eastAsia="Yu Mincho Demibold" w:cstheme="minorHAnsi"/>
        </w:rPr>
        <w:t xml:space="preserve">Bénéfice </w:t>
      </w:r>
      <w:r w:rsidR="002B0002">
        <w:rPr>
          <w:rFonts w:eastAsia="Yu Mincho Demibold" w:cstheme="minorHAnsi"/>
        </w:rPr>
        <w:t>semestre</w:t>
      </w:r>
      <w:r w:rsidRPr="00DC1CB4">
        <w:rPr>
          <w:rFonts w:eastAsia="Yu Mincho Demibold" w:cstheme="minorHAnsi"/>
        </w:rPr>
        <w:t>-1</w:t>
      </w:r>
      <w:r w:rsidR="007471C4">
        <w:rPr>
          <w:rFonts w:eastAsia="Yu Mincho Demibold" w:cstheme="minorHAnsi"/>
        </w:rPr>
        <w:t xml:space="preserve"> (s’il est connu</w:t>
      </w:r>
      <w:r w:rsidR="00FB647E">
        <w:rPr>
          <w:rFonts w:eastAsia="Yu Mincho Demibold" w:cstheme="minorHAnsi"/>
        </w:rPr>
        <w:t xml:space="preserve"> - </w:t>
      </w:r>
      <w:r w:rsidR="00FB647E" w:rsidRPr="00FB647E">
        <w:rPr>
          <w:rFonts w:eastAsia="Yu Mincho Demibold" w:cstheme="minorHAnsi"/>
          <w:color w:val="FF0000"/>
        </w:rPr>
        <w:t>autogénéré</w:t>
      </w:r>
      <w:r w:rsidR="007471C4">
        <w:rPr>
          <w:rFonts w:eastAsia="Yu Mincho Demibold" w:cstheme="minorHAnsi"/>
        </w:rPr>
        <w:t>)</w:t>
      </w:r>
    </w:p>
    <w:p w14:paraId="5B9F0D20" w14:textId="77777777" w:rsidR="00061C07" w:rsidRDefault="00061C07" w:rsidP="00061C07">
      <w:pPr>
        <w:pStyle w:val="Paragraphedeliste"/>
        <w:tabs>
          <w:tab w:val="left" w:pos="2674"/>
        </w:tabs>
        <w:spacing w:after="0" w:line="240" w:lineRule="auto"/>
        <w:ind w:left="360"/>
        <w:rPr>
          <w:rFonts w:eastAsia="Yu Mincho Demibold" w:cstheme="minorHAnsi"/>
        </w:rPr>
      </w:pPr>
    </w:p>
    <w:p w14:paraId="7FC75CD0" w14:textId="6C6AF159" w:rsidR="00061C07" w:rsidRPr="00936CC5" w:rsidRDefault="00061C07" w:rsidP="00061C07">
      <w:pPr>
        <w:tabs>
          <w:tab w:val="left" w:pos="2674"/>
        </w:tabs>
        <w:spacing w:after="0" w:line="240" w:lineRule="auto"/>
        <w:rPr>
          <w:rFonts w:eastAsia="Yu Mincho Demibold" w:cstheme="minorHAnsi"/>
          <w:b/>
        </w:rPr>
      </w:pPr>
      <w:r w:rsidRPr="00936CC5">
        <w:rPr>
          <w:rFonts w:eastAsia="Yu Mincho Demibold" w:cstheme="minorHAnsi"/>
          <w:b/>
        </w:rPr>
        <w:t>V. Accès aux services financiers :</w:t>
      </w:r>
    </w:p>
    <w:p w14:paraId="10980B4D" w14:textId="5A10880A" w:rsidR="00FB647E" w:rsidRDefault="00FB647E" w:rsidP="00BF1FDC">
      <w:pPr>
        <w:pStyle w:val="Paragraphedeliste"/>
        <w:numPr>
          <w:ilvl w:val="0"/>
          <w:numId w:val="37"/>
        </w:numPr>
        <w:tabs>
          <w:tab w:val="left" w:pos="2674"/>
        </w:tabs>
        <w:spacing w:after="0" w:line="240" w:lineRule="auto"/>
        <w:ind w:left="284" w:hanging="284"/>
        <w:rPr>
          <w:rFonts w:eastAsia="Yu Mincho Demibold" w:cstheme="minorHAnsi"/>
        </w:rPr>
      </w:pPr>
      <w:r>
        <w:rPr>
          <w:rFonts w:eastAsia="Yu Mincho Demibold" w:cstheme="minorHAnsi"/>
        </w:rPr>
        <w:t>Accès à une subvention : O/N</w:t>
      </w:r>
    </w:p>
    <w:p w14:paraId="783AFF18" w14:textId="77777777" w:rsidR="00FB647E" w:rsidRDefault="00FB647E" w:rsidP="00FB647E">
      <w:pPr>
        <w:pStyle w:val="Paragraphedeliste"/>
        <w:numPr>
          <w:ilvl w:val="1"/>
          <w:numId w:val="3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 xml:space="preserve">Si oui : </w:t>
      </w:r>
    </w:p>
    <w:p w14:paraId="0A593601" w14:textId="77777777" w:rsidR="00FB647E" w:rsidRDefault="00FB647E" w:rsidP="00FB647E">
      <w:pPr>
        <w:pStyle w:val="Paragraphedeliste"/>
        <w:numPr>
          <w:ilvl w:val="2"/>
          <w:numId w:val="3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Objet de la subvention</w:t>
      </w:r>
    </w:p>
    <w:p w14:paraId="1B7988A0" w14:textId="77777777" w:rsidR="00FB647E" w:rsidRDefault="00FB647E" w:rsidP="00FB647E">
      <w:pPr>
        <w:pStyle w:val="Paragraphedeliste"/>
        <w:numPr>
          <w:ilvl w:val="4"/>
          <w:numId w:val="3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Fonds de roulement</w:t>
      </w:r>
    </w:p>
    <w:p w14:paraId="207B27D0" w14:textId="77777777" w:rsidR="00FB647E" w:rsidRDefault="00FB647E" w:rsidP="00FB647E">
      <w:pPr>
        <w:pStyle w:val="Paragraphedeliste"/>
        <w:numPr>
          <w:ilvl w:val="4"/>
          <w:numId w:val="3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Investissement</w:t>
      </w:r>
    </w:p>
    <w:p w14:paraId="2FB30731" w14:textId="77777777" w:rsidR="00FB647E" w:rsidRDefault="00FB647E" w:rsidP="00FB647E">
      <w:pPr>
        <w:pStyle w:val="Paragraphedeliste"/>
        <w:numPr>
          <w:ilvl w:val="4"/>
          <w:numId w:val="3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Autre (préciser)</w:t>
      </w:r>
    </w:p>
    <w:p w14:paraId="0227B839" w14:textId="77777777" w:rsidR="00FB647E" w:rsidRDefault="00FB647E" w:rsidP="00FB647E">
      <w:pPr>
        <w:pStyle w:val="Paragraphedeliste"/>
        <w:numPr>
          <w:ilvl w:val="2"/>
          <w:numId w:val="3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Montant</w:t>
      </w:r>
    </w:p>
    <w:p w14:paraId="473FDE2B" w14:textId="77777777" w:rsidR="00FB647E" w:rsidRPr="00A7534C" w:rsidRDefault="00FB647E" w:rsidP="00A7534C">
      <w:pPr>
        <w:tabs>
          <w:tab w:val="left" w:pos="2674"/>
        </w:tabs>
        <w:spacing w:after="0" w:line="240" w:lineRule="auto"/>
        <w:ind w:left="1800"/>
        <w:rPr>
          <w:rFonts w:eastAsia="Yu Mincho Demibold" w:cstheme="minorHAnsi"/>
        </w:rPr>
      </w:pPr>
    </w:p>
    <w:p w14:paraId="31DAA307" w14:textId="356EA0A2" w:rsidR="00A7534C" w:rsidRDefault="00061C07" w:rsidP="00BF1FDC">
      <w:pPr>
        <w:pStyle w:val="Paragraphedeliste"/>
        <w:numPr>
          <w:ilvl w:val="0"/>
          <w:numId w:val="37"/>
        </w:numPr>
        <w:tabs>
          <w:tab w:val="left" w:pos="2674"/>
        </w:tabs>
        <w:spacing w:after="0" w:line="240" w:lineRule="auto"/>
        <w:ind w:left="284" w:hanging="284"/>
        <w:rPr>
          <w:rFonts w:eastAsia="Yu Mincho Demibold" w:cstheme="minorHAnsi"/>
        </w:rPr>
      </w:pPr>
      <w:r w:rsidRPr="00BF1FDC">
        <w:rPr>
          <w:rFonts w:eastAsia="Yu Mincho Demibold" w:cstheme="minorHAnsi"/>
        </w:rPr>
        <w:t xml:space="preserve">Sollicitation de crédit durant la période : </w:t>
      </w:r>
      <w:r w:rsidR="00A46288">
        <w:rPr>
          <w:rFonts w:eastAsia="Yu Mincho Demibold" w:cstheme="minorHAnsi"/>
        </w:rPr>
        <w:t>O/N</w:t>
      </w:r>
    </w:p>
    <w:p w14:paraId="3E652777" w14:textId="7A56D8C1" w:rsidR="00061C07" w:rsidRPr="00A7534C" w:rsidRDefault="00A7534C" w:rsidP="00A7534C">
      <w:p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 xml:space="preserve">Si </w:t>
      </w:r>
      <w:r w:rsidR="00061C07" w:rsidRPr="00A7534C">
        <w:rPr>
          <w:rFonts w:eastAsia="Yu Mincho Demibold" w:cstheme="minorHAnsi"/>
        </w:rPr>
        <w:t xml:space="preserve">Oui </w:t>
      </w:r>
    </w:p>
    <w:p w14:paraId="5ECCD8BA" w14:textId="57FABF93" w:rsidR="00061C07" w:rsidRDefault="00061C07" w:rsidP="00061C07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Prestataire de service financier</w:t>
      </w:r>
    </w:p>
    <w:p w14:paraId="73A34F61" w14:textId="77777777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Baobab</w:t>
      </w:r>
    </w:p>
    <w:p w14:paraId="5B292716" w14:textId="77777777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CMS</w:t>
      </w:r>
    </w:p>
    <w:p w14:paraId="54CD51BB" w14:textId="77777777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La Banque Agricole (ex CNCAS)</w:t>
      </w:r>
    </w:p>
    <w:p w14:paraId="63C54B7F" w14:textId="77777777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proofErr w:type="spellStart"/>
      <w:r>
        <w:rPr>
          <w:rFonts w:eastAsia="Yu Mincho Demibold" w:cstheme="minorHAnsi"/>
        </w:rPr>
        <w:t>Pamecas</w:t>
      </w:r>
      <w:proofErr w:type="spellEnd"/>
    </w:p>
    <w:p w14:paraId="22EE3BCD" w14:textId="372D9DEC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proofErr w:type="spellStart"/>
      <w:r>
        <w:rPr>
          <w:rFonts w:eastAsia="Yu Mincho Demibold" w:cstheme="minorHAnsi"/>
        </w:rPr>
        <w:t>Coopec</w:t>
      </w:r>
      <w:proofErr w:type="spellEnd"/>
    </w:p>
    <w:p w14:paraId="6C1037CE" w14:textId="1C5C876D" w:rsidR="00FB647E" w:rsidRDefault="00FB647E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UIMCEC</w:t>
      </w:r>
    </w:p>
    <w:p w14:paraId="24C41918" w14:textId="504E0153" w:rsidR="00FB647E" w:rsidRDefault="00FB647E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ACEP</w:t>
      </w:r>
    </w:p>
    <w:p w14:paraId="5B95B873" w14:textId="4F2854DC" w:rsidR="00FB647E" w:rsidRDefault="00FB647E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CAURI Micro finance</w:t>
      </w:r>
    </w:p>
    <w:p w14:paraId="594C5263" w14:textId="60C42C41" w:rsidR="00A7534C" w:rsidRDefault="00A7534C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Vision Funds</w:t>
      </w:r>
    </w:p>
    <w:p w14:paraId="2878FA32" w14:textId="77777777" w:rsidR="00061C07" w:rsidRPr="00936CC5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Autres (préciser)</w:t>
      </w:r>
    </w:p>
    <w:p w14:paraId="44231805" w14:textId="77777777" w:rsidR="00061C07" w:rsidRDefault="00061C07" w:rsidP="00061C07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Objet du crédit :</w:t>
      </w:r>
      <w:r>
        <w:rPr>
          <w:rFonts w:eastAsia="Yu Mincho Demibold" w:cstheme="minorHAnsi"/>
        </w:rPr>
        <w:t xml:space="preserve"> </w:t>
      </w:r>
    </w:p>
    <w:p w14:paraId="115D5914" w14:textId="77777777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Fond de roulement</w:t>
      </w:r>
    </w:p>
    <w:p w14:paraId="452EFEE6" w14:textId="77777777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Investissements</w:t>
      </w:r>
    </w:p>
    <w:p w14:paraId="36F5A4F5" w14:textId="77777777" w:rsidR="00061C07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Leasing</w:t>
      </w:r>
    </w:p>
    <w:p w14:paraId="08C617F5" w14:textId="0A876338" w:rsidR="00061C07" w:rsidRPr="00936CC5" w:rsidRDefault="00061C07" w:rsidP="00061C07">
      <w:pPr>
        <w:pStyle w:val="Paragraphedeliste"/>
        <w:numPr>
          <w:ilvl w:val="1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Autres (préciser)</w:t>
      </w:r>
      <w:r w:rsidR="008710CC">
        <w:rPr>
          <w:rFonts w:eastAsia="Yu Mincho Demibold" w:cstheme="minorHAnsi"/>
        </w:rPr>
        <w:t xml:space="preserve"> </w:t>
      </w:r>
      <w:r w:rsidR="008710CC" w:rsidRPr="008710CC">
        <w:rPr>
          <w:rFonts w:eastAsia="Yu Mincho Demibold" w:cstheme="minorHAnsi"/>
          <w:color w:val="FF0000"/>
        </w:rPr>
        <w:t>– à préciser après sur base des retours sur la plateforme-</w:t>
      </w:r>
    </w:p>
    <w:p w14:paraId="3291DA63" w14:textId="5C7630D1" w:rsidR="00061C07" w:rsidRDefault="00061C07" w:rsidP="00061C07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Montant du crédit</w:t>
      </w:r>
      <w:r>
        <w:rPr>
          <w:rFonts w:eastAsia="Yu Mincho Demibold" w:cstheme="minorHAnsi"/>
        </w:rPr>
        <w:t xml:space="preserve"> demandé</w:t>
      </w:r>
    </w:p>
    <w:p w14:paraId="00BF5BCA" w14:textId="01ABDBD9" w:rsidR="00A7534C" w:rsidRDefault="00A7534C" w:rsidP="00A7534C">
      <w:pPr>
        <w:tabs>
          <w:tab w:val="left" w:pos="2674"/>
        </w:tabs>
        <w:spacing w:after="0" w:line="240" w:lineRule="auto"/>
        <w:ind w:left="360"/>
        <w:rPr>
          <w:rFonts w:eastAsia="Yu Mincho Demibold" w:cstheme="minorHAnsi"/>
        </w:rPr>
      </w:pPr>
      <w:r w:rsidRPr="00A7534C">
        <w:rPr>
          <w:rFonts w:eastAsia="Yu Mincho Demibold" w:cstheme="minorHAnsi"/>
        </w:rPr>
        <w:t>Obtention de crédit : O/N</w:t>
      </w:r>
    </w:p>
    <w:p w14:paraId="391DB2DA" w14:textId="23780B14" w:rsidR="00A7534C" w:rsidRPr="00A7534C" w:rsidRDefault="00A7534C" w:rsidP="00A7534C">
      <w:pPr>
        <w:tabs>
          <w:tab w:val="left" w:pos="2674"/>
        </w:tabs>
        <w:spacing w:after="0" w:line="240" w:lineRule="auto"/>
        <w:ind w:left="360"/>
        <w:rPr>
          <w:rFonts w:eastAsia="Yu Mincho Demibold" w:cstheme="minorHAnsi"/>
        </w:rPr>
      </w:pPr>
      <w:r>
        <w:rPr>
          <w:rFonts w:eastAsia="Yu Mincho Demibold" w:cstheme="minorHAnsi"/>
        </w:rPr>
        <w:t>Si oui</w:t>
      </w:r>
    </w:p>
    <w:p w14:paraId="2073CD47" w14:textId="2CD99E8A" w:rsidR="00061C07" w:rsidRPr="00936CC5" w:rsidRDefault="00061C07" w:rsidP="00061C07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Montant du crédit obtenu</w:t>
      </w:r>
      <w:r w:rsidR="00BF1FDC">
        <w:rPr>
          <w:rFonts w:eastAsia="Yu Mincho Demibold" w:cstheme="minorHAnsi"/>
        </w:rPr>
        <w:t xml:space="preserve"> </w:t>
      </w:r>
    </w:p>
    <w:p w14:paraId="1596D0F2" w14:textId="77777777" w:rsidR="00061C07" w:rsidRPr="00936CC5" w:rsidRDefault="00061C07" w:rsidP="00061C07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Taux d’intérêt :</w:t>
      </w:r>
    </w:p>
    <w:p w14:paraId="55DA9793" w14:textId="77777777" w:rsidR="00061C07" w:rsidRPr="00936CC5" w:rsidRDefault="00061C07" w:rsidP="00061C07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Durée du crédit :</w:t>
      </w:r>
    </w:p>
    <w:p w14:paraId="3DF5BD11" w14:textId="77777777" w:rsidR="00061C07" w:rsidRPr="00936CC5" w:rsidRDefault="00061C07" w:rsidP="00061C07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 xml:space="preserve">Mode de remboursement </w:t>
      </w:r>
    </w:p>
    <w:p w14:paraId="176306C7" w14:textId="77777777" w:rsidR="00061C07" w:rsidRPr="00936CC5" w:rsidRDefault="00061C07" w:rsidP="00061C07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In fine</w:t>
      </w:r>
    </w:p>
    <w:p w14:paraId="4D07AC5A" w14:textId="77777777" w:rsidR="00061C07" w:rsidRPr="00936CC5" w:rsidRDefault="00061C07" w:rsidP="00061C07">
      <w:pPr>
        <w:pStyle w:val="Paragraphedeliste"/>
        <w:numPr>
          <w:ilvl w:val="0"/>
          <w:numId w:val="21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Echelonné</w:t>
      </w:r>
    </w:p>
    <w:p w14:paraId="3A6BCB0B" w14:textId="77777777" w:rsidR="00061C07" w:rsidRPr="00BF1FDC" w:rsidRDefault="00061C07" w:rsidP="00BF1FDC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BF1FDC">
        <w:rPr>
          <w:rFonts w:eastAsia="Yu Mincho Demibold" w:cstheme="minorHAnsi"/>
        </w:rPr>
        <w:t xml:space="preserve">Etat des remboursements : </w:t>
      </w:r>
    </w:p>
    <w:p w14:paraId="5459305F" w14:textId="77777777" w:rsidR="00061C07" w:rsidRPr="00936CC5" w:rsidRDefault="00061C07" w:rsidP="00DC1CB4">
      <w:pPr>
        <w:pStyle w:val="Paragraphedeliste"/>
        <w:numPr>
          <w:ilvl w:val="0"/>
          <w:numId w:val="36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En cours</w:t>
      </w:r>
      <w:r>
        <w:rPr>
          <w:rFonts w:eastAsia="Yu Mincho Demibold" w:cstheme="minorHAnsi"/>
        </w:rPr>
        <w:t>, sans retard</w:t>
      </w:r>
    </w:p>
    <w:p w14:paraId="7CA1A25F" w14:textId="77777777" w:rsidR="00061C07" w:rsidRPr="00936CC5" w:rsidRDefault="00061C07" w:rsidP="00DC1CB4">
      <w:pPr>
        <w:pStyle w:val="Paragraphedeliste"/>
        <w:numPr>
          <w:ilvl w:val="0"/>
          <w:numId w:val="36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 xml:space="preserve">En </w:t>
      </w:r>
      <w:r>
        <w:rPr>
          <w:rFonts w:eastAsia="Yu Mincho Demibold" w:cstheme="minorHAnsi"/>
        </w:rPr>
        <w:t xml:space="preserve">cours, avec </w:t>
      </w:r>
      <w:r w:rsidRPr="00936CC5">
        <w:rPr>
          <w:rFonts w:eastAsia="Yu Mincho Demibold" w:cstheme="minorHAnsi"/>
        </w:rPr>
        <w:t>retard</w:t>
      </w:r>
    </w:p>
    <w:p w14:paraId="5FDF0BFF" w14:textId="77777777" w:rsidR="00061C07" w:rsidRPr="00936CC5" w:rsidRDefault="00061C07" w:rsidP="00DC1CB4">
      <w:pPr>
        <w:pStyle w:val="Paragraphedeliste"/>
        <w:numPr>
          <w:ilvl w:val="0"/>
          <w:numId w:val="36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Remboursé</w:t>
      </w:r>
    </w:p>
    <w:p w14:paraId="1C02BF66" w14:textId="0E7BB162" w:rsidR="00DC1CB4" w:rsidRPr="00A7534C" w:rsidRDefault="00A7534C" w:rsidP="00495140">
      <w:p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A7534C">
        <w:rPr>
          <w:rFonts w:eastAsia="Yu Mincho Demibold" w:cstheme="minorHAnsi"/>
        </w:rPr>
        <w:t>Si non</w:t>
      </w:r>
      <w:r w:rsidR="00682E03" w:rsidRPr="00A7534C">
        <w:rPr>
          <w:rFonts w:eastAsia="Yu Mincho Demibold" w:cstheme="minorHAnsi"/>
        </w:rPr>
        <w:t xml:space="preserve"> :</w:t>
      </w:r>
      <w:r w:rsidR="00DC1CB4" w:rsidRPr="00A7534C">
        <w:rPr>
          <w:rFonts w:eastAsia="Yu Mincho Demibold" w:cstheme="minorHAnsi"/>
        </w:rPr>
        <w:t xml:space="preserve"> </w:t>
      </w:r>
    </w:p>
    <w:p w14:paraId="2A3695D7" w14:textId="352FC62C" w:rsidR="006A7C48" w:rsidRPr="006A7C48" w:rsidRDefault="006A7C48" w:rsidP="006A7C48">
      <w:pPr>
        <w:pStyle w:val="Paragraphedeliste"/>
        <w:numPr>
          <w:ilvl w:val="0"/>
          <w:numId w:val="18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6A7C48">
        <w:rPr>
          <w:rFonts w:eastAsia="Yu Mincho Demibold" w:cstheme="minorHAnsi"/>
        </w:rPr>
        <w:t>Motif(s)</w:t>
      </w:r>
    </w:p>
    <w:p w14:paraId="1334D00A" w14:textId="603D88FB" w:rsidR="00912E99" w:rsidRDefault="00912E99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Demande en attente</w:t>
      </w:r>
    </w:p>
    <w:p w14:paraId="3075617B" w14:textId="04D24F31" w:rsidR="00DC1CB4" w:rsidRDefault="00DC1CB4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Plan d’affaires non accepté</w:t>
      </w:r>
    </w:p>
    <w:p w14:paraId="4D9FEA71" w14:textId="4BBF2CCB" w:rsidR="00682E03" w:rsidRDefault="00682E03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Montant demandé non disponible</w:t>
      </w:r>
    </w:p>
    <w:p w14:paraId="222972B8" w14:textId="77777777" w:rsidR="00DC1CB4" w:rsidRDefault="00DC1CB4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Dossier incomplet</w:t>
      </w:r>
    </w:p>
    <w:p w14:paraId="2B22B7D0" w14:textId="77777777" w:rsidR="00DC1CB4" w:rsidRDefault="00DC1CB4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lastRenderedPageBreak/>
        <w:t>Problème de garantie</w:t>
      </w:r>
    </w:p>
    <w:p w14:paraId="6DF27E87" w14:textId="77777777" w:rsidR="00DC1CB4" w:rsidRDefault="00DC1CB4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Antécédent bancaire (mauvais débiteur)</w:t>
      </w:r>
    </w:p>
    <w:p w14:paraId="0AECE454" w14:textId="77777777" w:rsidR="00DC1CB4" w:rsidRDefault="00DC1CB4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Crédit en cours</w:t>
      </w:r>
    </w:p>
    <w:p w14:paraId="3D00118E" w14:textId="77777777" w:rsidR="00DC1CB4" w:rsidRPr="00936CC5" w:rsidRDefault="00DC1CB4" w:rsidP="00DC1CB4">
      <w:pPr>
        <w:pStyle w:val="Paragraphedeliste"/>
        <w:numPr>
          <w:ilvl w:val="0"/>
          <w:numId w:val="35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Autres (préciser)</w:t>
      </w:r>
    </w:p>
    <w:p w14:paraId="0ADC2EA6" w14:textId="77777777" w:rsidR="00061C07" w:rsidRPr="00936CC5" w:rsidRDefault="00061C07" w:rsidP="00061C07">
      <w:pPr>
        <w:tabs>
          <w:tab w:val="left" w:pos="2674"/>
        </w:tabs>
        <w:spacing w:after="0" w:line="240" w:lineRule="auto"/>
        <w:rPr>
          <w:rFonts w:eastAsia="Yu Mincho Demibold" w:cstheme="minorHAnsi"/>
        </w:rPr>
      </w:pPr>
    </w:p>
    <w:p w14:paraId="3BF65731" w14:textId="753C2436" w:rsidR="00061C07" w:rsidRPr="00936CC5" w:rsidRDefault="00061C07" w:rsidP="00061C07">
      <w:pPr>
        <w:tabs>
          <w:tab w:val="left" w:pos="2674"/>
        </w:tabs>
        <w:spacing w:after="0" w:line="240" w:lineRule="auto"/>
        <w:rPr>
          <w:rFonts w:eastAsia="Yu Mincho Demibold" w:cstheme="minorHAnsi"/>
          <w:b/>
        </w:rPr>
      </w:pPr>
      <w:r w:rsidRPr="00936CC5">
        <w:rPr>
          <w:rFonts w:eastAsia="Yu Mincho Demibold" w:cstheme="minorHAnsi"/>
          <w:b/>
        </w:rPr>
        <w:t>V</w:t>
      </w:r>
      <w:r w:rsidR="00495140">
        <w:rPr>
          <w:rFonts w:eastAsia="Yu Mincho Demibold" w:cstheme="minorHAnsi"/>
          <w:b/>
        </w:rPr>
        <w:t>I</w:t>
      </w:r>
      <w:r w:rsidRPr="00936CC5">
        <w:rPr>
          <w:rFonts w:eastAsia="Yu Mincho Demibold" w:cstheme="minorHAnsi"/>
          <w:b/>
        </w:rPr>
        <w:t>. Accès aux services non financiers :</w:t>
      </w:r>
    </w:p>
    <w:p w14:paraId="747BD82D" w14:textId="77777777" w:rsidR="00061C07" w:rsidRPr="00936CC5" w:rsidRDefault="00061C07" w:rsidP="00061C07">
      <w:pPr>
        <w:pStyle w:val="Paragraphedeliste"/>
        <w:tabs>
          <w:tab w:val="left" w:pos="2674"/>
        </w:tabs>
        <w:spacing w:after="0" w:line="240" w:lineRule="auto"/>
        <w:ind w:left="0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Accès aux services non financiers</w:t>
      </w:r>
    </w:p>
    <w:p w14:paraId="69D500CD" w14:textId="0E94A516" w:rsidR="00061C07" w:rsidRPr="00495140" w:rsidRDefault="00061C07" w:rsidP="00061C07">
      <w:pPr>
        <w:pStyle w:val="Paragraphedeliste"/>
        <w:numPr>
          <w:ilvl w:val="0"/>
          <w:numId w:val="24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495140">
        <w:rPr>
          <w:rFonts w:eastAsia="Yu Mincho Demibold" w:cstheme="minorHAnsi"/>
        </w:rPr>
        <w:t xml:space="preserve">Oui </w:t>
      </w:r>
      <w:r w:rsidR="00495140" w:rsidRPr="00495140">
        <w:rPr>
          <w:rFonts w:eastAsia="Yu Mincho Demibold" w:cstheme="minorHAnsi"/>
        </w:rPr>
        <w:t xml:space="preserve">/ </w:t>
      </w:r>
      <w:r w:rsidRPr="00495140">
        <w:rPr>
          <w:rFonts w:eastAsia="Yu Mincho Demibold" w:cstheme="minorHAnsi"/>
        </w:rPr>
        <w:t xml:space="preserve">Non </w:t>
      </w:r>
    </w:p>
    <w:p w14:paraId="778E025F" w14:textId="15ADA972" w:rsidR="00495140" w:rsidRPr="00495140" w:rsidRDefault="00495140" w:rsidP="00495140">
      <w:pPr>
        <w:tabs>
          <w:tab w:val="left" w:pos="2674"/>
        </w:tabs>
        <w:spacing w:after="0" w:line="240" w:lineRule="auto"/>
        <w:ind w:left="708"/>
        <w:rPr>
          <w:rFonts w:eastAsia="Yu Mincho Demibold" w:cstheme="minorHAnsi"/>
          <w:bCs/>
          <w:iCs/>
          <w:color w:val="FF0000"/>
        </w:rPr>
      </w:pPr>
      <w:r w:rsidRPr="00495140">
        <w:rPr>
          <w:rFonts w:eastAsia="Yu Mincho Demibold" w:cstheme="minorHAnsi"/>
          <w:bCs/>
          <w:iCs/>
          <w:color w:val="FF0000"/>
        </w:rPr>
        <w:t>Si oui</w:t>
      </w:r>
    </w:p>
    <w:p w14:paraId="2B8C9A08" w14:textId="66EF42FC" w:rsidR="00061C07" w:rsidRPr="00936CC5" w:rsidRDefault="00495140" w:rsidP="00061C07">
      <w:pPr>
        <w:pStyle w:val="Paragraphedeliste"/>
        <w:numPr>
          <w:ilvl w:val="0"/>
          <w:numId w:val="25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936CC5">
        <w:rPr>
          <w:rFonts w:eastAsia="Yu Mincho Demibold" w:cstheme="minorHAnsi"/>
          <w:bCs/>
          <w:iCs/>
        </w:rPr>
        <w:t>Fournisseur :</w:t>
      </w:r>
      <w:r w:rsidR="00061C07" w:rsidRPr="00936CC5">
        <w:rPr>
          <w:rFonts w:eastAsia="Yu Mincho Demibold" w:cstheme="minorHAnsi"/>
          <w:bCs/>
          <w:iCs/>
        </w:rPr>
        <w:t xml:space="preserve"> </w:t>
      </w:r>
    </w:p>
    <w:p w14:paraId="4BFDEB6A" w14:textId="77777777" w:rsidR="00061C07" w:rsidRPr="00936CC5" w:rsidRDefault="00061C07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CAPE</w:t>
      </w:r>
    </w:p>
    <w:p w14:paraId="673D186C" w14:textId="77777777" w:rsidR="00061C07" w:rsidRPr="00936CC5" w:rsidRDefault="00061C07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 xml:space="preserve">CCA </w:t>
      </w:r>
    </w:p>
    <w:p w14:paraId="2DDEDC0D" w14:textId="77777777" w:rsidR="00061C07" w:rsidRPr="00936CC5" w:rsidRDefault="00061C07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BAOBAB-UNCDF</w:t>
      </w:r>
    </w:p>
    <w:p w14:paraId="59AC9904" w14:textId="77777777" w:rsidR="00061C07" w:rsidRPr="00936CC5" w:rsidRDefault="00061C07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 w:rsidRPr="00936CC5">
        <w:rPr>
          <w:rFonts w:eastAsia="Yu Mincho Demibold" w:cstheme="minorHAnsi"/>
        </w:rPr>
        <w:t>COOPEC-RESOPP</w:t>
      </w:r>
    </w:p>
    <w:p w14:paraId="6C57A1F7" w14:textId="17B7F96D" w:rsidR="00061C07" w:rsidRDefault="00912E99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3FPT</w:t>
      </w:r>
    </w:p>
    <w:p w14:paraId="07E88951" w14:textId="553A8BCC" w:rsidR="00622E6C" w:rsidRDefault="00622E6C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Eclosio</w:t>
      </w:r>
    </w:p>
    <w:p w14:paraId="255823C5" w14:textId="3730F585" w:rsidR="00912E99" w:rsidRPr="00936CC5" w:rsidRDefault="00912E99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</w:rPr>
      </w:pPr>
      <w:r>
        <w:rPr>
          <w:rFonts w:eastAsia="Yu Mincho Demibold" w:cstheme="minorHAnsi"/>
        </w:rPr>
        <w:t>Prestataire de services : préciser</w:t>
      </w:r>
    </w:p>
    <w:p w14:paraId="78ED710B" w14:textId="2CB3DB3F" w:rsidR="00061C07" w:rsidRPr="00936CC5" w:rsidRDefault="00061C07" w:rsidP="00061C07">
      <w:pPr>
        <w:pStyle w:val="Paragraphedeliste"/>
        <w:numPr>
          <w:ilvl w:val="0"/>
          <w:numId w:val="27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936CC5">
        <w:rPr>
          <w:rFonts w:eastAsia="Yu Mincho Demibold" w:cstheme="minorHAnsi"/>
        </w:rPr>
        <w:t xml:space="preserve">Autre </w:t>
      </w:r>
      <w:r w:rsidR="00622E6C">
        <w:rPr>
          <w:rFonts w:eastAsia="Yu Mincho Demibold" w:cstheme="minorHAnsi"/>
        </w:rPr>
        <w:t>(préciser)</w:t>
      </w:r>
    </w:p>
    <w:p w14:paraId="7AF1FC63" w14:textId="77777777" w:rsidR="00B363A8" w:rsidRDefault="00061C07" w:rsidP="00061C07">
      <w:pPr>
        <w:pStyle w:val="Paragraphedeliste"/>
        <w:numPr>
          <w:ilvl w:val="0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936CC5">
        <w:rPr>
          <w:rFonts w:eastAsia="Yu Mincho Demibold" w:cstheme="minorHAnsi"/>
          <w:bCs/>
          <w:iCs/>
        </w:rPr>
        <w:t xml:space="preserve">Type d’accompagnement : </w:t>
      </w:r>
    </w:p>
    <w:p w14:paraId="73A5B68B" w14:textId="098CD906" w:rsidR="008710CC" w:rsidRPr="00362405" w:rsidRDefault="008710CC" w:rsidP="00B363A8">
      <w:pPr>
        <w:pStyle w:val="Paragraphedeliste"/>
        <w:numPr>
          <w:ilvl w:val="1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Formation Technique</w:t>
      </w:r>
    </w:p>
    <w:p w14:paraId="24354E2C" w14:textId="3EE3E9C2" w:rsidR="008710CC" w:rsidRPr="00362405" w:rsidRDefault="00807B28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Itinéraires techniques de production</w:t>
      </w:r>
    </w:p>
    <w:p w14:paraId="7B6E649D" w14:textId="6783AEEF" w:rsidR="008710CC" w:rsidRPr="00362405" w:rsidRDefault="00807B28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 xml:space="preserve">Formation professionnelle </w:t>
      </w:r>
    </w:p>
    <w:p w14:paraId="1AA48B7A" w14:textId="3E8AD801" w:rsidR="008710CC" w:rsidRPr="00362405" w:rsidRDefault="008710CC" w:rsidP="00B363A8">
      <w:pPr>
        <w:pStyle w:val="Paragraphedeliste"/>
        <w:numPr>
          <w:ilvl w:val="1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Formation en gestion</w:t>
      </w:r>
    </w:p>
    <w:p w14:paraId="3B207496" w14:textId="238529C9" w:rsidR="00807B28" w:rsidRPr="00362405" w:rsidRDefault="00807B28" w:rsidP="00807B28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Gestion administrative et financière</w:t>
      </w:r>
    </w:p>
    <w:p w14:paraId="7AEE6479" w14:textId="77777777" w:rsidR="00807B28" w:rsidRPr="00362405" w:rsidRDefault="00807B28" w:rsidP="00807B28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Education financière</w:t>
      </w:r>
    </w:p>
    <w:p w14:paraId="64061BEB" w14:textId="77777777" w:rsidR="00807B28" w:rsidRPr="00362405" w:rsidRDefault="00807B28" w:rsidP="00807B28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Approvisionnement et gestion de stock</w:t>
      </w:r>
    </w:p>
    <w:p w14:paraId="45D37C63" w14:textId="77777777" w:rsidR="00807B28" w:rsidRPr="00362405" w:rsidRDefault="00807B28" w:rsidP="00807B28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Marketing</w:t>
      </w:r>
    </w:p>
    <w:p w14:paraId="66495EA9" w14:textId="77777777" w:rsidR="00807B28" w:rsidRPr="00362405" w:rsidRDefault="00807B28" w:rsidP="00807B28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Planification</w:t>
      </w:r>
    </w:p>
    <w:p w14:paraId="27C17900" w14:textId="77777777" w:rsidR="00807B28" w:rsidRPr="00362405" w:rsidRDefault="00807B28" w:rsidP="00807B28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Rédaction de plan d’affaires</w:t>
      </w:r>
    </w:p>
    <w:p w14:paraId="126E7B04" w14:textId="52DAABD0" w:rsidR="008710CC" w:rsidRPr="00362405" w:rsidRDefault="008710CC" w:rsidP="00B363A8">
      <w:pPr>
        <w:pStyle w:val="Paragraphedeliste"/>
        <w:numPr>
          <w:ilvl w:val="1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Coaching</w:t>
      </w:r>
    </w:p>
    <w:p w14:paraId="29FE26CD" w14:textId="18032943" w:rsidR="008710CC" w:rsidRPr="00362405" w:rsidRDefault="008710CC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Intermédiation</w:t>
      </w:r>
      <w:r w:rsidR="00807B28" w:rsidRPr="00362405">
        <w:rPr>
          <w:rFonts w:eastAsia="Yu Mincho Demibold" w:cstheme="minorHAnsi"/>
          <w:bCs/>
          <w:iCs/>
        </w:rPr>
        <w:t xml:space="preserve"> </w:t>
      </w:r>
    </w:p>
    <w:p w14:paraId="3FD2F3D3" w14:textId="7CCE7825" w:rsidR="008710CC" w:rsidRPr="00362405" w:rsidRDefault="00807B28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Appui à la formalisation</w:t>
      </w:r>
    </w:p>
    <w:p w14:paraId="17E42BAA" w14:textId="08F3FB4A" w:rsidR="00807B28" w:rsidRPr="00362405" w:rsidRDefault="00807B28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 xml:space="preserve">Orientation / conseil </w:t>
      </w:r>
    </w:p>
    <w:p w14:paraId="753BE46D" w14:textId="51174E2A" w:rsidR="00807B28" w:rsidRPr="00362405" w:rsidRDefault="00807B28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Accès au marché</w:t>
      </w:r>
    </w:p>
    <w:p w14:paraId="061E78A1" w14:textId="18320E48" w:rsidR="00807B28" w:rsidRPr="00362405" w:rsidRDefault="00807B28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>Appui à l’élaboration de document</w:t>
      </w:r>
    </w:p>
    <w:p w14:paraId="535A95E1" w14:textId="60C768E7" w:rsidR="00807B28" w:rsidRPr="00362405" w:rsidRDefault="00807B28" w:rsidP="008710CC">
      <w:pPr>
        <w:pStyle w:val="Paragraphedeliste"/>
        <w:numPr>
          <w:ilvl w:val="2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 w:rsidRPr="00362405">
        <w:rPr>
          <w:rFonts w:eastAsia="Yu Mincho Demibold" w:cstheme="minorHAnsi"/>
          <w:bCs/>
          <w:iCs/>
        </w:rPr>
        <w:t xml:space="preserve">Suivi </w:t>
      </w:r>
    </w:p>
    <w:p w14:paraId="2ADCBCC0" w14:textId="77777777" w:rsidR="00807B28" w:rsidRPr="00807B28" w:rsidRDefault="00807B28" w:rsidP="00807B28">
      <w:p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  <w:color w:val="FF0000"/>
        </w:rPr>
      </w:pPr>
    </w:p>
    <w:p w14:paraId="2B836AA7" w14:textId="77777777" w:rsidR="00061C07" w:rsidRPr="00495140" w:rsidRDefault="00061C07" w:rsidP="00061C07">
      <w:pPr>
        <w:pStyle w:val="Paragraphedeliste"/>
        <w:numPr>
          <w:ilvl w:val="0"/>
          <w:numId w:val="6"/>
        </w:numPr>
        <w:spacing w:after="0" w:line="240" w:lineRule="auto"/>
        <w:rPr>
          <w:rFonts w:eastAsia="Yu Mincho Demibold" w:cstheme="minorHAnsi"/>
        </w:rPr>
      </w:pPr>
      <w:r w:rsidRPr="00495140">
        <w:rPr>
          <w:rFonts w:eastAsia="Yu Mincho Demibold" w:cstheme="minorHAnsi"/>
        </w:rPr>
        <w:t>Durée de l’accompagnement :</w:t>
      </w:r>
    </w:p>
    <w:p w14:paraId="6B9F570A" w14:textId="44D6B33E" w:rsidR="00061C07" w:rsidRPr="00495140" w:rsidRDefault="002B30D3" w:rsidP="00061C07">
      <w:pPr>
        <w:pStyle w:val="Paragraphedeliste"/>
        <w:numPr>
          <w:ilvl w:val="1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Cs/>
          <w:iCs/>
        </w:rPr>
      </w:pPr>
      <w:r>
        <w:rPr>
          <w:rFonts w:eastAsia="Yu Mincho Demibold" w:cstheme="minorHAnsi"/>
          <w:bCs/>
          <w:iCs/>
        </w:rPr>
        <w:t>Date début de l’accompagnement</w:t>
      </w:r>
    </w:p>
    <w:p w14:paraId="45CCA8FD" w14:textId="69849E19" w:rsidR="00061C07" w:rsidRPr="002B30D3" w:rsidRDefault="002B30D3" w:rsidP="002B30D3">
      <w:pPr>
        <w:pStyle w:val="Paragraphedeliste"/>
        <w:numPr>
          <w:ilvl w:val="1"/>
          <w:numId w:val="6"/>
        </w:numPr>
        <w:tabs>
          <w:tab w:val="left" w:pos="2674"/>
        </w:tabs>
        <w:spacing w:after="0" w:line="240" w:lineRule="auto"/>
        <w:rPr>
          <w:rFonts w:eastAsia="Yu Mincho Demibold" w:cstheme="minorHAnsi"/>
          <w:b/>
        </w:rPr>
      </w:pPr>
      <w:r w:rsidRPr="002B30D3">
        <w:rPr>
          <w:rFonts w:eastAsia="Yu Mincho Demibold" w:cstheme="minorHAnsi"/>
          <w:bCs/>
          <w:iCs/>
          <w:color w:val="FF0000"/>
        </w:rPr>
        <w:t xml:space="preserve">Durée </w:t>
      </w:r>
      <w:r w:rsidR="00680E99">
        <w:rPr>
          <w:rFonts w:eastAsia="Yu Mincho Demibold" w:cstheme="minorHAnsi"/>
          <w:bCs/>
          <w:iCs/>
          <w:color w:val="FF0000"/>
        </w:rPr>
        <w:t>auto</w:t>
      </w:r>
      <w:r w:rsidR="00680E99" w:rsidRPr="002B30D3">
        <w:rPr>
          <w:rFonts w:eastAsia="Yu Mincho Demibold" w:cstheme="minorHAnsi"/>
          <w:bCs/>
          <w:iCs/>
          <w:color w:val="FF0000"/>
        </w:rPr>
        <w:t>générée</w:t>
      </w:r>
      <w:r w:rsidR="00061C07" w:rsidRPr="002B30D3">
        <w:rPr>
          <w:rFonts w:eastAsia="Yu Mincho Demibold" w:cstheme="minorHAnsi"/>
          <w:b/>
        </w:rPr>
        <w:t> </w:t>
      </w:r>
    </w:p>
    <w:p w14:paraId="48B69CF2" w14:textId="1F462D78" w:rsidR="00A20E7B" w:rsidRPr="006B454C" w:rsidRDefault="00495140" w:rsidP="00495140">
      <w:pPr>
        <w:tabs>
          <w:tab w:val="left" w:pos="2674"/>
        </w:tabs>
        <w:spacing w:after="0" w:line="240" w:lineRule="auto"/>
        <w:rPr>
          <w:rFonts w:eastAsia="Yu Mincho Demibold" w:cstheme="minorHAnsi"/>
          <w:b/>
        </w:rPr>
      </w:pPr>
      <w:r w:rsidRPr="006B454C">
        <w:rPr>
          <w:rFonts w:eastAsia="Yu Mincho Demibold" w:cstheme="minorHAnsi"/>
          <w:b/>
        </w:rPr>
        <w:t>VII</w:t>
      </w:r>
      <w:r w:rsidR="00A20E7B" w:rsidRPr="006B454C">
        <w:rPr>
          <w:rFonts w:eastAsia="Yu Mincho Demibold" w:cstheme="minorHAnsi"/>
          <w:b/>
        </w:rPr>
        <w:t>. Informations sur les emp</w:t>
      </w:r>
      <w:r w:rsidR="00061C07" w:rsidRPr="006B454C">
        <w:rPr>
          <w:rFonts w:eastAsia="Yu Mincho Demibold" w:cstheme="minorHAnsi"/>
          <w:b/>
        </w:rPr>
        <w:t>lois et les revenus des employés</w:t>
      </w:r>
    </w:p>
    <w:p w14:paraId="1EC5D9AD" w14:textId="7FB5E0A2" w:rsidR="006B454C" w:rsidRDefault="00A20E7B" w:rsidP="006B454C">
      <w:pPr>
        <w:pStyle w:val="Paragraphedeliste"/>
        <w:numPr>
          <w:ilvl w:val="0"/>
          <w:numId w:val="39"/>
        </w:numPr>
        <w:spacing w:after="0"/>
        <w:rPr>
          <w:rFonts w:asciiTheme="majorHAnsi" w:hAnsiTheme="majorHAnsi"/>
        </w:rPr>
      </w:pPr>
      <w:r w:rsidRPr="006B454C">
        <w:rPr>
          <w:rFonts w:asciiTheme="majorHAnsi" w:hAnsiTheme="majorHAnsi"/>
        </w:rPr>
        <w:t>Nombre d’employés </w:t>
      </w:r>
      <w:r w:rsidR="00C9594C">
        <w:rPr>
          <w:rFonts w:asciiTheme="majorHAnsi" w:hAnsiTheme="majorHAnsi"/>
        </w:rPr>
        <w:t>(</w:t>
      </w:r>
      <w:r w:rsidR="00C9594C" w:rsidRPr="00362405">
        <w:rPr>
          <w:rFonts w:asciiTheme="majorHAnsi" w:hAnsiTheme="majorHAnsi"/>
        </w:rPr>
        <w:t>y compris le patron</w:t>
      </w:r>
      <w:r w:rsidR="00C9594C">
        <w:rPr>
          <w:rFonts w:asciiTheme="majorHAnsi" w:hAnsiTheme="majorHAnsi"/>
        </w:rPr>
        <w:t>)</w:t>
      </w:r>
      <w:r w:rsidRPr="006B454C">
        <w:rPr>
          <w:rFonts w:asciiTheme="majorHAnsi" w:hAnsiTheme="majorHAnsi"/>
        </w:rPr>
        <w:t xml:space="preserve">: </w:t>
      </w:r>
      <w:r w:rsidR="00973F57" w:rsidRPr="00973F57">
        <w:rPr>
          <w:rFonts w:asciiTheme="majorHAnsi" w:hAnsiTheme="majorHAnsi"/>
          <w:color w:val="FF0000"/>
        </w:rPr>
        <w:t>(possibilité de le renseigner autant de fois qu’il y a de l’emploi)</w:t>
      </w:r>
    </w:p>
    <w:p w14:paraId="20214ECA" w14:textId="74593EA9" w:rsidR="00A20E7B" w:rsidRPr="006B454C" w:rsidRDefault="00A20E7B" w:rsidP="006B454C">
      <w:pPr>
        <w:pStyle w:val="Paragraphedeliste"/>
        <w:numPr>
          <w:ilvl w:val="0"/>
          <w:numId w:val="40"/>
        </w:numPr>
        <w:spacing w:after="0"/>
        <w:rPr>
          <w:rFonts w:asciiTheme="majorHAnsi" w:hAnsiTheme="majorHAnsi"/>
        </w:rPr>
      </w:pPr>
      <w:r w:rsidRPr="006B454C">
        <w:rPr>
          <w:rFonts w:asciiTheme="majorHAnsi" w:hAnsiTheme="majorHAnsi"/>
        </w:rPr>
        <w:t xml:space="preserve">Nom Employé 1 : </w:t>
      </w:r>
    </w:p>
    <w:p w14:paraId="38D86D0E" w14:textId="64F20BDD" w:rsidR="00A20E7B" w:rsidRPr="006B454C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6B454C">
        <w:rPr>
          <w:rFonts w:asciiTheme="majorHAnsi" w:hAnsiTheme="majorHAnsi"/>
        </w:rPr>
        <w:t>Sexe : H/F</w:t>
      </w:r>
      <w:r w:rsidR="008D4863">
        <w:rPr>
          <w:rFonts w:asciiTheme="majorHAnsi" w:hAnsiTheme="majorHAnsi"/>
        </w:rPr>
        <w:t>_____</w:t>
      </w:r>
    </w:p>
    <w:p w14:paraId="61DC8B79" w14:textId="77777777" w:rsidR="00A20E7B" w:rsidRPr="006B454C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6B454C">
        <w:rPr>
          <w:rFonts w:asciiTheme="majorHAnsi" w:hAnsiTheme="majorHAnsi"/>
        </w:rPr>
        <w:t>Age : ……</w:t>
      </w:r>
    </w:p>
    <w:p w14:paraId="64DF958B" w14:textId="77777777" w:rsidR="00A20E7B" w:rsidRPr="006B454C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6B454C">
        <w:rPr>
          <w:rFonts w:asciiTheme="majorHAnsi" w:hAnsiTheme="majorHAnsi"/>
        </w:rPr>
        <w:t>MR : O/N</w:t>
      </w:r>
    </w:p>
    <w:p w14:paraId="7078E79C" w14:textId="77777777" w:rsidR="00A20E7B" w:rsidRPr="006B454C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6B454C">
        <w:rPr>
          <w:rFonts w:asciiTheme="majorHAnsi" w:hAnsiTheme="majorHAnsi"/>
        </w:rPr>
        <w:t>Migrant dans la localité : O/N</w:t>
      </w:r>
    </w:p>
    <w:p w14:paraId="695A3E03" w14:textId="06B9D78A" w:rsidR="00024CCC" w:rsidRDefault="00024CCC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6B454C">
        <w:rPr>
          <w:rFonts w:asciiTheme="majorHAnsi" w:hAnsiTheme="majorHAnsi"/>
        </w:rPr>
        <w:t>PV</w:t>
      </w:r>
      <w:r w:rsidR="00973F57">
        <w:rPr>
          <w:rFonts w:asciiTheme="majorHAnsi" w:hAnsiTheme="majorHAnsi"/>
        </w:rPr>
        <w:t>S</w:t>
      </w:r>
      <w:r w:rsidRPr="006B454C">
        <w:rPr>
          <w:rFonts w:asciiTheme="majorHAnsi" w:hAnsiTheme="majorHAnsi"/>
        </w:rPr>
        <w:t>H : O/N</w:t>
      </w:r>
      <w:r w:rsidR="00967F01" w:rsidRPr="006B454C">
        <w:rPr>
          <w:rFonts w:asciiTheme="majorHAnsi" w:hAnsiTheme="majorHAnsi"/>
        </w:rPr>
        <w:t xml:space="preserve"> </w:t>
      </w:r>
    </w:p>
    <w:p w14:paraId="47149410" w14:textId="16608CC0" w:rsidR="006B454C" w:rsidRPr="006B454C" w:rsidRDefault="006B454C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Employé déjà comptabilisé dans le SGDB : O/N</w:t>
      </w:r>
    </w:p>
    <w:p w14:paraId="04CF6034" w14:textId="6392781B" w:rsidR="00967F01" w:rsidRPr="00362405" w:rsidRDefault="00A46288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362405">
        <w:rPr>
          <w:rFonts w:asciiTheme="majorHAnsi" w:hAnsiTheme="majorHAnsi"/>
        </w:rPr>
        <w:t xml:space="preserve">Si oui, </w:t>
      </w:r>
      <w:r w:rsidR="00967F01" w:rsidRPr="00362405">
        <w:rPr>
          <w:rFonts w:asciiTheme="majorHAnsi" w:hAnsiTheme="majorHAnsi"/>
        </w:rPr>
        <w:t xml:space="preserve">ID de l’employé </w:t>
      </w:r>
      <w:r w:rsidR="006B454C" w:rsidRPr="00362405">
        <w:rPr>
          <w:rFonts w:asciiTheme="majorHAnsi" w:hAnsiTheme="majorHAnsi"/>
        </w:rPr>
        <w:t>si déjà comptabilisé</w:t>
      </w:r>
    </w:p>
    <w:p w14:paraId="4609DA1F" w14:textId="386F456A" w:rsidR="00293A36" w:rsidRPr="006B454C" w:rsidRDefault="00293A36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6B454C">
        <w:rPr>
          <w:rFonts w:asciiTheme="majorHAnsi" w:hAnsiTheme="majorHAnsi"/>
        </w:rPr>
        <w:t xml:space="preserve">L’employé a-t-il bénéficié d’une formation </w:t>
      </w:r>
      <w:r w:rsidR="00675CFD">
        <w:rPr>
          <w:rFonts w:asciiTheme="majorHAnsi" w:hAnsiTheme="majorHAnsi"/>
        </w:rPr>
        <w:t xml:space="preserve">qualifiante / professionnelle </w:t>
      </w:r>
      <w:r w:rsidRPr="006B454C">
        <w:rPr>
          <w:rFonts w:asciiTheme="majorHAnsi" w:hAnsiTheme="majorHAnsi"/>
        </w:rPr>
        <w:t>du projet : O/N</w:t>
      </w:r>
    </w:p>
    <w:p w14:paraId="53874400" w14:textId="77777777" w:rsidR="00A20E7B" w:rsidRPr="00936CC5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t xml:space="preserve">Statut employé : </w:t>
      </w:r>
    </w:p>
    <w:p w14:paraId="0456CFB7" w14:textId="77777777" w:rsidR="00A20E7B" w:rsidRPr="00936CC5" w:rsidRDefault="00A20E7B" w:rsidP="006B454C">
      <w:pPr>
        <w:pStyle w:val="Paragraphedeliste"/>
        <w:numPr>
          <w:ilvl w:val="1"/>
          <w:numId w:val="43"/>
        </w:numPr>
        <w:spacing w:after="0"/>
        <w:jc w:val="both"/>
        <w:rPr>
          <w:rFonts w:asciiTheme="majorHAnsi" w:hAnsiTheme="majorHAnsi"/>
        </w:rPr>
      </w:pPr>
      <w:proofErr w:type="gramStart"/>
      <w:r w:rsidRPr="00936CC5">
        <w:rPr>
          <w:rFonts w:asciiTheme="majorHAnsi" w:hAnsiTheme="majorHAnsi"/>
        </w:rPr>
        <w:t>journalier</w:t>
      </w:r>
      <w:proofErr w:type="gramEnd"/>
      <w:r w:rsidRPr="00936CC5">
        <w:rPr>
          <w:rFonts w:asciiTheme="majorHAnsi" w:hAnsiTheme="majorHAnsi"/>
        </w:rPr>
        <w:t xml:space="preserve">, </w:t>
      </w:r>
    </w:p>
    <w:p w14:paraId="116B489F" w14:textId="3D823F6B" w:rsidR="00A20E7B" w:rsidRDefault="0055471B" w:rsidP="006B454C">
      <w:pPr>
        <w:pStyle w:val="Paragraphedeliste"/>
        <w:numPr>
          <w:ilvl w:val="1"/>
          <w:numId w:val="43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lastRenderedPageBreak/>
        <w:t>Saisonnier</w:t>
      </w:r>
      <w:r w:rsidR="00A20E7B" w:rsidRPr="00936CC5">
        <w:rPr>
          <w:rFonts w:asciiTheme="majorHAnsi" w:hAnsiTheme="majorHAnsi"/>
        </w:rPr>
        <w:t xml:space="preserve">, </w:t>
      </w:r>
    </w:p>
    <w:p w14:paraId="545281E7" w14:textId="485D178C" w:rsidR="009C5040" w:rsidRPr="0099372F" w:rsidRDefault="00967F01" w:rsidP="006B454C">
      <w:pPr>
        <w:pStyle w:val="Paragraphedeliste"/>
        <w:numPr>
          <w:ilvl w:val="1"/>
          <w:numId w:val="43"/>
        </w:numPr>
        <w:spacing w:after="0"/>
        <w:jc w:val="both"/>
        <w:rPr>
          <w:rFonts w:asciiTheme="majorHAnsi" w:hAnsiTheme="majorHAnsi"/>
        </w:rPr>
      </w:pPr>
      <w:r w:rsidRPr="0099372F">
        <w:rPr>
          <w:rFonts w:asciiTheme="majorHAnsi" w:hAnsiTheme="majorHAnsi"/>
        </w:rPr>
        <w:t xml:space="preserve">Permanent </w:t>
      </w:r>
    </w:p>
    <w:p w14:paraId="5BCDA485" w14:textId="77777777" w:rsidR="00A20E7B" w:rsidRPr="00936CC5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t>Nombre de jours travaillés : ……</w:t>
      </w:r>
    </w:p>
    <w:p w14:paraId="7B2D7B53" w14:textId="77777777" w:rsidR="00A20E7B" w:rsidRPr="00936CC5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t>Montant perçu (nature + espèce) : ………. FCFA</w:t>
      </w:r>
    </w:p>
    <w:p w14:paraId="1AE10668" w14:textId="77777777" w:rsidR="00A20E7B" w:rsidRPr="00936CC5" w:rsidRDefault="00A20E7B" w:rsidP="006B454C">
      <w:pPr>
        <w:pStyle w:val="Paragraphedeliste"/>
        <w:numPr>
          <w:ilvl w:val="0"/>
          <w:numId w:val="40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t xml:space="preserve">Mode de rémunération : </w:t>
      </w:r>
    </w:p>
    <w:p w14:paraId="14F33AED" w14:textId="0D978321" w:rsidR="00C9594C" w:rsidRDefault="00C9594C" w:rsidP="006B454C">
      <w:pPr>
        <w:pStyle w:val="Paragraphedeliste"/>
        <w:numPr>
          <w:ilvl w:val="2"/>
          <w:numId w:val="41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la tâche</w:t>
      </w:r>
    </w:p>
    <w:p w14:paraId="5F0F5C79" w14:textId="7DED556D" w:rsidR="00A20E7B" w:rsidRPr="00936CC5" w:rsidRDefault="00A20E7B" w:rsidP="006B454C">
      <w:pPr>
        <w:pStyle w:val="Paragraphedeliste"/>
        <w:numPr>
          <w:ilvl w:val="2"/>
          <w:numId w:val="41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t>Par jour</w:t>
      </w:r>
    </w:p>
    <w:p w14:paraId="6B5B70A3" w14:textId="77777777" w:rsidR="00A20E7B" w:rsidRPr="00936CC5" w:rsidRDefault="00A20E7B" w:rsidP="006B454C">
      <w:pPr>
        <w:pStyle w:val="Paragraphedeliste"/>
        <w:numPr>
          <w:ilvl w:val="2"/>
          <w:numId w:val="41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t>Par mois</w:t>
      </w:r>
    </w:p>
    <w:p w14:paraId="2DFCFF86" w14:textId="7C067F8E" w:rsidR="00A20E7B" w:rsidRDefault="00A20E7B" w:rsidP="006B454C">
      <w:pPr>
        <w:pStyle w:val="Paragraphedeliste"/>
        <w:numPr>
          <w:ilvl w:val="2"/>
          <w:numId w:val="41"/>
        </w:numPr>
        <w:spacing w:after="0"/>
        <w:jc w:val="both"/>
        <w:rPr>
          <w:rFonts w:asciiTheme="majorHAnsi" w:hAnsiTheme="majorHAnsi"/>
        </w:rPr>
      </w:pPr>
      <w:r w:rsidRPr="00936CC5">
        <w:rPr>
          <w:rFonts w:asciiTheme="majorHAnsi" w:hAnsiTheme="majorHAnsi"/>
        </w:rPr>
        <w:t xml:space="preserve">Par campagne </w:t>
      </w:r>
    </w:p>
    <w:p w14:paraId="20586685" w14:textId="77777777" w:rsidR="007471C4" w:rsidRPr="007471C4" w:rsidRDefault="007471C4" w:rsidP="006B454C">
      <w:pPr>
        <w:spacing w:after="0"/>
        <w:ind w:left="720"/>
        <w:jc w:val="both"/>
        <w:rPr>
          <w:rFonts w:asciiTheme="majorHAnsi" w:hAnsiTheme="majorHAnsi"/>
        </w:rPr>
      </w:pPr>
    </w:p>
    <w:sectPr w:rsidR="007471C4" w:rsidRPr="007471C4" w:rsidSect="00B83E94">
      <w:footerReference w:type="default" r:id="rId8"/>
      <w:type w:val="continuous"/>
      <w:pgSz w:w="11906" w:h="16838"/>
      <w:pgMar w:top="709" w:right="1417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6DEF8" w14:textId="77777777" w:rsidR="00B5102B" w:rsidRDefault="00B5102B" w:rsidP="00B83E94">
      <w:pPr>
        <w:spacing w:after="0" w:line="240" w:lineRule="auto"/>
      </w:pPr>
      <w:r>
        <w:separator/>
      </w:r>
    </w:p>
  </w:endnote>
  <w:endnote w:type="continuationSeparator" w:id="0">
    <w:p w14:paraId="25F9BCF3" w14:textId="77777777" w:rsidR="00B5102B" w:rsidRDefault="00B5102B" w:rsidP="00B8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53434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9BE5F31" w14:textId="72B9249C" w:rsidR="00B83E94" w:rsidRDefault="00B83E9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0E9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0E9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85AD9" w14:textId="77777777" w:rsidR="00B83E94" w:rsidRDefault="00B83E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6C6B6" w14:textId="77777777" w:rsidR="00B5102B" w:rsidRDefault="00B5102B" w:rsidP="00B83E94">
      <w:pPr>
        <w:spacing w:after="0" w:line="240" w:lineRule="auto"/>
      </w:pPr>
      <w:r>
        <w:separator/>
      </w:r>
    </w:p>
  </w:footnote>
  <w:footnote w:type="continuationSeparator" w:id="0">
    <w:p w14:paraId="294E60E3" w14:textId="77777777" w:rsidR="00B5102B" w:rsidRDefault="00B5102B" w:rsidP="00B8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EF8"/>
    <w:multiLevelType w:val="hybridMultilevel"/>
    <w:tmpl w:val="DC9E4F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58FE"/>
    <w:multiLevelType w:val="hybridMultilevel"/>
    <w:tmpl w:val="8E32A0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B3E22"/>
    <w:multiLevelType w:val="hybridMultilevel"/>
    <w:tmpl w:val="A7BE95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2425"/>
    <w:multiLevelType w:val="hybridMultilevel"/>
    <w:tmpl w:val="AE3CA8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77CAF"/>
    <w:multiLevelType w:val="hybridMultilevel"/>
    <w:tmpl w:val="5CACC9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E6014E"/>
    <w:multiLevelType w:val="hybridMultilevel"/>
    <w:tmpl w:val="6E6EE11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003692"/>
    <w:multiLevelType w:val="hybridMultilevel"/>
    <w:tmpl w:val="9D5EBA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6695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438C8"/>
    <w:multiLevelType w:val="hybridMultilevel"/>
    <w:tmpl w:val="0360EA1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F7E6EAC"/>
    <w:multiLevelType w:val="hybridMultilevel"/>
    <w:tmpl w:val="38D813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92B7A"/>
    <w:multiLevelType w:val="hybridMultilevel"/>
    <w:tmpl w:val="59A46204"/>
    <w:lvl w:ilvl="0" w:tplc="B9B28760">
      <w:start w:val="84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103973"/>
    <w:multiLevelType w:val="hybridMultilevel"/>
    <w:tmpl w:val="86888D88"/>
    <w:lvl w:ilvl="0" w:tplc="4890540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8176CF"/>
    <w:multiLevelType w:val="hybridMultilevel"/>
    <w:tmpl w:val="8AE60A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933A4"/>
    <w:multiLevelType w:val="hybridMultilevel"/>
    <w:tmpl w:val="A6104D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528ED"/>
    <w:multiLevelType w:val="hybridMultilevel"/>
    <w:tmpl w:val="6CAEEA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B39CE"/>
    <w:multiLevelType w:val="hybridMultilevel"/>
    <w:tmpl w:val="B9D0F0E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CA280D"/>
    <w:multiLevelType w:val="hybridMultilevel"/>
    <w:tmpl w:val="3EE2E0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0B089C"/>
    <w:multiLevelType w:val="hybridMultilevel"/>
    <w:tmpl w:val="00228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77432"/>
    <w:multiLevelType w:val="hybridMultilevel"/>
    <w:tmpl w:val="CE50480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DC6799"/>
    <w:multiLevelType w:val="hybridMultilevel"/>
    <w:tmpl w:val="6694C718"/>
    <w:lvl w:ilvl="0" w:tplc="48905408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7A65CAB"/>
    <w:multiLevelType w:val="hybridMultilevel"/>
    <w:tmpl w:val="94DC532A"/>
    <w:lvl w:ilvl="0" w:tplc="48905408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9BF781F"/>
    <w:multiLevelType w:val="hybridMultilevel"/>
    <w:tmpl w:val="4216AC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0A1438"/>
    <w:multiLevelType w:val="hybridMultilevel"/>
    <w:tmpl w:val="B8368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E7BC5"/>
    <w:multiLevelType w:val="hybridMultilevel"/>
    <w:tmpl w:val="7728DE3C"/>
    <w:lvl w:ilvl="0" w:tplc="48905408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C8A021C"/>
    <w:multiLevelType w:val="hybridMultilevel"/>
    <w:tmpl w:val="1EFE658C"/>
    <w:lvl w:ilvl="0" w:tplc="48905408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461570C"/>
    <w:multiLevelType w:val="hybridMultilevel"/>
    <w:tmpl w:val="FE7EB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9708F"/>
    <w:multiLevelType w:val="hybridMultilevel"/>
    <w:tmpl w:val="E2AEE6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F170B"/>
    <w:multiLevelType w:val="hybridMultilevel"/>
    <w:tmpl w:val="58C4D9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D474E5"/>
    <w:multiLevelType w:val="hybridMultilevel"/>
    <w:tmpl w:val="9A5E9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E0F01"/>
    <w:multiLevelType w:val="hybridMultilevel"/>
    <w:tmpl w:val="D56AC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3756B"/>
    <w:multiLevelType w:val="hybridMultilevel"/>
    <w:tmpl w:val="2C503FC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8D5691"/>
    <w:multiLevelType w:val="hybridMultilevel"/>
    <w:tmpl w:val="9334CD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26C16"/>
    <w:multiLevelType w:val="hybridMultilevel"/>
    <w:tmpl w:val="44EEE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E12C1"/>
    <w:multiLevelType w:val="hybridMultilevel"/>
    <w:tmpl w:val="3E386CC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6637E0"/>
    <w:multiLevelType w:val="hybridMultilevel"/>
    <w:tmpl w:val="64382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11D4E"/>
    <w:multiLevelType w:val="hybridMultilevel"/>
    <w:tmpl w:val="DD78E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9682C"/>
    <w:multiLevelType w:val="hybridMultilevel"/>
    <w:tmpl w:val="6FFECC8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752827"/>
    <w:multiLevelType w:val="hybridMultilevel"/>
    <w:tmpl w:val="5816BE7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FDB787E"/>
    <w:multiLevelType w:val="hybridMultilevel"/>
    <w:tmpl w:val="B8C4D2E8"/>
    <w:lvl w:ilvl="0" w:tplc="4890540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7D2956"/>
    <w:multiLevelType w:val="hybridMultilevel"/>
    <w:tmpl w:val="274CFE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309B7"/>
    <w:multiLevelType w:val="hybridMultilevel"/>
    <w:tmpl w:val="C8E0B6EA"/>
    <w:lvl w:ilvl="0" w:tplc="040C000B">
      <w:start w:val="1"/>
      <w:numFmt w:val="bullet"/>
      <w:lvlText w:val=""/>
      <w:lvlJc w:val="left"/>
      <w:pPr>
        <w:ind w:left="33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4" w:hanging="360"/>
      </w:pPr>
      <w:rPr>
        <w:rFonts w:ascii="Wingdings" w:hAnsi="Wingdings" w:hint="default"/>
      </w:rPr>
    </w:lvl>
  </w:abstractNum>
  <w:abstractNum w:abstractNumId="40" w15:restartNumberingAfterBreak="0">
    <w:nsid w:val="72DA676D"/>
    <w:multiLevelType w:val="hybridMultilevel"/>
    <w:tmpl w:val="2A0C9A8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3332DB9"/>
    <w:multiLevelType w:val="hybridMultilevel"/>
    <w:tmpl w:val="83EE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0376D"/>
    <w:multiLevelType w:val="hybridMultilevel"/>
    <w:tmpl w:val="179E84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33"/>
  </w:num>
  <w:num w:numId="4">
    <w:abstractNumId w:val="16"/>
  </w:num>
  <w:num w:numId="5">
    <w:abstractNumId w:val="20"/>
  </w:num>
  <w:num w:numId="6">
    <w:abstractNumId w:val="11"/>
  </w:num>
  <w:num w:numId="7">
    <w:abstractNumId w:val="41"/>
  </w:num>
  <w:num w:numId="8">
    <w:abstractNumId w:val="31"/>
  </w:num>
  <w:num w:numId="9">
    <w:abstractNumId w:val="21"/>
  </w:num>
  <w:num w:numId="10">
    <w:abstractNumId w:val="14"/>
  </w:num>
  <w:num w:numId="11">
    <w:abstractNumId w:val="10"/>
  </w:num>
  <w:num w:numId="12">
    <w:abstractNumId w:val="19"/>
  </w:num>
  <w:num w:numId="13">
    <w:abstractNumId w:val="24"/>
  </w:num>
  <w:num w:numId="14">
    <w:abstractNumId w:val="28"/>
  </w:num>
  <w:num w:numId="15">
    <w:abstractNumId w:val="37"/>
  </w:num>
  <w:num w:numId="16">
    <w:abstractNumId w:val="0"/>
  </w:num>
  <w:num w:numId="17">
    <w:abstractNumId w:val="1"/>
  </w:num>
  <w:num w:numId="18">
    <w:abstractNumId w:val="8"/>
  </w:num>
  <w:num w:numId="19">
    <w:abstractNumId w:val="32"/>
  </w:num>
  <w:num w:numId="20">
    <w:abstractNumId w:val="29"/>
  </w:num>
  <w:num w:numId="21">
    <w:abstractNumId w:val="35"/>
  </w:num>
  <w:num w:numId="22">
    <w:abstractNumId w:val="4"/>
  </w:num>
  <w:num w:numId="23">
    <w:abstractNumId w:val="26"/>
  </w:num>
  <w:num w:numId="24">
    <w:abstractNumId w:val="15"/>
  </w:num>
  <w:num w:numId="25">
    <w:abstractNumId w:val="42"/>
  </w:num>
  <w:num w:numId="26">
    <w:abstractNumId w:val="18"/>
  </w:num>
  <w:num w:numId="27">
    <w:abstractNumId w:val="17"/>
  </w:num>
  <w:num w:numId="28">
    <w:abstractNumId w:val="22"/>
  </w:num>
  <w:num w:numId="29">
    <w:abstractNumId w:val="23"/>
  </w:num>
  <w:num w:numId="30">
    <w:abstractNumId w:val="38"/>
  </w:num>
  <w:num w:numId="31">
    <w:abstractNumId w:val="40"/>
  </w:num>
  <w:num w:numId="32">
    <w:abstractNumId w:val="3"/>
  </w:num>
  <w:num w:numId="33">
    <w:abstractNumId w:val="34"/>
  </w:num>
  <w:num w:numId="34">
    <w:abstractNumId w:val="13"/>
  </w:num>
  <w:num w:numId="35">
    <w:abstractNumId w:val="5"/>
  </w:num>
  <w:num w:numId="36">
    <w:abstractNumId w:val="9"/>
  </w:num>
  <w:num w:numId="37">
    <w:abstractNumId w:val="27"/>
  </w:num>
  <w:num w:numId="38">
    <w:abstractNumId w:val="7"/>
  </w:num>
  <w:num w:numId="39">
    <w:abstractNumId w:val="36"/>
  </w:num>
  <w:num w:numId="40">
    <w:abstractNumId w:val="25"/>
  </w:num>
  <w:num w:numId="41">
    <w:abstractNumId w:val="2"/>
  </w:num>
  <w:num w:numId="42">
    <w:abstractNumId w:val="1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BBB"/>
    <w:rsid w:val="00024CCC"/>
    <w:rsid w:val="00045624"/>
    <w:rsid w:val="00061C07"/>
    <w:rsid w:val="00076EC2"/>
    <w:rsid w:val="000866F5"/>
    <w:rsid w:val="00095815"/>
    <w:rsid w:val="000B2D95"/>
    <w:rsid w:val="001007B4"/>
    <w:rsid w:val="00113134"/>
    <w:rsid w:val="0016354B"/>
    <w:rsid w:val="00166786"/>
    <w:rsid w:val="00190DCD"/>
    <w:rsid w:val="001A2BBB"/>
    <w:rsid w:val="001C410D"/>
    <w:rsid w:val="001C4820"/>
    <w:rsid w:val="001C7EAC"/>
    <w:rsid w:val="001E1536"/>
    <w:rsid w:val="001F2C28"/>
    <w:rsid w:val="001F59A4"/>
    <w:rsid w:val="0022338B"/>
    <w:rsid w:val="00252F94"/>
    <w:rsid w:val="00293A36"/>
    <w:rsid w:val="002B0002"/>
    <w:rsid w:val="002B30D3"/>
    <w:rsid w:val="002B4E17"/>
    <w:rsid w:val="002B6510"/>
    <w:rsid w:val="00302AAB"/>
    <w:rsid w:val="003072CE"/>
    <w:rsid w:val="00346A3F"/>
    <w:rsid w:val="0035304B"/>
    <w:rsid w:val="00362405"/>
    <w:rsid w:val="00364CD6"/>
    <w:rsid w:val="0037541A"/>
    <w:rsid w:val="003872B3"/>
    <w:rsid w:val="003901A4"/>
    <w:rsid w:val="003A3562"/>
    <w:rsid w:val="003B0CA5"/>
    <w:rsid w:val="003B3286"/>
    <w:rsid w:val="003C6C81"/>
    <w:rsid w:val="003C783D"/>
    <w:rsid w:val="003C7DB9"/>
    <w:rsid w:val="003D242C"/>
    <w:rsid w:val="0044273C"/>
    <w:rsid w:val="004627D0"/>
    <w:rsid w:val="004849CB"/>
    <w:rsid w:val="00495140"/>
    <w:rsid w:val="004E41EA"/>
    <w:rsid w:val="004E7248"/>
    <w:rsid w:val="00501BFF"/>
    <w:rsid w:val="005357B9"/>
    <w:rsid w:val="00542497"/>
    <w:rsid w:val="0054250A"/>
    <w:rsid w:val="0055471B"/>
    <w:rsid w:val="00562B6E"/>
    <w:rsid w:val="005825FA"/>
    <w:rsid w:val="00585CFF"/>
    <w:rsid w:val="005B0BC2"/>
    <w:rsid w:val="005D6508"/>
    <w:rsid w:val="005F014B"/>
    <w:rsid w:val="0060597E"/>
    <w:rsid w:val="0061307F"/>
    <w:rsid w:val="00622E6C"/>
    <w:rsid w:val="00651A93"/>
    <w:rsid w:val="00666B60"/>
    <w:rsid w:val="00675CFD"/>
    <w:rsid w:val="00680E99"/>
    <w:rsid w:val="00682E03"/>
    <w:rsid w:val="00692217"/>
    <w:rsid w:val="006A7C48"/>
    <w:rsid w:val="006B454C"/>
    <w:rsid w:val="006F7208"/>
    <w:rsid w:val="007407C9"/>
    <w:rsid w:val="007471C4"/>
    <w:rsid w:val="00772659"/>
    <w:rsid w:val="00783E2C"/>
    <w:rsid w:val="007C3B34"/>
    <w:rsid w:val="007C488A"/>
    <w:rsid w:val="007D0F8E"/>
    <w:rsid w:val="007D2EC5"/>
    <w:rsid w:val="007E4290"/>
    <w:rsid w:val="007E479B"/>
    <w:rsid w:val="00807B28"/>
    <w:rsid w:val="00820344"/>
    <w:rsid w:val="00840D57"/>
    <w:rsid w:val="008600A8"/>
    <w:rsid w:val="00864B4B"/>
    <w:rsid w:val="008710CC"/>
    <w:rsid w:val="008909B5"/>
    <w:rsid w:val="008B7AA8"/>
    <w:rsid w:val="008D4863"/>
    <w:rsid w:val="008F399C"/>
    <w:rsid w:val="00912E99"/>
    <w:rsid w:val="00936CC5"/>
    <w:rsid w:val="009377D1"/>
    <w:rsid w:val="00946892"/>
    <w:rsid w:val="0095343C"/>
    <w:rsid w:val="00967F01"/>
    <w:rsid w:val="00973F57"/>
    <w:rsid w:val="009804CD"/>
    <w:rsid w:val="00987F37"/>
    <w:rsid w:val="0099372F"/>
    <w:rsid w:val="009A1258"/>
    <w:rsid w:val="009A3CD3"/>
    <w:rsid w:val="009C1B28"/>
    <w:rsid w:val="009C43D3"/>
    <w:rsid w:val="009C5040"/>
    <w:rsid w:val="009F0CF9"/>
    <w:rsid w:val="00A20E7B"/>
    <w:rsid w:val="00A46288"/>
    <w:rsid w:val="00A7534C"/>
    <w:rsid w:val="00A94707"/>
    <w:rsid w:val="00AB46E4"/>
    <w:rsid w:val="00AE01B5"/>
    <w:rsid w:val="00AE3445"/>
    <w:rsid w:val="00B11477"/>
    <w:rsid w:val="00B1411B"/>
    <w:rsid w:val="00B363A8"/>
    <w:rsid w:val="00B417D5"/>
    <w:rsid w:val="00B465EE"/>
    <w:rsid w:val="00B5102B"/>
    <w:rsid w:val="00B83E94"/>
    <w:rsid w:val="00B95CB6"/>
    <w:rsid w:val="00BB31F7"/>
    <w:rsid w:val="00BD1166"/>
    <w:rsid w:val="00BD22CD"/>
    <w:rsid w:val="00BF1FDC"/>
    <w:rsid w:val="00C325FD"/>
    <w:rsid w:val="00C469EF"/>
    <w:rsid w:val="00C46C6E"/>
    <w:rsid w:val="00C55ACB"/>
    <w:rsid w:val="00C57203"/>
    <w:rsid w:val="00C67CF9"/>
    <w:rsid w:val="00C709E5"/>
    <w:rsid w:val="00C731EF"/>
    <w:rsid w:val="00C9594C"/>
    <w:rsid w:val="00CD52C1"/>
    <w:rsid w:val="00CD7BC3"/>
    <w:rsid w:val="00CF059B"/>
    <w:rsid w:val="00D003D3"/>
    <w:rsid w:val="00D21F0C"/>
    <w:rsid w:val="00D25134"/>
    <w:rsid w:val="00D40FEE"/>
    <w:rsid w:val="00D410A0"/>
    <w:rsid w:val="00D52329"/>
    <w:rsid w:val="00D635DC"/>
    <w:rsid w:val="00D63B39"/>
    <w:rsid w:val="00D64879"/>
    <w:rsid w:val="00D9326D"/>
    <w:rsid w:val="00DB0004"/>
    <w:rsid w:val="00DC1CB4"/>
    <w:rsid w:val="00DD3117"/>
    <w:rsid w:val="00DD64CD"/>
    <w:rsid w:val="00DE5552"/>
    <w:rsid w:val="00DE6093"/>
    <w:rsid w:val="00DF2DF0"/>
    <w:rsid w:val="00DF4A8E"/>
    <w:rsid w:val="00E10B23"/>
    <w:rsid w:val="00E1556F"/>
    <w:rsid w:val="00E42E21"/>
    <w:rsid w:val="00E56755"/>
    <w:rsid w:val="00E6453F"/>
    <w:rsid w:val="00EA7161"/>
    <w:rsid w:val="00EB22A7"/>
    <w:rsid w:val="00EC6F73"/>
    <w:rsid w:val="00ED331E"/>
    <w:rsid w:val="00F025FC"/>
    <w:rsid w:val="00F8403E"/>
    <w:rsid w:val="00F861C6"/>
    <w:rsid w:val="00F911EF"/>
    <w:rsid w:val="00F924E9"/>
    <w:rsid w:val="00FA2185"/>
    <w:rsid w:val="00FA2E40"/>
    <w:rsid w:val="00FB647E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B16D"/>
  <w15:docId w15:val="{B5A80100-C393-400D-9CE2-6496593D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B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5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56F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9A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F0C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0CF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F0CF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0C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0CF9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83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E94"/>
  </w:style>
  <w:style w:type="paragraph" w:styleId="Pieddepage">
    <w:name w:val="footer"/>
    <w:basedOn w:val="Normal"/>
    <w:link w:val="PieddepageCar"/>
    <w:uiPriority w:val="99"/>
    <w:unhideWhenUsed/>
    <w:rsid w:val="00B83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9A6C-861A-434F-81D4-5A033906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Bihibindi</dc:creator>
  <cp:lastModifiedBy>André</cp:lastModifiedBy>
  <cp:revision>2</cp:revision>
  <dcterms:created xsi:type="dcterms:W3CDTF">2020-12-09T11:36:00Z</dcterms:created>
  <dcterms:modified xsi:type="dcterms:W3CDTF">2020-12-09T11:36:00Z</dcterms:modified>
</cp:coreProperties>
</file>